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E9F738" w14:textId="77777777" w:rsidR="00D121DC" w:rsidRPr="00730D82" w:rsidRDefault="00D121DC" w:rsidP="00BC54D2">
      <w:pPr>
        <w:pStyle w:val="Corpodetexto"/>
      </w:pPr>
    </w:p>
    <w:p w14:paraId="7A55B377" w14:textId="77777777" w:rsidR="00B17BC5" w:rsidRDefault="00B17BC5" w:rsidP="0068546B">
      <w:pPr>
        <w:spacing w:after="0" w:line="240" w:lineRule="auto"/>
        <w:rPr>
          <w:rFonts w:ascii="Arial Narrow" w:hAnsi="Arial Narrow" w:cs="Tahoma"/>
          <w:b/>
        </w:rPr>
      </w:pPr>
    </w:p>
    <w:p w14:paraId="55F52547" w14:textId="7034F3A2" w:rsidR="00D121DC" w:rsidRPr="00730D82" w:rsidRDefault="00D121DC" w:rsidP="00D121DC">
      <w:pPr>
        <w:spacing w:after="0" w:line="240" w:lineRule="auto"/>
        <w:jc w:val="center"/>
        <w:rPr>
          <w:rFonts w:ascii="Arial Narrow" w:hAnsi="Arial Narrow" w:cs="Tahoma"/>
          <w:b/>
        </w:rPr>
      </w:pPr>
      <w:r w:rsidRPr="00730D82">
        <w:rPr>
          <w:rFonts w:ascii="Arial Narrow" w:hAnsi="Arial Narrow" w:cs="Tahoma"/>
          <w:b/>
        </w:rPr>
        <w:t xml:space="preserve">EDITAL DE CREDENCIAMENTO PARA </w:t>
      </w:r>
      <w:r w:rsidR="00727886" w:rsidRPr="00730D82">
        <w:rPr>
          <w:rFonts w:ascii="Arial Narrow" w:hAnsi="Arial Narrow" w:cs="Tahoma"/>
          <w:b/>
        </w:rPr>
        <w:t xml:space="preserve">PRESTAÇÃO DE </w:t>
      </w:r>
      <w:r w:rsidRPr="00730D82">
        <w:rPr>
          <w:rFonts w:ascii="Arial Narrow" w:hAnsi="Arial Narrow" w:cs="Tahoma"/>
          <w:b/>
        </w:rPr>
        <w:t>SERVIÇO</w:t>
      </w:r>
      <w:r w:rsidR="00727886" w:rsidRPr="00730D82">
        <w:rPr>
          <w:rFonts w:ascii="Arial Narrow" w:hAnsi="Arial Narrow" w:cs="Tahoma"/>
          <w:b/>
        </w:rPr>
        <w:t xml:space="preserve"> NA AREA DE SAÚDE </w:t>
      </w:r>
      <w:r w:rsidRPr="00730D82">
        <w:rPr>
          <w:rFonts w:ascii="Arial Narrow" w:hAnsi="Arial Narrow" w:cs="Tahoma"/>
          <w:b/>
        </w:rPr>
        <w:t>DE PESSOA FIS</w:t>
      </w:r>
      <w:r w:rsidR="008D606B">
        <w:rPr>
          <w:rFonts w:ascii="Arial Narrow" w:hAnsi="Arial Narrow" w:cs="Tahoma"/>
          <w:b/>
        </w:rPr>
        <w:t>ICA OU JURÍDICA NO MUNICÍPIO DE</w:t>
      </w:r>
      <w:r w:rsidR="005367A9">
        <w:rPr>
          <w:rFonts w:ascii="Arial Narrow" w:hAnsi="Arial Narrow" w:cs="Tahoma"/>
          <w:b/>
          <w:iCs/>
        </w:rPr>
        <w:t xml:space="preserve"> </w:t>
      </w:r>
      <w:r w:rsidR="00200F16">
        <w:rPr>
          <w:rFonts w:ascii="Arial Narrow" w:hAnsi="Arial Narrow" w:cs="Tahoma"/>
          <w:b/>
          <w:iCs/>
        </w:rPr>
        <w:t>PIRIPÁ</w:t>
      </w:r>
      <w:r w:rsidR="005367A9">
        <w:rPr>
          <w:rFonts w:ascii="Arial Narrow" w:hAnsi="Arial Narrow" w:cs="Tahoma"/>
          <w:b/>
          <w:iCs/>
        </w:rPr>
        <w:t xml:space="preserve"> BAHIA</w:t>
      </w:r>
      <w:r w:rsidRPr="00730D82">
        <w:rPr>
          <w:rFonts w:ascii="Arial Narrow" w:hAnsi="Arial Narrow" w:cs="Tahoma"/>
          <w:b/>
        </w:rPr>
        <w:t>.</w:t>
      </w:r>
    </w:p>
    <w:p w14:paraId="041D8D7E" w14:textId="4FDDDDAC" w:rsidR="00D121DC" w:rsidRPr="005367A9" w:rsidRDefault="00D121DC" w:rsidP="00AD0666">
      <w:pPr>
        <w:spacing w:after="0" w:line="240" w:lineRule="auto"/>
        <w:jc w:val="center"/>
        <w:rPr>
          <w:rFonts w:ascii="Arial Narrow" w:hAnsi="Arial Narrow" w:cs="Tahoma"/>
          <w:b/>
          <w:iCs/>
        </w:rPr>
      </w:pPr>
      <w:r w:rsidRPr="005367A9">
        <w:rPr>
          <w:rFonts w:ascii="Arial Narrow" w:hAnsi="Arial Narrow" w:cs="Tahoma"/>
          <w:b/>
        </w:rPr>
        <w:t xml:space="preserve">PROCESSO ADMINISTRATIVO Nº </w:t>
      </w:r>
      <w:r w:rsidR="00733A24">
        <w:rPr>
          <w:rFonts w:ascii="Arial Narrow" w:hAnsi="Arial Narrow" w:cs="Tahoma"/>
          <w:b/>
          <w:iCs/>
        </w:rPr>
        <w:t>087/2025</w:t>
      </w:r>
    </w:p>
    <w:p w14:paraId="7CC9D331" w14:textId="598C1D95" w:rsidR="00D121DC" w:rsidRPr="005367A9" w:rsidRDefault="00D121DC" w:rsidP="00D121DC">
      <w:pPr>
        <w:spacing w:after="0" w:line="240" w:lineRule="auto"/>
        <w:jc w:val="center"/>
        <w:rPr>
          <w:rFonts w:ascii="Arial Narrow" w:hAnsi="Arial Narrow" w:cs="Tahoma"/>
          <w:b/>
        </w:rPr>
      </w:pPr>
      <w:r w:rsidRPr="005367A9">
        <w:rPr>
          <w:rFonts w:ascii="Arial Narrow" w:hAnsi="Arial Narrow" w:cs="Tahoma"/>
          <w:b/>
        </w:rPr>
        <w:t xml:space="preserve">CREDENCIAMENTO Nº </w:t>
      </w:r>
      <w:r w:rsidR="00E82801">
        <w:rPr>
          <w:rFonts w:ascii="Arial Narrow" w:hAnsi="Arial Narrow" w:cs="Tahoma"/>
          <w:b/>
          <w:iCs/>
        </w:rPr>
        <w:t>008/2025</w:t>
      </w:r>
    </w:p>
    <w:p w14:paraId="5D7409E8" w14:textId="36A34E28" w:rsidR="00D121DC" w:rsidRPr="00730D82" w:rsidRDefault="00D121DC" w:rsidP="007D1D32">
      <w:pPr>
        <w:pStyle w:val="PargrafodaLista"/>
        <w:widowControl w:val="0"/>
        <w:autoSpaceDE w:val="0"/>
        <w:autoSpaceDN w:val="0"/>
        <w:spacing w:after="0" w:line="240" w:lineRule="auto"/>
        <w:ind w:left="0"/>
        <w:contextualSpacing w:val="0"/>
        <w:jc w:val="both"/>
        <w:rPr>
          <w:rFonts w:ascii="Arial Narrow" w:hAnsi="Arial Narrow" w:cs="Tahoma"/>
          <w:b/>
        </w:rPr>
      </w:pPr>
    </w:p>
    <w:p w14:paraId="264DA272" w14:textId="57CE7761" w:rsidR="007D1D32" w:rsidRPr="00730D82" w:rsidRDefault="00D121DC" w:rsidP="007D1D32">
      <w:pPr>
        <w:pStyle w:val="PargrafodaLista"/>
        <w:widowControl w:val="0"/>
        <w:autoSpaceDE w:val="0"/>
        <w:autoSpaceDN w:val="0"/>
        <w:spacing w:after="0" w:line="240" w:lineRule="auto"/>
        <w:ind w:left="0"/>
        <w:contextualSpacing w:val="0"/>
        <w:jc w:val="both"/>
        <w:rPr>
          <w:rFonts w:ascii="Arial Narrow" w:hAnsi="Arial Narrow" w:cs="Arial"/>
        </w:rPr>
      </w:pPr>
      <w:r w:rsidRPr="001C6B7B">
        <w:rPr>
          <w:rFonts w:ascii="Arial Narrow" w:hAnsi="Arial Narrow" w:cs="Tahoma"/>
        </w:rPr>
        <w:t xml:space="preserve">O </w:t>
      </w:r>
      <w:proofErr w:type="spellStart"/>
      <w:r w:rsidR="00E82801" w:rsidRPr="00E82801">
        <w:rPr>
          <w:rFonts w:ascii="Arial Narrow" w:hAnsi="Arial Narrow" w:cs="Tahoma"/>
          <w:b/>
          <w:bCs/>
        </w:rPr>
        <w:t>O</w:t>
      </w:r>
      <w:proofErr w:type="spellEnd"/>
      <w:r w:rsidR="00E82801" w:rsidRPr="00E82801">
        <w:rPr>
          <w:rFonts w:ascii="Arial Narrow" w:hAnsi="Arial Narrow" w:cs="Tahoma"/>
          <w:b/>
          <w:bCs/>
        </w:rPr>
        <w:t xml:space="preserve"> MUNICÍPIO DE PIRIPÁ-BA, ESTADO DA BAHIA</w:t>
      </w:r>
      <w:r w:rsidR="00727886" w:rsidRPr="001C6B7B">
        <w:rPr>
          <w:rFonts w:ascii="Arial Narrow" w:hAnsi="Arial Narrow" w:cs="Tahoma"/>
        </w:rPr>
        <w:t xml:space="preserve">, através do </w:t>
      </w:r>
      <w:r w:rsidR="00E82801" w:rsidRPr="00E82801">
        <w:rPr>
          <w:rFonts w:ascii="Arial Narrow" w:hAnsi="Arial Narrow" w:cs="Tahoma"/>
          <w:b/>
        </w:rPr>
        <w:t xml:space="preserve">FUNDO MUNICIPAL DE SAÚDE, </w:t>
      </w:r>
      <w:r w:rsidR="00E82801" w:rsidRPr="00E82801">
        <w:rPr>
          <w:rFonts w:ascii="Arial Narrow" w:hAnsi="Arial Narrow" w:cs="Tahoma"/>
          <w:bCs/>
        </w:rPr>
        <w:t xml:space="preserve">pessoa jurídica de direito público, inscrito no CNPJ sob o nº 11.825.467/0001-97 com sede na Rua Oliveira Brito, 72, Centro, </w:t>
      </w:r>
      <w:proofErr w:type="spellStart"/>
      <w:r w:rsidR="00E82801" w:rsidRPr="00E82801">
        <w:rPr>
          <w:rFonts w:ascii="Arial Narrow" w:hAnsi="Arial Narrow" w:cs="Tahoma"/>
          <w:bCs/>
        </w:rPr>
        <w:t>Piripa</w:t>
      </w:r>
      <w:proofErr w:type="spellEnd"/>
      <w:r w:rsidR="00E82801" w:rsidRPr="00E82801">
        <w:rPr>
          <w:rFonts w:ascii="Arial Narrow" w:hAnsi="Arial Narrow" w:cs="Tahoma"/>
          <w:bCs/>
        </w:rPr>
        <w:t>, BA, CEP 46270-000, Brasil</w:t>
      </w:r>
      <w:r w:rsidRPr="001C6B7B">
        <w:rPr>
          <w:rFonts w:ascii="Arial Narrow" w:hAnsi="Arial Narrow" w:cs="Tahoma"/>
        </w:rPr>
        <w:t>,</w:t>
      </w:r>
      <w:r w:rsidR="00E82801">
        <w:rPr>
          <w:rFonts w:ascii="Arial Narrow" w:hAnsi="Arial Narrow" w:cs="Tahoma"/>
        </w:rPr>
        <w:t xml:space="preserve"> junto com o </w:t>
      </w:r>
      <w:r w:rsidR="00E82801" w:rsidRPr="00E82801">
        <w:rPr>
          <w:rFonts w:ascii="Arial Narrow" w:hAnsi="Arial Narrow" w:cs="Tahoma"/>
          <w:b/>
          <w:bCs/>
        </w:rPr>
        <w:t>FUNDO MUNICIPAL DE EDUCAÇÃO</w:t>
      </w:r>
      <w:r w:rsidR="00E82801" w:rsidRPr="00E82801">
        <w:rPr>
          <w:rFonts w:ascii="Arial Narrow" w:hAnsi="Arial Narrow" w:cs="Tahoma"/>
        </w:rPr>
        <w:t xml:space="preserve">, pessoa jurídica de direito público, inscrito no CNPJ sob o nº 30.749.874/0001-07, com sede Praça da Bandeira, Centro, </w:t>
      </w:r>
      <w:proofErr w:type="spellStart"/>
      <w:r w:rsidR="00E82801" w:rsidRPr="00E82801">
        <w:rPr>
          <w:rFonts w:ascii="Arial Narrow" w:hAnsi="Arial Narrow" w:cs="Tahoma"/>
        </w:rPr>
        <w:t>Piripa</w:t>
      </w:r>
      <w:proofErr w:type="spellEnd"/>
      <w:r w:rsidR="00E82801" w:rsidRPr="00E82801">
        <w:rPr>
          <w:rFonts w:ascii="Arial Narrow" w:hAnsi="Arial Narrow" w:cs="Tahoma"/>
        </w:rPr>
        <w:t>, BA, CEP 46270-000, Brasil</w:t>
      </w:r>
      <w:r w:rsidR="00E82801">
        <w:rPr>
          <w:rFonts w:ascii="Arial Narrow" w:hAnsi="Arial Narrow" w:cs="Tahoma"/>
        </w:rPr>
        <w:t xml:space="preserve">, </w:t>
      </w:r>
      <w:r w:rsidRPr="001C6B7B">
        <w:rPr>
          <w:rFonts w:ascii="Arial Narrow" w:hAnsi="Arial Narrow" w:cs="Tahoma"/>
        </w:rPr>
        <w:t xml:space="preserve"> torna público, para conhecimento dos interessados, que está realizando </w:t>
      </w:r>
      <w:r w:rsidRPr="001C6B7B">
        <w:rPr>
          <w:rFonts w:ascii="Arial Narrow" w:hAnsi="Arial Narrow" w:cs="Tahoma"/>
          <w:b/>
        </w:rPr>
        <w:t>CHAMAMENTO PÚBLICO</w:t>
      </w:r>
      <w:r w:rsidRPr="001C6B7B">
        <w:rPr>
          <w:rFonts w:ascii="Arial Narrow" w:hAnsi="Arial Narrow" w:cs="Tahoma"/>
        </w:rPr>
        <w:t xml:space="preserve">, com </w:t>
      </w:r>
      <w:r w:rsidRPr="00730D82">
        <w:rPr>
          <w:rFonts w:ascii="Arial Narrow" w:hAnsi="Arial Narrow" w:cs="Tahoma"/>
        </w:rPr>
        <w:t xml:space="preserve">utilização do procedimento auxiliar de </w:t>
      </w:r>
      <w:r w:rsidRPr="00730D82">
        <w:rPr>
          <w:rFonts w:ascii="Arial Narrow" w:hAnsi="Arial Narrow" w:cs="Tahoma"/>
          <w:b/>
        </w:rPr>
        <w:t>CREDENCIAMENTO</w:t>
      </w:r>
      <w:r w:rsidRPr="00730D82">
        <w:rPr>
          <w:rFonts w:ascii="Arial Narrow" w:hAnsi="Arial Narrow" w:cs="Tahoma"/>
        </w:rPr>
        <w:t xml:space="preserve">, com o objetivo de </w:t>
      </w:r>
      <w:r w:rsidR="00ED43FB" w:rsidRPr="00ED43FB">
        <w:rPr>
          <w:rFonts w:ascii="Arial Narrow" w:hAnsi="Arial Narrow"/>
          <w:b/>
          <w:bCs/>
          <w:u w:val="single"/>
        </w:rPr>
        <w:t>credenciamento de pessoas físicas e/ou jurídicas</w:t>
      </w:r>
      <w:r w:rsidR="00ED43FB" w:rsidRPr="00ED43FB">
        <w:rPr>
          <w:rFonts w:ascii="Arial Narrow" w:hAnsi="Arial Narrow"/>
          <w:b/>
          <w:u w:val="single"/>
        </w:rPr>
        <w:t xml:space="preserve"> para a </w:t>
      </w:r>
      <w:r w:rsidR="00ED43FB" w:rsidRPr="00ED43FB">
        <w:rPr>
          <w:rFonts w:ascii="Arial Narrow" w:hAnsi="Arial Narrow"/>
          <w:b/>
          <w:bCs/>
          <w:u w:val="single"/>
        </w:rPr>
        <w:t>prestação de serviços especializados</w:t>
      </w:r>
      <w:r w:rsidR="00ED43FB" w:rsidRPr="00ED43FB">
        <w:rPr>
          <w:rFonts w:ascii="Arial Narrow" w:hAnsi="Arial Narrow"/>
          <w:b/>
          <w:u w:val="single"/>
        </w:rPr>
        <w:t xml:space="preserve"> destinados a atender às demandas da </w:t>
      </w:r>
      <w:r w:rsidR="00ED43FB" w:rsidRPr="00ED43FB">
        <w:rPr>
          <w:rFonts w:ascii="Arial Narrow" w:hAnsi="Arial Narrow"/>
          <w:b/>
          <w:bCs/>
          <w:u w:val="single"/>
        </w:rPr>
        <w:t>Secretaria Municipal de Saúde</w:t>
      </w:r>
      <w:r w:rsidR="00ED43FB" w:rsidRPr="00ED43FB">
        <w:rPr>
          <w:rFonts w:ascii="Arial Narrow" w:hAnsi="Arial Narrow"/>
          <w:b/>
          <w:u w:val="single"/>
        </w:rPr>
        <w:t xml:space="preserve"> e da </w:t>
      </w:r>
      <w:r w:rsidR="00ED43FB" w:rsidRPr="00ED43FB">
        <w:rPr>
          <w:rFonts w:ascii="Arial Narrow" w:hAnsi="Arial Narrow"/>
          <w:b/>
          <w:bCs/>
          <w:u w:val="single"/>
        </w:rPr>
        <w:t>Secretaria Municipal de Educação</w:t>
      </w:r>
      <w:r w:rsidR="00ED43FB" w:rsidRPr="00ED43FB">
        <w:rPr>
          <w:rFonts w:ascii="Arial Narrow" w:hAnsi="Arial Narrow"/>
          <w:b/>
          <w:u w:val="single"/>
        </w:rPr>
        <w:t xml:space="preserve"> do Município de </w:t>
      </w:r>
      <w:proofErr w:type="spellStart"/>
      <w:r w:rsidR="00ED43FB" w:rsidRPr="00ED43FB">
        <w:rPr>
          <w:rFonts w:ascii="Arial Narrow" w:hAnsi="Arial Narrow"/>
          <w:b/>
          <w:u w:val="single"/>
        </w:rPr>
        <w:t>Piripá</w:t>
      </w:r>
      <w:proofErr w:type="spellEnd"/>
      <w:r w:rsidR="00ED43FB" w:rsidRPr="00ED43FB">
        <w:rPr>
          <w:rFonts w:ascii="Arial Narrow" w:hAnsi="Arial Narrow"/>
          <w:b/>
          <w:u w:val="single"/>
        </w:rPr>
        <w:t>,</w:t>
      </w:r>
      <w:r w:rsidR="00FA65B4">
        <w:rPr>
          <w:rFonts w:ascii="Arial Narrow" w:hAnsi="Arial Narrow"/>
          <w:b/>
          <w:u w:val="single"/>
        </w:rPr>
        <w:t xml:space="preserve"> </w:t>
      </w:r>
      <w:r w:rsidR="007D1D32" w:rsidRPr="00730D82">
        <w:rPr>
          <w:rFonts w:ascii="Arial Narrow" w:hAnsi="Arial Narrow" w:cs="Tahoma"/>
        </w:rPr>
        <w:t>nos termos e nas condições estabelecidas no presente instrumento convocatório e seus anexos, que se subordinam às normas gerais da Lei Federal nº 14.133/2021. A</w:t>
      </w:r>
      <w:r w:rsidR="007D1D32" w:rsidRPr="00730D82">
        <w:rPr>
          <w:rFonts w:ascii="Arial Narrow" w:hAnsi="Arial Narrow" w:cs="Arial"/>
        </w:rPr>
        <w:t xml:space="preserve">s inscrições de instituições de saúde e profissionais da área de saúde para posterior prestação de serviços, conforme previstos no Edital, visando o atendimento da população junto às Redes de Atenção </w:t>
      </w:r>
      <w:proofErr w:type="spellStart"/>
      <w:r w:rsidR="007D1D32" w:rsidRPr="00730D82">
        <w:rPr>
          <w:rFonts w:ascii="Arial Narrow" w:hAnsi="Arial Narrow" w:cs="Arial"/>
        </w:rPr>
        <w:t>a</w:t>
      </w:r>
      <w:proofErr w:type="spellEnd"/>
      <w:r w:rsidR="007D1D32" w:rsidRPr="00730D82">
        <w:rPr>
          <w:rFonts w:ascii="Arial Narrow" w:hAnsi="Arial Narrow" w:cs="Arial"/>
        </w:rPr>
        <w:t xml:space="preserve"> Saúde do Município de </w:t>
      </w:r>
      <w:proofErr w:type="spellStart"/>
      <w:r w:rsidR="00200F16">
        <w:rPr>
          <w:rFonts w:ascii="Arial Narrow" w:hAnsi="Arial Narrow" w:cs="Arial"/>
        </w:rPr>
        <w:t>Piripá</w:t>
      </w:r>
      <w:proofErr w:type="spellEnd"/>
      <w:r w:rsidR="00200F16">
        <w:rPr>
          <w:rFonts w:ascii="Arial Narrow" w:hAnsi="Arial Narrow" w:cs="Arial"/>
        </w:rPr>
        <w:t>/BA</w:t>
      </w:r>
      <w:r w:rsidR="007D1D32" w:rsidRPr="00730D82">
        <w:rPr>
          <w:rFonts w:ascii="Arial Narrow" w:hAnsi="Arial Narrow" w:cs="Arial"/>
        </w:rPr>
        <w:t>, nas áreas rurais e urbana e referenciada conforme descrição e especificações seguintes.</w:t>
      </w:r>
    </w:p>
    <w:p w14:paraId="68BDC5C7" w14:textId="77777777" w:rsidR="007D1D32" w:rsidRPr="00730D82" w:rsidRDefault="007D1D32" w:rsidP="007D1D32">
      <w:pPr>
        <w:pStyle w:val="PargrafodaLista"/>
        <w:widowControl w:val="0"/>
        <w:autoSpaceDE w:val="0"/>
        <w:autoSpaceDN w:val="0"/>
        <w:spacing w:after="0" w:line="240" w:lineRule="auto"/>
        <w:ind w:left="0"/>
        <w:contextualSpacing w:val="0"/>
        <w:jc w:val="both"/>
        <w:rPr>
          <w:rFonts w:ascii="Arial Narrow" w:hAnsi="Arial Narrow" w:cs="Arial"/>
        </w:rPr>
      </w:pPr>
    </w:p>
    <w:p w14:paraId="5EA09AB8" w14:textId="272F9D99" w:rsidR="007D1D32" w:rsidRPr="00730D82" w:rsidRDefault="007D1D32" w:rsidP="007D1D32">
      <w:pPr>
        <w:pStyle w:val="PargrafodaLista"/>
        <w:widowControl w:val="0"/>
        <w:autoSpaceDE w:val="0"/>
        <w:autoSpaceDN w:val="0"/>
        <w:spacing w:after="0" w:line="240" w:lineRule="auto"/>
        <w:ind w:left="0"/>
        <w:contextualSpacing w:val="0"/>
        <w:jc w:val="both"/>
        <w:rPr>
          <w:rFonts w:ascii="Arial Narrow" w:hAnsi="Arial Narrow" w:cs="Arial"/>
          <w:b/>
          <w:bCs/>
        </w:rPr>
      </w:pPr>
      <w:r w:rsidRPr="00730D82">
        <w:rPr>
          <w:rFonts w:ascii="Arial Narrow" w:hAnsi="Arial Narrow" w:cs="Arial"/>
        </w:rPr>
        <w:t>1</w:t>
      </w:r>
      <w:r w:rsidRPr="00730D82">
        <w:rPr>
          <w:rFonts w:ascii="Arial Narrow" w:hAnsi="Arial Narrow" w:cs="Arial"/>
          <w:b/>
          <w:bCs/>
        </w:rPr>
        <w:t>– DO OBJETO:</w:t>
      </w:r>
    </w:p>
    <w:p w14:paraId="7402C366" w14:textId="6602F02E" w:rsidR="007D1D32" w:rsidRDefault="007D1D32" w:rsidP="00E4151F">
      <w:pPr>
        <w:pStyle w:val="PargrafodaLista"/>
        <w:numPr>
          <w:ilvl w:val="1"/>
          <w:numId w:val="28"/>
        </w:numPr>
        <w:autoSpaceDE w:val="0"/>
        <w:autoSpaceDN w:val="0"/>
        <w:adjustRightInd w:val="0"/>
        <w:ind w:left="0" w:firstLine="0"/>
        <w:jc w:val="both"/>
        <w:rPr>
          <w:rFonts w:ascii="Arial Narrow" w:hAnsi="Arial Narrow" w:cs="Arial"/>
        </w:rPr>
      </w:pPr>
      <w:r w:rsidRPr="00730D82">
        <w:rPr>
          <w:rFonts w:ascii="Arial Narrow" w:hAnsi="Arial Narrow" w:cs="Arial"/>
        </w:rPr>
        <w:t xml:space="preserve">O presente credenciamento tem por objetivo a fixação de normas e regras prévias para cadastramento e posterior credenciamento/contratação de </w:t>
      </w:r>
      <w:bookmarkStart w:id="0" w:name="_Hlk95396521"/>
      <w:r w:rsidR="00ED43FB" w:rsidRPr="00ED43FB">
        <w:rPr>
          <w:rFonts w:ascii="Arial Narrow" w:hAnsi="Arial Narrow" w:cs="Arial"/>
        </w:rPr>
        <w:t xml:space="preserve">pessoas físicas e/ou jurídicas para a prestação de serviços especializados destinados a atender às demandas da Secretaria Municipal de Saúde e da Secretaria Municipal de Educação do Município de </w:t>
      </w:r>
      <w:proofErr w:type="spellStart"/>
      <w:r w:rsidR="00ED43FB" w:rsidRPr="00ED43FB">
        <w:rPr>
          <w:rFonts w:ascii="Arial Narrow" w:hAnsi="Arial Narrow" w:cs="Arial"/>
        </w:rPr>
        <w:t>Piripá</w:t>
      </w:r>
      <w:proofErr w:type="spellEnd"/>
      <w:r w:rsidRPr="00730D82">
        <w:rPr>
          <w:rFonts w:ascii="Arial Narrow" w:hAnsi="Arial Narrow" w:cs="Arial"/>
        </w:rPr>
        <w:t>, tanto na área urbana, quanto rural, visando o atendimento da população junto às unidades da rede pública de saúde e prestadores credenciados (privados com fins lucrativos e sem fins lucrativos)</w:t>
      </w:r>
      <w:bookmarkEnd w:id="0"/>
      <w:r w:rsidRPr="00730D82">
        <w:rPr>
          <w:rFonts w:ascii="Arial Narrow" w:hAnsi="Arial Narrow" w:cs="Arial"/>
        </w:rPr>
        <w:t>.</w:t>
      </w:r>
    </w:p>
    <w:p w14:paraId="075ABFDC" w14:textId="2D2FAB07" w:rsidR="00E82801" w:rsidRPr="00730D82" w:rsidRDefault="00E82801" w:rsidP="00E4151F">
      <w:pPr>
        <w:pStyle w:val="PargrafodaLista"/>
        <w:numPr>
          <w:ilvl w:val="1"/>
          <w:numId w:val="28"/>
        </w:numPr>
        <w:autoSpaceDE w:val="0"/>
        <w:autoSpaceDN w:val="0"/>
        <w:adjustRightInd w:val="0"/>
        <w:ind w:left="0" w:firstLine="0"/>
        <w:jc w:val="both"/>
        <w:rPr>
          <w:rFonts w:ascii="Arial Narrow" w:hAnsi="Arial Narrow" w:cs="Arial"/>
        </w:rPr>
      </w:pPr>
      <w:r w:rsidRPr="00E82801">
        <w:rPr>
          <w:rFonts w:ascii="Arial Narrow" w:hAnsi="Arial Narrow" w:cs="Arial"/>
        </w:rPr>
        <w:t xml:space="preserve">Considera-se ainda as Portarias GM/MS nº 3141, de 02 de fevereiro de 2024 e nº 4559, de 03 de julho de 2024, que credencia municípios a fazerem jus a transferência dos incentivos financeiros federais de custeio, referentes às equipes multiprofissionais – </w:t>
      </w:r>
      <w:proofErr w:type="spellStart"/>
      <w:r w:rsidRPr="00E82801">
        <w:rPr>
          <w:rFonts w:ascii="Arial Narrow" w:hAnsi="Arial Narrow" w:cs="Arial"/>
        </w:rPr>
        <w:t>eMulti</w:t>
      </w:r>
      <w:proofErr w:type="spellEnd"/>
      <w:r w:rsidRPr="00E82801">
        <w:rPr>
          <w:rFonts w:ascii="Arial Narrow" w:hAnsi="Arial Narrow" w:cs="Arial"/>
        </w:rPr>
        <w:t>, no âmbito da Atenção Básica Primária</w:t>
      </w:r>
      <w:r>
        <w:rPr>
          <w:rFonts w:ascii="Arial Narrow" w:hAnsi="Arial Narrow" w:cs="Arial"/>
        </w:rPr>
        <w:t>.</w:t>
      </w:r>
    </w:p>
    <w:p w14:paraId="0F80C4FD" w14:textId="77777777" w:rsidR="007D1D32" w:rsidRPr="00730D82" w:rsidRDefault="00D121DC" w:rsidP="00E4151F">
      <w:pPr>
        <w:pStyle w:val="PargrafodaLista"/>
        <w:numPr>
          <w:ilvl w:val="1"/>
          <w:numId w:val="28"/>
        </w:numPr>
        <w:autoSpaceDE w:val="0"/>
        <w:autoSpaceDN w:val="0"/>
        <w:adjustRightInd w:val="0"/>
        <w:ind w:left="0" w:firstLine="0"/>
        <w:jc w:val="both"/>
        <w:rPr>
          <w:rFonts w:ascii="Arial Narrow" w:hAnsi="Arial Narrow" w:cs="Arial"/>
        </w:rPr>
      </w:pPr>
      <w:r w:rsidRPr="00730D82">
        <w:rPr>
          <w:rFonts w:ascii="Arial Narrow" w:hAnsi="Arial Narrow" w:cs="Tahoma"/>
          <w:color w:val="000000"/>
        </w:rPr>
        <w:t xml:space="preserve">Conforme art. 6º, inciso XLIII, da Lei Federal nº 14.133/2021, define-se credenciamento como o processo administrativo de chamamento público em que a Administração Pública convoca interessados em prestar serviços ou </w:t>
      </w:r>
      <w:r w:rsidRPr="00730D82">
        <w:rPr>
          <w:rFonts w:ascii="Arial Narrow" w:hAnsi="Arial Narrow" w:cs="Tahoma"/>
        </w:rPr>
        <w:t>fornecer bens para que, preenchidos os requisitos necessários, se credenciem no órgão ou na entidade para executar o objeto quando convocados.</w:t>
      </w:r>
    </w:p>
    <w:p w14:paraId="63843339" w14:textId="77777777" w:rsidR="007D1D32" w:rsidRPr="00730D82" w:rsidRDefault="00D121DC" w:rsidP="00E4151F">
      <w:pPr>
        <w:pStyle w:val="PargrafodaLista"/>
        <w:numPr>
          <w:ilvl w:val="1"/>
          <w:numId w:val="28"/>
        </w:numPr>
        <w:autoSpaceDE w:val="0"/>
        <w:autoSpaceDN w:val="0"/>
        <w:adjustRightInd w:val="0"/>
        <w:ind w:left="0" w:firstLine="0"/>
        <w:jc w:val="both"/>
        <w:rPr>
          <w:rFonts w:ascii="Arial Narrow" w:hAnsi="Arial Narrow" w:cs="Arial"/>
        </w:rPr>
      </w:pPr>
      <w:r w:rsidRPr="00730D82">
        <w:rPr>
          <w:rFonts w:ascii="Arial Narrow" w:hAnsi="Arial Narrow" w:cs="Tahoma"/>
        </w:rPr>
        <w:t>O critério de seleção é o previsto no art. 79, inciso I, da Lei Federal nº 14.133/2021, ou seja, paralela e não excludente: caso em que é viável e vantajosa para a Administração a realização de contratações simultâneas em condições padronizadas.</w:t>
      </w:r>
    </w:p>
    <w:p w14:paraId="07818E5B" w14:textId="77777777" w:rsidR="007D1D32" w:rsidRPr="00730D82" w:rsidRDefault="00D121DC" w:rsidP="00E4151F">
      <w:pPr>
        <w:pStyle w:val="PargrafodaLista"/>
        <w:numPr>
          <w:ilvl w:val="1"/>
          <w:numId w:val="28"/>
        </w:numPr>
        <w:autoSpaceDE w:val="0"/>
        <w:autoSpaceDN w:val="0"/>
        <w:adjustRightInd w:val="0"/>
        <w:ind w:left="0" w:firstLine="0"/>
        <w:jc w:val="both"/>
        <w:rPr>
          <w:rFonts w:ascii="Arial Narrow" w:hAnsi="Arial Narrow" w:cs="Arial"/>
        </w:rPr>
      </w:pPr>
      <w:r w:rsidRPr="00730D82">
        <w:rPr>
          <w:rFonts w:ascii="Arial Narrow" w:hAnsi="Arial Narrow" w:cs="Tahoma"/>
        </w:rPr>
        <w:t>A forma de execução dos serviços, seus quantitativos, valores, prazos etc. estão previstos no Anexo I – Termo de Referência deste Edital.</w:t>
      </w:r>
    </w:p>
    <w:p w14:paraId="6B2EB954" w14:textId="36F5E284" w:rsidR="00D121DC" w:rsidRPr="00730D82" w:rsidRDefault="00D121DC" w:rsidP="00E4151F">
      <w:pPr>
        <w:pStyle w:val="PargrafodaLista"/>
        <w:numPr>
          <w:ilvl w:val="1"/>
          <w:numId w:val="28"/>
        </w:numPr>
        <w:autoSpaceDE w:val="0"/>
        <w:autoSpaceDN w:val="0"/>
        <w:adjustRightInd w:val="0"/>
        <w:ind w:left="0" w:firstLine="0"/>
        <w:jc w:val="both"/>
        <w:rPr>
          <w:rFonts w:ascii="Arial Narrow" w:hAnsi="Arial Narrow" w:cs="Arial"/>
        </w:rPr>
      </w:pPr>
      <w:r w:rsidRPr="00730D82">
        <w:rPr>
          <w:rFonts w:ascii="Arial Narrow" w:hAnsi="Arial Narrow" w:cs="Tahoma"/>
        </w:rPr>
        <w:t>Integram este Edital, para todos os fins e efeitos, os seguintes anexos:</w:t>
      </w:r>
    </w:p>
    <w:p w14:paraId="7A88C14D" w14:textId="77777777" w:rsidR="00D121DC" w:rsidRPr="00730D82" w:rsidRDefault="00D121DC" w:rsidP="00D121DC">
      <w:pPr>
        <w:spacing w:after="0" w:line="240" w:lineRule="auto"/>
        <w:contextualSpacing/>
        <w:jc w:val="both"/>
        <w:rPr>
          <w:rFonts w:ascii="Arial Narrow" w:hAnsi="Arial Narrow" w:cs="Tahoma"/>
        </w:rPr>
      </w:pPr>
      <w:r w:rsidRPr="00730D82">
        <w:rPr>
          <w:rFonts w:ascii="Arial Narrow" w:hAnsi="Arial Narrow" w:cs="Tahoma"/>
        </w:rPr>
        <w:t xml:space="preserve">ANEXO I – TERMO DE REFERÊNCIA </w:t>
      </w:r>
    </w:p>
    <w:p w14:paraId="6B6C957D" w14:textId="77777777" w:rsidR="00D121DC" w:rsidRPr="00730D82" w:rsidRDefault="00D121DC" w:rsidP="00D121DC">
      <w:pPr>
        <w:spacing w:after="0" w:line="240" w:lineRule="auto"/>
        <w:contextualSpacing/>
        <w:jc w:val="both"/>
        <w:rPr>
          <w:rFonts w:ascii="Arial Narrow" w:hAnsi="Arial Narrow" w:cs="Tahoma"/>
        </w:rPr>
      </w:pPr>
      <w:r w:rsidRPr="00730D82">
        <w:rPr>
          <w:rFonts w:ascii="Arial Narrow" w:hAnsi="Arial Narrow" w:cs="Tahoma"/>
        </w:rPr>
        <w:t>ANEXO II - MODELO DE FORMULÁRIO DE INSCRIÇÃO PARA CREDENCIAMENTO – PESSOA JURIDICA</w:t>
      </w:r>
    </w:p>
    <w:p w14:paraId="3FAFD99E" w14:textId="77777777" w:rsidR="00D121DC" w:rsidRPr="00730D82" w:rsidRDefault="00D121DC" w:rsidP="00D121DC">
      <w:pPr>
        <w:spacing w:after="0" w:line="240" w:lineRule="auto"/>
        <w:contextualSpacing/>
        <w:jc w:val="both"/>
        <w:rPr>
          <w:rFonts w:ascii="Arial Narrow" w:hAnsi="Arial Narrow" w:cs="Tahoma"/>
        </w:rPr>
      </w:pPr>
      <w:r w:rsidRPr="00730D82">
        <w:rPr>
          <w:rFonts w:ascii="Arial Narrow" w:hAnsi="Arial Narrow" w:cs="Tahoma"/>
        </w:rPr>
        <w:t>ANEXO II.1 - MODELO DE FORMULÁRIO DE INSCRIÇÃO PARA CREDENCIAMENTO – PESSOA FÍSICA</w:t>
      </w:r>
    </w:p>
    <w:p w14:paraId="7A8E426D" w14:textId="418C3586" w:rsidR="003130E8" w:rsidRPr="00730D82" w:rsidRDefault="003130E8" w:rsidP="00D121DC">
      <w:pPr>
        <w:spacing w:after="0" w:line="240" w:lineRule="auto"/>
        <w:contextualSpacing/>
        <w:jc w:val="both"/>
        <w:rPr>
          <w:rFonts w:ascii="Arial Narrow" w:hAnsi="Arial Narrow" w:cs="Tahoma"/>
        </w:rPr>
      </w:pPr>
      <w:r w:rsidRPr="00730D82">
        <w:rPr>
          <w:rFonts w:ascii="Arial Narrow" w:hAnsi="Arial Narrow" w:cs="Tahoma"/>
        </w:rPr>
        <w:lastRenderedPageBreak/>
        <w:t>ANEXO III – DECLARAÇÃO DE ACEITE AS CONDIÇÃO ESTABELECIDAS NO EDITAL;</w:t>
      </w:r>
    </w:p>
    <w:p w14:paraId="583C49F4" w14:textId="4DE890D5" w:rsidR="00D121DC" w:rsidRPr="00730D82" w:rsidRDefault="00730D82" w:rsidP="00D121DC">
      <w:pPr>
        <w:spacing w:after="0" w:line="240" w:lineRule="auto"/>
        <w:contextualSpacing/>
        <w:jc w:val="both"/>
        <w:rPr>
          <w:rFonts w:ascii="Arial Narrow" w:hAnsi="Arial Narrow" w:cs="Tahoma"/>
        </w:rPr>
      </w:pPr>
      <w:r w:rsidRPr="00730D82">
        <w:rPr>
          <w:rFonts w:ascii="Arial Narrow" w:hAnsi="Arial Narrow" w:cs="Tahoma"/>
        </w:rPr>
        <w:t>ANEXO IV</w:t>
      </w:r>
      <w:r w:rsidR="00D121DC" w:rsidRPr="00730D82">
        <w:rPr>
          <w:rFonts w:ascii="Arial Narrow" w:hAnsi="Arial Narrow" w:cs="Tahoma"/>
        </w:rPr>
        <w:t xml:space="preserve"> - MODELO DE DECLARAÇÃO DE FATOS IMPEDITIVOS – PESSOA JURIDICA </w:t>
      </w:r>
    </w:p>
    <w:p w14:paraId="1BEE0164" w14:textId="5C0B3698" w:rsidR="00D121DC" w:rsidRPr="00730D82" w:rsidRDefault="00730D82" w:rsidP="00D121DC">
      <w:pPr>
        <w:spacing w:after="0" w:line="240" w:lineRule="auto"/>
        <w:contextualSpacing/>
        <w:jc w:val="both"/>
        <w:rPr>
          <w:rFonts w:ascii="Arial Narrow" w:hAnsi="Arial Narrow" w:cs="Tahoma"/>
        </w:rPr>
      </w:pPr>
      <w:r w:rsidRPr="00730D82">
        <w:rPr>
          <w:rFonts w:ascii="Arial Narrow" w:hAnsi="Arial Narrow" w:cs="Tahoma"/>
        </w:rPr>
        <w:t>ANEXO IV</w:t>
      </w:r>
      <w:r w:rsidR="00D121DC" w:rsidRPr="00730D82">
        <w:rPr>
          <w:rFonts w:ascii="Arial Narrow" w:hAnsi="Arial Narrow" w:cs="Tahoma"/>
        </w:rPr>
        <w:t>.1 - MODELO DE DECLARAÇÃO DE FATOS IMPEDITIVOS –PESSOA FÍSICA</w:t>
      </w:r>
    </w:p>
    <w:p w14:paraId="0869EF21" w14:textId="77777777" w:rsidR="00730D82" w:rsidRPr="00F52440" w:rsidRDefault="00730D82" w:rsidP="00730D82">
      <w:pPr>
        <w:spacing w:after="0" w:line="240" w:lineRule="auto"/>
        <w:rPr>
          <w:rFonts w:ascii="Arial Narrow" w:hAnsi="Arial Narrow" w:cs="Tahoma"/>
        </w:rPr>
      </w:pPr>
      <w:r w:rsidRPr="00730D82">
        <w:rPr>
          <w:rFonts w:ascii="Arial Narrow" w:hAnsi="Arial Narrow" w:cs="Tahoma"/>
        </w:rPr>
        <w:t xml:space="preserve">ANEXO V - </w:t>
      </w:r>
      <w:r w:rsidRPr="00F52440">
        <w:rPr>
          <w:rFonts w:ascii="Arial Narrow" w:hAnsi="Arial Narrow" w:cs="Tahoma"/>
        </w:rPr>
        <w:t xml:space="preserve">MODELO DE DECLARAÇÃO DE NÃO UTILIZA MÃO DE OBRA DIRETA OU INDIRETA DE MENORES DE 18 ANOS – PESSOA JURIDICA </w:t>
      </w:r>
    </w:p>
    <w:p w14:paraId="74F53F50" w14:textId="46255421" w:rsidR="00D121DC" w:rsidRPr="00F52440" w:rsidRDefault="00730D82" w:rsidP="00730D82">
      <w:pPr>
        <w:spacing w:after="0" w:line="240" w:lineRule="auto"/>
        <w:rPr>
          <w:rFonts w:ascii="Arial Narrow" w:hAnsi="Arial Narrow" w:cs="Tahoma"/>
        </w:rPr>
      </w:pPr>
      <w:r w:rsidRPr="00F52440">
        <w:rPr>
          <w:rFonts w:ascii="Arial Narrow" w:hAnsi="Arial Narrow" w:cs="Tahoma"/>
        </w:rPr>
        <w:t xml:space="preserve">ANEXO V.1. - MODELO DE DECLARAÇÃO DE NÃO UTILIZA MÃO DE OBRA DIRETA OU INDIRETA DE MENORES DE 18 ANOS – PESSOA JURIDICA </w:t>
      </w:r>
    </w:p>
    <w:p w14:paraId="0DF86062" w14:textId="77777777" w:rsidR="00D121DC" w:rsidRPr="00730D82" w:rsidRDefault="00D121DC" w:rsidP="00D121DC">
      <w:pPr>
        <w:spacing w:after="0" w:line="240" w:lineRule="auto"/>
        <w:contextualSpacing/>
        <w:jc w:val="both"/>
        <w:rPr>
          <w:rFonts w:ascii="Arial Narrow" w:hAnsi="Arial Narrow" w:cs="Tahoma"/>
        </w:rPr>
      </w:pPr>
      <w:r w:rsidRPr="00730D82">
        <w:rPr>
          <w:rFonts w:ascii="Arial Narrow" w:hAnsi="Arial Narrow" w:cs="Tahoma"/>
        </w:rPr>
        <w:t xml:space="preserve">ANEXO VI – ATENDIMENTO DA PROPOSTA DE PREÇOS </w:t>
      </w:r>
    </w:p>
    <w:p w14:paraId="0C965477" w14:textId="77777777" w:rsidR="00D121DC" w:rsidRPr="00730D82" w:rsidRDefault="00D121DC" w:rsidP="00D121DC">
      <w:pPr>
        <w:spacing w:after="0" w:line="240" w:lineRule="auto"/>
        <w:contextualSpacing/>
        <w:jc w:val="both"/>
        <w:rPr>
          <w:rFonts w:ascii="Arial Narrow" w:hAnsi="Arial Narrow" w:cs="Tahoma"/>
        </w:rPr>
      </w:pPr>
      <w:r w:rsidRPr="00730D82">
        <w:rPr>
          <w:rFonts w:ascii="Arial Narrow" w:hAnsi="Arial Narrow" w:cs="Tahoma"/>
        </w:rPr>
        <w:t xml:space="preserve">ANEXO VII – TRABALHO ANÁLOGO A ESCRAVIDÃO – PESSOA JURIDICA  </w:t>
      </w:r>
    </w:p>
    <w:p w14:paraId="7E3309EE" w14:textId="77777777" w:rsidR="00D121DC" w:rsidRPr="00730D82" w:rsidRDefault="00D121DC" w:rsidP="00D121DC">
      <w:pPr>
        <w:spacing w:after="0" w:line="240" w:lineRule="auto"/>
        <w:contextualSpacing/>
        <w:jc w:val="both"/>
        <w:rPr>
          <w:rFonts w:ascii="Arial Narrow" w:hAnsi="Arial Narrow" w:cs="Tahoma"/>
        </w:rPr>
      </w:pPr>
      <w:r w:rsidRPr="00730D82">
        <w:rPr>
          <w:rFonts w:ascii="Arial Narrow" w:hAnsi="Arial Narrow" w:cs="Tahoma"/>
        </w:rPr>
        <w:t xml:space="preserve">ANEXO VIII – RESERVA DE CARGOS PARA PESSOAS COM DEFICIÊNCIA E PARA REABILITADO DA PREVIDÊNCIA SOCIAL – PESSOA JURIDICA </w:t>
      </w:r>
    </w:p>
    <w:p w14:paraId="0710F237" w14:textId="77777777" w:rsidR="00D121DC" w:rsidRPr="00730D82" w:rsidRDefault="00D121DC" w:rsidP="00D121DC">
      <w:pPr>
        <w:spacing w:after="0" w:line="240" w:lineRule="auto"/>
        <w:contextualSpacing/>
        <w:jc w:val="both"/>
        <w:rPr>
          <w:rFonts w:ascii="Arial Narrow" w:hAnsi="Arial Narrow" w:cs="Tahoma"/>
        </w:rPr>
      </w:pPr>
      <w:r w:rsidRPr="00730D82">
        <w:rPr>
          <w:rFonts w:ascii="Arial Narrow" w:hAnsi="Arial Narrow" w:cs="Tahoma"/>
        </w:rPr>
        <w:t xml:space="preserve">ANEXO VX – ENQUADRAMENTO COMO MICROEMPRESA OU EMPRESA DE PEQUENO PORTE – PESSOA JURIDICA </w:t>
      </w:r>
    </w:p>
    <w:p w14:paraId="3028DA1C" w14:textId="77777777" w:rsidR="00D121DC" w:rsidRPr="00730D82" w:rsidRDefault="00D121DC" w:rsidP="00D121DC">
      <w:pPr>
        <w:spacing w:after="0" w:line="240" w:lineRule="auto"/>
        <w:contextualSpacing/>
        <w:jc w:val="both"/>
        <w:rPr>
          <w:rFonts w:ascii="Arial Narrow" w:hAnsi="Arial Narrow" w:cs="Tahoma"/>
        </w:rPr>
      </w:pPr>
      <w:r w:rsidRPr="00730D82">
        <w:rPr>
          <w:rFonts w:ascii="Arial Narrow" w:hAnsi="Arial Narrow" w:cs="Tahoma"/>
        </w:rPr>
        <w:t>ANEXO X – MINUTA DO TERMO DE CONTRATO AO CREDENCIAMENTO – PESSOA JURIDICA</w:t>
      </w:r>
    </w:p>
    <w:p w14:paraId="2A442B81" w14:textId="64827964" w:rsidR="00D121DC" w:rsidRDefault="00730D82" w:rsidP="00D121DC">
      <w:pPr>
        <w:spacing w:after="0" w:line="240" w:lineRule="auto"/>
        <w:contextualSpacing/>
        <w:jc w:val="both"/>
        <w:rPr>
          <w:rFonts w:ascii="Arial Narrow" w:hAnsi="Arial Narrow" w:cs="Tahoma"/>
        </w:rPr>
      </w:pPr>
      <w:r w:rsidRPr="00730D82">
        <w:rPr>
          <w:rFonts w:ascii="Arial Narrow" w:hAnsi="Arial Narrow" w:cs="Tahoma"/>
        </w:rPr>
        <w:t xml:space="preserve">ANEXO X.1 </w:t>
      </w:r>
      <w:r w:rsidR="00D121DC" w:rsidRPr="00730D82">
        <w:rPr>
          <w:rFonts w:ascii="Arial Narrow" w:hAnsi="Arial Narrow" w:cs="Tahoma"/>
        </w:rPr>
        <w:t>– MINUTA DO TERMO DE CONTRATO AO CREDENCIAMENTO – PESSOA FÍSICA;</w:t>
      </w:r>
    </w:p>
    <w:p w14:paraId="1998B82A" w14:textId="7727D096" w:rsidR="00D74213" w:rsidRPr="00730D82" w:rsidRDefault="00D74213" w:rsidP="00D121DC">
      <w:pPr>
        <w:spacing w:after="0" w:line="240" w:lineRule="auto"/>
        <w:contextualSpacing/>
        <w:jc w:val="both"/>
        <w:rPr>
          <w:rFonts w:ascii="Arial Narrow" w:hAnsi="Arial Narrow" w:cs="Tahoma"/>
        </w:rPr>
      </w:pPr>
      <w:r>
        <w:rPr>
          <w:rFonts w:ascii="Arial Narrow" w:hAnsi="Arial Narrow" w:cs="Tahoma"/>
        </w:rPr>
        <w:t>ANEXO XI – ESTUDO TECNICO PRELIMINAR.</w:t>
      </w:r>
    </w:p>
    <w:p w14:paraId="547E493C" w14:textId="77777777" w:rsidR="00D121DC" w:rsidRPr="00730D82" w:rsidRDefault="00D121DC" w:rsidP="00482D26">
      <w:pPr>
        <w:spacing w:after="0" w:line="240" w:lineRule="auto"/>
        <w:contextualSpacing/>
        <w:rPr>
          <w:rFonts w:ascii="Arial Narrow" w:hAnsi="Arial Narrow" w:cs="Tahoma"/>
          <w:b/>
          <w:bCs/>
          <w:color w:val="FF0000"/>
        </w:rPr>
      </w:pPr>
    </w:p>
    <w:p w14:paraId="0BCC6794" w14:textId="667992B7" w:rsidR="00D121DC" w:rsidRPr="00730D82" w:rsidRDefault="00D121DC" w:rsidP="00E4151F">
      <w:pPr>
        <w:pStyle w:val="PargrafodaLista"/>
        <w:widowControl w:val="0"/>
        <w:numPr>
          <w:ilvl w:val="1"/>
          <w:numId w:val="28"/>
        </w:numPr>
        <w:autoSpaceDE w:val="0"/>
        <w:autoSpaceDN w:val="0"/>
        <w:spacing w:after="0" w:line="240" w:lineRule="auto"/>
        <w:ind w:left="0" w:firstLine="0"/>
        <w:rPr>
          <w:rFonts w:ascii="Arial Narrow" w:hAnsi="Arial Narrow" w:cs="Tahoma"/>
          <w:b/>
          <w:bCs/>
        </w:rPr>
      </w:pPr>
      <w:r w:rsidRPr="00730D82">
        <w:rPr>
          <w:rFonts w:ascii="Arial Narrow" w:hAnsi="Arial Narrow" w:cs="Tahoma"/>
          <w:b/>
          <w:bCs/>
        </w:rPr>
        <w:t>RECEBIMENTO DAS SOLICITAÇÕES DE CREDENCIAMENTO</w:t>
      </w:r>
    </w:p>
    <w:p w14:paraId="3BAE5801" w14:textId="77777777" w:rsidR="00D121DC" w:rsidRPr="00730D82" w:rsidRDefault="00D121DC" w:rsidP="00D121DC">
      <w:pPr>
        <w:pStyle w:val="PargrafodaLista"/>
        <w:ind w:left="0"/>
        <w:rPr>
          <w:rFonts w:ascii="Arial Narrow" w:hAnsi="Arial Narrow" w:cs="Tahoma"/>
          <w:b/>
          <w:bCs/>
        </w:rPr>
      </w:pPr>
    </w:p>
    <w:tbl>
      <w:tblPr>
        <w:tblStyle w:val="Tabelacomgrade"/>
        <w:tblW w:w="0" w:type="auto"/>
        <w:tblLook w:val="04A0" w:firstRow="1" w:lastRow="0" w:firstColumn="1" w:lastColumn="0" w:noHBand="0" w:noVBand="1"/>
      </w:tblPr>
      <w:tblGrid>
        <w:gridCol w:w="8494"/>
      </w:tblGrid>
      <w:tr w:rsidR="00D121DC" w:rsidRPr="00730D82" w14:paraId="19692064" w14:textId="77777777" w:rsidTr="00080588">
        <w:tc>
          <w:tcPr>
            <w:tcW w:w="9062" w:type="dxa"/>
          </w:tcPr>
          <w:p w14:paraId="2A7303E5" w14:textId="3A6918F2" w:rsidR="00D121DC" w:rsidRPr="00730D82" w:rsidRDefault="00D121DC" w:rsidP="00727886">
            <w:pPr>
              <w:contextualSpacing/>
              <w:rPr>
                <w:rFonts w:ascii="Arial Narrow" w:hAnsi="Arial Narrow" w:cs="Tahoma"/>
                <w:b/>
                <w:bCs/>
              </w:rPr>
            </w:pPr>
          </w:p>
        </w:tc>
      </w:tr>
      <w:tr w:rsidR="00D121DC" w:rsidRPr="00730D82" w14:paraId="01B19440" w14:textId="77777777" w:rsidTr="00080588">
        <w:tc>
          <w:tcPr>
            <w:tcW w:w="9062" w:type="dxa"/>
          </w:tcPr>
          <w:p w14:paraId="385B1F2A" w14:textId="6C1D6BCD" w:rsidR="00823466" w:rsidRPr="00C1659C" w:rsidRDefault="00823466" w:rsidP="00823466">
            <w:pPr>
              <w:contextualSpacing/>
              <w:jc w:val="both"/>
              <w:rPr>
                <w:rFonts w:ascii="Arial Narrow" w:hAnsi="Arial Narrow" w:cs="Tahoma"/>
              </w:rPr>
            </w:pPr>
            <w:r w:rsidRPr="00823466">
              <w:rPr>
                <w:rFonts w:ascii="Arial Narrow" w:hAnsi="Arial Narrow" w:cs="Tahoma"/>
                <w:b/>
                <w:bCs/>
              </w:rPr>
              <w:t xml:space="preserve">Período: </w:t>
            </w:r>
            <w:r w:rsidRPr="00823466">
              <w:rPr>
                <w:rFonts w:ascii="Arial Narrow" w:hAnsi="Arial Narrow" w:cs="Tahoma"/>
              </w:rPr>
              <w:t xml:space="preserve">O recebimento das solicitações de </w:t>
            </w:r>
            <w:r w:rsidRPr="00C1659C">
              <w:rPr>
                <w:rFonts w:ascii="Arial Narrow" w:hAnsi="Arial Narrow" w:cs="Tahoma"/>
              </w:rPr>
              <w:t xml:space="preserve">credenciamento e da documentação ocorrerá a partir do dia </w:t>
            </w:r>
            <w:r w:rsidR="00C81B6C">
              <w:rPr>
                <w:rFonts w:ascii="Arial Narrow" w:hAnsi="Arial Narrow" w:cs="Tahoma"/>
                <w:b/>
              </w:rPr>
              <w:t>08</w:t>
            </w:r>
            <w:r w:rsidR="00C81B6C" w:rsidRPr="00C1659C">
              <w:rPr>
                <w:rFonts w:ascii="Arial Narrow" w:hAnsi="Arial Narrow" w:cs="Tahoma"/>
                <w:b/>
              </w:rPr>
              <w:t xml:space="preserve"> de dezembro de </w:t>
            </w:r>
            <w:r w:rsidR="00C81B6C" w:rsidRPr="00610DEA">
              <w:rPr>
                <w:rFonts w:ascii="Arial Narrow" w:hAnsi="Arial Narrow" w:cs="Tahoma"/>
                <w:b/>
              </w:rPr>
              <w:t>2025</w:t>
            </w:r>
            <w:r w:rsidR="00C81B6C">
              <w:rPr>
                <w:rFonts w:ascii="Arial Narrow" w:hAnsi="Arial Narrow" w:cs="Tahoma"/>
                <w:b/>
              </w:rPr>
              <w:t xml:space="preserve"> </w:t>
            </w:r>
            <w:r w:rsidRPr="00C1659C">
              <w:rPr>
                <w:rFonts w:ascii="Arial Narrow" w:hAnsi="Arial Narrow" w:cs="Tahoma"/>
              </w:rPr>
              <w:t>e ficará aberto até o dia 31/12/202</w:t>
            </w:r>
            <w:r w:rsidR="00B95D4C" w:rsidRPr="00C1659C">
              <w:rPr>
                <w:rFonts w:ascii="Arial Narrow" w:hAnsi="Arial Narrow" w:cs="Tahoma"/>
              </w:rPr>
              <w:t>6</w:t>
            </w:r>
            <w:r w:rsidRPr="00C1659C">
              <w:rPr>
                <w:rFonts w:ascii="Arial Narrow" w:hAnsi="Arial Narrow" w:cs="Tahoma"/>
              </w:rPr>
              <w:t xml:space="preserve">, das 08h00 às 12h00, no </w:t>
            </w:r>
            <w:r w:rsidR="00B95D4C" w:rsidRPr="00C1659C">
              <w:rPr>
                <w:rFonts w:ascii="Arial Narrow" w:hAnsi="Arial Narrow" w:cs="Tahoma"/>
              </w:rPr>
              <w:t xml:space="preserve">Praça da Bandeira, Nº 30 – Centro – CEP 46.270-000 – </w:t>
            </w:r>
            <w:proofErr w:type="spellStart"/>
            <w:r w:rsidR="00B95D4C" w:rsidRPr="00C1659C">
              <w:rPr>
                <w:rFonts w:ascii="Arial Narrow" w:hAnsi="Arial Narrow" w:cs="Tahoma"/>
              </w:rPr>
              <w:t>Piripá</w:t>
            </w:r>
            <w:proofErr w:type="spellEnd"/>
            <w:r w:rsidR="00B95D4C" w:rsidRPr="00C1659C">
              <w:rPr>
                <w:rFonts w:ascii="Arial Narrow" w:hAnsi="Arial Narrow" w:cs="Tahoma"/>
              </w:rPr>
              <w:t xml:space="preserve"> – Bahia</w:t>
            </w:r>
            <w:r w:rsidRPr="00C1659C">
              <w:rPr>
                <w:rFonts w:ascii="Arial Narrow" w:hAnsi="Arial Narrow" w:cs="Tahoma"/>
              </w:rPr>
              <w:t>.</w:t>
            </w:r>
          </w:p>
          <w:p w14:paraId="710C58A5" w14:textId="6F0B3796" w:rsidR="00D121DC" w:rsidRPr="00730D82" w:rsidRDefault="00823466" w:rsidP="00823466">
            <w:pPr>
              <w:contextualSpacing/>
              <w:jc w:val="both"/>
              <w:rPr>
                <w:rFonts w:ascii="Arial Narrow" w:hAnsi="Arial Narrow" w:cs="Tahoma"/>
                <w:b/>
                <w:bCs/>
              </w:rPr>
            </w:pPr>
            <w:r w:rsidRPr="00C1659C">
              <w:rPr>
                <w:rFonts w:ascii="Arial Narrow" w:hAnsi="Arial Narrow" w:cs="Tahoma"/>
              </w:rPr>
              <w:t>EDITAL: https://www.piripa.ba.gov.br/</w:t>
            </w:r>
          </w:p>
        </w:tc>
      </w:tr>
      <w:tr w:rsidR="00D121DC" w:rsidRPr="00730D82" w14:paraId="1DBAB28E" w14:textId="77777777" w:rsidTr="00080588">
        <w:tc>
          <w:tcPr>
            <w:tcW w:w="9062" w:type="dxa"/>
          </w:tcPr>
          <w:p w14:paraId="14911AB8" w14:textId="2EA9FC21" w:rsidR="00D121DC" w:rsidRPr="00E42044" w:rsidRDefault="00823466" w:rsidP="00080588">
            <w:pPr>
              <w:contextualSpacing/>
              <w:jc w:val="both"/>
            </w:pPr>
            <w:r w:rsidRPr="00823466">
              <w:rPr>
                <w:rFonts w:ascii="Arial Narrow" w:hAnsi="Arial Narrow" w:cs="Tahoma"/>
                <w:b/>
                <w:bCs/>
              </w:rPr>
              <w:t xml:space="preserve">Esclarecimentos: </w:t>
            </w:r>
            <w:r w:rsidRPr="00823466">
              <w:rPr>
                <w:rFonts w:ascii="Arial Narrow" w:hAnsi="Arial Narrow" w:cs="Tahoma"/>
              </w:rPr>
              <w:t>Pedidos de esclarecimentos poderão ser enviados para o e-mail piripasetorlicitacoes@gmail.com e saudepiripa@yahoo.com.br</w:t>
            </w:r>
          </w:p>
        </w:tc>
      </w:tr>
      <w:tr w:rsidR="00D121DC" w:rsidRPr="00730D82" w14:paraId="7EF66DF8" w14:textId="77777777" w:rsidTr="00080588">
        <w:trPr>
          <w:trHeight w:val="850"/>
        </w:trPr>
        <w:tc>
          <w:tcPr>
            <w:tcW w:w="9062" w:type="dxa"/>
          </w:tcPr>
          <w:p w14:paraId="1E60B46D" w14:textId="1620FF8C" w:rsidR="00D121DC" w:rsidRPr="005933DD" w:rsidRDefault="00D121DC" w:rsidP="00080588">
            <w:pPr>
              <w:pStyle w:val="Default"/>
              <w:jc w:val="both"/>
              <w:rPr>
                <w:rFonts w:ascii="Arial Narrow" w:hAnsi="Arial Narrow" w:cs="Tahoma"/>
                <w:b/>
                <w:bCs/>
                <w:color w:val="FF0000"/>
                <w:sz w:val="22"/>
                <w:szCs w:val="22"/>
              </w:rPr>
            </w:pPr>
            <w:r w:rsidRPr="00FC4675">
              <w:rPr>
                <w:rFonts w:ascii="Arial Narrow" w:hAnsi="Arial Narrow" w:cs="Tahoma"/>
                <w:b/>
                <w:bCs/>
                <w:color w:val="auto"/>
                <w:sz w:val="22"/>
                <w:szCs w:val="22"/>
              </w:rPr>
              <w:t xml:space="preserve">Fundamentação Legal:  </w:t>
            </w:r>
            <w:r w:rsidRPr="00FC4675">
              <w:rPr>
                <w:rFonts w:ascii="Arial Narrow" w:hAnsi="Arial Narrow" w:cs="Tahoma"/>
                <w:color w:val="auto"/>
                <w:sz w:val="22"/>
                <w:szCs w:val="22"/>
              </w:rPr>
              <w:t xml:space="preserve">O </w:t>
            </w:r>
            <w:r w:rsidRPr="00FC4675">
              <w:rPr>
                <w:rFonts w:ascii="Arial Narrow" w:eastAsiaTheme="minorHAnsi" w:hAnsi="Arial Narrow" w:cs="Tahoma"/>
                <w:color w:val="auto"/>
                <w:sz w:val="22"/>
                <w:szCs w:val="22"/>
              </w:rPr>
              <w:t>presente certame será regido pela Lei nº 14.133, de 1º de abril de 2021 com base nos arts.</w:t>
            </w:r>
            <w:r w:rsidRPr="00FC4675">
              <w:rPr>
                <w:rFonts w:ascii="Arial Narrow" w:hAnsi="Arial Narrow" w:cs="Arial"/>
                <w:color w:val="auto"/>
                <w:sz w:val="22"/>
                <w:szCs w:val="22"/>
              </w:rPr>
              <w:t>74, “caput”, inciso IV, 78, inciso I, combinados com o art. 79, inciso I. e art. 6º, inciso XLIII e pelo</w:t>
            </w:r>
            <w:r w:rsidRPr="00FC4675">
              <w:rPr>
                <w:rFonts w:ascii="Arial Narrow" w:hAnsi="Arial Narrow" w:cs="Arial"/>
                <w:color w:val="auto"/>
                <w:sz w:val="22"/>
                <w:szCs w:val="22"/>
                <w:u w:val="single"/>
              </w:rPr>
              <w:t xml:space="preserve"> </w:t>
            </w:r>
            <w:r w:rsidR="00FC4675" w:rsidRPr="00FC4675">
              <w:rPr>
                <w:rFonts w:ascii="Arial Narrow" w:eastAsiaTheme="minorHAnsi" w:hAnsi="Arial Narrow" w:cs="Tahoma"/>
                <w:b/>
                <w:bCs/>
                <w:color w:val="auto"/>
                <w:sz w:val="22"/>
                <w:szCs w:val="22"/>
              </w:rPr>
              <w:t xml:space="preserve">Decreto Municipal </w:t>
            </w:r>
            <w:r w:rsidR="00823466" w:rsidRPr="00823466">
              <w:rPr>
                <w:rFonts w:ascii="Arial Narrow" w:eastAsiaTheme="minorHAnsi" w:hAnsi="Arial Narrow" w:cs="Tahoma"/>
                <w:b/>
                <w:bCs/>
                <w:color w:val="auto"/>
                <w:sz w:val="22"/>
                <w:szCs w:val="22"/>
              </w:rPr>
              <w:t>nº</w:t>
            </w:r>
            <w:r w:rsidR="00823466">
              <w:rPr>
                <w:rFonts w:ascii="Arial Narrow" w:eastAsiaTheme="minorHAnsi" w:hAnsi="Arial Narrow" w:cs="Tahoma"/>
                <w:b/>
                <w:bCs/>
                <w:color w:val="auto"/>
                <w:sz w:val="22"/>
                <w:szCs w:val="22"/>
              </w:rPr>
              <w:t xml:space="preserve"> </w:t>
            </w:r>
            <w:r w:rsidR="00823466" w:rsidRPr="00823466">
              <w:rPr>
                <w:rFonts w:ascii="Arial Narrow" w:eastAsiaTheme="minorHAnsi" w:hAnsi="Arial Narrow" w:cs="Tahoma"/>
                <w:b/>
                <w:bCs/>
                <w:color w:val="auto"/>
                <w:sz w:val="22"/>
                <w:szCs w:val="22"/>
              </w:rPr>
              <w:t>002/2023, de 18 de janeiro de 2023</w:t>
            </w:r>
            <w:r w:rsidRPr="00FC4675">
              <w:rPr>
                <w:rFonts w:ascii="Arial Narrow" w:eastAsiaTheme="minorHAnsi" w:hAnsi="Arial Narrow" w:cs="Tahoma"/>
                <w:color w:val="auto"/>
                <w:sz w:val="22"/>
                <w:szCs w:val="22"/>
              </w:rPr>
              <w:t>, e demais legislação aplicáveis, observando ainda, as condições estabelecidas neste Ato Convocatório e seus anexos.</w:t>
            </w:r>
          </w:p>
        </w:tc>
      </w:tr>
    </w:tbl>
    <w:p w14:paraId="4EE5C206" w14:textId="77777777" w:rsidR="00D121DC" w:rsidRPr="00730D82" w:rsidRDefault="00D121DC" w:rsidP="00D121DC">
      <w:pPr>
        <w:spacing w:after="0" w:line="240" w:lineRule="auto"/>
        <w:jc w:val="both"/>
        <w:rPr>
          <w:rFonts w:ascii="Arial Narrow" w:hAnsi="Arial Narrow" w:cs="Tahoma"/>
          <w:b/>
        </w:rPr>
      </w:pPr>
    </w:p>
    <w:p w14:paraId="5F512EA1" w14:textId="77777777" w:rsidR="00D121DC" w:rsidRPr="00730D82" w:rsidRDefault="00D121DC" w:rsidP="00E4151F">
      <w:pPr>
        <w:pStyle w:val="PargrafodaLista"/>
        <w:widowControl w:val="0"/>
        <w:numPr>
          <w:ilvl w:val="0"/>
          <w:numId w:val="28"/>
        </w:numPr>
        <w:autoSpaceDE w:val="0"/>
        <w:autoSpaceDN w:val="0"/>
        <w:spacing w:after="0" w:line="240" w:lineRule="auto"/>
        <w:ind w:left="0" w:firstLine="0"/>
        <w:contextualSpacing w:val="0"/>
        <w:jc w:val="both"/>
        <w:rPr>
          <w:rFonts w:ascii="Arial Narrow" w:hAnsi="Arial Narrow" w:cs="Tahoma"/>
          <w:b/>
        </w:rPr>
      </w:pPr>
      <w:r w:rsidRPr="00730D82">
        <w:rPr>
          <w:rFonts w:ascii="Arial Narrow" w:hAnsi="Arial Narrow" w:cs="Tahoma"/>
          <w:b/>
        </w:rPr>
        <w:t>DAS CONDIÇÕES DE PARTICIPAÇÃO NA LICITAÇÃO</w:t>
      </w:r>
    </w:p>
    <w:p w14:paraId="4876B725" w14:textId="77777777" w:rsidR="00D121DC" w:rsidRPr="00730D82" w:rsidRDefault="00D121DC" w:rsidP="00E4151F">
      <w:pPr>
        <w:pStyle w:val="PargrafodaLista"/>
        <w:widowControl w:val="0"/>
        <w:numPr>
          <w:ilvl w:val="1"/>
          <w:numId w:val="28"/>
        </w:numPr>
        <w:autoSpaceDE w:val="0"/>
        <w:autoSpaceDN w:val="0"/>
        <w:spacing w:after="0" w:line="240" w:lineRule="auto"/>
        <w:ind w:left="0" w:firstLine="0"/>
        <w:contextualSpacing w:val="0"/>
        <w:jc w:val="both"/>
        <w:rPr>
          <w:rFonts w:ascii="Arial Narrow" w:hAnsi="Arial Narrow" w:cs="Tahoma"/>
        </w:rPr>
      </w:pPr>
      <w:r w:rsidRPr="00730D82">
        <w:rPr>
          <w:rFonts w:ascii="Arial Narrow" w:hAnsi="Arial Narrow" w:cs="Tahoma"/>
        </w:rPr>
        <w:t>Poderão participar deste processo licitatório os interessados pertencentes ao ramo de atividade relacionado ao objeto da licitação, conforme disposto nos respectivos atos constitutivos, que atenderem a todas as exigências, inclusive quanto à documentação, constantes deste Edital e seus Anexos.</w:t>
      </w:r>
    </w:p>
    <w:p w14:paraId="0D5CEC6C" w14:textId="77777777" w:rsidR="00D121DC" w:rsidRPr="00730D82" w:rsidRDefault="00D121DC" w:rsidP="00E4151F">
      <w:pPr>
        <w:pStyle w:val="PargrafodaLista"/>
        <w:widowControl w:val="0"/>
        <w:numPr>
          <w:ilvl w:val="1"/>
          <w:numId w:val="28"/>
        </w:numPr>
        <w:autoSpaceDE w:val="0"/>
        <w:autoSpaceDN w:val="0"/>
        <w:spacing w:after="0" w:line="240" w:lineRule="auto"/>
        <w:ind w:left="0" w:firstLine="0"/>
        <w:contextualSpacing w:val="0"/>
        <w:jc w:val="both"/>
        <w:rPr>
          <w:rFonts w:ascii="Arial Narrow" w:hAnsi="Arial Narrow" w:cs="Tahoma"/>
        </w:rPr>
      </w:pPr>
      <w:r w:rsidRPr="00730D82">
        <w:rPr>
          <w:rFonts w:ascii="Arial Narrow" w:hAnsi="Arial Narrow" w:cs="Tahoma"/>
        </w:rPr>
        <w:t>Os dados informados na Solicitação de Credenciamento são de responsabilidade dos interessados, que deverão comprová-los através da apresentação da documentação exigida neste Edital.</w:t>
      </w:r>
    </w:p>
    <w:p w14:paraId="40E6A6E1" w14:textId="77777777" w:rsidR="00D121DC" w:rsidRPr="00730D82" w:rsidRDefault="00D121DC" w:rsidP="00E4151F">
      <w:pPr>
        <w:pStyle w:val="PargrafodaLista"/>
        <w:widowControl w:val="0"/>
        <w:numPr>
          <w:ilvl w:val="1"/>
          <w:numId w:val="28"/>
        </w:numPr>
        <w:autoSpaceDE w:val="0"/>
        <w:autoSpaceDN w:val="0"/>
        <w:spacing w:after="0" w:line="240" w:lineRule="auto"/>
        <w:ind w:left="0" w:firstLine="0"/>
        <w:contextualSpacing w:val="0"/>
        <w:jc w:val="both"/>
        <w:rPr>
          <w:rFonts w:ascii="Arial Narrow" w:hAnsi="Arial Narrow" w:cs="Tahoma"/>
        </w:rPr>
      </w:pPr>
      <w:r w:rsidRPr="00730D82">
        <w:rPr>
          <w:rFonts w:ascii="Arial Narrow" w:hAnsi="Arial Narrow" w:cs="Tahoma"/>
        </w:rPr>
        <w:t>Os documentos exigidos deverão apresentados em forma de cópias autenticadas por cartório competente, ou cópias simples, desde que acompanhadas dos respectivos originais para autenticação pelo Agente de Contração, à exceção dos documentos gerados automaticamente pelos Sistemas Previdenciário/Fiscal e Outros.</w:t>
      </w:r>
    </w:p>
    <w:p w14:paraId="6B9CCFB1" w14:textId="77777777" w:rsidR="00D121DC" w:rsidRPr="00730D82" w:rsidRDefault="00D121DC" w:rsidP="00E4151F">
      <w:pPr>
        <w:pStyle w:val="PargrafodaLista"/>
        <w:widowControl w:val="0"/>
        <w:numPr>
          <w:ilvl w:val="1"/>
          <w:numId w:val="28"/>
        </w:numPr>
        <w:autoSpaceDE w:val="0"/>
        <w:autoSpaceDN w:val="0"/>
        <w:spacing w:after="0" w:line="240" w:lineRule="auto"/>
        <w:ind w:left="0" w:firstLine="0"/>
        <w:contextualSpacing w:val="0"/>
        <w:jc w:val="both"/>
        <w:rPr>
          <w:rFonts w:ascii="Arial Narrow" w:hAnsi="Arial Narrow" w:cs="Tahoma"/>
        </w:rPr>
      </w:pPr>
      <w:r w:rsidRPr="00730D82">
        <w:rPr>
          <w:rFonts w:ascii="Arial Narrow" w:hAnsi="Arial Narrow" w:cs="Tahoma"/>
        </w:rPr>
        <w:t>Os documentos emitidos e/ou extraídos via internet poderão ser novamente impressos e/ou consultados pelo Agente de Contratação para efeito de comprovação de sua autenticidade.</w:t>
      </w:r>
    </w:p>
    <w:p w14:paraId="79D89DDA" w14:textId="77777777" w:rsidR="00D121DC" w:rsidRPr="00730D82" w:rsidRDefault="00D121DC" w:rsidP="00E4151F">
      <w:pPr>
        <w:pStyle w:val="PargrafodaLista"/>
        <w:widowControl w:val="0"/>
        <w:numPr>
          <w:ilvl w:val="1"/>
          <w:numId w:val="28"/>
        </w:numPr>
        <w:autoSpaceDE w:val="0"/>
        <w:autoSpaceDN w:val="0"/>
        <w:spacing w:after="0" w:line="240" w:lineRule="auto"/>
        <w:ind w:left="0" w:firstLine="0"/>
        <w:contextualSpacing w:val="0"/>
        <w:jc w:val="both"/>
        <w:rPr>
          <w:rFonts w:ascii="Arial Narrow" w:hAnsi="Arial Narrow" w:cs="Tahoma"/>
        </w:rPr>
      </w:pPr>
      <w:r w:rsidRPr="00730D82">
        <w:rPr>
          <w:rFonts w:ascii="Arial Narrow" w:hAnsi="Arial Narrow" w:cs="Tahoma"/>
        </w:rPr>
        <w:t>Com exceção os documentos que, por sua natureza, não possuem prazo de validade, os demais documentos deverão sem apresentados dentro da validade neles expressa ou com data de expedição não superior a 03 (três) meses da data da entrega da Solicitação de Credenciamento.</w:t>
      </w:r>
    </w:p>
    <w:p w14:paraId="062CAB69" w14:textId="77777777" w:rsidR="00D121DC" w:rsidRPr="00730D82" w:rsidRDefault="00D121DC" w:rsidP="00E4151F">
      <w:pPr>
        <w:pStyle w:val="PargrafodaLista"/>
        <w:widowControl w:val="0"/>
        <w:numPr>
          <w:ilvl w:val="1"/>
          <w:numId w:val="28"/>
        </w:numPr>
        <w:autoSpaceDE w:val="0"/>
        <w:autoSpaceDN w:val="0"/>
        <w:spacing w:after="0" w:line="240" w:lineRule="auto"/>
        <w:ind w:left="0" w:firstLine="0"/>
        <w:contextualSpacing w:val="0"/>
        <w:jc w:val="both"/>
        <w:rPr>
          <w:rFonts w:ascii="Arial Narrow" w:hAnsi="Arial Narrow" w:cs="Tahoma"/>
        </w:rPr>
      </w:pPr>
      <w:r w:rsidRPr="00730D82">
        <w:rPr>
          <w:rFonts w:ascii="Arial Narrow" w:hAnsi="Arial Narrow" w:cs="Tahoma"/>
        </w:rPr>
        <w:t>Não serão aceitos documentos entregues fora do local, dias e horários estabelecidos neste Edital.</w:t>
      </w:r>
    </w:p>
    <w:p w14:paraId="7AB88E51" w14:textId="77777777" w:rsidR="00D121DC" w:rsidRPr="00730D82" w:rsidRDefault="00D121DC" w:rsidP="00E4151F">
      <w:pPr>
        <w:pStyle w:val="PargrafodaLista"/>
        <w:widowControl w:val="0"/>
        <w:numPr>
          <w:ilvl w:val="1"/>
          <w:numId w:val="28"/>
        </w:numPr>
        <w:autoSpaceDE w:val="0"/>
        <w:autoSpaceDN w:val="0"/>
        <w:spacing w:after="0" w:line="240" w:lineRule="auto"/>
        <w:ind w:left="0" w:firstLine="0"/>
        <w:contextualSpacing w:val="0"/>
        <w:jc w:val="both"/>
        <w:rPr>
          <w:rFonts w:ascii="Arial Narrow" w:hAnsi="Arial Narrow" w:cs="Tahoma"/>
        </w:rPr>
      </w:pPr>
      <w:r w:rsidRPr="00730D82">
        <w:rPr>
          <w:rFonts w:ascii="Arial Narrow" w:hAnsi="Arial Narrow" w:cs="Tahoma"/>
        </w:rPr>
        <w:t xml:space="preserve">Não serão aceitos protocolos de entrega ou solicitação de documentos em substituição aos </w:t>
      </w:r>
      <w:r w:rsidRPr="00730D82">
        <w:rPr>
          <w:rFonts w:ascii="Arial Narrow" w:hAnsi="Arial Narrow" w:cs="Tahoma"/>
        </w:rPr>
        <w:lastRenderedPageBreak/>
        <w:t>documentos requeridos no presente Edital e Anexos, com exceção dos casos expressamente previstos.</w:t>
      </w:r>
    </w:p>
    <w:p w14:paraId="1538BBF4" w14:textId="77777777" w:rsidR="00D121DC" w:rsidRPr="00730D82" w:rsidRDefault="00D121DC" w:rsidP="00E4151F">
      <w:pPr>
        <w:pStyle w:val="PargrafodaLista"/>
        <w:widowControl w:val="0"/>
        <w:numPr>
          <w:ilvl w:val="1"/>
          <w:numId w:val="28"/>
        </w:numPr>
        <w:autoSpaceDE w:val="0"/>
        <w:autoSpaceDN w:val="0"/>
        <w:spacing w:after="0" w:line="240" w:lineRule="auto"/>
        <w:ind w:left="0" w:firstLine="0"/>
        <w:contextualSpacing w:val="0"/>
        <w:jc w:val="both"/>
        <w:rPr>
          <w:rFonts w:ascii="Arial Narrow" w:hAnsi="Arial Narrow" w:cs="Tahoma"/>
        </w:rPr>
      </w:pPr>
      <w:r w:rsidRPr="00730D82">
        <w:rPr>
          <w:rFonts w:ascii="Arial Narrow" w:hAnsi="Arial Narrow" w:cs="Tahoma"/>
        </w:rPr>
        <w:t xml:space="preserve"> </w:t>
      </w:r>
      <w:r w:rsidRPr="00730D82">
        <w:rPr>
          <w:rFonts w:ascii="Arial Narrow" w:hAnsi="Arial Narrow" w:cs="Tahoma"/>
          <w:b/>
          <w:bCs/>
        </w:rPr>
        <w:t>NÃO</w:t>
      </w:r>
      <w:r w:rsidRPr="00730D82">
        <w:rPr>
          <w:rFonts w:ascii="Arial Narrow" w:hAnsi="Arial Narrow" w:cs="Tahoma"/>
        </w:rPr>
        <w:t xml:space="preserve"> será admitida nesta licitação a participação de pessoas jurídica ou física nos casos:</w:t>
      </w:r>
    </w:p>
    <w:p w14:paraId="3C8F434D" w14:textId="77777777" w:rsidR="00D121DC" w:rsidRPr="00730D82" w:rsidRDefault="00D121DC" w:rsidP="00E4151F">
      <w:pPr>
        <w:pStyle w:val="PargrafodaLista"/>
        <w:widowControl w:val="0"/>
        <w:numPr>
          <w:ilvl w:val="2"/>
          <w:numId w:val="28"/>
        </w:numPr>
        <w:autoSpaceDE w:val="0"/>
        <w:autoSpaceDN w:val="0"/>
        <w:spacing w:after="0" w:line="240" w:lineRule="auto"/>
        <w:ind w:left="0" w:firstLine="0"/>
        <w:contextualSpacing w:val="0"/>
        <w:jc w:val="both"/>
        <w:rPr>
          <w:rFonts w:ascii="Arial Narrow" w:hAnsi="Arial Narrow" w:cs="Tahoma"/>
        </w:rPr>
      </w:pPr>
      <w:r w:rsidRPr="00730D82">
        <w:rPr>
          <w:rFonts w:ascii="Arial Narrow" w:hAnsi="Arial Narrow" w:cs="Tahoma"/>
        </w:rPr>
        <w:t xml:space="preserve"> entidades empresariais que estejam reunidas em consórcio.;</w:t>
      </w:r>
    </w:p>
    <w:p w14:paraId="5F15BBA2" w14:textId="77777777" w:rsidR="00D121DC" w:rsidRPr="00730D82" w:rsidRDefault="00D121DC" w:rsidP="00E4151F">
      <w:pPr>
        <w:pStyle w:val="PargrafodaLista"/>
        <w:widowControl w:val="0"/>
        <w:numPr>
          <w:ilvl w:val="2"/>
          <w:numId w:val="28"/>
        </w:numPr>
        <w:autoSpaceDE w:val="0"/>
        <w:autoSpaceDN w:val="0"/>
        <w:spacing w:after="0" w:line="240" w:lineRule="auto"/>
        <w:ind w:left="0" w:firstLine="0"/>
        <w:contextualSpacing w:val="0"/>
        <w:jc w:val="both"/>
        <w:rPr>
          <w:rFonts w:ascii="Arial Narrow" w:hAnsi="Arial Narrow" w:cs="Tahoma"/>
        </w:rPr>
      </w:pPr>
      <w:r w:rsidRPr="00730D82">
        <w:rPr>
          <w:rFonts w:ascii="Arial Narrow" w:hAnsi="Arial Narrow" w:cs="Tahoma"/>
        </w:rPr>
        <w:t>entidades empresariais que estejam sob falência, concurso de credores, em processo de dissolução total ou liquidação;</w:t>
      </w:r>
    </w:p>
    <w:p w14:paraId="0A24C393" w14:textId="1F527911" w:rsidR="00D121DC" w:rsidRPr="00730D82" w:rsidRDefault="00D121DC" w:rsidP="00E4151F">
      <w:pPr>
        <w:pStyle w:val="PargrafodaLista"/>
        <w:widowControl w:val="0"/>
        <w:numPr>
          <w:ilvl w:val="2"/>
          <w:numId w:val="28"/>
        </w:numPr>
        <w:autoSpaceDE w:val="0"/>
        <w:autoSpaceDN w:val="0"/>
        <w:spacing w:after="0" w:line="240" w:lineRule="auto"/>
        <w:ind w:left="0" w:firstLine="0"/>
        <w:contextualSpacing w:val="0"/>
        <w:jc w:val="both"/>
        <w:rPr>
          <w:rFonts w:ascii="Arial Narrow" w:hAnsi="Arial Narrow" w:cs="Tahoma"/>
        </w:rPr>
      </w:pPr>
      <w:r w:rsidRPr="00730D82">
        <w:rPr>
          <w:rFonts w:ascii="Arial Narrow" w:hAnsi="Arial Narrow" w:cs="Tahoma"/>
        </w:rPr>
        <w:t>Que estejam suspensas de licitar e impedidas de contratar com qualquer órgão ou entidade da Administração Pública, seja na esfera federal, estadual, do Distrito Federal ou municipal, nos termos do art. 156, III, § 4º, da Lei n. 14.133/2021;</w:t>
      </w:r>
    </w:p>
    <w:p w14:paraId="3F6F878A" w14:textId="77777777" w:rsidR="00D121DC" w:rsidRPr="00730D82" w:rsidRDefault="00D121DC" w:rsidP="00E4151F">
      <w:pPr>
        <w:pStyle w:val="PargrafodaLista"/>
        <w:widowControl w:val="0"/>
        <w:numPr>
          <w:ilvl w:val="2"/>
          <w:numId w:val="28"/>
        </w:numPr>
        <w:autoSpaceDE w:val="0"/>
        <w:autoSpaceDN w:val="0"/>
        <w:spacing w:after="0" w:line="240" w:lineRule="auto"/>
        <w:ind w:left="0" w:firstLine="0"/>
        <w:contextualSpacing w:val="0"/>
        <w:jc w:val="both"/>
        <w:rPr>
          <w:rFonts w:ascii="Arial Narrow" w:hAnsi="Arial Narrow" w:cs="Tahoma"/>
        </w:rPr>
      </w:pPr>
      <w:r w:rsidRPr="00730D82">
        <w:rPr>
          <w:rFonts w:ascii="Arial Narrow" w:hAnsi="Arial Narrow" w:cs="Tahoma"/>
        </w:rPr>
        <w:t>declarados inidôneos para licitar ou contratar com a Administração Pública, na forma do art. 156, IV, § 5º, da Lei n. 14.133/2021;</w:t>
      </w:r>
    </w:p>
    <w:p w14:paraId="34AF8842" w14:textId="77777777" w:rsidR="00D121DC" w:rsidRPr="00730D82" w:rsidRDefault="00D121DC" w:rsidP="00E4151F">
      <w:pPr>
        <w:pStyle w:val="PargrafodaLista"/>
        <w:widowControl w:val="0"/>
        <w:numPr>
          <w:ilvl w:val="2"/>
          <w:numId w:val="28"/>
        </w:numPr>
        <w:autoSpaceDE w:val="0"/>
        <w:autoSpaceDN w:val="0"/>
        <w:spacing w:after="0" w:line="240" w:lineRule="auto"/>
        <w:ind w:left="0" w:firstLine="0"/>
        <w:contextualSpacing w:val="0"/>
        <w:jc w:val="both"/>
        <w:rPr>
          <w:rFonts w:ascii="Arial Narrow" w:hAnsi="Arial Narrow" w:cs="Tahoma"/>
        </w:rPr>
      </w:pPr>
      <w:r w:rsidRPr="00730D82">
        <w:rPr>
          <w:rFonts w:ascii="Arial Narrow" w:hAnsi="Arial Narrow" w:cs="Tahoma"/>
        </w:rPr>
        <w:t>Que estejam proibidas de contratar com a Administração Pública, em razão de sanção restritiva de direito decorrente de infração administrativa ambiental, nos termos do artigo 72, § 8°, inciso V, da Lei n° 9.605, de 1998;</w:t>
      </w:r>
    </w:p>
    <w:p w14:paraId="4D0B1E9F" w14:textId="77777777" w:rsidR="00D121DC" w:rsidRPr="00730D82" w:rsidRDefault="00D121DC" w:rsidP="00E4151F">
      <w:pPr>
        <w:pStyle w:val="PargrafodaLista"/>
        <w:widowControl w:val="0"/>
        <w:numPr>
          <w:ilvl w:val="2"/>
          <w:numId w:val="28"/>
        </w:numPr>
        <w:autoSpaceDE w:val="0"/>
        <w:autoSpaceDN w:val="0"/>
        <w:spacing w:after="0" w:line="240" w:lineRule="auto"/>
        <w:ind w:left="0" w:firstLine="0"/>
        <w:contextualSpacing w:val="0"/>
        <w:jc w:val="both"/>
        <w:rPr>
          <w:rFonts w:ascii="Arial Narrow" w:hAnsi="Arial Narrow" w:cs="Tahoma"/>
        </w:rPr>
      </w:pPr>
      <w:r w:rsidRPr="00730D82">
        <w:rPr>
          <w:rFonts w:ascii="Arial Narrow" w:hAnsi="Arial Narrow" w:cs="Tahoma"/>
        </w:rPr>
        <w:t>Que sejam controladoras, coligadas ou subsidiárias entre si;</w:t>
      </w:r>
    </w:p>
    <w:p w14:paraId="3EA2A103" w14:textId="77777777" w:rsidR="00D121DC" w:rsidRPr="00730D82" w:rsidRDefault="00D121DC" w:rsidP="00E4151F">
      <w:pPr>
        <w:pStyle w:val="PargrafodaLista"/>
        <w:widowControl w:val="0"/>
        <w:numPr>
          <w:ilvl w:val="2"/>
          <w:numId w:val="28"/>
        </w:numPr>
        <w:autoSpaceDE w:val="0"/>
        <w:autoSpaceDN w:val="0"/>
        <w:spacing w:after="0" w:line="240" w:lineRule="auto"/>
        <w:ind w:left="0" w:firstLine="0"/>
        <w:contextualSpacing w:val="0"/>
        <w:jc w:val="both"/>
        <w:rPr>
          <w:rFonts w:ascii="Arial Narrow" w:hAnsi="Arial Narrow" w:cs="Tahoma"/>
        </w:rPr>
      </w:pPr>
      <w:r w:rsidRPr="00730D82">
        <w:rPr>
          <w:rFonts w:ascii="Arial Narrow" w:hAnsi="Arial Narrow" w:cs="Tahoma"/>
        </w:rPr>
        <w:t>Estrangeiros que não tenham representação legal no Brasil com poderes expressos para receber citação e responder administrativa e judicialmente;</w:t>
      </w:r>
    </w:p>
    <w:p w14:paraId="0007D579" w14:textId="77777777" w:rsidR="00D121DC" w:rsidRPr="00730D82" w:rsidRDefault="00D121DC" w:rsidP="00E4151F">
      <w:pPr>
        <w:pStyle w:val="PargrafodaLista"/>
        <w:widowControl w:val="0"/>
        <w:numPr>
          <w:ilvl w:val="2"/>
          <w:numId w:val="28"/>
        </w:numPr>
        <w:autoSpaceDE w:val="0"/>
        <w:autoSpaceDN w:val="0"/>
        <w:spacing w:after="0" w:line="240" w:lineRule="auto"/>
        <w:ind w:left="0" w:firstLine="0"/>
        <w:contextualSpacing w:val="0"/>
        <w:jc w:val="both"/>
        <w:rPr>
          <w:rFonts w:ascii="Arial Narrow" w:hAnsi="Arial Narrow" w:cs="Tahoma"/>
        </w:rPr>
      </w:pPr>
      <w:r w:rsidRPr="00730D82">
        <w:rPr>
          <w:rFonts w:ascii="Arial Narrow" w:hAnsi="Arial Narrow" w:cs="Tahoma"/>
        </w:rPr>
        <w:t>Quaisquer interessados que se enquadrem nas vedações previstas no artigo 9º da Lei nº 14.133/21.</w:t>
      </w:r>
    </w:p>
    <w:p w14:paraId="47952D37" w14:textId="77777777" w:rsidR="00D121DC" w:rsidRPr="00730D82" w:rsidRDefault="00D121DC" w:rsidP="00E4151F">
      <w:pPr>
        <w:pStyle w:val="PargrafodaLista"/>
        <w:widowControl w:val="0"/>
        <w:numPr>
          <w:ilvl w:val="2"/>
          <w:numId w:val="28"/>
        </w:numPr>
        <w:autoSpaceDE w:val="0"/>
        <w:autoSpaceDN w:val="0"/>
        <w:spacing w:after="0" w:line="240" w:lineRule="auto"/>
        <w:ind w:left="0" w:firstLine="0"/>
        <w:contextualSpacing w:val="0"/>
        <w:jc w:val="both"/>
        <w:rPr>
          <w:rFonts w:ascii="Arial Narrow" w:hAnsi="Arial Narrow" w:cs="Tahoma"/>
        </w:rPr>
      </w:pPr>
      <w:r w:rsidRPr="00730D82">
        <w:rPr>
          <w:rFonts w:ascii="Arial Narrow" w:hAnsi="Arial Narrow" w:cs="Tahoma"/>
        </w:rPr>
        <w:t>Aquele que mantenha vínculo de natureza técnica, comercial, econômica, financeira, trabalhista ou civil com dirigente do órgão ou entidade contratante ou com agente público que desempenha função na licitação ou atue na fiscalização ou na gestão do contrato, ou que deles seja cônjuge, companheiro ou parente em linha reta, colateral ou por afinidade, até o terceiro grau;</w:t>
      </w:r>
    </w:p>
    <w:p w14:paraId="40F481E8" w14:textId="77777777" w:rsidR="00D121DC" w:rsidRPr="00730D82" w:rsidRDefault="00D121DC" w:rsidP="00E4151F">
      <w:pPr>
        <w:pStyle w:val="PargrafodaLista"/>
        <w:widowControl w:val="0"/>
        <w:numPr>
          <w:ilvl w:val="2"/>
          <w:numId w:val="28"/>
        </w:numPr>
        <w:autoSpaceDE w:val="0"/>
        <w:autoSpaceDN w:val="0"/>
        <w:spacing w:after="0" w:line="240" w:lineRule="auto"/>
        <w:ind w:left="0" w:firstLine="0"/>
        <w:contextualSpacing w:val="0"/>
        <w:jc w:val="both"/>
        <w:rPr>
          <w:rFonts w:ascii="Arial Narrow" w:hAnsi="Arial Narrow" w:cs="Tahoma"/>
        </w:rPr>
      </w:pPr>
      <w:r w:rsidRPr="00730D82">
        <w:rPr>
          <w:rFonts w:ascii="Arial Narrow" w:hAnsi="Arial Narrow" w:cs="Tahoma"/>
        </w:rPr>
        <w:t xml:space="preserve"> 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7F286A1C" w14:textId="77777777" w:rsidR="00D121DC" w:rsidRPr="00730D82" w:rsidRDefault="00D121DC" w:rsidP="00E4151F">
      <w:pPr>
        <w:pStyle w:val="PargrafodaLista"/>
        <w:widowControl w:val="0"/>
        <w:numPr>
          <w:ilvl w:val="2"/>
          <w:numId w:val="28"/>
        </w:numPr>
        <w:autoSpaceDE w:val="0"/>
        <w:autoSpaceDN w:val="0"/>
        <w:spacing w:after="0" w:line="240" w:lineRule="auto"/>
        <w:ind w:left="0" w:firstLine="0"/>
        <w:contextualSpacing w:val="0"/>
        <w:jc w:val="both"/>
        <w:rPr>
          <w:rFonts w:ascii="Arial Narrow" w:hAnsi="Arial Narrow" w:cs="Tahoma"/>
        </w:rPr>
      </w:pPr>
      <w:r w:rsidRPr="00730D82">
        <w:rPr>
          <w:rFonts w:ascii="Arial Narrow" w:hAnsi="Arial Narrow" w:cs="Tahoma"/>
        </w:rPr>
        <w:t>Que não pertença ao ramo de atividade relacionado ao objeto da licitação.</w:t>
      </w:r>
    </w:p>
    <w:p w14:paraId="4C7BA34A" w14:textId="77777777" w:rsidR="00D121DC" w:rsidRPr="00730D82" w:rsidRDefault="00D121DC" w:rsidP="00E4151F">
      <w:pPr>
        <w:pStyle w:val="PargrafodaLista"/>
        <w:widowControl w:val="0"/>
        <w:numPr>
          <w:ilvl w:val="2"/>
          <w:numId w:val="28"/>
        </w:numPr>
        <w:autoSpaceDE w:val="0"/>
        <w:autoSpaceDN w:val="0"/>
        <w:spacing w:after="0" w:line="240" w:lineRule="auto"/>
        <w:ind w:left="0" w:firstLine="0"/>
        <w:contextualSpacing w:val="0"/>
        <w:jc w:val="both"/>
        <w:rPr>
          <w:rFonts w:ascii="Arial Narrow" w:hAnsi="Arial Narrow" w:cs="Tahoma"/>
        </w:rPr>
      </w:pPr>
      <w:r w:rsidRPr="00730D82">
        <w:rPr>
          <w:rFonts w:ascii="Arial Narrow" w:hAnsi="Arial Narrow" w:cs="Tahoma"/>
        </w:rPr>
        <w:t>O descumprimento de qualquer condição de participação acarretará a inabilitação do licitante.</w:t>
      </w:r>
    </w:p>
    <w:p w14:paraId="740C9D0C" w14:textId="77777777" w:rsidR="00D121DC" w:rsidRPr="00730D82" w:rsidRDefault="00D121DC" w:rsidP="00D121DC">
      <w:pPr>
        <w:autoSpaceDE w:val="0"/>
        <w:autoSpaceDN w:val="0"/>
        <w:adjustRightInd w:val="0"/>
        <w:spacing w:after="0" w:line="240" w:lineRule="auto"/>
        <w:rPr>
          <w:rFonts w:ascii="Arial Narrow" w:hAnsi="Arial Narrow" w:cs="Tahoma"/>
          <w:color w:val="000000"/>
        </w:rPr>
      </w:pPr>
    </w:p>
    <w:p w14:paraId="2EF1B139" w14:textId="1E775681" w:rsidR="00D121DC" w:rsidRPr="00730D82" w:rsidRDefault="00D121DC" w:rsidP="00E4151F">
      <w:pPr>
        <w:pStyle w:val="PargrafodaLista"/>
        <w:widowControl w:val="0"/>
        <w:numPr>
          <w:ilvl w:val="1"/>
          <w:numId w:val="28"/>
        </w:numPr>
        <w:autoSpaceDE w:val="0"/>
        <w:autoSpaceDN w:val="0"/>
        <w:spacing w:after="0" w:line="240" w:lineRule="auto"/>
        <w:ind w:left="0" w:firstLine="0"/>
        <w:contextualSpacing w:val="0"/>
        <w:jc w:val="both"/>
        <w:rPr>
          <w:rFonts w:ascii="Arial Narrow" w:hAnsi="Arial Narrow" w:cs="Tahoma"/>
        </w:rPr>
      </w:pPr>
      <w:r w:rsidRPr="00730D82">
        <w:rPr>
          <w:rFonts w:ascii="Arial Narrow" w:hAnsi="Arial Narrow" w:cs="Tahoma"/>
          <w:b/>
          <w:bCs/>
        </w:rPr>
        <w:t xml:space="preserve"> INFORMAÇÕES INICIAIS, ESCLARECIMENTOS E IMPUGNAÇÕES</w:t>
      </w:r>
    </w:p>
    <w:p w14:paraId="184FDBB7" w14:textId="77777777" w:rsidR="00A1382F" w:rsidRDefault="00A1382F" w:rsidP="00A1382F">
      <w:pPr>
        <w:widowControl w:val="0"/>
        <w:autoSpaceDE w:val="0"/>
        <w:autoSpaceDN w:val="0"/>
        <w:spacing w:after="0" w:line="240" w:lineRule="auto"/>
        <w:jc w:val="both"/>
        <w:rPr>
          <w:rFonts w:ascii="Arial Narrow" w:hAnsi="Arial Narrow" w:cs="Tahoma"/>
        </w:rPr>
      </w:pPr>
    </w:p>
    <w:p w14:paraId="09289274" w14:textId="6BCA4F06" w:rsidR="00D121DC" w:rsidRPr="00A1382F" w:rsidRDefault="00D121DC" w:rsidP="00A1382F">
      <w:pPr>
        <w:widowControl w:val="0"/>
        <w:autoSpaceDE w:val="0"/>
        <w:autoSpaceDN w:val="0"/>
        <w:spacing w:after="0" w:line="240" w:lineRule="auto"/>
        <w:jc w:val="both"/>
        <w:rPr>
          <w:rStyle w:val="Hyperlink"/>
          <w:rFonts w:ascii="Arial Narrow" w:hAnsi="Arial Narrow" w:cs="Tahoma"/>
          <w:color w:val="auto"/>
          <w:u w:val="none"/>
        </w:rPr>
      </w:pPr>
      <w:r w:rsidRPr="00A1382F">
        <w:rPr>
          <w:rFonts w:ascii="Arial Narrow" w:hAnsi="Arial Narrow" w:cs="Tahoma"/>
        </w:rPr>
        <w:t xml:space="preserve"> O inteiro teor deste edital e seus anexos ficarão à disposição dos interes</w:t>
      </w:r>
      <w:r w:rsidR="007E61AC" w:rsidRPr="00A1382F">
        <w:rPr>
          <w:rFonts w:ascii="Arial Narrow" w:hAnsi="Arial Narrow" w:cs="Tahoma"/>
        </w:rPr>
        <w:t xml:space="preserve">sados no endereço eletrônico do </w:t>
      </w:r>
      <w:r w:rsidR="00A679BF" w:rsidRPr="00A1382F">
        <w:rPr>
          <w:rFonts w:ascii="Arial Narrow" w:hAnsi="Arial Narrow" w:cs="Tahoma"/>
        </w:rPr>
        <w:t>Município</w:t>
      </w:r>
      <w:r w:rsidR="00A1382F" w:rsidRPr="00A1382F">
        <w:rPr>
          <w:rFonts w:ascii="Arial Narrow" w:hAnsi="Arial Narrow" w:cs="Tahoma"/>
        </w:rPr>
        <w:t xml:space="preserve"> de </w:t>
      </w:r>
      <w:proofErr w:type="spellStart"/>
      <w:r w:rsidR="00C37D2A">
        <w:rPr>
          <w:rFonts w:ascii="Arial Narrow" w:hAnsi="Arial Narrow" w:cs="Tahoma"/>
        </w:rPr>
        <w:t>Piripá</w:t>
      </w:r>
      <w:proofErr w:type="spellEnd"/>
      <w:r w:rsidR="00C37D2A">
        <w:rPr>
          <w:rFonts w:ascii="Arial Narrow" w:hAnsi="Arial Narrow" w:cs="Tahoma"/>
        </w:rPr>
        <w:t>/BA</w:t>
      </w:r>
      <w:r w:rsidR="00A1382F">
        <w:rPr>
          <w:rFonts w:ascii="Arial Narrow" w:hAnsi="Arial Narrow" w:cs="Tahoma"/>
        </w:rPr>
        <w:t xml:space="preserve"> - </w:t>
      </w:r>
      <w:bookmarkStart w:id="1" w:name="_Hlk215562976"/>
      <w:r w:rsidR="00B63ABA" w:rsidRPr="00B63ABA">
        <w:rPr>
          <w:rFonts w:ascii="Arial Narrow" w:hAnsi="Arial Narrow" w:cs="Tahoma"/>
          <w:b/>
          <w:color w:val="0070C0"/>
          <w:u w:val="single"/>
        </w:rPr>
        <w:t>https://transparencia.piripa.ba.gov.br/editais-licitacoes</w:t>
      </w:r>
      <w:r w:rsidR="00A1382F" w:rsidRPr="00A1382F">
        <w:rPr>
          <w:rFonts w:ascii="Arial Narrow" w:hAnsi="Arial Narrow" w:cs="Tahoma"/>
        </w:rPr>
        <w:t xml:space="preserve"> </w:t>
      </w:r>
      <w:bookmarkEnd w:id="1"/>
      <w:r w:rsidR="00A679BF" w:rsidRPr="00A1382F">
        <w:rPr>
          <w:rStyle w:val="Hyperlink"/>
          <w:rFonts w:ascii="Arial Narrow" w:hAnsi="Arial Narrow"/>
          <w:color w:val="auto"/>
          <w:u w:val="none"/>
        </w:rPr>
        <w:t>e no Portal Nacional de Compras Públicas – PNCP.</w:t>
      </w:r>
    </w:p>
    <w:p w14:paraId="16F5C1DE" w14:textId="77777777" w:rsidR="00A1382F" w:rsidRPr="00A1382F" w:rsidRDefault="00A1382F" w:rsidP="00A1382F">
      <w:pPr>
        <w:widowControl w:val="0"/>
        <w:autoSpaceDE w:val="0"/>
        <w:autoSpaceDN w:val="0"/>
        <w:spacing w:after="0" w:line="240" w:lineRule="auto"/>
        <w:jc w:val="both"/>
        <w:rPr>
          <w:rFonts w:ascii="Arial Narrow" w:hAnsi="Arial Narrow" w:cs="Tahoma"/>
        </w:rPr>
      </w:pPr>
    </w:p>
    <w:p w14:paraId="74872F33" w14:textId="7DFAB036" w:rsidR="00D121DC" w:rsidRPr="007530F6" w:rsidRDefault="00D121DC" w:rsidP="00E4151F">
      <w:pPr>
        <w:pStyle w:val="PargrafodaLista"/>
        <w:widowControl w:val="0"/>
        <w:numPr>
          <w:ilvl w:val="2"/>
          <w:numId w:val="28"/>
        </w:numPr>
        <w:autoSpaceDE w:val="0"/>
        <w:autoSpaceDN w:val="0"/>
        <w:spacing w:after="0" w:line="240" w:lineRule="auto"/>
        <w:ind w:left="0" w:firstLine="0"/>
        <w:contextualSpacing w:val="0"/>
        <w:jc w:val="both"/>
        <w:rPr>
          <w:rFonts w:ascii="Arial Narrow" w:hAnsi="Arial Narrow" w:cs="Tahoma"/>
        </w:rPr>
      </w:pPr>
      <w:r w:rsidRPr="007530F6">
        <w:rPr>
          <w:rFonts w:ascii="Arial Narrow" w:hAnsi="Arial Narrow" w:cs="Tahoma"/>
        </w:rPr>
        <w:t xml:space="preserve">Esclarecimentos sobre a inscrição no credenciamento serão prestados pelo e-mail </w:t>
      </w:r>
      <w:hyperlink r:id="rId7" w:history="1">
        <w:r w:rsidR="002E6934" w:rsidRPr="002E6934">
          <w:rPr>
            <w:rStyle w:val="Hyperlink"/>
            <w:rFonts w:ascii="Arial Narrow" w:hAnsi="Arial Narrow"/>
            <w:b/>
          </w:rPr>
          <w:t>piripasetorlicitacoes@gmail.com</w:t>
        </w:r>
      </w:hyperlink>
      <w:r w:rsidR="00D5522A">
        <w:rPr>
          <w:rFonts w:ascii="Arial Narrow" w:hAnsi="Arial Narrow" w:cs="Tahoma"/>
        </w:rPr>
        <w:t>.</w:t>
      </w:r>
      <w:r w:rsidRPr="007530F6">
        <w:rPr>
          <w:rFonts w:ascii="Arial Narrow" w:hAnsi="Arial Narrow" w:cs="Tahoma"/>
        </w:rPr>
        <w:t xml:space="preserve"> </w:t>
      </w:r>
    </w:p>
    <w:p w14:paraId="012AA72D" w14:textId="56D548D1" w:rsidR="00D121DC" w:rsidRPr="007530F6" w:rsidRDefault="00D121DC" w:rsidP="00E4151F">
      <w:pPr>
        <w:pStyle w:val="PargrafodaLista"/>
        <w:widowControl w:val="0"/>
        <w:numPr>
          <w:ilvl w:val="2"/>
          <w:numId w:val="28"/>
        </w:numPr>
        <w:autoSpaceDE w:val="0"/>
        <w:autoSpaceDN w:val="0"/>
        <w:spacing w:after="0" w:line="240" w:lineRule="auto"/>
        <w:ind w:left="0" w:firstLine="0"/>
        <w:contextualSpacing w:val="0"/>
        <w:jc w:val="both"/>
        <w:rPr>
          <w:rFonts w:ascii="Arial Narrow" w:hAnsi="Arial Narrow" w:cs="Tahoma"/>
        </w:rPr>
      </w:pPr>
      <w:r w:rsidRPr="007530F6">
        <w:rPr>
          <w:rFonts w:ascii="Arial Narrow" w:hAnsi="Arial Narrow" w:cs="Tahoma"/>
        </w:rPr>
        <w:t xml:space="preserve">Os esclarecimentos serão disponibilizados no site deste </w:t>
      </w:r>
      <w:r w:rsidR="00B63ABA" w:rsidRPr="00B63ABA">
        <w:rPr>
          <w:rFonts w:ascii="Arial Narrow" w:hAnsi="Arial Narrow"/>
          <w:b/>
          <w:color w:val="0070C0"/>
          <w:u w:val="single"/>
        </w:rPr>
        <w:t>https://diario.piripa.ba.gov.br/homepage</w:t>
      </w:r>
      <w:r w:rsidR="002237BD" w:rsidRPr="007530F6">
        <w:rPr>
          <w:rFonts w:ascii="Arial Narrow" w:hAnsi="Arial Narrow" w:cs="Tahoma"/>
          <w:b/>
          <w:color w:val="0070C0"/>
          <w:shd w:val="clear" w:color="auto" w:fill="F5F5F5"/>
        </w:rPr>
        <w:t xml:space="preserve"> </w:t>
      </w:r>
      <w:r w:rsidRPr="007530F6">
        <w:rPr>
          <w:rFonts w:ascii="Arial Narrow" w:hAnsi="Arial Narrow" w:cs="Tahoma"/>
        </w:rPr>
        <w:t>- Edital</w:t>
      </w:r>
      <w:r w:rsidR="002237BD" w:rsidRPr="007530F6">
        <w:rPr>
          <w:rFonts w:ascii="Arial Narrow" w:hAnsi="Arial Narrow" w:cs="Tahoma"/>
        </w:rPr>
        <w:t xml:space="preserve"> de </w:t>
      </w:r>
      <w:r w:rsidR="002237BD" w:rsidRPr="002E6934">
        <w:rPr>
          <w:rFonts w:ascii="Arial Narrow" w:hAnsi="Arial Narrow" w:cs="Tahoma"/>
          <w:b/>
          <w:bCs/>
        </w:rPr>
        <w:t>Credenciamento</w:t>
      </w:r>
      <w:r w:rsidRPr="002E6934">
        <w:rPr>
          <w:rFonts w:ascii="Arial Narrow" w:hAnsi="Arial Narrow" w:cs="Tahoma"/>
          <w:b/>
          <w:bCs/>
        </w:rPr>
        <w:t xml:space="preserve"> nº </w:t>
      </w:r>
      <w:r w:rsidR="00D5522A" w:rsidRPr="002E6934">
        <w:rPr>
          <w:rFonts w:ascii="Arial Narrow" w:hAnsi="Arial Narrow" w:cs="Tahoma"/>
          <w:b/>
          <w:bCs/>
        </w:rPr>
        <w:t>00</w:t>
      </w:r>
      <w:r w:rsidR="00B63ABA" w:rsidRPr="002E6934">
        <w:rPr>
          <w:rFonts w:ascii="Arial Narrow" w:hAnsi="Arial Narrow" w:cs="Tahoma"/>
          <w:b/>
          <w:bCs/>
        </w:rPr>
        <w:t>8</w:t>
      </w:r>
      <w:r w:rsidRPr="002E6934">
        <w:rPr>
          <w:rFonts w:ascii="Arial Narrow" w:hAnsi="Arial Narrow" w:cs="Tahoma"/>
          <w:b/>
          <w:bCs/>
        </w:rPr>
        <w:t>/20</w:t>
      </w:r>
      <w:r w:rsidR="007E61AC" w:rsidRPr="002E6934">
        <w:rPr>
          <w:rFonts w:ascii="Arial Narrow" w:hAnsi="Arial Narrow" w:cs="Tahoma"/>
          <w:b/>
          <w:bCs/>
        </w:rPr>
        <w:t>2</w:t>
      </w:r>
      <w:r w:rsidR="00B63ABA" w:rsidRPr="002E6934">
        <w:rPr>
          <w:rFonts w:ascii="Arial Narrow" w:hAnsi="Arial Narrow" w:cs="Tahoma"/>
          <w:b/>
          <w:bCs/>
        </w:rPr>
        <w:t>5</w:t>
      </w:r>
      <w:r w:rsidRPr="007530F6">
        <w:rPr>
          <w:rFonts w:ascii="Arial Narrow" w:hAnsi="Arial Narrow" w:cs="Tahoma"/>
        </w:rPr>
        <w:t xml:space="preserve"> e comunicados por e-mail ao solicitante.</w:t>
      </w:r>
    </w:p>
    <w:p w14:paraId="5C5C0F56" w14:textId="77777777" w:rsidR="00D121DC" w:rsidRPr="007530F6" w:rsidRDefault="00D121DC" w:rsidP="00E4151F">
      <w:pPr>
        <w:pStyle w:val="PargrafodaLista"/>
        <w:widowControl w:val="0"/>
        <w:numPr>
          <w:ilvl w:val="2"/>
          <w:numId w:val="28"/>
        </w:numPr>
        <w:autoSpaceDE w:val="0"/>
        <w:autoSpaceDN w:val="0"/>
        <w:spacing w:after="0" w:line="240" w:lineRule="auto"/>
        <w:ind w:left="0" w:firstLine="0"/>
        <w:contextualSpacing w:val="0"/>
        <w:jc w:val="both"/>
        <w:rPr>
          <w:rFonts w:ascii="Arial Narrow" w:hAnsi="Arial Narrow" w:cs="Tahoma"/>
        </w:rPr>
      </w:pPr>
      <w:r w:rsidRPr="007530F6">
        <w:rPr>
          <w:rFonts w:ascii="Arial Narrow" w:hAnsi="Arial Narrow" w:cs="Tahoma"/>
        </w:rPr>
        <w:t>Qualquer cidadão ou interessado poderá impugnar os termos deste edital, a qualquer tempo, o que não terá efeito de recurso.</w:t>
      </w:r>
    </w:p>
    <w:p w14:paraId="52C5339A" w14:textId="76D9AB60" w:rsidR="00D121DC" w:rsidRPr="007530F6" w:rsidRDefault="00D121DC" w:rsidP="00E4151F">
      <w:pPr>
        <w:pStyle w:val="PargrafodaLista"/>
        <w:widowControl w:val="0"/>
        <w:numPr>
          <w:ilvl w:val="2"/>
          <w:numId w:val="28"/>
        </w:numPr>
        <w:autoSpaceDE w:val="0"/>
        <w:autoSpaceDN w:val="0"/>
        <w:spacing w:after="0" w:line="240" w:lineRule="auto"/>
        <w:ind w:left="0" w:firstLine="0"/>
        <w:contextualSpacing w:val="0"/>
        <w:jc w:val="both"/>
        <w:rPr>
          <w:rFonts w:ascii="Arial Narrow" w:hAnsi="Arial Narrow" w:cs="Tahoma"/>
        </w:rPr>
      </w:pPr>
      <w:r w:rsidRPr="007530F6">
        <w:rPr>
          <w:rFonts w:ascii="Arial Narrow" w:hAnsi="Arial Narrow" w:cs="Tahoma"/>
        </w:rPr>
        <w:t xml:space="preserve">As impugnações serão conhecidas se dirigidas diretamente ao Agente de Contratação e enviadas eletronicamente pelo interessado para o endereço eletrônico </w:t>
      </w:r>
      <w:hyperlink r:id="rId8" w:history="1">
        <w:r w:rsidR="002E6934" w:rsidRPr="009A086D">
          <w:rPr>
            <w:rStyle w:val="Hyperlink"/>
            <w:rFonts w:ascii="Arial Narrow" w:hAnsi="Arial Narrow"/>
            <w:b/>
          </w:rPr>
          <w:t>piripasetorlicitacoes@gmail.com</w:t>
        </w:r>
      </w:hyperlink>
      <w:r w:rsidR="00D10D3D" w:rsidRPr="007530F6">
        <w:rPr>
          <w:b/>
          <w:bCs/>
          <w:color w:val="0070C0"/>
        </w:rPr>
        <w:t xml:space="preserve"> </w:t>
      </w:r>
      <w:r w:rsidR="00D10D3D" w:rsidRPr="007530F6">
        <w:t>o</w:t>
      </w:r>
      <w:r w:rsidRPr="007530F6">
        <w:rPr>
          <w:rFonts w:ascii="Arial Narrow" w:hAnsi="Arial Narrow" w:cs="Tahoma"/>
        </w:rPr>
        <w:t>, devendo o arquivo estar obrigatoriamente no formato PDF (</w:t>
      </w:r>
      <w:proofErr w:type="spellStart"/>
      <w:r w:rsidRPr="007530F6">
        <w:rPr>
          <w:rFonts w:ascii="Arial Narrow" w:hAnsi="Arial Narrow" w:cs="Tahoma"/>
        </w:rPr>
        <w:t>Portable</w:t>
      </w:r>
      <w:proofErr w:type="spellEnd"/>
      <w:r w:rsidRPr="007530F6">
        <w:rPr>
          <w:rFonts w:ascii="Arial Narrow" w:hAnsi="Arial Narrow" w:cs="Tahoma"/>
        </w:rPr>
        <w:t xml:space="preserve"> </w:t>
      </w:r>
      <w:proofErr w:type="spellStart"/>
      <w:r w:rsidRPr="007530F6">
        <w:rPr>
          <w:rFonts w:ascii="Arial Narrow" w:hAnsi="Arial Narrow" w:cs="Tahoma"/>
        </w:rPr>
        <w:t>Document</w:t>
      </w:r>
      <w:proofErr w:type="spellEnd"/>
      <w:r w:rsidRPr="007530F6">
        <w:rPr>
          <w:rFonts w:ascii="Arial Narrow" w:hAnsi="Arial Narrow" w:cs="Tahoma"/>
        </w:rPr>
        <w:t xml:space="preserve"> Format), com tamanho máximo de 10 (dez) megabytes.</w:t>
      </w:r>
    </w:p>
    <w:p w14:paraId="72598CAF" w14:textId="3B3ADECE" w:rsidR="00D121DC" w:rsidRPr="007530F6" w:rsidRDefault="00D121DC" w:rsidP="00E4151F">
      <w:pPr>
        <w:pStyle w:val="PargrafodaLista"/>
        <w:widowControl w:val="0"/>
        <w:numPr>
          <w:ilvl w:val="2"/>
          <w:numId w:val="28"/>
        </w:numPr>
        <w:autoSpaceDE w:val="0"/>
        <w:autoSpaceDN w:val="0"/>
        <w:spacing w:after="0" w:line="240" w:lineRule="auto"/>
        <w:ind w:left="0" w:firstLine="0"/>
        <w:contextualSpacing w:val="0"/>
        <w:jc w:val="both"/>
        <w:rPr>
          <w:rFonts w:ascii="Arial Narrow" w:hAnsi="Arial Narrow" w:cs="Tahoma"/>
        </w:rPr>
      </w:pPr>
      <w:r w:rsidRPr="007530F6">
        <w:rPr>
          <w:rFonts w:ascii="Arial Narrow" w:hAnsi="Arial Narrow" w:cs="Tahoma"/>
        </w:rPr>
        <w:t>Não serão conhecidas as impugnações protocolizadas por meio diver</w:t>
      </w:r>
      <w:r w:rsidR="007530F6" w:rsidRPr="007530F6">
        <w:rPr>
          <w:rFonts w:ascii="Arial Narrow" w:hAnsi="Arial Narrow" w:cs="Tahoma"/>
        </w:rPr>
        <w:t>so do previsto no subitem 2</w:t>
      </w:r>
    </w:p>
    <w:p w14:paraId="70770B6F" w14:textId="0C00C44E" w:rsidR="00D121DC" w:rsidRDefault="00D121DC" w:rsidP="00E4151F">
      <w:pPr>
        <w:pStyle w:val="PargrafodaLista"/>
        <w:widowControl w:val="0"/>
        <w:numPr>
          <w:ilvl w:val="2"/>
          <w:numId w:val="28"/>
        </w:numPr>
        <w:autoSpaceDE w:val="0"/>
        <w:autoSpaceDN w:val="0"/>
        <w:spacing w:after="0" w:line="240" w:lineRule="auto"/>
        <w:ind w:left="0" w:firstLine="0"/>
        <w:contextualSpacing w:val="0"/>
        <w:jc w:val="both"/>
        <w:rPr>
          <w:rFonts w:ascii="Arial Narrow" w:hAnsi="Arial Narrow" w:cs="Tahoma"/>
        </w:rPr>
      </w:pPr>
      <w:r w:rsidRPr="007530F6">
        <w:rPr>
          <w:rFonts w:ascii="Arial Narrow" w:hAnsi="Arial Narrow" w:cs="Tahoma"/>
        </w:rPr>
        <w:t>O não conhecimento e o acolhimento ou não das impugnações serão disponibilizados no site   deste Link:</w:t>
      </w:r>
      <w:r w:rsidRPr="007530F6">
        <w:rPr>
          <w:rFonts w:ascii="Arial Narrow" w:hAnsi="Arial Narrow" w:cs="Tahoma"/>
          <w:b/>
          <w:bCs/>
        </w:rPr>
        <w:t xml:space="preserve"> </w:t>
      </w:r>
      <w:hyperlink r:id="rId9" w:history="1">
        <w:r w:rsidR="00B63ABA" w:rsidRPr="00B63ABA">
          <w:t xml:space="preserve"> </w:t>
        </w:r>
        <w:r w:rsidR="00B63ABA" w:rsidRPr="00B63ABA">
          <w:rPr>
            <w:rStyle w:val="Hyperlink"/>
            <w:rFonts w:ascii="Arial Narrow" w:hAnsi="Arial Narrow"/>
            <w:b/>
          </w:rPr>
          <w:t>https://diario.piripa.ba.gov.br/homepage</w:t>
        </w:r>
      </w:hyperlink>
      <w:r w:rsidR="007530F6">
        <w:rPr>
          <w:rStyle w:val="Hyperlink"/>
          <w:rFonts w:ascii="Arial Narrow" w:hAnsi="Arial Narrow"/>
          <w:color w:val="auto"/>
        </w:rPr>
        <w:t>,</w:t>
      </w:r>
      <w:r w:rsidRPr="007530F6">
        <w:rPr>
          <w:rFonts w:ascii="Arial Narrow" w:hAnsi="Arial Narrow" w:cs="Tahoma"/>
        </w:rPr>
        <w:t>comunicados por e-mail ao solicitante.</w:t>
      </w:r>
    </w:p>
    <w:p w14:paraId="5D9FBC17" w14:textId="77777777" w:rsidR="002E6934" w:rsidRPr="007530F6" w:rsidRDefault="002E6934" w:rsidP="002E6934">
      <w:pPr>
        <w:pStyle w:val="PargrafodaLista"/>
        <w:widowControl w:val="0"/>
        <w:autoSpaceDE w:val="0"/>
        <w:autoSpaceDN w:val="0"/>
        <w:spacing w:after="0" w:line="240" w:lineRule="auto"/>
        <w:ind w:left="0"/>
        <w:contextualSpacing w:val="0"/>
        <w:jc w:val="both"/>
        <w:rPr>
          <w:rFonts w:ascii="Arial Narrow" w:hAnsi="Arial Narrow" w:cs="Tahoma"/>
        </w:rPr>
      </w:pPr>
    </w:p>
    <w:p w14:paraId="21FE96E4" w14:textId="77777777" w:rsidR="00D121DC" w:rsidRPr="007530F6" w:rsidRDefault="00D121DC" w:rsidP="00D121DC">
      <w:pPr>
        <w:pStyle w:val="PargrafodaLista"/>
        <w:ind w:left="0"/>
        <w:jc w:val="both"/>
        <w:rPr>
          <w:rFonts w:ascii="Arial Narrow" w:hAnsi="Arial Narrow" w:cs="Tahoma"/>
        </w:rPr>
      </w:pPr>
    </w:p>
    <w:p w14:paraId="3EEF5C28" w14:textId="77777777" w:rsidR="00D121DC" w:rsidRPr="00730D82" w:rsidRDefault="00D121DC" w:rsidP="00E4151F">
      <w:pPr>
        <w:pStyle w:val="PargrafodaLista"/>
        <w:widowControl w:val="0"/>
        <w:numPr>
          <w:ilvl w:val="0"/>
          <w:numId w:val="28"/>
        </w:numPr>
        <w:autoSpaceDE w:val="0"/>
        <w:autoSpaceDN w:val="0"/>
        <w:spacing w:after="0" w:line="240" w:lineRule="auto"/>
        <w:ind w:left="0" w:firstLine="0"/>
        <w:contextualSpacing w:val="0"/>
        <w:jc w:val="both"/>
        <w:rPr>
          <w:rFonts w:ascii="Arial Narrow" w:hAnsi="Arial Narrow" w:cs="Tahoma"/>
          <w:b/>
        </w:rPr>
      </w:pPr>
      <w:r w:rsidRPr="00730D82">
        <w:rPr>
          <w:rFonts w:ascii="Arial Narrow" w:hAnsi="Arial Narrow" w:cs="Tahoma"/>
          <w:b/>
        </w:rPr>
        <w:t xml:space="preserve">DO PROCEDIMENTO </w:t>
      </w:r>
    </w:p>
    <w:p w14:paraId="7FAF2E43" w14:textId="74230003" w:rsidR="00D121DC" w:rsidRPr="00730D82" w:rsidRDefault="00D121DC" w:rsidP="00D121DC">
      <w:pPr>
        <w:spacing w:after="0" w:line="240" w:lineRule="auto"/>
        <w:jc w:val="both"/>
        <w:rPr>
          <w:rFonts w:ascii="Arial Narrow" w:hAnsi="Arial Narrow" w:cs="Tahoma"/>
        </w:rPr>
      </w:pPr>
      <w:r w:rsidRPr="00730D82">
        <w:rPr>
          <w:rFonts w:ascii="Arial Narrow" w:hAnsi="Arial Narrow" w:cs="Tahoma"/>
        </w:rPr>
        <w:t xml:space="preserve">3.1. O procedimento obedecerá, integralmente, as disposições da Lei Federal nº. 14.133/21 e </w:t>
      </w:r>
      <w:r w:rsidR="002E6934" w:rsidRPr="00FC4675">
        <w:rPr>
          <w:rFonts w:ascii="Arial Narrow" w:hAnsi="Arial Narrow" w:cs="Tahoma"/>
          <w:b/>
          <w:bCs/>
        </w:rPr>
        <w:t xml:space="preserve">Decreto Municipal </w:t>
      </w:r>
      <w:r w:rsidR="002E6934" w:rsidRPr="00823466">
        <w:rPr>
          <w:rFonts w:ascii="Arial Narrow" w:hAnsi="Arial Narrow" w:cs="Tahoma"/>
          <w:b/>
          <w:bCs/>
        </w:rPr>
        <w:t>nº</w:t>
      </w:r>
      <w:r w:rsidR="002E6934">
        <w:rPr>
          <w:rFonts w:ascii="Arial Narrow" w:hAnsi="Arial Narrow" w:cs="Tahoma"/>
          <w:b/>
          <w:bCs/>
        </w:rPr>
        <w:t xml:space="preserve"> </w:t>
      </w:r>
      <w:r w:rsidR="002E6934" w:rsidRPr="00823466">
        <w:rPr>
          <w:rFonts w:ascii="Arial Narrow" w:hAnsi="Arial Narrow" w:cs="Tahoma"/>
          <w:b/>
          <w:bCs/>
        </w:rPr>
        <w:t>002/2023, de 18 de janeiro de 2023</w:t>
      </w:r>
      <w:r w:rsidRPr="00730D82">
        <w:rPr>
          <w:rFonts w:ascii="Arial Narrow" w:hAnsi="Arial Narrow" w:cs="Tahoma"/>
        </w:rPr>
        <w:t>.</w:t>
      </w:r>
    </w:p>
    <w:p w14:paraId="7E8EC855" w14:textId="77777777" w:rsidR="00D121DC" w:rsidRPr="002237BD" w:rsidRDefault="00D121DC" w:rsidP="00D121DC">
      <w:pPr>
        <w:spacing w:after="0" w:line="240" w:lineRule="auto"/>
        <w:jc w:val="both"/>
        <w:rPr>
          <w:rFonts w:ascii="Arial Narrow" w:hAnsi="Arial Narrow" w:cs="Tahoma"/>
        </w:rPr>
      </w:pPr>
      <w:r w:rsidRPr="00730D82">
        <w:rPr>
          <w:rFonts w:ascii="Arial Narrow" w:hAnsi="Arial Narrow" w:cs="Tahoma"/>
        </w:rPr>
        <w:t xml:space="preserve">3.2. Para realizar o credenciamento o Agente de Contratação poderá utilizar-se de assessoramento técnico ou jurídico, através de consultas em tempo real, </w:t>
      </w:r>
      <w:r w:rsidRPr="002237BD">
        <w:rPr>
          <w:rFonts w:ascii="Arial Narrow" w:hAnsi="Arial Narrow" w:cs="Tahoma"/>
        </w:rPr>
        <w:t>podendo solicitar parecer técnico que integrará o processo.</w:t>
      </w:r>
    </w:p>
    <w:p w14:paraId="46A858CB" w14:textId="574C49AE" w:rsidR="00D121DC" w:rsidRPr="002237BD" w:rsidRDefault="00D121DC" w:rsidP="00D121DC">
      <w:pPr>
        <w:spacing w:after="0" w:line="240" w:lineRule="auto"/>
        <w:jc w:val="both"/>
        <w:rPr>
          <w:rFonts w:ascii="Arial Narrow" w:hAnsi="Arial Narrow" w:cs="Tahoma"/>
          <w:color w:val="FF0000"/>
        </w:rPr>
      </w:pPr>
      <w:r w:rsidRPr="002237BD">
        <w:rPr>
          <w:rFonts w:ascii="Arial Narrow" w:hAnsi="Arial Narrow" w:cs="Tahoma"/>
        </w:rPr>
        <w:t xml:space="preserve">3.3. É assegurado acesso permanente a qualquer interessado que preencha as exigências estabelecidas para o credenciamento, podendo realizar </w:t>
      </w:r>
      <w:r w:rsidRPr="00C1659C">
        <w:rPr>
          <w:rFonts w:ascii="Arial Narrow" w:hAnsi="Arial Narrow" w:cs="Tahoma"/>
        </w:rPr>
        <w:t xml:space="preserve">inscrição a partir do dia </w:t>
      </w:r>
      <w:r w:rsidR="00610DEA">
        <w:rPr>
          <w:rFonts w:ascii="Arial Narrow" w:hAnsi="Arial Narrow" w:cs="Tahoma"/>
          <w:b/>
        </w:rPr>
        <w:t>08</w:t>
      </w:r>
      <w:r w:rsidRPr="00C1659C">
        <w:rPr>
          <w:rFonts w:ascii="Arial Narrow" w:hAnsi="Arial Narrow" w:cs="Tahoma"/>
          <w:b/>
        </w:rPr>
        <w:t xml:space="preserve"> de </w:t>
      </w:r>
      <w:r w:rsidR="00B95D4C" w:rsidRPr="00C1659C">
        <w:rPr>
          <w:rFonts w:ascii="Arial Narrow" w:hAnsi="Arial Narrow" w:cs="Tahoma"/>
          <w:b/>
        </w:rPr>
        <w:t>dezembro</w:t>
      </w:r>
      <w:r w:rsidR="007530F6" w:rsidRPr="00C1659C">
        <w:rPr>
          <w:rFonts w:ascii="Arial Narrow" w:hAnsi="Arial Narrow" w:cs="Tahoma"/>
          <w:b/>
        </w:rPr>
        <w:t xml:space="preserve"> de </w:t>
      </w:r>
      <w:r w:rsidR="008D606B" w:rsidRPr="00610DEA">
        <w:rPr>
          <w:rFonts w:ascii="Arial Narrow" w:hAnsi="Arial Narrow" w:cs="Tahoma"/>
          <w:b/>
        </w:rPr>
        <w:t>2025.</w:t>
      </w:r>
    </w:p>
    <w:p w14:paraId="43633D96" w14:textId="6707B86B" w:rsidR="00D121DC" w:rsidRPr="00730D82" w:rsidRDefault="00D121DC" w:rsidP="00D121DC">
      <w:pPr>
        <w:spacing w:after="0" w:line="240" w:lineRule="auto"/>
        <w:jc w:val="both"/>
        <w:rPr>
          <w:rFonts w:ascii="Arial Narrow" w:hAnsi="Arial Narrow" w:cs="Tahoma"/>
        </w:rPr>
      </w:pPr>
      <w:r w:rsidRPr="002237BD">
        <w:rPr>
          <w:rFonts w:ascii="Arial Narrow" w:hAnsi="Arial Narrow" w:cs="Tahoma"/>
        </w:rPr>
        <w:t xml:space="preserve">3.4. O prazo de </w:t>
      </w:r>
      <w:r w:rsidR="00696F55" w:rsidRPr="002237BD">
        <w:rPr>
          <w:rFonts w:ascii="Arial Narrow" w:hAnsi="Arial Narrow" w:cs="Tahoma"/>
        </w:rPr>
        <w:t xml:space="preserve">vigência do credenciamento será de </w:t>
      </w:r>
      <w:r w:rsidR="00696F55" w:rsidRPr="002237BD">
        <w:rPr>
          <w:rFonts w:ascii="Arial Narrow" w:hAnsi="Arial Narrow" w:cs="Tahoma"/>
          <w:b/>
        </w:rPr>
        <w:t>12</w:t>
      </w:r>
      <w:r w:rsidRPr="002237BD">
        <w:rPr>
          <w:rFonts w:ascii="Arial Narrow" w:hAnsi="Arial Narrow" w:cs="Tahoma"/>
          <w:b/>
          <w:bCs/>
          <w:i/>
          <w:iCs/>
        </w:rPr>
        <w:t xml:space="preserve"> (</w:t>
      </w:r>
      <w:r w:rsidR="00696F55" w:rsidRPr="002237BD">
        <w:rPr>
          <w:rFonts w:ascii="Arial Narrow" w:hAnsi="Arial Narrow" w:cs="Tahoma"/>
          <w:b/>
          <w:bCs/>
          <w:i/>
          <w:iCs/>
        </w:rPr>
        <w:t>doze</w:t>
      </w:r>
      <w:r w:rsidRPr="002237BD">
        <w:rPr>
          <w:rFonts w:ascii="Arial Narrow" w:hAnsi="Arial Narrow" w:cs="Tahoma"/>
          <w:b/>
          <w:bCs/>
          <w:i/>
          <w:iCs/>
        </w:rPr>
        <w:t>) meses</w:t>
      </w:r>
      <w:r w:rsidRPr="002765DD">
        <w:rPr>
          <w:rFonts w:ascii="Arial Narrow" w:hAnsi="Arial Narrow" w:cs="Tahoma"/>
        </w:rPr>
        <w:t>, podendo ser prorrogado, conforme</w:t>
      </w:r>
      <w:r w:rsidR="00696F55" w:rsidRPr="002765DD">
        <w:rPr>
          <w:rFonts w:ascii="Arial Narrow" w:hAnsi="Arial Narrow" w:cs="Tahoma"/>
        </w:rPr>
        <w:t xml:space="preserve"> art. 105 da lei 14.133/21</w:t>
      </w:r>
    </w:p>
    <w:p w14:paraId="513E752A" w14:textId="77777777" w:rsidR="00D121DC" w:rsidRPr="00730D82" w:rsidRDefault="00D121DC" w:rsidP="00D121DC">
      <w:pPr>
        <w:spacing w:after="0" w:line="240" w:lineRule="auto"/>
        <w:jc w:val="both"/>
        <w:rPr>
          <w:rFonts w:ascii="Arial Narrow" w:hAnsi="Arial Narrow" w:cs="Tahoma"/>
        </w:rPr>
      </w:pPr>
      <w:r w:rsidRPr="00730D82">
        <w:rPr>
          <w:rFonts w:ascii="Arial Narrow" w:hAnsi="Arial Narrow" w:cs="Tahoma"/>
        </w:rPr>
        <w:t>3.5. A contratação será firmada por ato formal da autoridade administrativa competente, após o reconhecimento do cumprimento de todas as exigências estabelecidas, o que ensejará a subscrição do Termo de Contrato ao Credenciamento.</w:t>
      </w:r>
    </w:p>
    <w:p w14:paraId="6421A5A5" w14:textId="73F5C26E" w:rsidR="00D121DC" w:rsidRPr="00730D82" w:rsidRDefault="00D121DC" w:rsidP="00D121DC">
      <w:pPr>
        <w:spacing w:after="0" w:line="240" w:lineRule="auto"/>
        <w:jc w:val="both"/>
        <w:rPr>
          <w:rFonts w:ascii="Arial Narrow" w:hAnsi="Arial Narrow" w:cs="Tahoma"/>
        </w:rPr>
      </w:pPr>
      <w:r w:rsidRPr="002765DD">
        <w:rPr>
          <w:rFonts w:ascii="Arial Narrow" w:hAnsi="Arial Narrow" w:cs="Tahoma"/>
        </w:rPr>
        <w:t xml:space="preserve">3.6 A prestação dos serviços será remunerada com base nos valores definidos nos </w:t>
      </w:r>
      <w:r w:rsidR="002765DD" w:rsidRPr="002765DD">
        <w:rPr>
          <w:rFonts w:ascii="Arial Narrow" w:hAnsi="Arial Narrow" w:cs="Tahoma"/>
        </w:rPr>
        <w:t>Anexo I – Termo de Referência</w:t>
      </w:r>
      <w:r w:rsidRPr="002765DD">
        <w:rPr>
          <w:rFonts w:ascii="Arial Narrow" w:hAnsi="Arial Narrow" w:cs="Tahoma"/>
        </w:rPr>
        <w:t xml:space="preserve"> deste Edital, ficando expressamente vedado o pagamento de qualquer sobretaxa em relação à tabela de remuneração adotada.</w:t>
      </w:r>
    </w:p>
    <w:p w14:paraId="79DC9F87" w14:textId="77777777" w:rsidR="00D121DC" w:rsidRPr="00730D82" w:rsidRDefault="00D121DC" w:rsidP="00D121DC">
      <w:pPr>
        <w:spacing w:after="0" w:line="240" w:lineRule="auto"/>
        <w:jc w:val="both"/>
        <w:rPr>
          <w:rFonts w:ascii="Arial Narrow" w:hAnsi="Arial Narrow" w:cs="Tahoma"/>
        </w:rPr>
      </w:pPr>
      <w:r w:rsidRPr="00730D82">
        <w:rPr>
          <w:rFonts w:ascii="Arial Narrow" w:hAnsi="Arial Narrow" w:cs="Tahoma"/>
        </w:rPr>
        <w:t>3.7. É vedada a cessão ou transferência do Termo de Contrato, total ou parcial, bem como a subcontratação parcial do objeto.</w:t>
      </w:r>
    </w:p>
    <w:p w14:paraId="1FE0F029" w14:textId="77777777" w:rsidR="00D121DC" w:rsidRPr="00730D82" w:rsidRDefault="00D121DC" w:rsidP="00D121DC">
      <w:pPr>
        <w:spacing w:after="0" w:line="240" w:lineRule="auto"/>
        <w:jc w:val="both"/>
        <w:rPr>
          <w:rFonts w:ascii="Arial Narrow" w:hAnsi="Arial Narrow" w:cs="Tahoma"/>
        </w:rPr>
      </w:pPr>
    </w:p>
    <w:p w14:paraId="136A20F3" w14:textId="77777777" w:rsidR="00D121DC" w:rsidRPr="00730D82" w:rsidRDefault="00D121DC" w:rsidP="00D121DC">
      <w:pPr>
        <w:spacing w:after="0" w:line="240" w:lineRule="auto"/>
        <w:jc w:val="both"/>
        <w:rPr>
          <w:rFonts w:ascii="Arial Narrow" w:hAnsi="Arial Narrow" w:cs="Tahoma"/>
        </w:rPr>
      </w:pPr>
      <w:r w:rsidRPr="00730D82">
        <w:rPr>
          <w:rFonts w:ascii="Arial Narrow" w:hAnsi="Arial Narrow" w:cs="Tahoma"/>
          <w:b/>
        </w:rPr>
        <w:t>4. CREDENCIAMENTO</w:t>
      </w:r>
    </w:p>
    <w:p w14:paraId="697ECBC3" w14:textId="77777777" w:rsidR="00D121DC" w:rsidRPr="00730D82" w:rsidRDefault="00D121DC" w:rsidP="00D121DC">
      <w:pPr>
        <w:spacing w:after="0" w:line="240" w:lineRule="auto"/>
        <w:jc w:val="both"/>
        <w:rPr>
          <w:rFonts w:ascii="Arial Narrow" w:hAnsi="Arial Narrow" w:cs="Tahoma"/>
        </w:rPr>
      </w:pPr>
      <w:r w:rsidRPr="00730D82">
        <w:rPr>
          <w:rFonts w:ascii="Arial Narrow" w:hAnsi="Arial Narrow" w:cs="Tahoma"/>
        </w:rPr>
        <w:t>4.1 O processo de credenciamento seguirá as seguintes etapas:</w:t>
      </w:r>
    </w:p>
    <w:p w14:paraId="405BEE9A" w14:textId="77777777" w:rsidR="00D121DC" w:rsidRPr="00730D82" w:rsidRDefault="00D121DC" w:rsidP="00D121DC">
      <w:pPr>
        <w:spacing w:after="0" w:line="240" w:lineRule="auto"/>
        <w:jc w:val="both"/>
        <w:rPr>
          <w:rFonts w:ascii="Arial Narrow" w:hAnsi="Arial Narrow" w:cs="Tahoma"/>
        </w:rPr>
      </w:pPr>
      <w:r w:rsidRPr="00730D82">
        <w:rPr>
          <w:rFonts w:ascii="Arial Narrow" w:hAnsi="Arial Narrow" w:cs="Tahoma"/>
        </w:rPr>
        <w:t>a) Inscrição;</w:t>
      </w:r>
    </w:p>
    <w:p w14:paraId="21DD5FF7" w14:textId="77777777" w:rsidR="00D121DC" w:rsidRPr="00730D82" w:rsidRDefault="00D121DC" w:rsidP="00D121DC">
      <w:pPr>
        <w:spacing w:after="0" w:line="240" w:lineRule="auto"/>
        <w:jc w:val="both"/>
        <w:rPr>
          <w:rFonts w:ascii="Arial Narrow" w:hAnsi="Arial Narrow" w:cs="Tahoma"/>
        </w:rPr>
      </w:pPr>
      <w:r w:rsidRPr="00730D82">
        <w:rPr>
          <w:rFonts w:ascii="Arial Narrow" w:hAnsi="Arial Narrow" w:cs="Tahoma"/>
        </w:rPr>
        <w:t>b) Habilitação;</w:t>
      </w:r>
    </w:p>
    <w:p w14:paraId="44B74E49" w14:textId="77777777" w:rsidR="00D121DC" w:rsidRPr="00730D82" w:rsidRDefault="00D121DC" w:rsidP="00D121DC">
      <w:pPr>
        <w:spacing w:after="0" w:line="240" w:lineRule="auto"/>
        <w:jc w:val="both"/>
        <w:rPr>
          <w:rFonts w:ascii="Arial Narrow" w:hAnsi="Arial Narrow" w:cs="Tahoma"/>
        </w:rPr>
      </w:pPr>
      <w:r w:rsidRPr="00730D82">
        <w:rPr>
          <w:rFonts w:ascii="Arial Narrow" w:hAnsi="Arial Narrow" w:cs="Tahoma"/>
        </w:rPr>
        <w:t>c) Classificação;</w:t>
      </w:r>
    </w:p>
    <w:p w14:paraId="47433244" w14:textId="77777777" w:rsidR="00D121DC" w:rsidRPr="00730D82" w:rsidRDefault="00D121DC" w:rsidP="00D121DC">
      <w:pPr>
        <w:spacing w:after="0" w:line="240" w:lineRule="auto"/>
        <w:jc w:val="both"/>
        <w:rPr>
          <w:rFonts w:ascii="Arial Narrow" w:hAnsi="Arial Narrow" w:cs="Tahoma"/>
        </w:rPr>
      </w:pPr>
      <w:r w:rsidRPr="00730D82">
        <w:rPr>
          <w:rFonts w:ascii="Arial Narrow" w:hAnsi="Arial Narrow" w:cs="Tahoma"/>
        </w:rPr>
        <w:t>d) Realização de sorteio entre os credenciados, se for o caso;</w:t>
      </w:r>
    </w:p>
    <w:p w14:paraId="77EC3C2F" w14:textId="77777777" w:rsidR="00D121DC" w:rsidRPr="00730D82" w:rsidRDefault="00D121DC" w:rsidP="00D121DC">
      <w:pPr>
        <w:spacing w:after="0" w:line="240" w:lineRule="auto"/>
        <w:jc w:val="both"/>
        <w:rPr>
          <w:rFonts w:ascii="Arial Narrow" w:hAnsi="Arial Narrow" w:cs="Tahoma"/>
        </w:rPr>
      </w:pPr>
      <w:r w:rsidRPr="00730D82">
        <w:rPr>
          <w:rFonts w:ascii="Arial Narrow" w:hAnsi="Arial Narrow" w:cs="Tahoma"/>
        </w:rPr>
        <w:t>e) Convocação;</w:t>
      </w:r>
    </w:p>
    <w:p w14:paraId="3CCDBCFA" w14:textId="77777777" w:rsidR="00D121DC" w:rsidRPr="00730D82" w:rsidRDefault="00D121DC" w:rsidP="00D121DC">
      <w:pPr>
        <w:spacing w:after="0" w:line="240" w:lineRule="auto"/>
        <w:jc w:val="both"/>
        <w:rPr>
          <w:rFonts w:ascii="Arial Narrow" w:hAnsi="Arial Narrow" w:cs="Tahoma"/>
        </w:rPr>
      </w:pPr>
      <w:r w:rsidRPr="00730D82">
        <w:rPr>
          <w:rFonts w:ascii="Arial Narrow" w:hAnsi="Arial Narrow" w:cs="Tahoma"/>
        </w:rPr>
        <w:t>f) Assinatura do Termo de Contrato;</w:t>
      </w:r>
    </w:p>
    <w:p w14:paraId="3BD79DDC" w14:textId="77777777" w:rsidR="00D121DC" w:rsidRPr="00730D82" w:rsidRDefault="00D121DC" w:rsidP="00D121DC">
      <w:pPr>
        <w:spacing w:after="0" w:line="240" w:lineRule="auto"/>
        <w:jc w:val="both"/>
        <w:rPr>
          <w:rFonts w:ascii="Arial Narrow" w:hAnsi="Arial Narrow" w:cs="Tahoma"/>
        </w:rPr>
      </w:pPr>
      <w:r w:rsidRPr="00730D82">
        <w:rPr>
          <w:rFonts w:ascii="Arial Narrow" w:hAnsi="Arial Narrow" w:cs="Tahoma"/>
        </w:rPr>
        <w:t>g) Publicação de Resumo do Termo de Contrato.</w:t>
      </w:r>
    </w:p>
    <w:p w14:paraId="59CFCEFF" w14:textId="77777777" w:rsidR="00D121DC" w:rsidRPr="00730D82" w:rsidRDefault="00D121DC" w:rsidP="00D121DC">
      <w:pPr>
        <w:spacing w:after="0" w:line="240" w:lineRule="auto"/>
        <w:jc w:val="both"/>
        <w:rPr>
          <w:rFonts w:ascii="Arial Narrow" w:hAnsi="Arial Narrow" w:cs="Tahoma"/>
        </w:rPr>
      </w:pPr>
      <w:r w:rsidRPr="00730D82">
        <w:rPr>
          <w:rFonts w:ascii="Arial Narrow" w:hAnsi="Arial Narrow" w:cs="Tahoma"/>
        </w:rPr>
        <w:t>4.2. As três primeiras etapas correspondem ao processo de credenciamento, e as três etapas seguintes, à própria execução dos efeitos do credenciamento.</w:t>
      </w:r>
    </w:p>
    <w:p w14:paraId="1444F0D2" w14:textId="54A7369C" w:rsidR="00D121DC" w:rsidRPr="00730D82" w:rsidRDefault="00D121DC" w:rsidP="00D121DC">
      <w:pPr>
        <w:spacing w:after="0" w:line="240" w:lineRule="auto"/>
        <w:jc w:val="both"/>
        <w:rPr>
          <w:rFonts w:ascii="Arial Narrow" w:hAnsi="Arial Narrow" w:cs="Tahoma"/>
        </w:rPr>
      </w:pPr>
      <w:r w:rsidRPr="00730D82">
        <w:rPr>
          <w:rFonts w:ascii="Arial Narrow" w:hAnsi="Arial Narrow" w:cs="Tahoma"/>
        </w:rPr>
        <w:t xml:space="preserve">4.3. A divulgação da lista dos credenciados no Diário Oficial do Município de </w:t>
      </w:r>
      <w:proofErr w:type="spellStart"/>
      <w:r w:rsidR="00C37D2A">
        <w:rPr>
          <w:rFonts w:ascii="Arial Narrow" w:hAnsi="Arial Narrow" w:cs="Tahoma"/>
          <w:iCs/>
        </w:rPr>
        <w:t>Piripá</w:t>
      </w:r>
      <w:proofErr w:type="spellEnd"/>
      <w:r w:rsidR="00C37D2A">
        <w:rPr>
          <w:rFonts w:ascii="Arial Narrow" w:hAnsi="Arial Narrow" w:cs="Tahoma"/>
          <w:iCs/>
        </w:rPr>
        <w:t>/BA</w:t>
      </w:r>
      <w:r w:rsidR="00696F55" w:rsidRPr="00356C74">
        <w:rPr>
          <w:rFonts w:ascii="Arial Narrow" w:hAnsi="Arial Narrow" w:cs="Tahoma"/>
          <w:b/>
        </w:rPr>
        <w:t>,</w:t>
      </w:r>
      <w:r w:rsidRPr="00730D82">
        <w:rPr>
          <w:rFonts w:ascii="Arial Narrow" w:hAnsi="Arial Narrow" w:cs="Tahoma"/>
        </w:rPr>
        <w:t xml:space="preserve"> não impõe à administração a obrigação de celebrar Termo de Contrato.</w:t>
      </w:r>
    </w:p>
    <w:p w14:paraId="33D75625" w14:textId="77777777" w:rsidR="00D121DC" w:rsidRPr="00730D82" w:rsidRDefault="00D121DC" w:rsidP="00D121DC">
      <w:pPr>
        <w:spacing w:after="0" w:line="240" w:lineRule="auto"/>
        <w:jc w:val="both"/>
        <w:rPr>
          <w:rFonts w:ascii="Arial Narrow" w:hAnsi="Arial Narrow" w:cs="Tahoma"/>
        </w:rPr>
      </w:pPr>
    </w:p>
    <w:p w14:paraId="6710A993" w14:textId="77777777" w:rsidR="00D121DC" w:rsidRPr="00730D82" w:rsidRDefault="00D121DC" w:rsidP="00D121DC">
      <w:pPr>
        <w:spacing w:after="0" w:line="240" w:lineRule="auto"/>
        <w:jc w:val="both"/>
        <w:rPr>
          <w:rFonts w:ascii="Arial Narrow" w:hAnsi="Arial Narrow" w:cs="Tahoma"/>
          <w:b/>
        </w:rPr>
      </w:pPr>
      <w:r w:rsidRPr="00730D82">
        <w:rPr>
          <w:rFonts w:ascii="Arial Narrow" w:hAnsi="Arial Narrow" w:cs="Tahoma"/>
          <w:b/>
        </w:rPr>
        <w:t>5. DA DOTAÇÃO ORÇAMENTÁRIA</w:t>
      </w:r>
    </w:p>
    <w:p w14:paraId="054647F8" w14:textId="77777777" w:rsidR="00D121DC" w:rsidRPr="00730D82" w:rsidRDefault="00D121DC" w:rsidP="00D121DC">
      <w:pPr>
        <w:spacing w:after="0" w:line="240" w:lineRule="auto"/>
        <w:jc w:val="both"/>
        <w:rPr>
          <w:rFonts w:ascii="Arial Narrow" w:hAnsi="Arial Narrow" w:cs="Tahoma"/>
          <w:bCs/>
        </w:rPr>
      </w:pPr>
    </w:p>
    <w:p w14:paraId="1F4C6322" w14:textId="77777777" w:rsidR="00210889" w:rsidRPr="00210889" w:rsidRDefault="00210889" w:rsidP="00210889">
      <w:pPr>
        <w:pStyle w:val="SemEspaamento1"/>
        <w:jc w:val="both"/>
        <w:rPr>
          <w:rFonts w:ascii="Arial Narrow" w:hAnsi="Arial Narrow" w:cs="Tahoma"/>
          <w:b/>
          <w:sz w:val="18"/>
          <w:szCs w:val="18"/>
        </w:rPr>
      </w:pPr>
      <w:r w:rsidRPr="00210889">
        <w:rPr>
          <w:rFonts w:ascii="Arial Narrow" w:hAnsi="Arial Narrow" w:cs="Tahoma"/>
          <w:b/>
          <w:sz w:val="18"/>
          <w:szCs w:val="18"/>
        </w:rPr>
        <w:t xml:space="preserve">Órgão: 3  – Fundo Municipal de Educação de </w:t>
      </w:r>
      <w:proofErr w:type="spellStart"/>
      <w:r w:rsidRPr="00210889">
        <w:rPr>
          <w:rFonts w:ascii="Arial Narrow" w:hAnsi="Arial Narrow" w:cs="Tahoma"/>
          <w:b/>
          <w:sz w:val="18"/>
          <w:szCs w:val="18"/>
        </w:rPr>
        <w:t>Piripá</w:t>
      </w:r>
      <w:proofErr w:type="spellEnd"/>
    </w:p>
    <w:p w14:paraId="5083CF1D" w14:textId="77777777" w:rsidR="00210889" w:rsidRPr="00210889" w:rsidRDefault="00210889" w:rsidP="00210889">
      <w:pPr>
        <w:pStyle w:val="SemEspaamento1"/>
        <w:jc w:val="both"/>
        <w:rPr>
          <w:rFonts w:ascii="Arial Narrow" w:hAnsi="Arial Narrow" w:cs="Tahoma"/>
          <w:b/>
          <w:sz w:val="18"/>
          <w:szCs w:val="18"/>
        </w:rPr>
      </w:pPr>
      <w:proofErr w:type="spellStart"/>
      <w:r w:rsidRPr="00210889">
        <w:rPr>
          <w:rFonts w:ascii="Arial Narrow" w:hAnsi="Arial Narrow" w:cs="Tahoma"/>
          <w:b/>
          <w:sz w:val="18"/>
          <w:szCs w:val="18"/>
        </w:rPr>
        <w:t>Proj</w:t>
      </w:r>
      <w:proofErr w:type="spellEnd"/>
      <w:r w:rsidRPr="00210889">
        <w:rPr>
          <w:rFonts w:ascii="Arial Narrow" w:hAnsi="Arial Narrow" w:cs="Tahoma"/>
          <w:b/>
          <w:sz w:val="18"/>
          <w:szCs w:val="18"/>
        </w:rPr>
        <w:t xml:space="preserve">/Atividade: 2.016 GESTÃO DOS SERVIÇOS DA EDUCAÇÃO; </w:t>
      </w:r>
    </w:p>
    <w:p w14:paraId="6BAD7B7A" w14:textId="77777777" w:rsidR="00210889" w:rsidRPr="00210889" w:rsidRDefault="00210889" w:rsidP="00210889">
      <w:pPr>
        <w:pStyle w:val="SemEspaamento1"/>
        <w:jc w:val="both"/>
        <w:rPr>
          <w:rFonts w:ascii="Arial Narrow" w:hAnsi="Arial Narrow" w:cs="Tahoma"/>
          <w:b/>
          <w:sz w:val="18"/>
          <w:szCs w:val="18"/>
        </w:rPr>
      </w:pPr>
      <w:proofErr w:type="spellStart"/>
      <w:r w:rsidRPr="00210889">
        <w:rPr>
          <w:rFonts w:ascii="Arial Narrow" w:hAnsi="Arial Narrow" w:cs="Tahoma"/>
          <w:b/>
          <w:sz w:val="18"/>
          <w:szCs w:val="18"/>
        </w:rPr>
        <w:t>Proj</w:t>
      </w:r>
      <w:proofErr w:type="spellEnd"/>
      <w:r w:rsidRPr="00210889">
        <w:rPr>
          <w:rFonts w:ascii="Arial Narrow" w:hAnsi="Arial Narrow" w:cs="Tahoma"/>
          <w:b/>
          <w:sz w:val="18"/>
          <w:szCs w:val="18"/>
        </w:rPr>
        <w:t xml:space="preserve">/Atividade: 2.019 MANUTENÇÃO E DESENVOLVIMENTO DO ENSINO FUNDAMENTAL; </w:t>
      </w:r>
    </w:p>
    <w:p w14:paraId="7966DF64" w14:textId="77777777" w:rsidR="00210889" w:rsidRPr="00210889" w:rsidRDefault="00210889" w:rsidP="00210889">
      <w:pPr>
        <w:pStyle w:val="SemEspaamento1"/>
        <w:jc w:val="both"/>
        <w:rPr>
          <w:rFonts w:ascii="Arial Narrow" w:hAnsi="Arial Narrow" w:cs="Tahoma"/>
          <w:b/>
          <w:sz w:val="18"/>
          <w:szCs w:val="18"/>
        </w:rPr>
      </w:pPr>
      <w:proofErr w:type="spellStart"/>
      <w:r w:rsidRPr="00210889">
        <w:rPr>
          <w:rFonts w:ascii="Arial Narrow" w:hAnsi="Arial Narrow" w:cs="Tahoma"/>
          <w:b/>
          <w:sz w:val="18"/>
          <w:szCs w:val="18"/>
        </w:rPr>
        <w:t>Proj</w:t>
      </w:r>
      <w:proofErr w:type="spellEnd"/>
      <w:r w:rsidRPr="00210889">
        <w:rPr>
          <w:rFonts w:ascii="Arial Narrow" w:hAnsi="Arial Narrow" w:cs="Tahoma"/>
          <w:b/>
          <w:sz w:val="18"/>
          <w:szCs w:val="18"/>
        </w:rPr>
        <w:t xml:space="preserve">/Atividade:2.020 MANUTENÇÃO E DESENVOLVIMENTO DO ENSINO INFANTIL – CRECHES; </w:t>
      </w:r>
    </w:p>
    <w:p w14:paraId="7A950B11" w14:textId="77777777" w:rsidR="00210889" w:rsidRPr="00210889" w:rsidRDefault="00210889" w:rsidP="00210889">
      <w:pPr>
        <w:pStyle w:val="SemEspaamento1"/>
        <w:jc w:val="both"/>
        <w:rPr>
          <w:rFonts w:ascii="Arial Narrow" w:hAnsi="Arial Narrow" w:cs="Tahoma"/>
          <w:b/>
          <w:sz w:val="18"/>
          <w:szCs w:val="18"/>
        </w:rPr>
      </w:pPr>
      <w:proofErr w:type="spellStart"/>
      <w:r w:rsidRPr="00210889">
        <w:rPr>
          <w:rFonts w:ascii="Arial Narrow" w:hAnsi="Arial Narrow" w:cs="Tahoma"/>
          <w:b/>
          <w:sz w:val="18"/>
          <w:szCs w:val="18"/>
        </w:rPr>
        <w:t>Proj</w:t>
      </w:r>
      <w:proofErr w:type="spellEnd"/>
      <w:r w:rsidRPr="00210889">
        <w:rPr>
          <w:rFonts w:ascii="Arial Narrow" w:hAnsi="Arial Narrow" w:cs="Tahoma"/>
          <w:b/>
          <w:sz w:val="18"/>
          <w:szCs w:val="18"/>
        </w:rPr>
        <w:t>/Atividade: 2.021 MANUTENÇÃO E DESENVOLVIMENTO DO ENSINO INFANTIL - PRÉ-ESCOLA.</w:t>
      </w:r>
    </w:p>
    <w:p w14:paraId="42D6823D" w14:textId="77777777" w:rsidR="00210889" w:rsidRPr="00210889" w:rsidRDefault="00210889" w:rsidP="00210889">
      <w:pPr>
        <w:pStyle w:val="SemEspaamento1"/>
        <w:jc w:val="both"/>
        <w:rPr>
          <w:rFonts w:ascii="Arial Narrow" w:hAnsi="Arial Narrow" w:cs="Tahoma"/>
          <w:b/>
          <w:sz w:val="18"/>
          <w:szCs w:val="18"/>
        </w:rPr>
      </w:pPr>
      <w:proofErr w:type="spellStart"/>
      <w:r w:rsidRPr="00210889">
        <w:rPr>
          <w:rFonts w:ascii="Arial Narrow" w:hAnsi="Arial Narrow" w:cs="Tahoma"/>
          <w:b/>
          <w:sz w:val="18"/>
          <w:szCs w:val="18"/>
        </w:rPr>
        <w:t>Proj</w:t>
      </w:r>
      <w:proofErr w:type="spellEnd"/>
      <w:r w:rsidRPr="00210889">
        <w:rPr>
          <w:rFonts w:ascii="Arial Narrow" w:hAnsi="Arial Narrow" w:cs="Tahoma"/>
          <w:b/>
          <w:sz w:val="18"/>
          <w:szCs w:val="18"/>
        </w:rPr>
        <w:t>/Atividade: 2.022 MANUTENÇÃO E DESENVOLVIMENTO DA EDUCAÇÃO ESPECIAL;</w:t>
      </w:r>
    </w:p>
    <w:p w14:paraId="3A4F29C3" w14:textId="77777777" w:rsidR="00210889" w:rsidRPr="00210889" w:rsidRDefault="00210889" w:rsidP="00210889">
      <w:pPr>
        <w:pStyle w:val="SemEspaamento1"/>
        <w:jc w:val="both"/>
        <w:rPr>
          <w:rFonts w:ascii="Arial Narrow" w:hAnsi="Arial Narrow" w:cs="Tahoma"/>
          <w:b/>
          <w:sz w:val="18"/>
          <w:szCs w:val="18"/>
        </w:rPr>
      </w:pPr>
      <w:proofErr w:type="spellStart"/>
      <w:r w:rsidRPr="00210889">
        <w:rPr>
          <w:rFonts w:ascii="Arial Narrow" w:hAnsi="Arial Narrow" w:cs="Tahoma"/>
          <w:b/>
          <w:sz w:val="18"/>
          <w:szCs w:val="18"/>
        </w:rPr>
        <w:t>Proj</w:t>
      </w:r>
      <w:proofErr w:type="spellEnd"/>
      <w:r w:rsidRPr="00210889">
        <w:rPr>
          <w:rFonts w:ascii="Arial Narrow" w:hAnsi="Arial Narrow" w:cs="Tahoma"/>
          <w:b/>
          <w:sz w:val="18"/>
          <w:szCs w:val="18"/>
        </w:rPr>
        <w:t>/Atividade: 2.023 MANUTENÇÃO E DESENVOLVIMENTO DA EDUCAÇÃO DE JOVENS E</w:t>
      </w:r>
    </w:p>
    <w:p w14:paraId="0A02023F" w14:textId="77777777" w:rsidR="00210889" w:rsidRPr="00210889" w:rsidRDefault="00210889" w:rsidP="00210889">
      <w:pPr>
        <w:pStyle w:val="SemEspaamento1"/>
        <w:jc w:val="both"/>
        <w:rPr>
          <w:rFonts w:ascii="Arial Narrow" w:hAnsi="Arial Narrow" w:cs="Tahoma"/>
          <w:b/>
          <w:sz w:val="18"/>
          <w:szCs w:val="18"/>
        </w:rPr>
      </w:pPr>
      <w:r w:rsidRPr="00210889">
        <w:rPr>
          <w:rFonts w:ascii="Arial Narrow" w:hAnsi="Arial Narrow" w:cs="Tahoma"/>
          <w:b/>
          <w:sz w:val="18"/>
          <w:szCs w:val="18"/>
        </w:rPr>
        <w:t>ADULTOS;</w:t>
      </w:r>
    </w:p>
    <w:p w14:paraId="0A1CEDA7" w14:textId="77777777" w:rsidR="00210889" w:rsidRPr="00210889" w:rsidRDefault="00210889" w:rsidP="00210889">
      <w:pPr>
        <w:pStyle w:val="SemEspaamento1"/>
        <w:jc w:val="both"/>
        <w:rPr>
          <w:rFonts w:ascii="Arial Narrow" w:hAnsi="Arial Narrow" w:cs="Tahoma"/>
          <w:b/>
          <w:sz w:val="18"/>
          <w:szCs w:val="18"/>
        </w:rPr>
      </w:pPr>
      <w:r w:rsidRPr="00210889">
        <w:rPr>
          <w:rFonts w:ascii="Arial Narrow" w:hAnsi="Arial Narrow" w:cs="Tahoma"/>
          <w:b/>
          <w:sz w:val="18"/>
          <w:szCs w:val="18"/>
        </w:rPr>
        <w:t>Elemento de Despesa: 3.3.90.36 - Outros Serviços de Terceiros - Pessoa Física</w:t>
      </w:r>
    </w:p>
    <w:p w14:paraId="12D5CD14" w14:textId="77777777" w:rsidR="00210889" w:rsidRPr="00210889" w:rsidRDefault="00210889" w:rsidP="00210889">
      <w:pPr>
        <w:pStyle w:val="SemEspaamento1"/>
        <w:jc w:val="both"/>
        <w:rPr>
          <w:rFonts w:ascii="Arial Narrow" w:hAnsi="Arial Narrow" w:cs="Tahoma"/>
          <w:b/>
          <w:sz w:val="18"/>
          <w:szCs w:val="18"/>
        </w:rPr>
      </w:pPr>
      <w:r w:rsidRPr="00210889">
        <w:rPr>
          <w:rFonts w:ascii="Arial Narrow" w:hAnsi="Arial Narrow" w:cs="Tahoma"/>
          <w:b/>
          <w:sz w:val="18"/>
          <w:szCs w:val="18"/>
        </w:rPr>
        <w:t>Elemento de Despesa: 3.3.90.39 – Outros Serviços Terceiros – Pessoa Jurídica</w:t>
      </w:r>
    </w:p>
    <w:p w14:paraId="2F292E97" w14:textId="77777777" w:rsidR="00210889" w:rsidRPr="00210889" w:rsidRDefault="00210889" w:rsidP="00210889">
      <w:pPr>
        <w:pStyle w:val="SemEspaamento1"/>
        <w:jc w:val="both"/>
        <w:rPr>
          <w:rFonts w:ascii="Arial Narrow" w:hAnsi="Arial Narrow" w:cs="Tahoma"/>
          <w:b/>
          <w:sz w:val="18"/>
          <w:szCs w:val="18"/>
        </w:rPr>
      </w:pPr>
    </w:p>
    <w:p w14:paraId="59ED24C8" w14:textId="77777777" w:rsidR="00210889" w:rsidRPr="00210889" w:rsidRDefault="00210889" w:rsidP="00210889">
      <w:pPr>
        <w:pStyle w:val="SemEspaamento1"/>
        <w:jc w:val="both"/>
        <w:rPr>
          <w:rFonts w:ascii="Arial Narrow" w:hAnsi="Arial Narrow" w:cs="Tahoma"/>
          <w:b/>
          <w:sz w:val="18"/>
          <w:szCs w:val="18"/>
        </w:rPr>
      </w:pPr>
      <w:r w:rsidRPr="00210889">
        <w:rPr>
          <w:rFonts w:ascii="Arial Narrow" w:hAnsi="Arial Narrow" w:cs="Tahoma"/>
          <w:b/>
          <w:sz w:val="18"/>
          <w:szCs w:val="18"/>
        </w:rPr>
        <w:t xml:space="preserve">Órgão: 4  – Fundo Municipal de Saúde de </w:t>
      </w:r>
      <w:proofErr w:type="spellStart"/>
      <w:r w:rsidRPr="00210889">
        <w:rPr>
          <w:rFonts w:ascii="Arial Narrow" w:hAnsi="Arial Narrow" w:cs="Tahoma"/>
          <w:b/>
          <w:sz w:val="18"/>
          <w:szCs w:val="18"/>
        </w:rPr>
        <w:t>Piripá</w:t>
      </w:r>
      <w:proofErr w:type="spellEnd"/>
    </w:p>
    <w:p w14:paraId="79A8E2E5" w14:textId="77777777" w:rsidR="00210889" w:rsidRPr="00210889" w:rsidRDefault="00210889" w:rsidP="00210889">
      <w:pPr>
        <w:pStyle w:val="SemEspaamento1"/>
        <w:jc w:val="both"/>
        <w:rPr>
          <w:rFonts w:ascii="Arial Narrow" w:hAnsi="Arial Narrow" w:cs="Tahoma"/>
          <w:b/>
          <w:sz w:val="18"/>
          <w:szCs w:val="18"/>
        </w:rPr>
      </w:pPr>
      <w:proofErr w:type="spellStart"/>
      <w:r w:rsidRPr="00210889">
        <w:rPr>
          <w:rFonts w:ascii="Arial Narrow" w:hAnsi="Arial Narrow" w:cs="Tahoma"/>
          <w:b/>
          <w:sz w:val="18"/>
          <w:szCs w:val="18"/>
        </w:rPr>
        <w:t>Proj</w:t>
      </w:r>
      <w:proofErr w:type="spellEnd"/>
      <w:r w:rsidRPr="00210889">
        <w:rPr>
          <w:rFonts w:ascii="Arial Narrow" w:hAnsi="Arial Narrow" w:cs="Tahoma"/>
          <w:b/>
          <w:sz w:val="18"/>
          <w:szCs w:val="18"/>
        </w:rPr>
        <w:t>/Atividade: 2.050 GESTÃO DOS SERVIÇOS DE SAÚDE;</w:t>
      </w:r>
    </w:p>
    <w:p w14:paraId="5F156E04" w14:textId="77777777" w:rsidR="00210889" w:rsidRPr="00210889" w:rsidRDefault="00210889" w:rsidP="00210889">
      <w:pPr>
        <w:pStyle w:val="SemEspaamento1"/>
        <w:jc w:val="both"/>
        <w:rPr>
          <w:rFonts w:ascii="Arial Narrow" w:hAnsi="Arial Narrow" w:cs="Tahoma"/>
          <w:b/>
          <w:sz w:val="18"/>
          <w:szCs w:val="18"/>
        </w:rPr>
      </w:pPr>
      <w:proofErr w:type="spellStart"/>
      <w:r w:rsidRPr="00210889">
        <w:rPr>
          <w:rFonts w:ascii="Arial Narrow" w:hAnsi="Arial Narrow" w:cs="Tahoma"/>
          <w:b/>
          <w:sz w:val="18"/>
          <w:szCs w:val="18"/>
        </w:rPr>
        <w:t>Proj</w:t>
      </w:r>
      <w:proofErr w:type="spellEnd"/>
      <w:r w:rsidRPr="00210889">
        <w:rPr>
          <w:rFonts w:ascii="Arial Narrow" w:hAnsi="Arial Narrow" w:cs="Tahoma"/>
          <w:b/>
          <w:sz w:val="18"/>
          <w:szCs w:val="18"/>
        </w:rPr>
        <w:t>/Atividade: 2.052 PROGRAMA DE ATENÇÃO BÁSICA Á SAÚDE;</w:t>
      </w:r>
    </w:p>
    <w:p w14:paraId="542A6EFC" w14:textId="77777777" w:rsidR="00210889" w:rsidRPr="00210889" w:rsidRDefault="00210889" w:rsidP="00210889">
      <w:pPr>
        <w:pStyle w:val="SemEspaamento1"/>
        <w:jc w:val="both"/>
        <w:rPr>
          <w:rFonts w:ascii="Arial Narrow" w:hAnsi="Arial Narrow" w:cs="Tahoma"/>
          <w:b/>
          <w:sz w:val="18"/>
          <w:szCs w:val="18"/>
        </w:rPr>
      </w:pPr>
      <w:proofErr w:type="spellStart"/>
      <w:r w:rsidRPr="00210889">
        <w:rPr>
          <w:rFonts w:ascii="Arial Narrow" w:hAnsi="Arial Narrow" w:cs="Tahoma"/>
          <w:b/>
          <w:sz w:val="18"/>
          <w:szCs w:val="18"/>
        </w:rPr>
        <w:t>Proj</w:t>
      </w:r>
      <w:proofErr w:type="spellEnd"/>
      <w:r w:rsidRPr="00210889">
        <w:rPr>
          <w:rFonts w:ascii="Arial Narrow" w:hAnsi="Arial Narrow" w:cs="Tahoma"/>
          <w:b/>
          <w:sz w:val="18"/>
          <w:szCs w:val="18"/>
        </w:rPr>
        <w:t xml:space="preserve">/Atividade: 2.053 PROGRAMA DE SAÚDE DA FAMÍLIA; </w:t>
      </w:r>
    </w:p>
    <w:p w14:paraId="7AF0AA16" w14:textId="77777777" w:rsidR="00210889" w:rsidRPr="00210889" w:rsidRDefault="00210889" w:rsidP="00210889">
      <w:pPr>
        <w:pStyle w:val="SemEspaamento1"/>
        <w:jc w:val="both"/>
        <w:rPr>
          <w:rFonts w:ascii="Arial Narrow" w:hAnsi="Arial Narrow" w:cs="Tahoma"/>
          <w:b/>
          <w:sz w:val="18"/>
          <w:szCs w:val="18"/>
        </w:rPr>
      </w:pPr>
      <w:proofErr w:type="spellStart"/>
      <w:r w:rsidRPr="00210889">
        <w:rPr>
          <w:rFonts w:ascii="Arial Narrow" w:hAnsi="Arial Narrow" w:cs="Tahoma"/>
          <w:b/>
          <w:sz w:val="18"/>
          <w:szCs w:val="18"/>
        </w:rPr>
        <w:t>Proj</w:t>
      </w:r>
      <w:proofErr w:type="spellEnd"/>
      <w:r w:rsidRPr="00210889">
        <w:rPr>
          <w:rFonts w:ascii="Arial Narrow" w:hAnsi="Arial Narrow" w:cs="Tahoma"/>
          <w:b/>
          <w:sz w:val="18"/>
          <w:szCs w:val="18"/>
        </w:rPr>
        <w:t>/Atividade: 2.055 PROGRAMA DE SAÚDE BUCAL;</w:t>
      </w:r>
    </w:p>
    <w:p w14:paraId="7DBA0773" w14:textId="77777777" w:rsidR="00210889" w:rsidRPr="00210889" w:rsidRDefault="00210889" w:rsidP="00210889">
      <w:pPr>
        <w:pStyle w:val="SemEspaamento1"/>
        <w:jc w:val="both"/>
        <w:rPr>
          <w:rFonts w:ascii="Arial Narrow" w:hAnsi="Arial Narrow" w:cs="Tahoma"/>
          <w:b/>
          <w:sz w:val="18"/>
          <w:szCs w:val="18"/>
        </w:rPr>
      </w:pPr>
      <w:proofErr w:type="spellStart"/>
      <w:r w:rsidRPr="00210889">
        <w:rPr>
          <w:rFonts w:ascii="Arial Narrow" w:hAnsi="Arial Narrow" w:cs="Tahoma"/>
          <w:b/>
          <w:sz w:val="18"/>
          <w:szCs w:val="18"/>
        </w:rPr>
        <w:t>Proj</w:t>
      </w:r>
      <w:proofErr w:type="spellEnd"/>
      <w:r w:rsidRPr="00210889">
        <w:rPr>
          <w:rFonts w:ascii="Arial Narrow" w:hAnsi="Arial Narrow" w:cs="Tahoma"/>
          <w:b/>
          <w:sz w:val="18"/>
          <w:szCs w:val="18"/>
        </w:rPr>
        <w:t>/Atividade: 2.056 ATENÇÃO À SAÚDE DA POPULAÇÃO P/ PROCEDIMENTOS EM ALTA E MÉDIA COMPLEXIDADE;</w:t>
      </w:r>
    </w:p>
    <w:p w14:paraId="64BCB18C" w14:textId="77777777" w:rsidR="00210889" w:rsidRPr="00210889" w:rsidRDefault="00210889" w:rsidP="00210889">
      <w:pPr>
        <w:pStyle w:val="SemEspaamento1"/>
        <w:jc w:val="both"/>
        <w:rPr>
          <w:rFonts w:ascii="Arial Narrow" w:hAnsi="Arial Narrow" w:cs="Tahoma"/>
          <w:b/>
          <w:sz w:val="18"/>
          <w:szCs w:val="18"/>
        </w:rPr>
      </w:pPr>
      <w:proofErr w:type="spellStart"/>
      <w:r w:rsidRPr="00210889">
        <w:rPr>
          <w:rFonts w:ascii="Arial Narrow" w:hAnsi="Arial Narrow" w:cs="Tahoma"/>
          <w:b/>
          <w:sz w:val="18"/>
          <w:szCs w:val="18"/>
        </w:rPr>
        <w:t>Proj</w:t>
      </w:r>
      <w:proofErr w:type="spellEnd"/>
      <w:r w:rsidRPr="00210889">
        <w:rPr>
          <w:rFonts w:ascii="Arial Narrow" w:hAnsi="Arial Narrow" w:cs="Tahoma"/>
          <w:b/>
          <w:sz w:val="18"/>
          <w:szCs w:val="18"/>
        </w:rPr>
        <w:t>/Atividade: 2.058 VIGILÂNCIA SANITÁRIA;</w:t>
      </w:r>
    </w:p>
    <w:p w14:paraId="35F441EB" w14:textId="77777777" w:rsidR="00210889" w:rsidRPr="00210889" w:rsidRDefault="00210889" w:rsidP="00210889">
      <w:pPr>
        <w:pStyle w:val="SemEspaamento1"/>
        <w:jc w:val="both"/>
        <w:rPr>
          <w:rFonts w:ascii="Arial Narrow" w:hAnsi="Arial Narrow" w:cs="Tahoma"/>
          <w:b/>
          <w:sz w:val="18"/>
          <w:szCs w:val="18"/>
        </w:rPr>
      </w:pPr>
      <w:proofErr w:type="spellStart"/>
      <w:r w:rsidRPr="00210889">
        <w:rPr>
          <w:rFonts w:ascii="Arial Narrow" w:hAnsi="Arial Narrow" w:cs="Tahoma"/>
          <w:b/>
          <w:sz w:val="18"/>
          <w:szCs w:val="18"/>
        </w:rPr>
        <w:lastRenderedPageBreak/>
        <w:t>Proj</w:t>
      </w:r>
      <w:proofErr w:type="spellEnd"/>
      <w:r w:rsidRPr="00210889">
        <w:rPr>
          <w:rFonts w:ascii="Arial Narrow" w:hAnsi="Arial Narrow" w:cs="Tahoma"/>
          <w:b/>
          <w:sz w:val="18"/>
          <w:szCs w:val="18"/>
        </w:rPr>
        <w:t>/Atividade: 2.059 VIGILÂNCIA EPIDEMIOLÓGICA E AMBIENTAL EM SAÚDE;</w:t>
      </w:r>
    </w:p>
    <w:p w14:paraId="7691AA16" w14:textId="77777777" w:rsidR="00210889" w:rsidRPr="00210889" w:rsidRDefault="00210889" w:rsidP="00210889">
      <w:pPr>
        <w:pStyle w:val="SemEspaamento1"/>
        <w:jc w:val="both"/>
        <w:rPr>
          <w:rFonts w:ascii="Arial Narrow" w:hAnsi="Arial Narrow" w:cs="Tahoma"/>
          <w:b/>
          <w:sz w:val="18"/>
          <w:szCs w:val="18"/>
        </w:rPr>
      </w:pPr>
      <w:proofErr w:type="spellStart"/>
      <w:r w:rsidRPr="00210889">
        <w:rPr>
          <w:rFonts w:ascii="Arial Narrow" w:hAnsi="Arial Narrow" w:cs="Tahoma"/>
          <w:b/>
          <w:sz w:val="18"/>
          <w:szCs w:val="18"/>
        </w:rPr>
        <w:t>Proj</w:t>
      </w:r>
      <w:proofErr w:type="spellEnd"/>
      <w:r w:rsidRPr="00210889">
        <w:rPr>
          <w:rFonts w:ascii="Arial Narrow" w:hAnsi="Arial Narrow" w:cs="Tahoma"/>
          <w:b/>
          <w:sz w:val="18"/>
          <w:szCs w:val="18"/>
        </w:rPr>
        <w:t>/Atividade: 2.063 MANUTENÇÃO DO NASF / EMULTI</w:t>
      </w:r>
    </w:p>
    <w:p w14:paraId="4D370667" w14:textId="77777777" w:rsidR="00210889" w:rsidRPr="00210889" w:rsidRDefault="00210889" w:rsidP="00210889">
      <w:pPr>
        <w:pStyle w:val="SemEspaamento1"/>
        <w:jc w:val="both"/>
        <w:rPr>
          <w:rFonts w:ascii="Arial Narrow" w:hAnsi="Arial Narrow" w:cs="Tahoma"/>
          <w:b/>
          <w:sz w:val="18"/>
          <w:szCs w:val="18"/>
        </w:rPr>
      </w:pPr>
      <w:r w:rsidRPr="00210889">
        <w:rPr>
          <w:rFonts w:ascii="Arial Narrow" w:hAnsi="Arial Narrow" w:cs="Tahoma"/>
          <w:b/>
          <w:sz w:val="18"/>
          <w:szCs w:val="18"/>
        </w:rPr>
        <w:t>Elemento de Despesa: 3.3.90.36 - Outros Serviços de Terceiros - Pessoa Física</w:t>
      </w:r>
    </w:p>
    <w:p w14:paraId="4514671F" w14:textId="52FD735C" w:rsidR="00B01261" w:rsidRPr="00210889" w:rsidRDefault="00210889" w:rsidP="00210889">
      <w:pPr>
        <w:pStyle w:val="SemEspaamento1"/>
        <w:jc w:val="both"/>
        <w:rPr>
          <w:rFonts w:ascii="Arial Narrow" w:hAnsi="Arial Narrow" w:cs="Tahoma"/>
          <w:b/>
          <w:sz w:val="18"/>
          <w:szCs w:val="18"/>
        </w:rPr>
      </w:pPr>
      <w:r w:rsidRPr="00210889">
        <w:rPr>
          <w:rFonts w:ascii="Arial Narrow" w:hAnsi="Arial Narrow" w:cs="Tahoma"/>
          <w:b/>
          <w:sz w:val="18"/>
          <w:szCs w:val="18"/>
        </w:rPr>
        <w:t>Elemento de Despesa: 3.3.90.39 – Outros Serviços Terceiros – Pessoa Jurídica</w:t>
      </w:r>
    </w:p>
    <w:p w14:paraId="7DD36760" w14:textId="77777777" w:rsidR="00210889" w:rsidRPr="00730D82" w:rsidRDefault="00210889" w:rsidP="00210889">
      <w:pPr>
        <w:pStyle w:val="SemEspaamento1"/>
        <w:jc w:val="both"/>
        <w:rPr>
          <w:rFonts w:ascii="Arial Narrow" w:hAnsi="Arial Narrow" w:cs="Tahoma"/>
          <w:b/>
        </w:rPr>
      </w:pPr>
    </w:p>
    <w:p w14:paraId="3DDB4798" w14:textId="77777777" w:rsidR="00D121DC" w:rsidRPr="00730D82" w:rsidRDefault="00D121DC" w:rsidP="00730D82">
      <w:pPr>
        <w:spacing w:after="0" w:line="240" w:lineRule="auto"/>
        <w:jc w:val="both"/>
        <w:rPr>
          <w:rFonts w:ascii="Arial Narrow" w:hAnsi="Arial Narrow" w:cs="Tahoma"/>
          <w:b/>
        </w:rPr>
      </w:pPr>
      <w:r w:rsidRPr="00730D82">
        <w:rPr>
          <w:rFonts w:ascii="Arial Narrow" w:hAnsi="Arial Narrow" w:cs="Tahoma"/>
          <w:b/>
        </w:rPr>
        <w:t>6. DO PROCEDIMENTO DO CREDENCIAMENTO</w:t>
      </w:r>
    </w:p>
    <w:p w14:paraId="20566F82" w14:textId="77777777" w:rsidR="00D121DC" w:rsidRPr="00730D82" w:rsidRDefault="00D121DC" w:rsidP="00730D82">
      <w:pPr>
        <w:spacing w:after="0" w:line="240" w:lineRule="auto"/>
        <w:jc w:val="both"/>
        <w:rPr>
          <w:rFonts w:ascii="Arial Narrow" w:hAnsi="Arial Narrow" w:cs="Tahoma"/>
          <w:b/>
        </w:rPr>
      </w:pPr>
    </w:p>
    <w:p w14:paraId="2F00872C" w14:textId="77777777" w:rsidR="00D121DC" w:rsidRPr="00730D82" w:rsidRDefault="00D121DC" w:rsidP="00730D82">
      <w:pPr>
        <w:tabs>
          <w:tab w:val="left" w:pos="2544"/>
        </w:tabs>
        <w:spacing w:after="0" w:line="240" w:lineRule="auto"/>
        <w:jc w:val="both"/>
        <w:rPr>
          <w:rFonts w:ascii="Arial Narrow" w:hAnsi="Arial Narrow" w:cs="Tahoma"/>
          <w:b/>
          <w:bCs/>
        </w:rPr>
      </w:pPr>
      <w:r w:rsidRPr="00730D82">
        <w:rPr>
          <w:rFonts w:ascii="Arial Narrow" w:hAnsi="Arial Narrow" w:cs="Tahoma"/>
        </w:rPr>
        <w:t xml:space="preserve">6.1. </w:t>
      </w:r>
      <w:r w:rsidRPr="00730D82">
        <w:rPr>
          <w:rFonts w:ascii="Arial Narrow" w:hAnsi="Arial Narrow" w:cs="Tahoma"/>
          <w:b/>
          <w:bCs/>
        </w:rPr>
        <w:t>DA INSCRIÇÃO</w:t>
      </w:r>
    </w:p>
    <w:p w14:paraId="424E7E9F" w14:textId="77777777" w:rsidR="00D121DC" w:rsidRPr="00730D82" w:rsidRDefault="00D121DC" w:rsidP="00730D82">
      <w:pPr>
        <w:tabs>
          <w:tab w:val="left" w:pos="2544"/>
        </w:tabs>
        <w:spacing w:after="0" w:line="240" w:lineRule="auto"/>
        <w:jc w:val="both"/>
        <w:rPr>
          <w:rFonts w:ascii="Arial Narrow" w:hAnsi="Arial Narrow" w:cs="Tahoma"/>
        </w:rPr>
      </w:pPr>
      <w:r w:rsidRPr="00730D82">
        <w:rPr>
          <w:rFonts w:ascii="Arial Narrow" w:hAnsi="Arial Narrow" w:cs="Tahoma"/>
        </w:rPr>
        <w:t>6.1.1. O credenciamento poderá ser feito a qualquer tempo, desde que preenchidas as condições e atender a todas as exigências deste Edital;</w:t>
      </w:r>
    </w:p>
    <w:p w14:paraId="614E8619" w14:textId="74FF483B" w:rsidR="00B95D4C" w:rsidRPr="00A64A8B" w:rsidRDefault="00D121DC" w:rsidP="00B95D4C">
      <w:pPr>
        <w:jc w:val="both"/>
        <w:rPr>
          <w:rFonts w:ascii="Arial Narrow" w:hAnsi="Arial Narrow" w:cs="Tahoma"/>
          <w:color w:val="EE0000"/>
        </w:rPr>
      </w:pPr>
      <w:r w:rsidRPr="00B95D4C">
        <w:rPr>
          <w:rFonts w:ascii="Arial Narrow" w:hAnsi="Arial Narrow" w:cs="Tahoma"/>
        </w:rPr>
        <w:t xml:space="preserve">6.1.2. </w:t>
      </w:r>
      <w:r w:rsidR="00B95D4C" w:rsidRPr="00B95D4C">
        <w:rPr>
          <w:rFonts w:ascii="Arial Narrow" w:hAnsi="Arial Narrow" w:cs="Tahoma"/>
        </w:rPr>
        <w:t xml:space="preserve">O requerimento de credenciamento e os documentos necessários à habilitação deverão ser entregues de forma presencial no Setor de Licitações, em envelope devidamente lacrado, no endereço Praça da Bandeira, nº 30, Centro, CEP 46.270-000 – </w:t>
      </w:r>
      <w:proofErr w:type="spellStart"/>
      <w:r w:rsidR="00B95D4C" w:rsidRPr="00B95D4C">
        <w:rPr>
          <w:rFonts w:ascii="Arial Narrow" w:hAnsi="Arial Narrow" w:cs="Tahoma"/>
        </w:rPr>
        <w:t>Piripá</w:t>
      </w:r>
      <w:proofErr w:type="spellEnd"/>
      <w:r w:rsidR="00B95D4C" w:rsidRPr="00B95D4C">
        <w:rPr>
          <w:rFonts w:ascii="Arial Narrow" w:hAnsi="Arial Narrow" w:cs="Tahoma"/>
        </w:rPr>
        <w:t xml:space="preserve">/BA, no período das </w:t>
      </w:r>
      <w:r w:rsidR="00B95D4C" w:rsidRPr="00E14C40">
        <w:rPr>
          <w:rFonts w:ascii="Arial Narrow" w:hAnsi="Arial Narrow" w:cs="Tahoma"/>
          <w:b/>
          <w:bCs/>
        </w:rPr>
        <w:t xml:space="preserve">08h30 do dia </w:t>
      </w:r>
      <w:r w:rsidR="00E14C40" w:rsidRPr="00E14C40">
        <w:rPr>
          <w:rFonts w:ascii="Arial Narrow" w:hAnsi="Arial Narrow" w:cs="Tahoma"/>
          <w:b/>
          <w:bCs/>
        </w:rPr>
        <w:t>08</w:t>
      </w:r>
      <w:r w:rsidR="00B95D4C" w:rsidRPr="00E14C40">
        <w:rPr>
          <w:rFonts w:ascii="Arial Narrow" w:hAnsi="Arial Narrow" w:cs="Tahoma"/>
          <w:b/>
          <w:bCs/>
        </w:rPr>
        <w:t xml:space="preserve">/12/2025 até às 12h00 do dia </w:t>
      </w:r>
      <w:r w:rsidR="00A64A8B" w:rsidRPr="00E14C40">
        <w:rPr>
          <w:rFonts w:ascii="Arial Narrow" w:hAnsi="Arial Narrow" w:cs="Tahoma"/>
          <w:b/>
          <w:bCs/>
        </w:rPr>
        <w:t>31</w:t>
      </w:r>
      <w:r w:rsidR="00B95D4C" w:rsidRPr="00E14C40">
        <w:rPr>
          <w:rFonts w:ascii="Arial Narrow" w:hAnsi="Arial Narrow" w:cs="Tahoma"/>
          <w:b/>
          <w:bCs/>
        </w:rPr>
        <w:t>/12/202</w:t>
      </w:r>
      <w:r w:rsidR="00A64A8B" w:rsidRPr="00E14C40">
        <w:rPr>
          <w:rFonts w:ascii="Arial Narrow" w:hAnsi="Arial Narrow" w:cs="Tahoma"/>
          <w:b/>
          <w:bCs/>
        </w:rPr>
        <w:t>6</w:t>
      </w:r>
      <w:r w:rsidR="00B95D4C" w:rsidRPr="00E14C40">
        <w:rPr>
          <w:rFonts w:ascii="Arial Narrow" w:hAnsi="Arial Narrow" w:cs="Tahoma"/>
        </w:rPr>
        <w:t>.</w:t>
      </w:r>
      <w:r w:rsidR="00B95D4C" w:rsidRPr="00A64A8B">
        <w:rPr>
          <w:rFonts w:ascii="Arial Narrow" w:hAnsi="Arial Narrow" w:cs="Tahoma"/>
          <w:color w:val="EE0000"/>
        </w:rPr>
        <w:t xml:space="preserve"> </w:t>
      </w:r>
    </w:p>
    <w:p w14:paraId="4A5BF8E7" w14:textId="1404386A" w:rsidR="00B95D4C" w:rsidRPr="00B95D4C" w:rsidRDefault="00B95D4C" w:rsidP="00B95D4C">
      <w:pPr>
        <w:jc w:val="both"/>
        <w:rPr>
          <w:rFonts w:ascii="Arial Narrow" w:hAnsi="Arial Narrow" w:cs="Tahoma"/>
        </w:rPr>
      </w:pPr>
      <w:r w:rsidRPr="00B95D4C">
        <w:rPr>
          <w:rFonts w:ascii="Arial Narrow" w:hAnsi="Arial Narrow" w:cs="Tahoma"/>
        </w:rPr>
        <w:t xml:space="preserve">Parágrafo único. </w:t>
      </w:r>
      <w:r w:rsidR="00A64A8B">
        <w:rPr>
          <w:rFonts w:ascii="Arial Narrow" w:hAnsi="Arial Narrow" w:cs="Tahoma"/>
        </w:rPr>
        <w:t>O</w:t>
      </w:r>
      <w:r w:rsidRPr="00B95D4C">
        <w:rPr>
          <w:rFonts w:ascii="Arial Narrow" w:hAnsi="Arial Narrow" w:cs="Tahoma"/>
        </w:rPr>
        <w:t xml:space="preserve"> credenciamento permanecerá aberto de forma contínua, nos termos do </w:t>
      </w:r>
      <w:r w:rsidR="002355BD" w:rsidRPr="002355BD">
        <w:rPr>
          <w:rFonts w:ascii="Arial Narrow" w:hAnsi="Arial Narrow" w:cs="Tahoma"/>
        </w:rPr>
        <w:t>Art. 79.</w:t>
      </w:r>
      <w:r w:rsidR="002355BD">
        <w:rPr>
          <w:rFonts w:ascii="Arial Narrow" w:hAnsi="Arial Narrow" w:cs="Tahoma"/>
        </w:rPr>
        <w:t xml:space="preserve"> </w:t>
      </w:r>
      <w:r w:rsidR="002355BD" w:rsidRPr="002355BD">
        <w:rPr>
          <w:rFonts w:ascii="Arial Narrow" w:hAnsi="Arial Narrow" w:cs="Tahoma"/>
        </w:rPr>
        <w:t>§ 1º</w:t>
      </w:r>
      <w:r w:rsidR="002355BD">
        <w:rPr>
          <w:rFonts w:ascii="Arial Narrow" w:hAnsi="Arial Narrow" w:cs="Tahoma"/>
        </w:rPr>
        <w:t xml:space="preserve">  inciso </w:t>
      </w:r>
      <w:r w:rsidR="002355BD" w:rsidRPr="002355BD">
        <w:rPr>
          <w:rFonts w:ascii="Arial Narrow" w:hAnsi="Arial Narrow" w:cs="Tahoma"/>
        </w:rPr>
        <w:t>I</w:t>
      </w:r>
      <w:r w:rsidR="002355BD">
        <w:rPr>
          <w:rFonts w:ascii="Arial Narrow" w:hAnsi="Arial Narrow" w:cs="Tahoma"/>
        </w:rPr>
        <w:t xml:space="preserve">, </w:t>
      </w:r>
      <w:r w:rsidRPr="00B95D4C">
        <w:rPr>
          <w:rFonts w:ascii="Arial Narrow" w:hAnsi="Arial Narrow" w:cs="Tahoma"/>
        </w:rPr>
        <w:t>da Lei nº 14.133/2021, permitindo que novos interessados apresentem a documentação exigida enquanto perdurar a vigência deste edital, sendo analisados e incluídos no rol de credenciados de maneira permanente, sem necessidade de nova sessão pública.</w:t>
      </w:r>
      <w:r w:rsidR="00D121DC" w:rsidRPr="00B95D4C">
        <w:rPr>
          <w:rFonts w:ascii="Arial Narrow" w:hAnsi="Arial Narrow" w:cs="Tahoma"/>
        </w:rPr>
        <w:t xml:space="preserve"> </w:t>
      </w:r>
    </w:p>
    <w:p w14:paraId="349F616F" w14:textId="020D1143" w:rsidR="004F3E56" w:rsidRPr="00B95D4C" w:rsidRDefault="004F3E56" w:rsidP="00B95D4C">
      <w:pPr>
        <w:jc w:val="both"/>
        <w:rPr>
          <w:rFonts w:ascii="Arial Narrow" w:hAnsi="Arial Narrow" w:cs="Tahoma"/>
        </w:rPr>
      </w:pPr>
      <w:r w:rsidRPr="00B95D4C">
        <w:rPr>
          <w:rFonts w:ascii="Arial Narrow" w:hAnsi="Arial Narrow" w:cs="Tahoma"/>
        </w:rPr>
        <w:t>6.1.3 O credenciamento de interessados ocorrerá por ordem de entrega da documentação mencionada para habilitação, mediante protocolo no Setor de Licitações, desde que, as mesmas estejam de acordo com o exigido, neste edital, sendo que, não serão recebidos documentos por e-mail.</w:t>
      </w:r>
    </w:p>
    <w:p w14:paraId="6AA0C539" w14:textId="677CA44A" w:rsidR="00872A9D" w:rsidRPr="00B95D4C" w:rsidRDefault="00900F71" w:rsidP="00730D82">
      <w:pPr>
        <w:spacing w:after="0" w:line="240" w:lineRule="auto"/>
        <w:jc w:val="both"/>
        <w:rPr>
          <w:rFonts w:ascii="Arial Narrow" w:hAnsi="Arial Narrow" w:cs="Tahoma"/>
        </w:rPr>
      </w:pPr>
      <w:r w:rsidRPr="00B95D4C">
        <w:rPr>
          <w:rFonts w:ascii="Arial Narrow" w:hAnsi="Arial Narrow" w:cs="Tahoma"/>
        </w:rPr>
        <w:t>6.1.</w:t>
      </w:r>
      <w:r w:rsidR="004F3E56" w:rsidRPr="00B95D4C">
        <w:rPr>
          <w:rFonts w:ascii="Arial Narrow" w:hAnsi="Arial Narrow" w:cs="Tahoma"/>
        </w:rPr>
        <w:t>4</w:t>
      </w:r>
      <w:r w:rsidRPr="00B95D4C">
        <w:rPr>
          <w:rFonts w:ascii="Arial Narrow" w:hAnsi="Arial Narrow" w:cs="Tahoma"/>
        </w:rPr>
        <w:t xml:space="preserve"> O Envelope de Credenciamento, deverá estar lacrado, contendo na parte externa, as seguintes informações:</w:t>
      </w:r>
    </w:p>
    <w:p w14:paraId="1D72C172" w14:textId="77777777" w:rsidR="00900F71" w:rsidRPr="00900F71" w:rsidRDefault="00900F71" w:rsidP="00900F71">
      <w:pPr>
        <w:pStyle w:val="PargrafodaLista"/>
        <w:numPr>
          <w:ilvl w:val="0"/>
          <w:numId w:val="73"/>
        </w:numPr>
        <w:spacing w:after="0" w:line="240" w:lineRule="auto"/>
        <w:jc w:val="both"/>
        <w:rPr>
          <w:rFonts w:ascii="Arial Narrow" w:hAnsi="Arial Narrow" w:cs="Tahoma"/>
        </w:rPr>
      </w:pPr>
      <w:r w:rsidRPr="00900F71">
        <w:rPr>
          <w:rFonts w:ascii="Arial Narrow" w:hAnsi="Arial Narrow" w:cs="Tahoma"/>
        </w:rPr>
        <w:t>PROCESSO ADMINISTRATIVO Nº 087/2025</w:t>
      </w:r>
    </w:p>
    <w:p w14:paraId="0296F5EF" w14:textId="5673F3AD" w:rsidR="00900F71" w:rsidRDefault="00900F71" w:rsidP="00900F71">
      <w:pPr>
        <w:pStyle w:val="PargrafodaLista"/>
        <w:numPr>
          <w:ilvl w:val="0"/>
          <w:numId w:val="73"/>
        </w:numPr>
        <w:spacing w:after="0" w:line="240" w:lineRule="auto"/>
        <w:jc w:val="both"/>
        <w:rPr>
          <w:rFonts w:ascii="Arial Narrow" w:hAnsi="Arial Narrow" w:cs="Tahoma"/>
        </w:rPr>
      </w:pPr>
      <w:r w:rsidRPr="00900F71">
        <w:rPr>
          <w:rFonts w:ascii="Arial Narrow" w:hAnsi="Arial Narrow" w:cs="Tahoma"/>
        </w:rPr>
        <w:t>CREDENCIAMENTO Nº 008/2025</w:t>
      </w:r>
      <w:r>
        <w:rPr>
          <w:rFonts w:ascii="Arial Narrow" w:hAnsi="Arial Narrow" w:cs="Tahoma"/>
        </w:rPr>
        <w:t xml:space="preserve"> </w:t>
      </w:r>
    </w:p>
    <w:p w14:paraId="408777A3" w14:textId="7BD4C42C" w:rsidR="00900F71" w:rsidRDefault="00900F71" w:rsidP="00900F71">
      <w:pPr>
        <w:pStyle w:val="PargrafodaLista"/>
        <w:numPr>
          <w:ilvl w:val="0"/>
          <w:numId w:val="73"/>
        </w:numPr>
        <w:spacing w:after="0" w:line="240" w:lineRule="auto"/>
        <w:jc w:val="both"/>
        <w:rPr>
          <w:rFonts w:ascii="Arial Narrow" w:hAnsi="Arial Narrow" w:cs="Tahoma"/>
        </w:rPr>
      </w:pPr>
      <w:r>
        <w:rPr>
          <w:rFonts w:ascii="Arial Narrow" w:hAnsi="Arial Narrow" w:cs="Tahoma"/>
        </w:rPr>
        <w:t xml:space="preserve">RAZÃO SOCIAL </w:t>
      </w:r>
    </w:p>
    <w:p w14:paraId="60C9CA1E" w14:textId="42E86A24" w:rsidR="00900F71" w:rsidRPr="00900F71" w:rsidRDefault="00900F71" w:rsidP="00900F71">
      <w:pPr>
        <w:pStyle w:val="PargrafodaLista"/>
        <w:numPr>
          <w:ilvl w:val="0"/>
          <w:numId w:val="73"/>
        </w:numPr>
        <w:spacing w:after="0" w:line="240" w:lineRule="auto"/>
        <w:jc w:val="both"/>
        <w:rPr>
          <w:rFonts w:ascii="Arial Narrow" w:hAnsi="Arial Narrow" w:cs="Tahoma"/>
        </w:rPr>
      </w:pPr>
      <w:r>
        <w:rPr>
          <w:rFonts w:ascii="Arial Narrow" w:hAnsi="Arial Narrow" w:cs="Tahoma"/>
        </w:rPr>
        <w:t xml:space="preserve">CPF/CNPJ Nº </w:t>
      </w:r>
    </w:p>
    <w:p w14:paraId="6EA342EA" w14:textId="232C1637" w:rsidR="00D121DC" w:rsidRPr="00073C63" w:rsidRDefault="00D121DC" w:rsidP="00730D82">
      <w:pPr>
        <w:autoSpaceDE w:val="0"/>
        <w:autoSpaceDN w:val="0"/>
        <w:adjustRightInd w:val="0"/>
        <w:spacing w:after="0" w:line="240" w:lineRule="auto"/>
        <w:jc w:val="both"/>
        <w:rPr>
          <w:rFonts w:ascii="Arial Narrow" w:hAnsi="Arial Narrow" w:cs="Tahoma"/>
          <w:color w:val="000000"/>
        </w:rPr>
      </w:pPr>
      <w:r w:rsidRPr="00073C63">
        <w:rPr>
          <w:rFonts w:ascii="Arial Narrow" w:hAnsi="Arial Narrow" w:cs="Tahoma"/>
          <w:color w:val="000000" w:themeColor="text1"/>
        </w:rPr>
        <w:t>6.1.</w:t>
      </w:r>
      <w:r w:rsidR="004F3E56">
        <w:rPr>
          <w:rFonts w:ascii="Arial Narrow" w:hAnsi="Arial Narrow" w:cs="Tahoma"/>
          <w:color w:val="000000" w:themeColor="text1"/>
        </w:rPr>
        <w:t>5</w:t>
      </w:r>
      <w:r w:rsidRPr="00073C63">
        <w:rPr>
          <w:rFonts w:ascii="Arial Narrow" w:hAnsi="Arial Narrow" w:cs="Tahoma"/>
          <w:color w:val="000000" w:themeColor="text1"/>
        </w:rPr>
        <w:t xml:space="preserve">. </w:t>
      </w:r>
      <w:r w:rsidRPr="00073C63">
        <w:rPr>
          <w:rFonts w:ascii="Arial Narrow" w:hAnsi="Arial Narrow" w:cs="Tahoma"/>
          <w:color w:val="000000"/>
        </w:rPr>
        <w:t>O conjunto de documentos apresentados deverá conter:</w:t>
      </w:r>
    </w:p>
    <w:p w14:paraId="084B0897" w14:textId="77777777" w:rsidR="00D121DC" w:rsidRPr="00730D82" w:rsidRDefault="00D121DC" w:rsidP="00730D82">
      <w:pPr>
        <w:autoSpaceDE w:val="0"/>
        <w:autoSpaceDN w:val="0"/>
        <w:adjustRightInd w:val="0"/>
        <w:spacing w:after="0" w:line="240" w:lineRule="auto"/>
        <w:jc w:val="both"/>
        <w:rPr>
          <w:rFonts w:ascii="Arial Narrow" w:hAnsi="Arial Narrow" w:cs="Tahoma"/>
          <w:color w:val="000000"/>
        </w:rPr>
      </w:pPr>
      <w:r w:rsidRPr="00073C63">
        <w:rPr>
          <w:rFonts w:ascii="Arial Narrow" w:hAnsi="Arial Narrow" w:cs="Tahoma"/>
          <w:color w:val="000000"/>
        </w:rPr>
        <w:t>I – Requerimento de credenciamento</w:t>
      </w:r>
      <w:r w:rsidRPr="002765DD">
        <w:rPr>
          <w:rFonts w:ascii="Arial Narrow" w:hAnsi="Arial Narrow" w:cs="Tahoma"/>
          <w:color w:val="000000"/>
        </w:rPr>
        <w:t>, na forma do modelo disponível no Anexo II, datado e assinado pelo representante legal; e</w:t>
      </w:r>
    </w:p>
    <w:p w14:paraId="41954CD1" w14:textId="77777777" w:rsidR="00D121DC" w:rsidRPr="00730D82" w:rsidRDefault="00D121DC" w:rsidP="00730D82">
      <w:pPr>
        <w:spacing w:after="0" w:line="240" w:lineRule="auto"/>
        <w:jc w:val="both"/>
        <w:rPr>
          <w:rFonts w:ascii="Arial Narrow" w:hAnsi="Arial Narrow" w:cs="Tahoma"/>
        </w:rPr>
      </w:pPr>
      <w:r w:rsidRPr="00730D82">
        <w:rPr>
          <w:rFonts w:ascii="Arial Narrow" w:hAnsi="Arial Narrow" w:cs="Tahoma"/>
          <w:color w:val="000000"/>
        </w:rPr>
        <w:t>II – Documentos necessários à habilitação previstos neste presente instrumento;</w:t>
      </w:r>
    </w:p>
    <w:p w14:paraId="17B0BE1A" w14:textId="25E758CD" w:rsidR="00D121DC" w:rsidRPr="00730D82" w:rsidRDefault="00D121DC" w:rsidP="00730D82">
      <w:pPr>
        <w:spacing w:after="0" w:line="240" w:lineRule="auto"/>
        <w:jc w:val="both"/>
        <w:rPr>
          <w:rFonts w:ascii="Arial Narrow" w:hAnsi="Arial Narrow" w:cs="Tahoma"/>
        </w:rPr>
      </w:pPr>
      <w:r w:rsidRPr="00730D82">
        <w:rPr>
          <w:rFonts w:ascii="Arial Narrow" w:hAnsi="Arial Narrow" w:cs="Tahoma"/>
        </w:rPr>
        <w:t>6.1.</w:t>
      </w:r>
      <w:r w:rsidR="004F3E56">
        <w:rPr>
          <w:rFonts w:ascii="Arial Narrow" w:hAnsi="Arial Narrow" w:cs="Tahoma"/>
        </w:rPr>
        <w:t>6</w:t>
      </w:r>
      <w:r w:rsidRPr="00730D82">
        <w:rPr>
          <w:rFonts w:ascii="Arial Narrow" w:hAnsi="Arial Narrow" w:cs="Tahoma"/>
        </w:rPr>
        <w:t>.  O requerimento de credenciamento não poderá conter emendas, rasuras, borrões ou entrelinhas que possam dificultar o reconhecimento de sua caracterização, considerada indispensável à sua validade.</w:t>
      </w:r>
    </w:p>
    <w:p w14:paraId="7279AC8E" w14:textId="253E12E1" w:rsidR="00D121DC" w:rsidRPr="00730D82" w:rsidRDefault="00D121DC" w:rsidP="00730D82">
      <w:pPr>
        <w:spacing w:after="0" w:line="240" w:lineRule="auto"/>
        <w:jc w:val="both"/>
        <w:rPr>
          <w:rFonts w:ascii="Arial Narrow" w:hAnsi="Arial Narrow" w:cs="Tahoma"/>
        </w:rPr>
      </w:pPr>
      <w:r w:rsidRPr="00730D82">
        <w:rPr>
          <w:rFonts w:ascii="Arial Narrow" w:hAnsi="Arial Narrow" w:cs="Tahoma"/>
        </w:rPr>
        <w:t>6.1.</w:t>
      </w:r>
      <w:r w:rsidR="004F3E56">
        <w:rPr>
          <w:rFonts w:ascii="Arial Narrow" w:hAnsi="Arial Narrow" w:cs="Tahoma"/>
        </w:rPr>
        <w:t>7</w:t>
      </w:r>
      <w:r w:rsidRPr="00730D82">
        <w:rPr>
          <w:rFonts w:ascii="Arial Narrow" w:hAnsi="Arial Narrow" w:cs="Tahoma"/>
        </w:rPr>
        <w:t>. O requerimento apresentado de forma incompleta, rasurado ou em desacordo com o estabelecido neste edital será considerado inepto, podendo o interessado apresentar novo requerimento, escoimado das causas que ensejaram sua inépcia.</w:t>
      </w:r>
    </w:p>
    <w:p w14:paraId="40DDBDDF" w14:textId="5FD9B9A1" w:rsidR="00D121DC" w:rsidRPr="00730D82" w:rsidRDefault="00D121DC" w:rsidP="00730D82">
      <w:pPr>
        <w:spacing w:after="0" w:line="240" w:lineRule="auto"/>
        <w:jc w:val="both"/>
        <w:rPr>
          <w:rFonts w:ascii="Arial Narrow" w:hAnsi="Arial Narrow" w:cs="Tahoma"/>
        </w:rPr>
      </w:pPr>
      <w:r w:rsidRPr="00730D82">
        <w:rPr>
          <w:rFonts w:ascii="Arial Narrow" w:hAnsi="Arial Narrow" w:cs="Tahoma"/>
        </w:rPr>
        <w:t>6.1.</w:t>
      </w:r>
      <w:r w:rsidR="004F3E56">
        <w:rPr>
          <w:rFonts w:ascii="Arial Narrow" w:hAnsi="Arial Narrow" w:cs="Tahoma"/>
        </w:rPr>
        <w:t>8</w:t>
      </w:r>
      <w:r w:rsidRPr="00730D82">
        <w:rPr>
          <w:rFonts w:ascii="Arial Narrow" w:hAnsi="Arial Narrow" w:cs="Tahoma"/>
        </w:rPr>
        <w:t>.  Os interessados que constituírem procuradores para representá-los, quais, deverão apresentar, além de todos os documentos relacionados neste edital e os seguintes:</w:t>
      </w:r>
    </w:p>
    <w:p w14:paraId="15C9D846" w14:textId="77777777" w:rsidR="00D121DC" w:rsidRPr="00730D82" w:rsidRDefault="00D121DC" w:rsidP="00730D82">
      <w:pPr>
        <w:spacing w:after="0" w:line="240" w:lineRule="auto"/>
        <w:jc w:val="both"/>
        <w:rPr>
          <w:rFonts w:ascii="Arial Narrow" w:hAnsi="Arial Narrow" w:cs="Tahoma"/>
        </w:rPr>
      </w:pPr>
      <w:r w:rsidRPr="00730D82">
        <w:rPr>
          <w:rFonts w:ascii="Arial Narrow" w:hAnsi="Arial Narrow" w:cs="Tahoma"/>
        </w:rPr>
        <w:t>I – Procuração, discriminando os poderes específicos, contendo a indicação do signatário confirma reconhecida, acompanhada do instrumento que comprove os poderes do signatário;</w:t>
      </w:r>
    </w:p>
    <w:p w14:paraId="7B7ABB1C" w14:textId="77777777" w:rsidR="00D121DC" w:rsidRPr="00730D82" w:rsidRDefault="00D121DC" w:rsidP="00730D82">
      <w:pPr>
        <w:spacing w:after="0" w:line="240" w:lineRule="auto"/>
        <w:jc w:val="both"/>
        <w:rPr>
          <w:rFonts w:ascii="Arial Narrow" w:hAnsi="Arial Narrow" w:cs="Tahoma"/>
        </w:rPr>
      </w:pPr>
      <w:r w:rsidRPr="00730D82">
        <w:rPr>
          <w:rFonts w:ascii="Arial Narrow" w:hAnsi="Arial Narrow" w:cs="Tahoma"/>
        </w:rPr>
        <w:t>II – Cópia da cédula de identidade, se o procurador for pessoa física;</w:t>
      </w:r>
    </w:p>
    <w:p w14:paraId="2E691E87" w14:textId="77777777" w:rsidR="00D121DC" w:rsidRPr="00730D82" w:rsidRDefault="00D121DC" w:rsidP="00730D82">
      <w:pPr>
        <w:spacing w:after="0" w:line="240" w:lineRule="auto"/>
        <w:jc w:val="both"/>
        <w:rPr>
          <w:rFonts w:ascii="Arial Narrow" w:hAnsi="Arial Narrow" w:cs="Tahoma"/>
        </w:rPr>
      </w:pPr>
      <w:r w:rsidRPr="00730D82">
        <w:rPr>
          <w:rFonts w:ascii="Arial Narrow" w:hAnsi="Arial Narrow" w:cs="Tahoma"/>
        </w:rPr>
        <w:t>III – ato constitutivo, estatuto ou contrato social em vigor, devidamente registrado, se o procurador for pessoa jurídica.</w:t>
      </w:r>
    </w:p>
    <w:p w14:paraId="11C4F68A" w14:textId="0027C1C5" w:rsidR="00D121DC" w:rsidRPr="00730D82" w:rsidRDefault="00D121DC" w:rsidP="00730D82">
      <w:pPr>
        <w:spacing w:after="0" w:line="240" w:lineRule="auto"/>
        <w:jc w:val="both"/>
        <w:rPr>
          <w:rFonts w:ascii="Arial Narrow" w:hAnsi="Arial Narrow" w:cs="Tahoma"/>
        </w:rPr>
      </w:pPr>
      <w:r w:rsidRPr="00730D82">
        <w:rPr>
          <w:rFonts w:ascii="Arial Narrow" w:hAnsi="Arial Narrow" w:cs="Tahoma"/>
        </w:rPr>
        <w:t>6.1.</w:t>
      </w:r>
      <w:r w:rsidR="004F3E56">
        <w:rPr>
          <w:rFonts w:ascii="Arial Narrow" w:hAnsi="Arial Narrow" w:cs="Tahoma"/>
        </w:rPr>
        <w:t>9</w:t>
      </w:r>
      <w:r w:rsidRPr="00730D82">
        <w:rPr>
          <w:rFonts w:ascii="Arial Narrow" w:hAnsi="Arial Narrow" w:cs="Tahoma"/>
        </w:rPr>
        <w:t xml:space="preserve">.  – </w:t>
      </w:r>
      <w:r w:rsidRPr="00C37D2A">
        <w:rPr>
          <w:rFonts w:ascii="Arial Narrow" w:hAnsi="Arial Narrow" w:cs="Tahoma"/>
        </w:rPr>
        <w:t xml:space="preserve">Os documentos para o credenciamento serão </w:t>
      </w:r>
      <w:r w:rsidR="00C37D2A" w:rsidRPr="00C37D2A">
        <w:rPr>
          <w:rFonts w:ascii="Arial Narrow" w:hAnsi="Arial Narrow" w:cs="Tahoma"/>
        </w:rPr>
        <w:t xml:space="preserve">entregues de forma presencial no setor de licitações, no endereço Praça da Bandeira, Nº 30 – Centro – CEP 46.270-000 – </w:t>
      </w:r>
      <w:proofErr w:type="spellStart"/>
      <w:r w:rsidR="00C37D2A" w:rsidRPr="00C37D2A">
        <w:rPr>
          <w:rFonts w:ascii="Arial Narrow" w:hAnsi="Arial Narrow" w:cs="Tahoma"/>
        </w:rPr>
        <w:t>Piripá</w:t>
      </w:r>
      <w:proofErr w:type="spellEnd"/>
      <w:r w:rsidR="00C37D2A" w:rsidRPr="00C37D2A">
        <w:rPr>
          <w:rFonts w:ascii="Arial Narrow" w:hAnsi="Arial Narrow" w:cs="Tahoma"/>
        </w:rPr>
        <w:t xml:space="preserve"> – Bahia</w:t>
      </w:r>
      <w:r w:rsidRPr="00C37D2A">
        <w:rPr>
          <w:rFonts w:ascii="Arial Narrow" w:hAnsi="Arial Narrow" w:cs="Tahoma"/>
        </w:rPr>
        <w:t>, devendo todos</w:t>
      </w:r>
      <w:r w:rsidR="002765DD" w:rsidRPr="00C37D2A">
        <w:rPr>
          <w:rFonts w:ascii="Arial Narrow" w:hAnsi="Arial Narrow" w:cs="Tahoma"/>
        </w:rPr>
        <w:t xml:space="preserve"> os documentos de habilitação</w:t>
      </w:r>
      <w:r w:rsidRPr="00C37D2A">
        <w:rPr>
          <w:rFonts w:ascii="Arial Narrow" w:hAnsi="Arial Narrow" w:cs="Tahoma"/>
        </w:rPr>
        <w:t xml:space="preserve"> estarem dentro do prazo de validade.</w:t>
      </w:r>
    </w:p>
    <w:p w14:paraId="4C32C946" w14:textId="5C1E547A" w:rsidR="00D121DC" w:rsidRPr="00730D82" w:rsidRDefault="00D121DC" w:rsidP="00730D82">
      <w:pPr>
        <w:spacing w:after="0" w:line="240" w:lineRule="auto"/>
        <w:jc w:val="both"/>
        <w:rPr>
          <w:rFonts w:ascii="Arial Narrow" w:hAnsi="Arial Narrow" w:cs="Tahoma"/>
        </w:rPr>
      </w:pPr>
      <w:r w:rsidRPr="00730D82">
        <w:rPr>
          <w:rFonts w:ascii="Arial Narrow" w:hAnsi="Arial Narrow" w:cs="Tahoma"/>
        </w:rPr>
        <w:lastRenderedPageBreak/>
        <w:t>6.1.</w:t>
      </w:r>
      <w:r w:rsidR="004F3E56">
        <w:rPr>
          <w:rFonts w:ascii="Arial Narrow" w:hAnsi="Arial Narrow" w:cs="Tahoma"/>
        </w:rPr>
        <w:t>10</w:t>
      </w:r>
      <w:r w:rsidRPr="00730D82">
        <w:rPr>
          <w:rFonts w:ascii="Arial Narrow" w:hAnsi="Arial Narrow" w:cs="Tahoma"/>
        </w:rPr>
        <w:t xml:space="preserve"> O ato de inscrição para o processo de credenciamento se dará através de preenchimento de formulário disponibilizado no </w:t>
      </w:r>
      <w:r w:rsidRPr="00730D82">
        <w:rPr>
          <w:rFonts w:ascii="Arial Narrow" w:hAnsi="Arial Narrow" w:cs="Tahoma"/>
          <w:b/>
        </w:rPr>
        <w:t>Anexo II</w:t>
      </w:r>
      <w:r w:rsidRPr="00730D82">
        <w:rPr>
          <w:rFonts w:ascii="Arial Narrow" w:hAnsi="Arial Narrow" w:cs="Tahoma"/>
        </w:rPr>
        <w:t xml:space="preserve"> deste Edital e apresentação dos seguintes documentos:</w:t>
      </w:r>
    </w:p>
    <w:p w14:paraId="536064A9" w14:textId="77777777" w:rsidR="00D121DC" w:rsidRPr="00730D82" w:rsidRDefault="00D121DC" w:rsidP="00D121DC">
      <w:pPr>
        <w:spacing w:after="0" w:line="240" w:lineRule="auto"/>
        <w:jc w:val="both"/>
        <w:rPr>
          <w:rFonts w:ascii="Arial Narrow" w:hAnsi="Arial Narrow" w:cs="Tahoma"/>
        </w:rPr>
      </w:pPr>
    </w:p>
    <w:p w14:paraId="34028641" w14:textId="77777777" w:rsidR="00D121DC" w:rsidRPr="00730D82" w:rsidRDefault="00D121DC" w:rsidP="00D121DC">
      <w:pPr>
        <w:spacing w:after="0" w:line="240" w:lineRule="auto"/>
        <w:jc w:val="both"/>
        <w:rPr>
          <w:rFonts w:ascii="Arial Narrow" w:hAnsi="Arial Narrow" w:cs="Tahoma"/>
          <w:b/>
          <w:bCs/>
        </w:rPr>
      </w:pPr>
      <w:r w:rsidRPr="00730D82">
        <w:rPr>
          <w:rFonts w:ascii="Arial Narrow" w:hAnsi="Arial Narrow" w:cs="Tahoma"/>
          <w:b/>
          <w:bCs/>
        </w:rPr>
        <w:t>6.2 DA HABILITAÇÃO</w:t>
      </w:r>
    </w:p>
    <w:p w14:paraId="43FC6B1D" w14:textId="5B919B60" w:rsidR="00890611" w:rsidRPr="00730D82" w:rsidRDefault="00890611" w:rsidP="00890611">
      <w:pPr>
        <w:pStyle w:val="Nvel1-SemNum"/>
        <w:spacing w:before="0"/>
        <w:ind w:left="0"/>
        <w:outlineLvl w:val="9"/>
        <w:rPr>
          <w:rFonts w:ascii="Arial Narrow" w:hAnsi="Arial Narrow"/>
          <w:bCs w:val="0"/>
          <w:color w:val="auto"/>
          <w:sz w:val="22"/>
          <w:szCs w:val="22"/>
          <w:lang w:eastAsia="en-US"/>
        </w:rPr>
      </w:pPr>
      <w:r w:rsidRPr="00730D82">
        <w:rPr>
          <w:rFonts w:ascii="Arial Narrow" w:eastAsiaTheme="minorHAnsi" w:hAnsi="Arial Narrow" w:cs="Tahoma"/>
          <w:color w:val="auto"/>
          <w:sz w:val="22"/>
          <w:szCs w:val="22"/>
          <w:lang w:eastAsia="en-US"/>
        </w:rPr>
        <w:t xml:space="preserve">6.2.1. </w:t>
      </w:r>
      <w:r w:rsidRPr="00730D82">
        <w:rPr>
          <w:rFonts w:ascii="Arial Narrow" w:hAnsi="Arial Narrow"/>
          <w:bCs w:val="0"/>
          <w:color w:val="auto"/>
          <w:sz w:val="22"/>
          <w:szCs w:val="22"/>
          <w:lang w:eastAsia="en-US"/>
        </w:rPr>
        <w:t>PRESTADOR DE SERVIÇOS - PESSOA FÍSICA:</w:t>
      </w:r>
    </w:p>
    <w:p w14:paraId="45A601B7" w14:textId="77777777" w:rsidR="00890611" w:rsidRPr="00730D82" w:rsidRDefault="00890611" w:rsidP="00890611">
      <w:pPr>
        <w:pStyle w:val="Nvel1-SemNum"/>
        <w:spacing w:before="0"/>
        <w:ind w:left="0"/>
        <w:outlineLvl w:val="9"/>
        <w:rPr>
          <w:rFonts w:ascii="Arial Narrow" w:hAnsi="Arial Narrow"/>
          <w:b w:val="0"/>
          <w:bCs w:val="0"/>
          <w:color w:val="auto"/>
          <w:sz w:val="22"/>
          <w:szCs w:val="22"/>
          <w:lang w:eastAsia="en-US"/>
        </w:rPr>
      </w:pPr>
      <w:r w:rsidRPr="00730D82">
        <w:rPr>
          <w:rFonts w:ascii="Arial Narrow" w:hAnsi="Arial Narrow"/>
          <w:b w:val="0"/>
          <w:bCs w:val="0"/>
          <w:color w:val="auto"/>
          <w:sz w:val="22"/>
          <w:szCs w:val="22"/>
          <w:lang w:eastAsia="en-US"/>
        </w:rPr>
        <w:t>a) RG (identidade civil);</w:t>
      </w:r>
    </w:p>
    <w:p w14:paraId="0C9C9C94" w14:textId="77777777" w:rsidR="00890611" w:rsidRPr="00730D82" w:rsidRDefault="00890611" w:rsidP="00890611">
      <w:pPr>
        <w:pStyle w:val="Nvel1-SemNum"/>
        <w:spacing w:before="0"/>
        <w:ind w:left="0"/>
        <w:outlineLvl w:val="9"/>
        <w:rPr>
          <w:rFonts w:ascii="Arial Narrow" w:hAnsi="Arial Narrow"/>
          <w:b w:val="0"/>
          <w:bCs w:val="0"/>
          <w:color w:val="auto"/>
          <w:sz w:val="22"/>
          <w:szCs w:val="22"/>
          <w:lang w:eastAsia="en-US"/>
        </w:rPr>
      </w:pPr>
      <w:r w:rsidRPr="00730D82">
        <w:rPr>
          <w:rFonts w:ascii="Arial Narrow" w:hAnsi="Arial Narrow"/>
          <w:b w:val="0"/>
          <w:bCs w:val="0"/>
          <w:color w:val="auto"/>
          <w:sz w:val="22"/>
          <w:szCs w:val="22"/>
          <w:lang w:eastAsia="en-US"/>
        </w:rPr>
        <w:t>b) CPF – Cadastro de Pessoas Físicas no Ministério da Fazenda;</w:t>
      </w:r>
    </w:p>
    <w:p w14:paraId="6F2F9E19" w14:textId="77777777" w:rsidR="00890611" w:rsidRPr="00730D82" w:rsidRDefault="00890611" w:rsidP="00890611">
      <w:pPr>
        <w:pStyle w:val="Nvel1-SemNum"/>
        <w:spacing w:before="0"/>
        <w:ind w:left="0"/>
        <w:outlineLvl w:val="9"/>
        <w:rPr>
          <w:rFonts w:ascii="Arial Narrow" w:hAnsi="Arial Narrow"/>
          <w:b w:val="0"/>
          <w:bCs w:val="0"/>
          <w:color w:val="auto"/>
          <w:sz w:val="22"/>
          <w:szCs w:val="22"/>
          <w:lang w:eastAsia="en-US"/>
        </w:rPr>
      </w:pPr>
      <w:r w:rsidRPr="00730D82">
        <w:rPr>
          <w:rFonts w:ascii="Arial Narrow" w:hAnsi="Arial Narrow"/>
          <w:b w:val="0"/>
          <w:bCs w:val="0"/>
          <w:color w:val="auto"/>
          <w:sz w:val="22"/>
          <w:szCs w:val="22"/>
          <w:lang w:eastAsia="en-US"/>
        </w:rPr>
        <w:t>c) Comprovante de endereço atualizado;</w:t>
      </w:r>
    </w:p>
    <w:p w14:paraId="10D1181A" w14:textId="77777777" w:rsidR="00890611" w:rsidRPr="00730D82" w:rsidRDefault="00890611" w:rsidP="00890611">
      <w:pPr>
        <w:pStyle w:val="Nvel1-SemNum"/>
        <w:spacing w:before="0"/>
        <w:ind w:left="0"/>
        <w:outlineLvl w:val="9"/>
        <w:rPr>
          <w:rFonts w:ascii="Arial Narrow" w:hAnsi="Arial Narrow"/>
          <w:b w:val="0"/>
          <w:bCs w:val="0"/>
          <w:color w:val="auto"/>
          <w:sz w:val="22"/>
          <w:szCs w:val="22"/>
          <w:lang w:eastAsia="en-US"/>
        </w:rPr>
      </w:pPr>
      <w:r w:rsidRPr="00730D82">
        <w:rPr>
          <w:rFonts w:ascii="Arial Narrow" w:hAnsi="Arial Narrow"/>
          <w:b w:val="0"/>
          <w:bCs w:val="0"/>
          <w:color w:val="auto"/>
          <w:sz w:val="22"/>
          <w:szCs w:val="22"/>
          <w:lang w:eastAsia="en-US"/>
        </w:rPr>
        <w:t>d) Curriculum vitae devendo constar endereços e telefones atuais;</w:t>
      </w:r>
    </w:p>
    <w:p w14:paraId="40964A07" w14:textId="0BA2900D" w:rsidR="00890611" w:rsidRPr="00730D82" w:rsidRDefault="00890611" w:rsidP="00890611">
      <w:pPr>
        <w:pStyle w:val="Nvel1-SemNum"/>
        <w:spacing w:before="0"/>
        <w:ind w:left="0"/>
        <w:outlineLvl w:val="9"/>
        <w:rPr>
          <w:rFonts w:ascii="Arial Narrow" w:hAnsi="Arial Narrow"/>
          <w:b w:val="0"/>
          <w:bCs w:val="0"/>
          <w:color w:val="auto"/>
          <w:sz w:val="22"/>
          <w:szCs w:val="22"/>
          <w:lang w:eastAsia="en-US"/>
        </w:rPr>
      </w:pPr>
      <w:r w:rsidRPr="00730D82">
        <w:rPr>
          <w:rFonts w:ascii="Arial Narrow" w:hAnsi="Arial Narrow"/>
          <w:b w:val="0"/>
          <w:bCs w:val="0"/>
          <w:color w:val="auto"/>
          <w:sz w:val="22"/>
          <w:szCs w:val="22"/>
          <w:lang w:eastAsia="en-US"/>
        </w:rPr>
        <w:t>e) Declaração de ter conhecimento da tabela de serviços da área de saúde aprovada pelo Conselho Munic</w:t>
      </w:r>
      <w:r w:rsidR="001908A2">
        <w:rPr>
          <w:rFonts w:ascii="Arial Narrow" w:hAnsi="Arial Narrow"/>
          <w:b w:val="0"/>
          <w:bCs w:val="0"/>
          <w:color w:val="auto"/>
          <w:sz w:val="22"/>
          <w:szCs w:val="22"/>
          <w:lang w:eastAsia="en-US"/>
        </w:rPr>
        <w:t xml:space="preserve">ipal de Saúde de </w:t>
      </w:r>
      <w:proofErr w:type="spellStart"/>
      <w:r w:rsidR="00C37D2A">
        <w:rPr>
          <w:rFonts w:ascii="Arial Narrow" w:hAnsi="Arial Narrow"/>
          <w:b w:val="0"/>
          <w:bCs w:val="0"/>
          <w:color w:val="auto"/>
          <w:sz w:val="22"/>
          <w:szCs w:val="22"/>
          <w:lang w:eastAsia="en-US"/>
        </w:rPr>
        <w:t>Piripá</w:t>
      </w:r>
      <w:proofErr w:type="spellEnd"/>
      <w:r w:rsidR="00C37D2A">
        <w:rPr>
          <w:rFonts w:ascii="Arial Narrow" w:hAnsi="Arial Narrow"/>
          <w:b w:val="0"/>
          <w:bCs w:val="0"/>
          <w:color w:val="auto"/>
          <w:sz w:val="22"/>
          <w:szCs w:val="22"/>
          <w:lang w:eastAsia="en-US"/>
        </w:rPr>
        <w:t>/BA</w:t>
      </w:r>
      <w:r w:rsidRPr="00730D82">
        <w:rPr>
          <w:rFonts w:ascii="Arial Narrow" w:hAnsi="Arial Narrow"/>
          <w:b w:val="0"/>
          <w:bCs w:val="0"/>
          <w:color w:val="auto"/>
          <w:sz w:val="22"/>
          <w:szCs w:val="22"/>
          <w:lang w:eastAsia="en-US"/>
        </w:rPr>
        <w:t xml:space="preserve"> e tabela de honorários consultas/procedimentos, conforme modelo anexo I;</w:t>
      </w:r>
    </w:p>
    <w:p w14:paraId="60A2CB4D" w14:textId="77777777" w:rsidR="00890611" w:rsidRPr="00730D82" w:rsidRDefault="00890611" w:rsidP="00832AB8">
      <w:pPr>
        <w:pStyle w:val="Nvel1-SemNum"/>
        <w:spacing w:before="0"/>
        <w:ind w:left="0"/>
        <w:outlineLvl w:val="9"/>
        <w:rPr>
          <w:rFonts w:ascii="Arial Narrow" w:hAnsi="Arial Narrow"/>
          <w:b w:val="0"/>
          <w:bCs w:val="0"/>
          <w:color w:val="auto"/>
          <w:sz w:val="22"/>
          <w:szCs w:val="22"/>
          <w:lang w:eastAsia="en-US"/>
        </w:rPr>
      </w:pPr>
      <w:r w:rsidRPr="00730D82">
        <w:rPr>
          <w:rFonts w:ascii="Arial Narrow" w:hAnsi="Arial Narrow"/>
          <w:b w:val="0"/>
          <w:bCs w:val="0"/>
          <w:color w:val="auto"/>
          <w:sz w:val="22"/>
          <w:szCs w:val="22"/>
          <w:lang w:eastAsia="en-US"/>
        </w:rPr>
        <w:t>f) Certidão Negativa de Débito fornecida pela Receita Federal;</w:t>
      </w:r>
    </w:p>
    <w:p w14:paraId="605E443A" w14:textId="77777777" w:rsidR="00890611" w:rsidRPr="00730D82" w:rsidRDefault="00890611" w:rsidP="00832AB8">
      <w:pPr>
        <w:pStyle w:val="Nvel1-SemNum"/>
        <w:spacing w:before="0"/>
        <w:ind w:left="0"/>
        <w:outlineLvl w:val="9"/>
        <w:rPr>
          <w:rFonts w:ascii="Arial Narrow" w:hAnsi="Arial Narrow"/>
          <w:b w:val="0"/>
          <w:bCs w:val="0"/>
          <w:color w:val="auto"/>
          <w:sz w:val="22"/>
          <w:szCs w:val="22"/>
          <w:lang w:eastAsia="en-US"/>
        </w:rPr>
      </w:pPr>
      <w:r w:rsidRPr="00730D82">
        <w:rPr>
          <w:rFonts w:ascii="Arial Narrow" w:hAnsi="Arial Narrow"/>
          <w:b w:val="0"/>
          <w:bCs w:val="0"/>
          <w:color w:val="auto"/>
          <w:sz w:val="22"/>
          <w:szCs w:val="22"/>
          <w:lang w:eastAsia="en-US"/>
        </w:rPr>
        <w:t>g) Certidão Negativa de Débito fornecida pela Receita Estadual;</w:t>
      </w:r>
    </w:p>
    <w:p w14:paraId="1B6C5D8F" w14:textId="77777777" w:rsidR="00890611" w:rsidRPr="00730D82" w:rsidRDefault="00890611" w:rsidP="00832AB8">
      <w:pPr>
        <w:pStyle w:val="Nvel1-SemNum"/>
        <w:spacing w:before="0"/>
        <w:ind w:left="0"/>
        <w:outlineLvl w:val="9"/>
        <w:rPr>
          <w:rFonts w:ascii="Arial Narrow" w:hAnsi="Arial Narrow"/>
          <w:b w:val="0"/>
          <w:bCs w:val="0"/>
          <w:color w:val="auto"/>
          <w:sz w:val="22"/>
          <w:szCs w:val="22"/>
          <w:lang w:eastAsia="en-US"/>
        </w:rPr>
      </w:pPr>
      <w:r w:rsidRPr="00730D82">
        <w:rPr>
          <w:rFonts w:ascii="Arial Narrow" w:hAnsi="Arial Narrow"/>
          <w:b w:val="0"/>
          <w:bCs w:val="0"/>
          <w:color w:val="auto"/>
          <w:sz w:val="22"/>
          <w:szCs w:val="22"/>
          <w:lang w:eastAsia="en-US"/>
        </w:rPr>
        <w:t>h) Certidão Negativa de Débito fornecida pela Receita Municipal;</w:t>
      </w:r>
    </w:p>
    <w:p w14:paraId="274DED6D" w14:textId="77777777" w:rsidR="00890611" w:rsidRPr="00730D82" w:rsidRDefault="00890611" w:rsidP="00832AB8">
      <w:pPr>
        <w:pStyle w:val="Nvel1-SemNum"/>
        <w:spacing w:before="0"/>
        <w:ind w:left="0"/>
        <w:outlineLvl w:val="9"/>
        <w:rPr>
          <w:rFonts w:ascii="Arial Narrow" w:hAnsi="Arial Narrow"/>
          <w:b w:val="0"/>
          <w:bCs w:val="0"/>
          <w:color w:val="auto"/>
          <w:sz w:val="22"/>
          <w:szCs w:val="22"/>
          <w:lang w:eastAsia="en-US"/>
        </w:rPr>
      </w:pPr>
      <w:r w:rsidRPr="00730D82">
        <w:rPr>
          <w:rFonts w:ascii="Arial Narrow" w:hAnsi="Arial Narrow"/>
          <w:b w:val="0"/>
          <w:bCs w:val="0"/>
          <w:color w:val="auto"/>
          <w:sz w:val="22"/>
          <w:szCs w:val="22"/>
          <w:lang w:eastAsia="en-US"/>
        </w:rPr>
        <w:t>i) Certidão Negativa relativo a débitos Trabalhistas (CNDT);</w:t>
      </w:r>
    </w:p>
    <w:p w14:paraId="739A2418" w14:textId="77777777" w:rsidR="00890611" w:rsidRPr="00730D82" w:rsidRDefault="00890611" w:rsidP="00832AB8">
      <w:pPr>
        <w:pStyle w:val="Nvel1-SemNum"/>
        <w:spacing w:before="0"/>
        <w:ind w:left="0"/>
        <w:outlineLvl w:val="9"/>
        <w:rPr>
          <w:rFonts w:ascii="Arial Narrow" w:hAnsi="Arial Narrow"/>
          <w:b w:val="0"/>
          <w:bCs w:val="0"/>
          <w:color w:val="auto"/>
          <w:sz w:val="22"/>
          <w:szCs w:val="22"/>
          <w:lang w:eastAsia="en-US"/>
        </w:rPr>
      </w:pPr>
      <w:r w:rsidRPr="00730D82">
        <w:rPr>
          <w:rFonts w:ascii="Arial Narrow" w:hAnsi="Arial Narrow"/>
          <w:b w:val="0"/>
          <w:bCs w:val="0"/>
          <w:color w:val="auto"/>
          <w:sz w:val="22"/>
          <w:szCs w:val="22"/>
          <w:lang w:eastAsia="en-US"/>
        </w:rPr>
        <w:t>j) Certidão Negativa de Insolvência Civil;</w:t>
      </w:r>
    </w:p>
    <w:p w14:paraId="7B67A114" w14:textId="77777777" w:rsidR="00890611" w:rsidRPr="00730D82" w:rsidRDefault="00890611" w:rsidP="00832AB8">
      <w:pPr>
        <w:pStyle w:val="Default"/>
        <w:jc w:val="both"/>
        <w:rPr>
          <w:rFonts w:ascii="Arial Narrow" w:hAnsi="Arial Narrow"/>
          <w:sz w:val="22"/>
          <w:szCs w:val="22"/>
        </w:rPr>
      </w:pPr>
      <w:r w:rsidRPr="00730D82">
        <w:rPr>
          <w:rFonts w:ascii="Arial Narrow" w:hAnsi="Arial Narrow"/>
          <w:sz w:val="22"/>
          <w:szCs w:val="22"/>
        </w:rPr>
        <w:t xml:space="preserve">k) Certificado de conclusão de curso: Diploma – devidamente registrado no órgão ou entidade competente; </w:t>
      </w:r>
    </w:p>
    <w:p w14:paraId="519B7FEA" w14:textId="77777777" w:rsidR="00890611" w:rsidRPr="00730D82" w:rsidRDefault="00890611" w:rsidP="00832AB8">
      <w:pPr>
        <w:pStyle w:val="Default"/>
        <w:jc w:val="both"/>
        <w:rPr>
          <w:rFonts w:ascii="Arial Narrow" w:hAnsi="Arial Narrow"/>
          <w:color w:val="auto"/>
          <w:sz w:val="22"/>
          <w:szCs w:val="22"/>
        </w:rPr>
      </w:pPr>
      <w:r w:rsidRPr="00730D82">
        <w:rPr>
          <w:rFonts w:ascii="Arial Narrow" w:hAnsi="Arial Narrow"/>
          <w:color w:val="auto"/>
          <w:sz w:val="22"/>
          <w:szCs w:val="22"/>
        </w:rPr>
        <w:t xml:space="preserve">l) Certificado de registro de especialidade no respectivo conselho; </w:t>
      </w:r>
    </w:p>
    <w:p w14:paraId="55871364" w14:textId="77777777" w:rsidR="00890611" w:rsidRPr="00730D82" w:rsidRDefault="00890611" w:rsidP="00832AB8">
      <w:pPr>
        <w:pStyle w:val="Default"/>
        <w:jc w:val="both"/>
        <w:rPr>
          <w:rFonts w:ascii="Arial Narrow" w:hAnsi="Arial Narrow"/>
          <w:color w:val="auto"/>
          <w:sz w:val="22"/>
          <w:szCs w:val="22"/>
        </w:rPr>
      </w:pPr>
      <w:r w:rsidRPr="00730D82">
        <w:rPr>
          <w:rFonts w:ascii="Arial Narrow" w:hAnsi="Arial Narrow"/>
          <w:color w:val="auto"/>
          <w:sz w:val="22"/>
          <w:szCs w:val="22"/>
        </w:rPr>
        <w:t xml:space="preserve">m) Certidão que comprove adimplência/quitação de anuidade junto ao Conselho Regional da Categoria; </w:t>
      </w:r>
    </w:p>
    <w:p w14:paraId="39FFC5EF" w14:textId="77777777" w:rsidR="00890611" w:rsidRPr="00730D82" w:rsidRDefault="00890611" w:rsidP="00832AB8">
      <w:pPr>
        <w:pStyle w:val="Nvel1-SemNum"/>
        <w:spacing w:before="0"/>
        <w:ind w:left="0"/>
        <w:outlineLvl w:val="9"/>
        <w:rPr>
          <w:rFonts w:ascii="Arial Narrow" w:hAnsi="Arial Narrow"/>
          <w:b w:val="0"/>
          <w:bCs w:val="0"/>
          <w:color w:val="auto"/>
          <w:sz w:val="22"/>
          <w:szCs w:val="22"/>
        </w:rPr>
      </w:pPr>
      <w:r w:rsidRPr="00730D82">
        <w:rPr>
          <w:rFonts w:ascii="Arial Narrow" w:hAnsi="Arial Narrow"/>
          <w:b w:val="0"/>
          <w:bCs w:val="0"/>
          <w:color w:val="auto"/>
          <w:sz w:val="22"/>
          <w:szCs w:val="22"/>
        </w:rPr>
        <w:t>n) Certidão negativa de processo junto a Comissão de Ética do Conselho Regional a qual está submetido;</w:t>
      </w:r>
    </w:p>
    <w:p w14:paraId="24593D2A" w14:textId="32C736A8" w:rsidR="00890611" w:rsidRPr="00730D82" w:rsidRDefault="00890611" w:rsidP="00832AB8">
      <w:pPr>
        <w:pStyle w:val="Nvel1-SemNum"/>
        <w:spacing w:before="0"/>
        <w:ind w:left="0"/>
        <w:outlineLvl w:val="9"/>
        <w:rPr>
          <w:rFonts w:ascii="Arial Narrow" w:hAnsi="Arial Narrow"/>
          <w:b w:val="0"/>
          <w:bCs w:val="0"/>
          <w:color w:val="auto"/>
          <w:sz w:val="22"/>
          <w:szCs w:val="22"/>
        </w:rPr>
      </w:pPr>
      <w:r w:rsidRPr="00730D82">
        <w:rPr>
          <w:rFonts w:ascii="Arial Narrow" w:hAnsi="Arial Narrow"/>
          <w:b w:val="0"/>
          <w:bCs w:val="0"/>
          <w:color w:val="auto"/>
          <w:sz w:val="22"/>
          <w:szCs w:val="22"/>
        </w:rPr>
        <w:t xml:space="preserve">o) Declaração de Aceite do edital e de ter conhecimento da tabela de serviços da área de saúde aprovada pelo Conselho Municipal de Saúde de </w:t>
      </w:r>
      <w:proofErr w:type="spellStart"/>
      <w:r w:rsidR="00C37D2A">
        <w:rPr>
          <w:rFonts w:ascii="Arial Narrow" w:hAnsi="Arial Narrow"/>
          <w:b w:val="0"/>
          <w:bCs w:val="0"/>
          <w:color w:val="auto"/>
          <w:sz w:val="22"/>
          <w:szCs w:val="22"/>
        </w:rPr>
        <w:t>Piripá</w:t>
      </w:r>
      <w:proofErr w:type="spellEnd"/>
      <w:r w:rsidR="00C37D2A">
        <w:rPr>
          <w:rFonts w:ascii="Arial Narrow" w:hAnsi="Arial Narrow"/>
          <w:b w:val="0"/>
          <w:bCs w:val="0"/>
          <w:color w:val="auto"/>
          <w:sz w:val="22"/>
          <w:szCs w:val="22"/>
        </w:rPr>
        <w:t>/BA</w:t>
      </w:r>
      <w:r w:rsidR="001908A2" w:rsidRPr="001908A2">
        <w:rPr>
          <w:rFonts w:ascii="Arial Narrow" w:hAnsi="Arial Narrow"/>
          <w:b w:val="0"/>
          <w:bCs w:val="0"/>
          <w:color w:val="auto"/>
          <w:sz w:val="22"/>
          <w:szCs w:val="22"/>
        </w:rPr>
        <w:t xml:space="preserve"> </w:t>
      </w:r>
      <w:r w:rsidRPr="00730D82">
        <w:rPr>
          <w:rFonts w:ascii="Arial Narrow" w:hAnsi="Arial Narrow"/>
          <w:b w:val="0"/>
          <w:bCs w:val="0"/>
          <w:color w:val="auto"/>
          <w:sz w:val="22"/>
          <w:szCs w:val="22"/>
        </w:rPr>
        <w:t>e tabela de honorários consultas/procedimentos - conforme modelo ANEXO II</w:t>
      </w:r>
      <w:r w:rsidR="003130E8" w:rsidRPr="00730D82">
        <w:rPr>
          <w:rFonts w:ascii="Arial Narrow" w:hAnsi="Arial Narrow"/>
          <w:b w:val="0"/>
          <w:bCs w:val="0"/>
          <w:color w:val="auto"/>
          <w:sz w:val="22"/>
          <w:szCs w:val="22"/>
        </w:rPr>
        <w:t>I</w:t>
      </w:r>
      <w:r w:rsidRPr="00730D82">
        <w:rPr>
          <w:rFonts w:ascii="Arial Narrow" w:hAnsi="Arial Narrow"/>
          <w:b w:val="0"/>
          <w:bCs w:val="0"/>
          <w:color w:val="auto"/>
          <w:sz w:val="22"/>
          <w:szCs w:val="22"/>
        </w:rPr>
        <w:t xml:space="preserve">;  </w:t>
      </w:r>
    </w:p>
    <w:p w14:paraId="0E8C37D9" w14:textId="77777777" w:rsidR="00890611" w:rsidRPr="00730D82" w:rsidRDefault="00890611" w:rsidP="00890611">
      <w:pPr>
        <w:pStyle w:val="Nvel1-SemNum"/>
        <w:spacing w:before="0"/>
        <w:ind w:left="0"/>
        <w:outlineLvl w:val="9"/>
        <w:rPr>
          <w:rFonts w:ascii="Arial Narrow" w:hAnsi="Arial Narrow"/>
          <w:b w:val="0"/>
          <w:bCs w:val="0"/>
          <w:color w:val="auto"/>
          <w:sz w:val="22"/>
          <w:szCs w:val="22"/>
        </w:rPr>
      </w:pPr>
      <w:r w:rsidRPr="00730D82">
        <w:rPr>
          <w:rFonts w:ascii="Arial Narrow" w:hAnsi="Arial Narrow"/>
          <w:b w:val="0"/>
          <w:bCs w:val="0"/>
          <w:color w:val="auto"/>
          <w:sz w:val="22"/>
          <w:szCs w:val="22"/>
        </w:rPr>
        <w:t>p)</w:t>
      </w:r>
      <w:r w:rsidRPr="00730D82">
        <w:rPr>
          <w:rFonts w:ascii="Arial Narrow" w:hAnsi="Arial Narrow"/>
          <w:b w:val="0"/>
          <w:bCs w:val="0"/>
          <w:sz w:val="22"/>
          <w:szCs w:val="22"/>
        </w:rPr>
        <w:t xml:space="preserve"> </w:t>
      </w:r>
      <w:r w:rsidRPr="00730D82">
        <w:rPr>
          <w:rFonts w:ascii="Arial Narrow" w:hAnsi="Arial Narrow"/>
          <w:b w:val="0"/>
          <w:bCs w:val="0"/>
          <w:color w:val="auto"/>
          <w:sz w:val="22"/>
          <w:szCs w:val="22"/>
        </w:rPr>
        <w:t>Declaração do Menor, conforme preceitua o art. 68, inciso VI da Lei 14.133/2021 – Anexo V;</w:t>
      </w:r>
    </w:p>
    <w:p w14:paraId="34472D2A" w14:textId="311EC633" w:rsidR="00890611" w:rsidRPr="00730D82" w:rsidRDefault="00890611" w:rsidP="00890611">
      <w:pPr>
        <w:pStyle w:val="Nvel1-SemNum"/>
        <w:spacing w:before="0"/>
        <w:ind w:left="0"/>
        <w:outlineLvl w:val="9"/>
        <w:rPr>
          <w:rFonts w:ascii="Arial Narrow" w:hAnsi="Arial Narrow"/>
          <w:b w:val="0"/>
          <w:bCs w:val="0"/>
          <w:color w:val="auto"/>
          <w:sz w:val="22"/>
          <w:szCs w:val="22"/>
        </w:rPr>
      </w:pPr>
      <w:r w:rsidRPr="00730D82">
        <w:rPr>
          <w:rFonts w:ascii="Arial Narrow" w:hAnsi="Arial Narrow"/>
          <w:b w:val="0"/>
          <w:bCs w:val="0"/>
          <w:color w:val="auto"/>
          <w:sz w:val="22"/>
          <w:szCs w:val="22"/>
        </w:rPr>
        <w:t xml:space="preserve">q) Proposta de Requerimento conforme item 01 (um) deste Termo de Referência </w:t>
      </w:r>
      <w:r w:rsidR="003130E8" w:rsidRPr="00730D82">
        <w:rPr>
          <w:rFonts w:ascii="Arial Narrow" w:hAnsi="Arial Narrow"/>
          <w:b w:val="0"/>
          <w:bCs w:val="0"/>
          <w:color w:val="auto"/>
          <w:sz w:val="22"/>
          <w:szCs w:val="22"/>
        </w:rPr>
        <w:t>– Anexo II</w:t>
      </w:r>
      <w:r w:rsidRPr="00730D82">
        <w:rPr>
          <w:rFonts w:ascii="Arial Narrow" w:hAnsi="Arial Narrow"/>
          <w:b w:val="0"/>
          <w:bCs w:val="0"/>
          <w:color w:val="auto"/>
          <w:sz w:val="22"/>
          <w:szCs w:val="22"/>
        </w:rPr>
        <w:t>.</w:t>
      </w:r>
    </w:p>
    <w:p w14:paraId="299C79FA" w14:textId="77777777" w:rsidR="00890611" w:rsidRPr="00730D82" w:rsidRDefault="00890611" w:rsidP="00890611">
      <w:pPr>
        <w:pStyle w:val="Nvel1-SemNum"/>
        <w:spacing w:before="0"/>
        <w:ind w:left="0"/>
        <w:outlineLvl w:val="9"/>
        <w:rPr>
          <w:rFonts w:ascii="Arial Narrow" w:hAnsi="Arial Narrow"/>
          <w:b w:val="0"/>
          <w:bCs w:val="0"/>
          <w:color w:val="auto"/>
          <w:sz w:val="22"/>
          <w:szCs w:val="22"/>
          <w:lang w:eastAsia="en-US"/>
        </w:rPr>
      </w:pPr>
    </w:p>
    <w:p w14:paraId="6B524384" w14:textId="0BD01976" w:rsidR="00890611" w:rsidRPr="00730D82" w:rsidRDefault="00890611" w:rsidP="00E4151F">
      <w:pPr>
        <w:pStyle w:val="PargrafodaLista"/>
        <w:widowControl w:val="0"/>
        <w:numPr>
          <w:ilvl w:val="2"/>
          <w:numId w:val="35"/>
        </w:numPr>
        <w:autoSpaceDE w:val="0"/>
        <w:autoSpaceDN w:val="0"/>
        <w:spacing w:after="0" w:line="240" w:lineRule="auto"/>
        <w:contextualSpacing w:val="0"/>
        <w:jc w:val="both"/>
        <w:rPr>
          <w:rFonts w:ascii="Arial Narrow" w:eastAsiaTheme="minorEastAsia" w:hAnsi="Arial Narrow" w:cs="Arial"/>
          <w:color w:val="000000"/>
          <w:lang w:eastAsia="pt-BR"/>
        </w:rPr>
      </w:pPr>
      <w:r w:rsidRPr="00730D82">
        <w:rPr>
          <w:rFonts w:ascii="Arial Narrow" w:eastAsia="Calibri" w:hAnsi="Arial Narrow" w:cs="Arial"/>
          <w:b/>
          <w:color w:val="000000"/>
          <w:lang w:eastAsia="pt-BR"/>
        </w:rPr>
        <w:t xml:space="preserve">PRESTADOR DE SERVIÇOS – PESSOA JURÍDICA - HABILITAÇÃO JURÍDICA: </w:t>
      </w:r>
    </w:p>
    <w:p w14:paraId="4DF4FF16" w14:textId="77761101" w:rsidR="00890611" w:rsidRPr="00730D82" w:rsidRDefault="00890611" w:rsidP="00E4151F">
      <w:pPr>
        <w:pStyle w:val="PargrafodaLista"/>
        <w:widowControl w:val="0"/>
        <w:numPr>
          <w:ilvl w:val="3"/>
          <w:numId w:val="35"/>
        </w:numPr>
        <w:autoSpaceDE w:val="0"/>
        <w:autoSpaceDN w:val="0"/>
        <w:spacing w:after="0" w:line="240" w:lineRule="auto"/>
        <w:ind w:left="0" w:firstLine="0"/>
        <w:contextualSpacing w:val="0"/>
        <w:jc w:val="both"/>
        <w:rPr>
          <w:rFonts w:ascii="Arial Narrow" w:eastAsiaTheme="minorEastAsia" w:hAnsi="Arial Narrow" w:cs="Arial"/>
          <w:color w:val="000000"/>
          <w:lang w:eastAsia="pt-BR"/>
        </w:rPr>
      </w:pPr>
      <w:r w:rsidRPr="00730D82">
        <w:rPr>
          <w:rFonts w:ascii="Arial Narrow" w:hAnsi="Arial Narrow" w:cs="Arial"/>
          <w:b/>
          <w:bCs/>
        </w:rPr>
        <w:t>No caso de empresário individual:</w:t>
      </w:r>
      <w:r w:rsidRPr="00730D82">
        <w:rPr>
          <w:rFonts w:ascii="Arial Narrow" w:hAnsi="Arial Narrow" w:cs="Arial"/>
        </w:rPr>
        <w:t xml:space="preserve"> inscrição no Registro Público de Empresas Mercantis, a cargo da Junta Comercial da respectiva sede; </w:t>
      </w:r>
    </w:p>
    <w:p w14:paraId="4AEACAA1" w14:textId="77777777" w:rsidR="00890611" w:rsidRPr="00730D82" w:rsidRDefault="00890611" w:rsidP="00E4151F">
      <w:pPr>
        <w:pStyle w:val="Nivel2"/>
        <w:numPr>
          <w:ilvl w:val="2"/>
          <w:numId w:val="35"/>
        </w:numPr>
        <w:spacing w:before="0" w:after="0" w:line="240" w:lineRule="auto"/>
        <w:ind w:left="0" w:firstLine="0"/>
        <w:rPr>
          <w:rFonts w:ascii="Arial Narrow" w:hAnsi="Arial Narrow"/>
          <w:sz w:val="22"/>
          <w:szCs w:val="22"/>
        </w:rPr>
      </w:pPr>
      <w:r w:rsidRPr="00730D82">
        <w:rPr>
          <w:rFonts w:ascii="Arial Narrow" w:hAnsi="Arial Narrow"/>
          <w:b/>
          <w:bCs/>
          <w:sz w:val="22"/>
          <w:szCs w:val="22"/>
        </w:rPr>
        <w:t>Microempreendedor Individual - MEI:</w:t>
      </w:r>
      <w:r w:rsidRPr="00730D82">
        <w:rPr>
          <w:rFonts w:ascii="Arial Narrow" w:hAnsi="Arial Narrow"/>
          <w:sz w:val="22"/>
          <w:szCs w:val="22"/>
        </w:rPr>
        <w:t xml:space="preserve"> Certificado da Condição de Microempreendedor Individual - CCMEI, cuja aceitação ficará condicionada à verificação da autenticidade no sítio </w:t>
      </w:r>
      <w:hyperlink r:id="rId10">
        <w:r w:rsidRPr="00730D82">
          <w:rPr>
            <w:rStyle w:val="Hyperlink"/>
            <w:rFonts w:ascii="Arial Narrow" w:hAnsi="Arial Narrow"/>
            <w:sz w:val="22"/>
            <w:szCs w:val="22"/>
          </w:rPr>
          <w:t>https://www.gov.br/empresas-e-negocios/pt-br/empreendedor</w:t>
        </w:r>
      </w:hyperlink>
      <w:r w:rsidRPr="00730D82">
        <w:rPr>
          <w:rFonts w:ascii="Arial Narrow" w:hAnsi="Arial Narrow"/>
          <w:sz w:val="22"/>
          <w:szCs w:val="22"/>
        </w:rPr>
        <w:t xml:space="preserve">; </w:t>
      </w:r>
    </w:p>
    <w:p w14:paraId="2C6C61F3" w14:textId="77777777" w:rsidR="00890611" w:rsidRPr="00730D82" w:rsidRDefault="00890611" w:rsidP="00E4151F">
      <w:pPr>
        <w:pStyle w:val="Nivel2"/>
        <w:numPr>
          <w:ilvl w:val="2"/>
          <w:numId w:val="35"/>
        </w:numPr>
        <w:spacing w:before="0" w:after="0" w:line="240" w:lineRule="auto"/>
        <w:ind w:left="0" w:firstLine="0"/>
        <w:rPr>
          <w:rFonts w:ascii="Arial Narrow" w:hAnsi="Arial Narrow"/>
          <w:sz w:val="22"/>
          <w:szCs w:val="22"/>
        </w:rPr>
      </w:pPr>
      <w:r w:rsidRPr="00730D82">
        <w:rPr>
          <w:rFonts w:ascii="Arial Narrow" w:hAnsi="Arial Narrow"/>
          <w:sz w:val="22"/>
          <w:szCs w:val="22"/>
        </w:rPr>
        <w:t>Sociedade empresária, sociedade limitada unipessoal – SLU ou sociedade identificada como empresa individual de responsabilidade limitada - EIRELI: inscrição do ato constitutivo, estatuto ou contrato social no Registro Público de Empresas Mercantis, a cargo da Junta Comercial da respectiva sede, acompanhada de documento comprobatório de seus administradores;</w:t>
      </w:r>
    </w:p>
    <w:p w14:paraId="54F66A7D" w14:textId="77777777" w:rsidR="00890611" w:rsidRPr="00730D82" w:rsidRDefault="00890611" w:rsidP="00E4151F">
      <w:pPr>
        <w:pStyle w:val="Nivel2"/>
        <w:numPr>
          <w:ilvl w:val="2"/>
          <w:numId w:val="35"/>
        </w:numPr>
        <w:spacing w:before="0" w:after="0" w:line="240" w:lineRule="auto"/>
        <w:ind w:left="0" w:firstLine="0"/>
        <w:rPr>
          <w:rFonts w:ascii="Arial Narrow" w:hAnsi="Arial Narrow"/>
          <w:sz w:val="22"/>
          <w:szCs w:val="22"/>
        </w:rPr>
      </w:pPr>
      <w:r w:rsidRPr="00730D82">
        <w:rPr>
          <w:rFonts w:ascii="Arial Narrow" w:hAnsi="Arial Narrow"/>
          <w:b/>
          <w:bCs/>
          <w:sz w:val="22"/>
          <w:szCs w:val="22"/>
        </w:rPr>
        <w:t>Sociedade empresária estrangeira:</w:t>
      </w:r>
      <w:r w:rsidRPr="00730D82">
        <w:rPr>
          <w:rFonts w:ascii="Arial Narrow" w:hAnsi="Arial Narrow"/>
          <w:sz w:val="22"/>
          <w:szCs w:val="22"/>
        </w:rPr>
        <w:t xml:space="preserve"> portaria de autorização de funcionamento no Brasil, publicada no Diário Oficial da União e arquivada na Junta Comercial da unidade federativa onde se localizar a filial, agência, sucursal ou estabelecimento, a qual será considerada como sua sede, conforme Instrução </w:t>
      </w:r>
      <w:hyperlink r:id="rId11">
        <w:r w:rsidRPr="00730D82">
          <w:rPr>
            <w:rStyle w:val="Hyperlink"/>
            <w:rFonts w:ascii="Arial Narrow" w:hAnsi="Arial Narrow"/>
            <w:sz w:val="22"/>
            <w:szCs w:val="22"/>
          </w:rPr>
          <w:t>Normativa DREI/ME n.º 77, de 18 de março de 2020</w:t>
        </w:r>
      </w:hyperlink>
      <w:r w:rsidRPr="00730D82">
        <w:rPr>
          <w:rFonts w:ascii="Arial Narrow" w:hAnsi="Arial Narrow"/>
          <w:sz w:val="22"/>
          <w:szCs w:val="22"/>
        </w:rPr>
        <w:t>.</w:t>
      </w:r>
    </w:p>
    <w:p w14:paraId="0C6014A1" w14:textId="77777777" w:rsidR="00890611" w:rsidRPr="00730D82" w:rsidRDefault="00890611" w:rsidP="00E4151F">
      <w:pPr>
        <w:pStyle w:val="Nivel2"/>
        <w:numPr>
          <w:ilvl w:val="2"/>
          <w:numId w:val="35"/>
        </w:numPr>
        <w:spacing w:before="0" w:after="0" w:line="240" w:lineRule="auto"/>
        <w:ind w:left="0" w:firstLine="0"/>
        <w:rPr>
          <w:rFonts w:ascii="Arial Narrow" w:hAnsi="Arial Narrow"/>
          <w:sz w:val="22"/>
          <w:szCs w:val="22"/>
        </w:rPr>
      </w:pPr>
      <w:r w:rsidRPr="00730D82">
        <w:rPr>
          <w:rFonts w:ascii="Arial Narrow" w:hAnsi="Arial Narrow"/>
          <w:b/>
          <w:bCs/>
          <w:sz w:val="22"/>
          <w:szCs w:val="22"/>
        </w:rPr>
        <w:t xml:space="preserve">Sociedade simples: </w:t>
      </w:r>
      <w:r w:rsidRPr="00730D82">
        <w:rPr>
          <w:rFonts w:ascii="Arial Narrow" w:hAnsi="Arial Narrow"/>
          <w:sz w:val="22"/>
          <w:szCs w:val="22"/>
        </w:rPr>
        <w:t>inscrição do ato constitutivo no Registro Civil de Pessoas Jurídicas do local de sua sede, acompanhada de documento comprobatório de seus administradores;</w:t>
      </w:r>
    </w:p>
    <w:p w14:paraId="5D042872" w14:textId="77777777" w:rsidR="00890611" w:rsidRPr="00730D82" w:rsidRDefault="00890611" w:rsidP="00E4151F">
      <w:pPr>
        <w:pStyle w:val="Nivel2"/>
        <w:numPr>
          <w:ilvl w:val="2"/>
          <w:numId w:val="35"/>
        </w:numPr>
        <w:spacing w:before="0" w:after="0" w:line="240" w:lineRule="auto"/>
        <w:ind w:left="0" w:firstLine="0"/>
        <w:rPr>
          <w:rFonts w:ascii="Arial Narrow" w:hAnsi="Arial Narrow"/>
          <w:sz w:val="22"/>
          <w:szCs w:val="22"/>
        </w:rPr>
      </w:pPr>
      <w:r w:rsidRPr="00730D82">
        <w:rPr>
          <w:rFonts w:ascii="Arial Narrow" w:hAnsi="Arial Narrow"/>
          <w:b/>
          <w:bCs/>
          <w:sz w:val="22"/>
          <w:szCs w:val="22"/>
        </w:rPr>
        <w:t>Filial, sucursal ou agência de sociedade simples ou empresária:</w:t>
      </w:r>
      <w:r w:rsidRPr="00730D82">
        <w:rPr>
          <w:rFonts w:ascii="Arial Narrow" w:hAnsi="Arial Narrow"/>
          <w:sz w:val="22"/>
          <w:szCs w:val="22"/>
        </w:rPr>
        <w:t xml:space="preserve"> inscrição do ato constitutivo da filial, sucursal ou agência da sociedade simples ou empresária, respectivamente, no Registro Civil das Pessoas Jurídicas ou no Registro Público de Empresas </w:t>
      </w:r>
      <w:bookmarkStart w:id="2" w:name="_Int_ySfCXwr4"/>
      <w:r w:rsidRPr="00730D82">
        <w:rPr>
          <w:rFonts w:ascii="Arial Narrow" w:hAnsi="Arial Narrow"/>
          <w:sz w:val="22"/>
          <w:szCs w:val="22"/>
        </w:rPr>
        <w:t>Mercantis onde</w:t>
      </w:r>
      <w:bookmarkEnd w:id="2"/>
      <w:r w:rsidRPr="00730D82">
        <w:rPr>
          <w:rFonts w:ascii="Arial Narrow" w:hAnsi="Arial Narrow"/>
          <w:sz w:val="22"/>
          <w:szCs w:val="22"/>
        </w:rPr>
        <w:t xml:space="preserve"> opera, com averbação no Registro onde tem sede a matriz</w:t>
      </w:r>
    </w:p>
    <w:p w14:paraId="039093F4" w14:textId="77777777" w:rsidR="00890611" w:rsidRPr="00730D82" w:rsidRDefault="00890611" w:rsidP="00E4151F">
      <w:pPr>
        <w:pStyle w:val="Nivel2"/>
        <w:numPr>
          <w:ilvl w:val="2"/>
          <w:numId w:val="35"/>
        </w:numPr>
        <w:spacing w:before="0" w:after="0" w:line="240" w:lineRule="auto"/>
        <w:ind w:left="0" w:firstLine="0"/>
        <w:rPr>
          <w:rFonts w:ascii="Arial Narrow" w:hAnsi="Arial Narrow"/>
          <w:sz w:val="22"/>
          <w:szCs w:val="22"/>
        </w:rPr>
      </w:pPr>
      <w:r w:rsidRPr="00730D82">
        <w:rPr>
          <w:rFonts w:ascii="Arial Narrow" w:hAnsi="Arial Narrow"/>
          <w:b/>
          <w:bCs/>
          <w:sz w:val="22"/>
          <w:szCs w:val="22"/>
        </w:rPr>
        <w:t>Sociedade cooperativa:</w:t>
      </w:r>
      <w:r w:rsidRPr="00730D82">
        <w:rPr>
          <w:rFonts w:ascii="Arial Narrow" w:hAnsi="Arial Narrow"/>
          <w:sz w:val="22"/>
          <w:szCs w:val="22"/>
        </w:rPr>
        <w:t xml:space="preserve"> ata de fundação e estatuto social, com a ata da assembleia que o aprovou, devidamente arquivado na Junta Comercial ou inscrito no Registro Civil das Pessoas Jurídicas da respectiva sede, além do registro de que trata o </w:t>
      </w:r>
      <w:hyperlink r:id="rId12" w:anchor="art107">
        <w:r w:rsidRPr="00730D82">
          <w:rPr>
            <w:rStyle w:val="Hyperlink"/>
            <w:rFonts w:ascii="Arial Narrow" w:hAnsi="Arial Narrow"/>
            <w:sz w:val="22"/>
            <w:szCs w:val="22"/>
          </w:rPr>
          <w:t>art. 107 da Lei nº 5.764, de 16 de dezembro 1971</w:t>
        </w:r>
      </w:hyperlink>
      <w:r w:rsidRPr="00730D82">
        <w:rPr>
          <w:rFonts w:ascii="Arial Narrow" w:hAnsi="Arial Narrow"/>
          <w:sz w:val="22"/>
          <w:szCs w:val="22"/>
        </w:rPr>
        <w:t>.</w:t>
      </w:r>
    </w:p>
    <w:p w14:paraId="5C88B8C0" w14:textId="77777777" w:rsidR="00890611" w:rsidRPr="00730D82" w:rsidRDefault="00890611" w:rsidP="00E4151F">
      <w:pPr>
        <w:pStyle w:val="Nivel2"/>
        <w:numPr>
          <w:ilvl w:val="2"/>
          <w:numId w:val="35"/>
        </w:numPr>
        <w:spacing w:before="0" w:after="0" w:line="240" w:lineRule="auto"/>
        <w:ind w:left="0" w:firstLine="0"/>
        <w:rPr>
          <w:rFonts w:ascii="Arial Narrow" w:hAnsi="Arial Narrow"/>
          <w:sz w:val="22"/>
          <w:szCs w:val="22"/>
        </w:rPr>
      </w:pPr>
      <w:r w:rsidRPr="00730D82">
        <w:rPr>
          <w:rFonts w:ascii="Arial Narrow" w:hAnsi="Arial Narrow"/>
          <w:sz w:val="22"/>
          <w:szCs w:val="22"/>
        </w:rPr>
        <w:lastRenderedPageBreak/>
        <w:t>Os documentos apresentados deverão estar acompanhados de todas as alterações ou da consolidação respectiva.</w:t>
      </w:r>
    </w:p>
    <w:p w14:paraId="04249809" w14:textId="77777777" w:rsidR="00890611" w:rsidRPr="00730D82" w:rsidRDefault="00890611" w:rsidP="00890611">
      <w:pPr>
        <w:widowControl w:val="0"/>
        <w:autoSpaceDE w:val="0"/>
        <w:autoSpaceDN w:val="0"/>
        <w:spacing w:after="0" w:line="240" w:lineRule="auto"/>
        <w:jc w:val="both"/>
        <w:rPr>
          <w:rFonts w:ascii="Arial Narrow" w:eastAsia="Ecofont_Spranq_eco_Sans" w:hAnsi="Arial Narrow" w:cs="Arial"/>
          <w:lang w:val="pt-PT" w:eastAsia="pt-BR"/>
        </w:rPr>
      </w:pPr>
    </w:p>
    <w:p w14:paraId="34830817" w14:textId="17683D7D" w:rsidR="00890611" w:rsidRPr="00730D82" w:rsidRDefault="00890611" w:rsidP="00E4151F">
      <w:pPr>
        <w:widowControl w:val="0"/>
        <w:numPr>
          <w:ilvl w:val="1"/>
          <w:numId w:val="35"/>
        </w:numPr>
        <w:pBdr>
          <w:top w:val="nil"/>
          <w:left w:val="nil"/>
          <w:bottom w:val="nil"/>
          <w:right w:val="nil"/>
          <w:between w:val="nil"/>
        </w:pBdr>
        <w:tabs>
          <w:tab w:val="left" w:pos="426"/>
          <w:tab w:val="left" w:pos="993"/>
        </w:tabs>
        <w:autoSpaceDE w:val="0"/>
        <w:autoSpaceDN w:val="0"/>
        <w:spacing w:after="0" w:line="240" w:lineRule="auto"/>
        <w:ind w:left="0" w:firstLine="0"/>
        <w:jc w:val="both"/>
        <w:rPr>
          <w:rFonts w:ascii="Arial Narrow" w:eastAsia="Ecofont_Spranq_eco_Sans" w:hAnsi="Arial Narrow" w:cs="Arial"/>
          <w:lang w:val="pt-PT" w:eastAsia="pt-BR"/>
        </w:rPr>
      </w:pPr>
      <w:r w:rsidRPr="00730D82">
        <w:rPr>
          <w:rFonts w:ascii="Arial Narrow" w:eastAsia="Calibri" w:hAnsi="Arial Narrow" w:cs="Arial"/>
          <w:b/>
          <w:color w:val="000000"/>
          <w:lang w:val="pt-PT" w:eastAsia="pt-BR"/>
        </w:rPr>
        <w:t>HABILITAÇÃO FISCAL, SOCIAL E TRABALHISTA</w:t>
      </w:r>
      <w:r w:rsidRPr="00730D82">
        <w:rPr>
          <w:rFonts w:ascii="Arial Narrow" w:eastAsia="Calibri" w:hAnsi="Arial Narrow" w:cs="Arial"/>
          <w:b/>
          <w:color w:val="0000FF"/>
          <w:lang w:val="pt-PT" w:eastAsia="pt-BR"/>
        </w:rPr>
        <w:t>:</w:t>
      </w:r>
    </w:p>
    <w:p w14:paraId="21DA3159" w14:textId="77777777" w:rsidR="00890611" w:rsidRPr="00730D82" w:rsidRDefault="00890611" w:rsidP="00E4151F">
      <w:pPr>
        <w:numPr>
          <w:ilvl w:val="0"/>
          <w:numId w:val="35"/>
        </w:numPr>
        <w:tabs>
          <w:tab w:val="left" w:pos="851"/>
        </w:tabs>
        <w:spacing w:after="0" w:line="240" w:lineRule="auto"/>
        <w:ind w:left="0" w:firstLine="0"/>
        <w:jc w:val="both"/>
        <w:rPr>
          <w:rFonts w:ascii="Arial Narrow" w:eastAsia="Calibri" w:hAnsi="Arial Narrow" w:cs="Arial"/>
          <w:vanish/>
          <w:lang w:eastAsia="pt-BR"/>
        </w:rPr>
      </w:pPr>
    </w:p>
    <w:p w14:paraId="4AA3F8C0" w14:textId="6259AE5F" w:rsidR="00890611" w:rsidRPr="00730D82" w:rsidRDefault="00890611" w:rsidP="00E4151F">
      <w:pPr>
        <w:pStyle w:val="PargrafodaLista"/>
        <w:numPr>
          <w:ilvl w:val="2"/>
          <w:numId w:val="36"/>
        </w:numPr>
        <w:tabs>
          <w:tab w:val="left" w:pos="851"/>
        </w:tabs>
        <w:spacing w:after="0" w:line="240" w:lineRule="auto"/>
        <w:ind w:left="0" w:firstLine="0"/>
        <w:jc w:val="both"/>
        <w:rPr>
          <w:rFonts w:ascii="Arial Narrow" w:eastAsia="Ecofont_Spranq_eco_Sans" w:hAnsi="Arial Narrow" w:cs="Arial"/>
          <w:lang w:eastAsia="pt-BR"/>
        </w:rPr>
      </w:pPr>
      <w:r w:rsidRPr="00730D82">
        <w:rPr>
          <w:rFonts w:ascii="Arial Narrow" w:eastAsia="Calibri" w:hAnsi="Arial Narrow" w:cs="Arial"/>
          <w:lang w:eastAsia="pt-BR"/>
        </w:rPr>
        <w:t>Prova de inscrição no Cadastro Nacional de Pessoas Jurídicas (CNPJ) ou no Cadastro de Pessoas Físicas (CPF), conforme o caso;</w:t>
      </w:r>
    </w:p>
    <w:p w14:paraId="0F8ABA4A" w14:textId="3EAFA6F4" w:rsidR="00890611" w:rsidRPr="00730D82" w:rsidRDefault="00890611" w:rsidP="00E4151F">
      <w:pPr>
        <w:pStyle w:val="PargrafodaLista"/>
        <w:widowControl w:val="0"/>
        <w:numPr>
          <w:ilvl w:val="2"/>
          <w:numId w:val="36"/>
        </w:numPr>
        <w:tabs>
          <w:tab w:val="left" w:pos="851"/>
        </w:tabs>
        <w:autoSpaceDE w:val="0"/>
        <w:autoSpaceDN w:val="0"/>
        <w:spacing w:after="0" w:line="240" w:lineRule="auto"/>
        <w:ind w:left="0" w:firstLine="0"/>
        <w:contextualSpacing w:val="0"/>
        <w:jc w:val="both"/>
        <w:rPr>
          <w:rFonts w:ascii="Arial Narrow" w:eastAsia="Calibri" w:hAnsi="Arial Narrow" w:cs="Arial"/>
          <w:lang w:eastAsia="pt-BR"/>
        </w:rPr>
      </w:pPr>
      <w:r w:rsidRPr="00730D82">
        <w:rPr>
          <w:rFonts w:ascii="Arial Narrow" w:eastAsia="Calibri" w:hAnsi="Arial Narrow" w:cs="Arial"/>
          <w:lang w:eastAsia="pt-BR"/>
        </w:rPr>
        <w:t>Prova de inscrição no cadastro de contribuintes estadual e/ou municipal, se houver relativo ao domicílio ou sede do licitante, pertinente ao seu ramo de atividade e compatível com o objeto contratual;</w:t>
      </w:r>
    </w:p>
    <w:p w14:paraId="581968DF" w14:textId="3C9B11BE" w:rsidR="00890611" w:rsidRPr="00730D82" w:rsidRDefault="00890611" w:rsidP="00E4151F">
      <w:pPr>
        <w:pStyle w:val="PargrafodaLista"/>
        <w:widowControl w:val="0"/>
        <w:numPr>
          <w:ilvl w:val="2"/>
          <w:numId w:val="36"/>
        </w:numPr>
        <w:tabs>
          <w:tab w:val="left" w:pos="851"/>
        </w:tabs>
        <w:autoSpaceDE w:val="0"/>
        <w:autoSpaceDN w:val="0"/>
        <w:spacing w:after="0" w:line="240" w:lineRule="auto"/>
        <w:ind w:left="0" w:firstLine="0"/>
        <w:contextualSpacing w:val="0"/>
        <w:jc w:val="both"/>
        <w:rPr>
          <w:rFonts w:ascii="Arial Narrow" w:eastAsia="Calibri" w:hAnsi="Arial Narrow" w:cs="Arial"/>
          <w:lang w:eastAsia="pt-BR"/>
        </w:rPr>
      </w:pPr>
      <w:r w:rsidRPr="00730D82">
        <w:rPr>
          <w:rFonts w:ascii="Arial Narrow" w:eastAsia="Calibri" w:hAnsi="Arial Narrow" w:cs="Arial"/>
          <w:lang w:eastAsia="pt-BR"/>
        </w:rPr>
        <w:t>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02/10/2014, do Secretário da Receita Federal do Brasil e da Procuradora-Geral da Fazenda Nacional.</w:t>
      </w:r>
    </w:p>
    <w:p w14:paraId="61D9117F" w14:textId="77777777" w:rsidR="00890611" w:rsidRPr="00730D82" w:rsidRDefault="00890611" w:rsidP="00E4151F">
      <w:pPr>
        <w:pStyle w:val="PargrafodaLista"/>
        <w:widowControl w:val="0"/>
        <w:numPr>
          <w:ilvl w:val="2"/>
          <w:numId w:val="36"/>
        </w:numPr>
        <w:tabs>
          <w:tab w:val="left" w:pos="851"/>
        </w:tabs>
        <w:autoSpaceDE w:val="0"/>
        <w:autoSpaceDN w:val="0"/>
        <w:spacing w:after="0" w:line="240" w:lineRule="auto"/>
        <w:ind w:left="0" w:firstLine="0"/>
        <w:contextualSpacing w:val="0"/>
        <w:jc w:val="both"/>
        <w:rPr>
          <w:rFonts w:ascii="Arial Narrow" w:eastAsia="Calibri" w:hAnsi="Arial Narrow" w:cs="Arial"/>
          <w:lang w:eastAsia="pt-BR"/>
        </w:rPr>
      </w:pPr>
      <w:r w:rsidRPr="00730D82">
        <w:rPr>
          <w:rFonts w:ascii="Arial Narrow" w:eastAsia="Calibri" w:hAnsi="Arial Narrow" w:cs="Arial"/>
          <w:lang w:eastAsia="pt-BR"/>
        </w:rPr>
        <w:t>Prova de regularidade com o Fundo de Garantia do Tempo de Serviço (FGTS);</w:t>
      </w:r>
    </w:p>
    <w:p w14:paraId="5F8110D9" w14:textId="77777777" w:rsidR="00890611" w:rsidRPr="00730D82" w:rsidRDefault="00890611" w:rsidP="00E4151F">
      <w:pPr>
        <w:pStyle w:val="PargrafodaLista"/>
        <w:widowControl w:val="0"/>
        <w:numPr>
          <w:ilvl w:val="2"/>
          <w:numId w:val="36"/>
        </w:numPr>
        <w:tabs>
          <w:tab w:val="left" w:pos="851"/>
        </w:tabs>
        <w:autoSpaceDE w:val="0"/>
        <w:autoSpaceDN w:val="0"/>
        <w:spacing w:after="0" w:line="240" w:lineRule="auto"/>
        <w:ind w:left="0" w:firstLine="0"/>
        <w:contextualSpacing w:val="0"/>
        <w:jc w:val="both"/>
        <w:rPr>
          <w:rFonts w:ascii="Arial Narrow" w:eastAsia="Calibri" w:hAnsi="Arial Narrow" w:cs="Arial"/>
          <w:lang w:eastAsia="pt-BR"/>
        </w:rPr>
      </w:pPr>
      <w:r w:rsidRPr="00730D82">
        <w:rPr>
          <w:rFonts w:ascii="Arial Narrow" w:eastAsia="Calibri" w:hAnsi="Arial Narrow" w:cs="Arial"/>
          <w:lang w:eastAsia="pt-BR"/>
        </w:rPr>
        <w:t>Prova de inexistência de débitos inadimplidos perante a justiça do trabalho, mediante a apresentação de certidão negativa ou positiva com efeito de negativa, nos termos do Título VII-A da Consolidação das Leis do Trabalho, aprovada pelo Decreto-Lei nº 5.452/1943;</w:t>
      </w:r>
    </w:p>
    <w:p w14:paraId="75703B42" w14:textId="77777777" w:rsidR="00890611" w:rsidRPr="00730D82" w:rsidRDefault="00890611" w:rsidP="00E4151F">
      <w:pPr>
        <w:pStyle w:val="PargrafodaLista"/>
        <w:widowControl w:val="0"/>
        <w:numPr>
          <w:ilvl w:val="2"/>
          <w:numId w:val="36"/>
        </w:numPr>
        <w:tabs>
          <w:tab w:val="left" w:pos="851"/>
        </w:tabs>
        <w:autoSpaceDE w:val="0"/>
        <w:autoSpaceDN w:val="0"/>
        <w:spacing w:after="0" w:line="240" w:lineRule="auto"/>
        <w:ind w:left="0" w:firstLine="0"/>
        <w:contextualSpacing w:val="0"/>
        <w:jc w:val="both"/>
        <w:rPr>
          <w:rFonts w:ascii="Arial Narrow" w:eastAsia="Calibri" w:hAnsi="Arial Narrow" w:cs="Arial"/>
          <w:lang w:eastAsia="pt-BR"/>
        </w:rPr>
      </w:pPr>
      <w:r w:rsidRPr="00730D82">
        <w:rPr>
          <w:rFonts w:ascii="Arial Narrow" w:eastAsia="Calibri" w:hAnsi="Arial Narrow" w:cs="Arial"/>
          <w:lang w:eastAsia="pt-BR"/>
        </w:rPr>
        <w:t>Prova de regularidade junto à Fazenda Estadual, através da Certidão Negativa conjunta junto aos Tributos Estaduais, emitida pela Secretaria da Fazenda Estadual onde a empresa for sediada;</w:t>
      </w:r>
    </w:p>
    <w:p w14:paraId="6D9E386D" w14:textId="77777777" w:rsidR="00890611" w:rsidRPr="00730D82" w:rsidRDefault="00890611" w:rsidP="00E4151F">
      <w:pPr>
        <w:pStyle w:val="PargrafodaLista"/>
        <w:widowControl w:val="0"/>
        <w:numPr>
          <w:ilvl w:val="2"/>
          <w:numId w:val="36"/>
        </w:numPr>
        <w:tabs>
          <w:tab w:val="left" w:pos="851"/>
        </w:tabs>
        <w:autoSpaceDE w:val="0"/>
        <w:autoSpaceDN w:val="0"/>
        <w:spacing w:after="0" w:line="240" w:lineRule="auto"/>
        <w:ind w:left="0" w:firstLine="0"/>
        <w:contextualSpacing w:val="0"/>
        <w:jc w:val="both"/>
        <w:rPr>
          <w:rFonts w:ascii="Arial Narrow" w:eastAsia="Calibri" w:hAnsi="Arial Narrow" w:cs="Arial"/>
          <w:lang w:eastAsia="pt-BR"/>
        </w:rPr>
      </w:pPr>
      <w:r w:rsidRPr="00730D82">
        <w:rPr>
          <w:rFonts w:ascii="Arial Narrow" w:eastAsia="Calibri" w:hAnsi="Arial Narrow" w:cs="Arial"/>
          <w:lang w:eastAsia="pt-BR"/>
        </w:rPr>
        <w:t>Prova de regularidade junto à Fazenda Municipal, através da Certidão Negativa junto aos Tributos Municipais, emitida pela Secretaria da Fazenda Municipal onde a empresa for sediada;</w:t>
      </w:r>
    </w:p>
    <w:p w14:paraId="69E7ABB3" w14:textId="77777777" w:rsidR="00890611" w:rsidRPr="00730D82" w:rsidRDefault="00890611" w:rsidP="00E4151F">
      <w:pPr>
        <w:pStyle w:val="PargrafodaLista"/>
        <w:widowControl w:val="0"/>
        <w:numPr>
          <w:ilvl w:val="2"/>
          <w:numId w:val="36"/>
        </w:numPr>
        <w:tabs>
          <w:tab w:val="left" w:pos="851"/>
        </w:tabs>
        <w:autoSpaceDE w:val="0"/>
        <w:autoSpaceDN w:val="0"/>
        <w:spacing w:after="0" w:line="240" w:lineRule="auto"/>
        <w:ind w:left="0" w:firstLine="0"/>
        <w:contextualSpacing w:val="0"/>
        <w:jc w:val="both"/>
        <w:rPr>
          <w:rFonts w:ascii="Arial Narrow" w:eastAsia="Calibri" w:hAnsi="Arial Narrow" w:cs="Arial"/>
          <w:lang w:eastAsia="pt-BR"/>
        </w:rPr>
      </w:pPr>
      <w:r w:rsidRPr="00730D82">
        <w:rPr>
          <w:rFonts w:ascii="Arial Narrow" w:eastAsia="Calibri" w:hAnsi="Arial Narrow" w:cs="Arial"/>
          <w:lang w:eastAsia="pt-BR"/>
        </w:rPr>
        <w:t xml:space="preserve"> Caso o licitante detentor do menor preço seja qualificado como microempresa ou empresa de pequeno porte deverá apresentar toda a documentação exigida para efeito de comprovação de regularidade fiscal, mesmo que esta apresente alguma restrição, sob pena de inabilitação.</w:t>
      </w:r>
    </w:p>
    <w:p w14:paraId="77B2E6D6" w14:textId="77777777" w:rsidR="00890611" w:rsidRPr="00730D82" w:rsidRDefault="00890611" w:rsidP="00890611">
      <w:pPr>
        <w:tabs>
          <w:tab w:val="left" w:pos="709"/>
          <w:tab w:val="left" w:pos="1440"/>
          <w:tab w:val="left" w:pos="1701"/>
        </w:tabs>
        <w:spacing w:after="0" w:line="240" w:lineRule="auto"/>
        <w:jc w:val="both"/>
        <w:rPr>
          <w:rFonts w:ascii="Arial Narrow" w:eastAsia="Calibri" w:hAnsi="Arial Narrow" w:cs="Arial"/>
          <w:b/>
          <w:color w:val="7030A0"/>
          <w:u w:val="single"/>
          <w:lang w:eastAsia="pt-BR"/>
        </w:rPr>
      </w:pPr>
    </w:p>
    <w:p w14:paraId="254EA6C4" w14:textId="77777777" w:rsidR="00890611" w:rsidRPr="00730D82" w:rsidRDefault="00890611" w:rsidP="00E4151F">
      <w:pPr>
        <w:pStyle w:val="PargrafodaLista"/>
        <w:widowControl w:val="0"/>
        <w:numPr>
          <w:ilvl w:val="1"/>
          <w:numId w:val="36"/>
        </w:numPr>
        <w:pBdr>
          <w:top w:val="nil"/>
          <w:left w:val="nil"/>
          <w:bottom w:val="nil"/>
          <w:right w:val="nil"/>
          <w:between w:val="nil"/>
        </w:pBdr>
        <w:tabs>
          <w:tab w:val="left" w:pos="567"/>
        </w:tabs>
        <w:autoSpaceDE w:val="0"/>
        <w:autoSpaceDN w:val="0"/>
        <w:spacing w:after="0" w:line="240" w:lineRule="auto"/>
        <w:ind w:left="0" w:firstLine="0"/>
        <w:contextualSpacing w:val="0"/>
        <w:jc w:val="both"/>
        <w:rPr>
          <w:rFonts w:ascii="Arial Narrow" w:eastAsia="Ecofont_Spranq_eco_Sans" w:hAnsi="Arial Narrow" w:cs="Arial"/>
          <w:lang w:eastAsia="pt-BR"/>
        </w:rPr>
      </w:pPr>
      <w:r w:rsidRPr="00730D82">
        <w:rPr>
          <w:rFonts w:ascii="Arial Narrow" w:eastAsia="Calibri" w:hAnsi="Arial Narrow" w:cs="Arial"/>
          <w:b/>
          <w:color w:val="000000"/>
          <w:lang w:eastAsia="pt-BR"/>
        </w:rPr>
        <w:t>HABILITAÇÃO ECONÔMICO-FINANCEIRA</w:t>
      </w:r>
      <w:r w:rsidRPr="00730D82">
        <w:rPr>
          <w:rFonts w:ascii="Arial Narrow" w:eastAsia="Calibri" w:hAnsi="Arial Narrow" w:cs="Arial"/>
          <w:color w:val="000000"/>
          <w:lang w:eastAsia="pt-BR"/>
        </w:rPr>
        <w:t>.</w:t>
      </w:r>
    </w:p>
    <w:p w14:paraId="55606CF7" w14:textId="77777777" w:rsidR="00890611" w:rsidRPr="00730D82" w:rsidRDefault="00890611" w:rsidP="00E4151F">
      <w:pPr>
        <w:pStyle w:val="Nivel2"/>
        <w:numPr>
          <w:ilvl w:val="2"/>
          <w:numId w:val="36"/>
        </w:numPr>
        <w:spacing w:before="0" w:after="0" w:line="240" w:lineRule="auto"/>
        <w:ind w:left="0" w:firstLine="0"/>
        <w:rPr>
          <w:rFonts w:ascii="Arial Narrow" w:hAnsi="Arial Narrow"/>
          <w:sz w:val="22"/>
          <w:szCs w:val="22"/>
        </w:rPr>
      </w:pPr>
      <w:r w:rsidRPr="00730D82">
        <w:rPr>
          <w:rFonts w:ascii="Arial Narrow" w:hAnsi="Arial Narrow"/>
          <w:sz w:val="22"/>
          <w:szCs w:val="22"/>
        </w:rPr>
        <w:t xml:space="preserve">Certidão negativa de falência expedida pelo distribuidor da sede do fornecedor - </w:t>
      </w:r>
      <w:hyperlink r:id="rId13" w:anchor="art69">
        <w:r w:rsidRPr="00730D82">
          <w:rPr>
            <w:rStyle w:val="Hyperlink"/>
            <w:rFonts w:ascii="Arial Narrow" w:hAnsi="Arial Narrow"/>
            <w:sz w:val="22"/>
            <w:szCs w:val="22"/>
          </w:rPr>
          <w:t>Lei nº 14.133, de 2021, art. 69, caput, inciso II</w:t>
        </w:r>
      </w:hyperlink>
      <w:r w:rsidRPr="00730D82">
        <w:rPr>
          <w:rFonts w:ascii="Arial Narrow" w:hAnsi="Arial Narrow"/>
          <w:sz w:val="22"/>
          <w:szCs w:val="22"/>
        </w:rPr>
        <w:t>);</w:t>
      </w:r>
    </w:p>
    <w:p w14:paraId="6F412FAC" w14:textId="77777777" w:rsidR="00890611" w:rsidRPr="00730D82" w:rsidRDefault="00890611" w:rsidP="00E4151F">
      <w:pPr>
        <w:numPr>
          <w:ilvl w:val="2"/>
          <w:numId w:val="36"/>
        </w:numPr>
        <w:tabs>
          <w:tab w:val="left" w:pos="993"/>
          <w:tab w:val="left" w:pos="1843"/>
        </w:tabs>
        <w:spacing w:after="0" w:line="240" w:lineRule="auto"/>
        <w:ind w:left="0" w:firstLine="0"/>
        <w:jc w:val="both"/>
        <w:rPr>
          <w:rFonts w:ascii="Arial Narrow" w:eastAsia="Ecofont_Spranq_eco_Sans" w:hAnsi="Arial Narrow" w:cs="Arial"/>
          <w:lang w:eastAsia="pt-BR"/>
        </w:rPr>
      </w:pPr>
      <w:r w:rsidRPr="00730D82">
        <w:rPr>
          <w:rFonts w:ascii="Arial Narrow" w:eastAsia="Calibri" w:hAnsi="Arial Narrow" w:cs="Arial"/>
          <w:color w:val="000000"/>
          <w:lang w:eastAsia="pt-BR"/>
        </w:rPr>
        <w:t>No caso de certidão positiva de recuperação judicial ou extrajudicial, o licitante deverá apresentar a comprovação de que o respectivo plano de recuperação foi acolhido judicialmente, na forma do art. 58, da Lei n.º 11.101, de 09 de fevereiro de 2005, sob pena de inabilitação, devendo, ainda, comprovar todos os demais requisitos de habilitação.</w:t>
      </w:r>
    </w:p>
    <w:p w14:paraId="32CEC190" w14:textId="77777777" w:rsidR="00890611" w:rsidRPr="00730D82" w:rsidRDefault="00890611" w:rsidP="00890611">
      <w:pPr>
        <w:pStyle w:val="Nvel2-Red"/>
        <w:numPr>
          <w:ilvl w:val="0"/>
          <w:numId w:val="0"/>
        </w:numPr>
        <w:spacing w:before="0" w:after="0" w:line="240" w:lineRule="auto"/>
        <w:rPr>
          <w:rFonts w:ascii="Arial Narrow" w:hAnsi="Arial Narrow"/>
          <w:sz w:val="22"/>
          <w:szCs w:val="22"/>
        </w:rPr>
      </w:pPr>
    </w:p>
    <w:p w14:paraId="40E47054" w14:textId="217E878E" w:rsidR="00890611" w:rsidRPr="00730D82" w:rsidRDefault="00890611" w:rsidP="00E4151F">
      <w:pPr>
        <w:pStyle w:val="PargrafodaLista"/>
        <w:widowControl w:val="0"/>
        <w:numPr>
          <w:ilvl w:val="1"/>
          <w:numId w:val="36"/>
        </w:numPr>
        <w:pBdr>
          <w:top w:val="nil"/>
          <w:left w:val="nil"/>
          <w:bottom w:val="nil"/>
          <w:right w:val="nil"/>
          <w:between w:val="nil"/>
        </w:pBdr>
        <w:tabs>
          <w:tab w:val="left" w:pos="567"/>
          <w:tab w:val="left" w:pos="1134"/>
        </w:tabs>
        <w:autoSpaceDE w:val="0"/>
        <w:autoSpaceDN w:val="0"/>
        <w:spacing w:after="0" w:line="240" w:lineRule="auto"/>
        <w:jc w:val="both"/>
        <w:rPr>
          <w:rFonts w:ascii="Arial Narrow" w:eastAsia="Ecofont_Spranq_eco_Sans" w:hAnsi="Arial Narrow" w:cs="Arial"/>
          <w:lang w:eastAsia="pt-BR"/>
        </w:rPr>
      </w:pPr>
      <w:bookmarkStart w:id="3" w:name="_nf1agvjl3kgw" w:colFirst="0" w:colLast="0"/>
      <w:bookmarkEnd w:id="3"/>
      <w:r w:rsidRPr="00730D82">
        <w:rPr>
          <w:rFonts w:ascii="Arial Narrow" w:eastAsia="Calibri" w:hAnsi="Arial Narrow" w:cs="Arial"/>
          <w:b/>
          <w:color w:val="000000"/>
          <w:lang w:eastAsia="pt-BR"/>
        </w:rPr>
        <w:t>QUALIFICAÇÃO TÉCNICA PARA</w:t>
      </w:r>
      <w:r w:rsidR="002765DD">
        <w:rPr>
          <w:rFonts w:ascii="Arial Narrow" w:eastAsia="Calibri" w:hAnsi="Arial Narrow" w:cs="Arial"/>
          <w:b/>
          <w:color w:val="000000"/>
          <w:lang w:eastAsia="pt-BR"/>
        </w:rPr>
        <w:t xml:space="preserve"> OS PRESTADORES PESSOA </w:t>
      </w:r>
      <w:r w:rsidRPr="00730D82">
        <w:rPr>
          <w:rFonts w:ascii="Arial Narrow" w:eastAsia="Calibri" w:hAnsi="Arial Narrow" w:cs="Arial"/>
          <w:b/>
          <w:color w:val="000000"/>
          <w:lang w:eastAsia="pt-BR"/>
        </w:rPr>
        <w:t>JURÍDICA.</w:t>
      </w:r>
    </w:p>
    <w:p w14:paraId="16B61724" w14:textId="77777777" w:rsidR="00890611" w:rsidRPr="00730D82" w:rsidRDefault="00890611" w:rsidP="00E4151F">
      <w:pPr>
        <w:numPr>
          <w:ilvl w:val="2"/>
          <w:numId w:val="36"/>
        </w:numPr>
        <w:pBdr>
          <w:top w:val="nil"/>
          <w:left w:val="nil"/>
          <w:bottom w:val="nil"/>
          <w:right w:val="nil"/>
          <w:between w:val="nil"/>
        </w:pBdr>
        <w:tabs>
          <w:tab w:val="left" w:pos="993"/>
          <w:tab w:val="left" w:pos="1843"/>
        </w:tabs>
        <w:spacing w:after="0" w:line="240" w:lineRule="auto"/>
        <w:ind w:left="0" w:firstLine="0"/>
        <w:jc w:val="both"/>
        <w:rPr>
          <w:rFonts w:ascii="Arial Narrow" w:eastAsia="Ecofont_Spranq_eco_Sans" w:hAnsi="Arial Narrow" w:cs="Arial"/>
          <w:lang w:eastAsia="pt-BR"/>
        </w:rPr>
      </w:pPr>
      <w:r w:rsidRPr="00730D82">
        <w:rPr>
          <w:rFonts w:ascii="Arial Narrow" w:hAnsi="Arial Narrow" w:cs="Arial"/>
        </w:rPr>
        <w:t>Documento de Identidade Profissional onde consta o número de inscrição junto à entidade profissional da área de atuação;</w:t>
      </w:r>
    </w:p>
    <w:p w14:paraId="62A284A3" w14:textId="77777777" w:rsidR="00890611" w:rsidRPr="00730D82" w:rsidRDefault="00890611" w:rsidP="00E4151F">
      <w:pPr>
        <w:numPr>
          <w:ilvl w:val="2"/>
          <w:numId w:val="36"/>
        </w:numPr>
        <w:pBdr>
          <w:top w:val="nil"/>
          <w:left w:val="nil"/>
          <w:bottom w:val="nil"/>
          <w:right w:val="nil"/>
          <w:between w:val="nil"/>
        </w:pBdr>
        <w:tabs>
          <w:tab w:val="left" w:pos="993"/>
          <w:tab w:val="left" w:pos="1843"/>
        </w:tabs>
        <w:spacing w:after="0" w:line="240" w:lineRule="auto"/>
        <w:ind w:left="0" w:firstLine="0"/>
        <w:jc w:val="both"/>
        <w:rPr>
          <w:rFonts w:ascii="Arial Narrow" w:eastAsia="Ecofont_Spranq_eco_Sans" w:hAnsi="Arial Narrow" w:cs="Arial"/>
          <w:lang w:eastAsia="pt-BR"/>
        </w:rPr>
      </w:pPr>
      <w:r w:rsidRPr="00730D82">
        <w:rPr>
          <w:rFonts w:ascii="Arial Narrow" w:hAnsi="Arial Narrow" w:cs="Arial"/>
        </w:rPr>
        <w:t>Certificado de conclusão de curso: Diploma – devidamente registrado no órgão ou entidade competente;</w:t>
      </w:r>
    </w:p>
    <w:p w14:paraId="0FC742C6" w14:textId="77777777" w:rsidR="00890611" w:rsidRPr="00730D82" w:rsidRDefault="00890611" w:rsidP="00E4151F">
      <w:pPr>
        <w:numPr>
          <w:ilvl w:val="2"/>
          <w:numId w:val="36"/>
        </w:numPr>
        <w:pBdr>
          <w:top w:val="nil"/>
          <w:left w:val="nil"/>
          <w:bottom w:val="nil"/>
          <w:right w:val="nil"/>
          <w:between w:val="nil"/>
        </w:pBdr>
        <w:tabs>
          <w:tab w:val="left" w:pos="993"/>
          <w:tab w:val="left" w:pos="1843"/>
        </w:tabs>
        <w:spacing w:after="0" w:line="240" w:lineRule="auto"/>
        <w:ind w:left="0" w:firstLine="0"/>
        <w:jc w:val="both"/>
        <w:rPr>
          <w:rFonts w:ascii="Arial Narrow" w:eastAsia="Ecofont_Spranq_eco_Sans" w:hAnsi="Arial Narrow" w:cs="Arial"/>
          <w:lang w:eastAsia="pt-BR"/>
        </w:rPr>
      </w:pPr>
      <w:r w:rsidRPr="00730D82">
        <w:rPr>
          <w:rFonts w:ascii="Arial Narrow" w:hAnsi="Arial Narrow" w:cs="Arial"/>
        </w:rPr>
        <w:t>Certificado de registro de especialidade no respectivo conselho (se for o caso);</w:t>
      </w:r>
    </w:p>
    <w:p w14:paraId="6A596C6F" w14:textId="77777777" w:rsidR="00890611" w:rsidRPr="00730D82" w:rsidRDefault="00890611" w:rsidP="00E4151F">
      <w:pPr>
        <w:numPr>
          <w:ilvl w:val="2"/>
          <w:numId w:val="36"/>
        </w:numPr>
        <w:pBdr>
          <w:top w:val="nil"/>
          <w:left w:val="nil"/>
          <w:bottom w:val="nil"/>
          <w:right w:val="nil"/>
          <w:between w:val="nil"/>
        </w:pBdr>
        <w:tabs>
          <w:tab w:val="left" w:pos="993"/>
          <w:tab w:val="left" w:pos="1843"/>
        </w:tabs>
        <w:spacing w:after="0" w:line="240" w:lineRule="auto"/>
        <w:ind w:left="0" w:firstLine="0"/>
        <w:jc w:val="both"/>
        <w:rPr>
          <w:rFonts w:ascii="Arial Narrow" w:eastAsia="Ecofont_Spranq_eco_Sans" w:hAnsi="Arial Narrow" w:cs="Arial"/>
          <w:lang w:eastAsia="pt-BR"/>
        </w:rPr>
      </w:pPr>
      <w:r w:rsidRPr="00730D82">
        <w:rPr>
          <w:rFonts w:ascii="Arial Narrow" w:hAnsi="Arial Narrow" w:cs="Arial"/>
        </w:rPr>
        <w:t>Certidão que comprove adimplência/quitação de anuidade junto ao Conselho Regional da Categoria;</w:t>
      </w:r>
    </w:p>
    <w:p w14:paraId="03A1DB9C" w14:textId="77777777" w:rsidR="00890611" w:rsidRPr="00730D82" w:rsidRDefault="00890611" w:rsidP="00E4151F">
      <w:pPr>
        <w:numPr>
          <w:ilvl w:val="2"/>
          <w:numId w:val="36"/>
        </w:numPr>
        <w:pBdr>
          <w:top w:val="nil"/>
          <w:left w:val="nil"/>
          <w:bottom w:val="nil"/>
          <w:right w:val="nil"/>
          <w:between w:val="nil"/>
        </w:pBdr>
        <w:tabs>
          <w:tab w:val="left" w:pos="993"/>
          <w:tab w:val="left" w:pos="1843"/>
        </w:tabs>
        <w:spacing w:after="0" w:line="240" w:lineRule="auto"/>
        <w:ind w:left="0" w:firstLine="0"/>
        <w:jc w:val="both"/>
        <w:rPr>
          <w:rFonts w:ascii="Arial Narrow" w:eastAsia="Ecofont_Spranq_eco_Sans" w:hAnsi="Arial Narrow" w:cs="Arial"/>
          <w:lang w:eastAsia="pt-BR"/>
        </w:rPr>
      </w:pPr>
      <w:r w:rsidRPr="00730D82">
        <w:rPr>
          <w:rFonts w:ascii="Arial Narrow" w:hAnsi="Arial Narrow" w:cs="Arial"/>
        </w:rPr>
        <w:t>Certidão negativa de processo junto a Comissão de Ética do Conselho Regional a qual está submetido;</w:t>
      </w:r>
    </w:p>
    <w:p w14:paraId="737297C1" w14:textId="77777777" w:rsidR="00890611" w:rsidRPr="00730D82" w:rsidRDefault="00890611" w:rsidP="00E4151F">
      <w:pPr>
        <w:numPr>
          <w:ilvl w:val="2"/>
          <w:numId w:val="36"/>
        </w:numPr>
        <w:pBdr>
          <w:top w:val="nil"/>
          <w:left w:val="nil"/>
          <w:bottom w:val="nil"/>
          <w:right w:val="nil"/>
          <w:between w:val="nil"/>
        </w:pBdr>
        <w:tabs>
          <w:tab w:val="left" w:pos="993"/>
          <w:tab w:val="left" w:pos="1843"/>
        </w:tabs>
        <w:spacing w:after="0" w:line="240" w:lineRule="auto"/>
        <w:ind w:left="0" w:firstLine="0"/>
        <w:jc w:val="both"/>
        <w:rPr>
          <w:rFonts w:ascii="Arial Narrow" w:eastAsia="Ecofont_Spranq_eco_Sans" w:hAnsi="Arial Narrow" w:cs="Arial"/>
          <w:lang w:eastAsia="pt-BR"/>
        </w:rPr>
      </w:pPr>
      <w:r w:rsidRPr="00730D82">
        <w:rPr>
          <w:rFonts w:ascii="Arial Narrow" w:hAnsi="Arial Narrow" w:cs="Arial"/>
        </w:rPr>
        <w:t>Atualização do CNES de acordo com a Portaria SAS 134 de 05 de Abril de 2011, junto a Secretaria Municipal de Saúde deste município; fica dispensado para empresas que prestarem os atendimentos nas unidades de Saúde pertencentes ao município;</w:t>
      </w:r>
    </w:p>
    <w:p w14:paraId="0E34CE23" w14:textId="77777777" w:rsidR="00890611" w:rsidRPr="00730D82" w:rsidRDefault="00890611" w:rsidP="00E4151F">
      <w:pPr>
        <w:numPr>
          <w:ilvl w:val="2"/>
          <w:numId w:val="36"/>
        </w:numPr>
        <w:pBdr>
          <w:top w:val="nil"/>
          <w:left w:val="nil"/>
          <w:bottom w:val="nil"/>
          <w:right w:val="nil"/>
          <w:between w:val="nil"/>
        </w:pBdr>
        <w:tabs>
          <w:tab w:val="left" w:pos="993"/>
          <w:tab w:val="left" w:pos="1843"/>
        </w:tabs>
        <w:spacing w:after="0" w:line="240" w:lineRule="auto"/>
        <w:ind w:left="0" w:firstLine="0"/>
        <w:jc w:val="both"/>
        <w:rPr>
          <w:rFonts w:ascii="Arial Narrow" w:eastAsia="Ecofont_Spranq_eco_Sans" w:hAnsi="Arial Narrow" w:cs="Arial"/>
          <w:lang w:eastAsia="pt-BR"/>
        </w:rPr>
      </w:pPr>
      <w:r w:rsidRPr="00730D82">
        <w:rPr>
          <w:rFonts w:ascii="Arial Narrow" w:hAnsi="Arial Narrow" w:cs="Arial"/>
        </w:rPr>
        <w:t>Alvará Vigilância Sanitária; fica dispensado para empresas que prestarem os atendimentos nas unidades de Saúde pertencentes ao município;</w:t>
      </w:r>
    </w:p>
    <w:p w14:paraId="1AD4D47B" w14:textId="77777777" w:rsidR="00890611" w:rsidRPr="00730D82" w:rsidRDefault="00890611" w:rsidP="00E4151F">
      <w:pPr>
        <w:numPr>
          <w:ilvl w:val="2"/>
          <w:numId w:val="36"/>
        </w:numPr>
        <w:pBdr>
          <w:top w:val="nil"/>
          <w:left w:val="nil"/>
          <w:bottom w:val="nil"/>
          <w:right w:val="nil"/>
          <w:between w:val="nil"/>
        </w:pBdr>
        <w:tabs>
          <w:tab w:val="left" w:pos="993"/>
          <w:tab w:val="left" w:pos="1843"/>
        </w:tabs>
        <w:spacing w:after="0" w:line="240" w:lineRule="auto"/>
        <w:ind w:left="0" w:firstLine="0"/>
        <w:jc w:val="both"/>
        <w:rPr>
          <w:rFonts w:ascii="Arial Narrow" w:eastAsia="Ecofont_Spranq_eco_Sans" w:hAnsi="Arial Narrow" w:cs="Arial"/>
          <w:lang w:eastAsia="pt-BR"/>
        </w:rPr>
      </w:pPr>
      <w:r w:rsidRPr="00730D82">
        <w:rPr>
          <w:rFonts w:ascii="Arial Narrow" w:hAnsi="Arial Narrow" w:cs="Arial"/>
        </w:rPr>
        <w:t>Declaração de Entidade Filantrópica, se for o caso.</w:t>
      </w:r>
    </w:p>
    <w:p w14:paraId="71E83C43" w14:textId="77777777" w:rsidR="00890611" w:rsidRPr="00730D82" w:rsidRDefault="00890611" w:rsidP="00E4151F">
      <w:pPr>
        <w:numPr>
          <w:ilvl w:val="2"/>
          <w:numId w:val="36"/>
        </w:numPr>
        <w:pBdr>
          <w:top w:val="nil"/>
          <w:left w:val="nil"/>
          <w:bottom w:val="nil"/>
          <w:right w:val="nil"/>
          <w:between w:val="nil"/>
        </w:pBdr>
        <w:tabs>
          <w:tab w:val="left" w:pos="993"/>
          <w:tab w:val="left" w:pos="1843"/>
        </w:tabs>
        <w:spacing w:after="0" w:line="240" w:lineRule="auto"/>
        <w:ind w:left="0" w:firstLine="0"/>
        <w:jc w:val="both"/>
        <w:rPr>
          <w:rFonts w:ascii="Arial Narrow" w:eastAsia="Ecofont_Spranq_eco_Sans" w:hAnsi="Arial Narrow" w:cs="Arial"/>
          <w:lang w:eastAsia="pt-BR"/>
        </w:rPr>
      </w:pPr>
      <w:r w:rsidRPr="00730D82">
        <w:rPr>
          <w:rFonts w:ascii="Arial Narrow" w:hAnsi="Arial Narrow" w:cs="Arial"/>
        </w:rPr>
        <w:lastRenderedPageBreak/>
        <w:t>O prestador de serviço disponibilizará todas as informações necessárias à comprovação da legitimidade dos atestados, apresentando, quando solicitado pela Administração, cópia do contrato que deu suporte à contratação, endereço atual da contratante e local em que foi executado o objeto contratado, dentre outros documentos.</w:t>
      </w:r>
    </w:p>
    <w:p w14:paraId="0201CDE4" w14:textId="77777777" w:rsidR="00890611" w:rsidRPr="00730D82" w:rsidRDefault="00890611" w:rsidP="00E4151F">
      <w:pPr>
        <w:pStyle w:val="PargrafodaLista"/>
        <w:widowControl w:val="0"/>
        <w:numPr>
          <w:ilvl w:val="1"/>
          <w:numId w:val="36"/>
        </w:numPr>
        <w:pBdr>
          <w:top w:val="nil"/>
          <w:left w:val="nil"/>
          <w:bottom w:val="nil"/>
          <w:right w:val="nil"/>
          <w:between w:val="nil"/>
        </w:pBdr>
        <w:tabs>
          <w:tab w:val="left" w:pos="993"/>
          <w:tab w:val="left" w:pos="1843"/>
        </w:tabs>
        <w:autoSpaceDE w:val="0"/>
        <w:autoSpaceDN w:val="0"/>
        <w:spacing w:after="0" w:line="240" w:lineRule="auto"/>
        <w:ind w:left="0" w:firstLine="0"/>
        <w:contextualSpacing w:val="0"/>
        <w:jc w:val="both"/>
        <w:rPr>
          <w:rFonts w:ascii="Arial Narrow" w:eastAsia="Ecofont_Spranq_eco_Sans" w:hAnsi="Arial Narrow" w:cs="Arial"/>
          <w:b/>
          <w:bCs/>
          <w:lang w:eastAsia="pt-BR"/>
        </w:rPr>
      </w:pPr>
      <w:r w:rsidRPr="00730D82">
        <w:rPr>
          <w:rFonts w:ascii="Arial Narrow" w:eastAsia="Ecofont_Spranq_eco_Sans" w:hAnsi="Arial Narrow" w:cs="Arial"/>
          <w:b/>
          <w:bCs/>
          <w:lang w:eastAsia="pt-BR"/>
        </w:rPr>
        <w:t>DECLARAÇÕES</w:t>
      </w:r>
    </w:p>
    <w:p w14:paraId="1A444E2A" w14:textId="5857CE9D" w:rsidR="00890611" w:rsidRPr="00730D82" w:rsidRDefault="00D51B4C" w:rsidP="00D51B4C">
      <w:pPr>
        <w:pStyle w:val="Nvel1-SemNum"/>
        <w:spacing w:before="0"/>
        <w:ind w:left="0"/>
        <w:outlineLvl w:val="9"/>
        <w:rPr>
          <w:rFonts w:ascii="Arial Narrow" w:hAnsi="Arial Narrow"/>
          <w:b w:val="0"/>
          <w:bCs w:val="0"/>
          <w:color w:val="auto"/>
          <w:sz w:val="22"/>
          <w:szCs w:val="22"/>
        </w:rPr>
      </w:pPr>
      <w:r w:rsidRPr="00730D82">
        <w:rPr>
          <w:rFonts w:ascii="Arial Narrow" w:hAnsi="Arial Narrow"/>
          <w:b w:val="0"/>
          <w:bCs w:val="0"/>
          <w:color w:val="auto"/>
          <w:sz w:val="22"/>
          <w:szCs w:val="22"/>
        </w:rPr>
        <w:t xml:space="preserve">6.6.1. </w:t>
      </w:r>
      <w:r w:rsidR="00890611" w:rsidRPr="00730D82">
        <w:rPr>
          <w:rFonts w:ascii="Arial Narrow" w:hAnsi="Arial Narrow"/>
          <w:b w:val="0"/>
          <w:bCs w:val="0"/>
          <w:color w:val="auto"/>
          <w:sz w:val="22"/>
          <w:szCs w:val="22"/>
        </w:rPr>
        <w:t>Declaração de Aceite do edital e de ter conhecimento da tabela de serviços da área de saúde aprovada pelo Conselho Munic</w:t>
      </w:r>
      <w:r w:rsidR="003A487F">
        <w:rPr>
          <w:rFonts w:ascii="Arial Narrow" w:hAnsi="Arial Narrow"/>
          <w:b w:val="0"/>
          <w:bCs w:val="0"/>
          <w:color w:val="auto"/>
          <w:sz w:val="22"/>
          <w:szCs w:val="22"/>
        </w:rPr>
        <w:t xml:space="preserve">ipal de Saúde de </w:t>
      </w:r>
      <w:proofErr w:type="spellStart"/>
      <w:r w:rsidR="00C37D2A">
        <w:rPr>
          <w:rFonts w:ascii="Arial Narrow" w:hAnsi="Arial Narrow"/>
          <w:b w:val="0"/>
          <w:bCs w:val="0"/>
          <w:color w:val="auto"/>
          <w:sz w:val="22"/>
          <w:szCs w:val="22"/>
        </w:rPr>
        <w:t>Piripá</w:t>
      </w:r>
      <w:proofErr w:type="spellEnd"/>
      <w:r w:rsidR="00C37D2A">
        <w:rPr>
          <w:rFonts w:ascii="Arial Narrow" w:hAnsi="Arial Narrow"/>
          <w:b w:val="0"/>
          <w:bCs w:val="0"/>
          <w:color w:val="auto"/>
          <w:sz w:val="22"/>
          <w:szCs w:val="22"/>
        </w:rPr>
        <w:t>/BA</w:t>
      </w:r>
      <w:r w:rsidR="00890611" w:rsidRPr="00730D82">
        <w:rPr>
          <w:rFonts w:ascii="Arial Narrow" w:hAnsi="Arial Narrow"/>
          <w:b w:val="0"/>
          <w:bCs w:val="0"/>
          <w:color w:val="auto"/>
          <w:sz w:val="22"/>
          <w:szCs w:val="22"/>
        </w:rPr>
        <w:t xml:space="preserve"> e tabela de honorários consultas/procedimentos - conforme modelo ANEXO II</w:t>
      </w:r>
      <w:r w:rsidR="003130E8" w:rsidRPr="00730D82">
        <w:rPr>
          <w:rFonts w:ascii="Arial Narrow" w:hAnsi="Arial Narrow"/>
          <w:b w:val="0"/>
          <w:bCs w:val="0"/>
          <w:color w:val="auto"/>
          <w:sz w:val="22"/>
          <w:szCs w:val="22"/>
        </w:rPr>
        <w:t>I</w:t>
      </w:r>
      <w:r w:rsidR="003A487F">
        <w:rPr>
          <w:rFonts w:ascii="Arial Narrow" w:hAnsi="Arial Narrow"/>
          <w:b w:val="0"/>
          <w:bCs w:val="0"/>
          <w:color w:val="auto"/>
          <w:sz w:val="22"/>
          <w:szCs w:val="22"/>
        </w:rPr>
        <w:t xml:space="preserve">; </w:t>
      </w:r>
    </w:p>
    <w:p w14:paraId="50AA481D" w14:textId="08DB41BA" w:rsidR="00D51B4C" w:rsidRPr="00730D82" w:rsidRDefault="003130E8" w:rsidP="00D51B4C">
      <w:pPr>
        <w:pBdr>
          <w:top w:val="nil"/>
          <w:left w:val="nil"/>
          <w:bottom w:val="nil"/>
          <w:right w:val="nil"/>
          <w:between w:val="nil"/>
        </w:pBdr>
        <w:tabs>
          <w:tab w:val="left" w:pos="993"/>
          <w:tab w:val="left" w:pos="1843"/>
        </w:tabs>
        <w:spacing w:after="0" w:line="240" w:lineRule="auto"/>
        <w:jc w:val="both"/>
        <w:rPr>
          <w:rFonts w:ascii="Arial Narrow" w:hAnsi="Arial Narrow" w:cs="Tahoma"/>
          <w:color w:val="000000" w:themeColor="text1"/>
        </w:rPr>
      </w:pPr>
      <w:r w:rsidRPr="00730D82">
        <w:rPr>
          <w:rFonts w:ascii="Arial Narrow" w:hAnsi="Arial Narrow" w:cs="Arial"/>
        </w:rPr>
        <w:t>6.6.2</w:t>
      </w:r>
      <w:r w:rsidR="00D51B4C" w:rsidRPr="00730D82">
        <w:rPr>
          <w:rFonts w:ascii="Arial Narrow" w:hAnsi="Arial Narrow" w:cs="Arial"/>
        </w:rPr>
        <w:t xml:space="preserve">. </w:t>
      </w:r>
      <w:r w:rsidR="00D51B4C" w:rsidRPr="00730D82">
        <w:rPr>
          <w:rFonts w:ascii="Arial Narrow" w:hAnsi="Arial Narrow" w:cs="Tahoma"/>
          <w:color w:val="000000" w:themeColor="text1"/>
        </w:rPr>
        <w:t>Declaração de que a empresa não utiliza mão-de-obra direta ou indireta de menores, conforme disposto no art. 68, inciso IV, da Lei Federal</w:t>
      </w:r>
      <w:r w:rsidR="00D51B4C" w:rsidRPr="00730D82">
        <w:rPr>
          <w:rFonts w:ascii="Arial Narrow" w:hAnsi="Arial Narrow" w:cs="Tahoma"/>
          <w:color w:val="000000" w:themeColor="text1"/>
          <w:spacing w:val="-52"/>
        </w:rPr>
        <w:t xml:space="preserve"> </w:t>
      </w:r>
      <w:r w:rsidR="00D51B4C" w:rsidRPr="00730D82">
        <w:rPr>
          <w:rFonts w:ascii="Arial Narrow" w:hAnsi="Arial Narrow" w:cs="Tahoma"/>
          <w:color w:val="000000" w:themeColor="text1"/>
        </w:rPr>
        <w:t>nº</w:t>
      </w:r>
      <w:r w:rsidR="00D51B4C" w:rsidRPr="00730D82">
        <w:rPr>
          <w:rFonts w:ascii="Arial Narrow" w:hAnsi="Arial Narrow" w:cs="Tahoma"/>
          <w:color w:val="000000" w:themeColor="text1"/>
          <w:spacing w:val="-3"/>
        </w:rPr>
        <w:t xml:space="preserve"> </w:t>
      </w:r>
      <w:r w:rsidR="00D51B4C" w:rsidRPr="00730D82">
        <w:rPr>
          <w:rFonts w:ascii="Arial Narrow" w:hAnsi="Arial Narrow" w:cs="Tahoma"/>
          <w:color w:val="000000" w:themeColor="text1"/>
        </w:rPr>
        <w:t>14.133/2021</w:t>
      </w:r>
      <w:r w:rsidR="00D51B4C" w:rsidRPr="00730D82">
        <w:rPr>
          <w:rFonts w:ascii="Arial Narrow" w:hAnsi="Arial Narrow" w:cs="Tahoma"/>
          <w:color w:val="000000" w:themeColor="text1"/>
          <w:spacing w:val="-4"/>
        </w:rPr>
        <w:t xml:space="preserve"> </w:t>
      </w:r>
      <w:r w:rsidR="00D51B4C" w:rsidRPr="00730D82">
        <w:rPr>
          <w:rFonts w:ascii="Arial Narrow" w:hAnsi="Arial Narrow" w:cs="Tahoma"/>
          <w:color w:val="000000" w:themeColor="text1"/>
        </w:rPr>
        <w:t>e</w:t>
      </w:r>
      <w:r w:rsidR="00D51B4C" w:rsidRPr="00730D82">
        <w:rPr>
          <w:rFonts w:ascii="Arial Narrow" w:hAnsi="Arial Narrow" w:cs="Tahoma"/>
          <w:color w:val="000000" w:themeColor="text1"/>
          <w:spacing w:val="-3"/>
        </w:rPr>
        <w:t xml:space="preserve"> </w:t>
      </w:r>
      <w:r w:rsidR="00D51B4C" w:rsidRPr="00730D82">
        <w:rPr>
          <w:rFonts w:ascii="Arial Narrow" w:hAnsi="Arial Narrow" w:cs="Tahoma"/>
          <w:color w:val="000000" w:themeColor="text1"/>
        </w:rPr>
        <w:t>no</w:t>
      </w:r>
      <w:r w:rsidR="00D51B4C" w:rsidRPr="00730D82">
        <w:rPr>
          <w:rFonts w:ascii="Arial Narrow" w:hAnsi="Arial Narrow" w:cs="Tahoma"/>
          <w:color w:val="000000" w:themeColor="text1"/>
          <w:spacing w:val="-3"/>
        </w:rPr>
        <w:t xml:space="preserve"> </w:t>
      </w:r>
      <w:r w:rsidR="00D51B4C" w:rsidRPr="00730D82">
        <w:rPr>
          <w:rFonts w:ascii="Arial Narrow" w:hAnsi="Arial Narrow" w:cs="Tahoma"/>
          <w:color w:val="000000" w:themeColor="text1"/>
        </w:rPr>
        <w:t>art.</w:t>
      </w:r>
      <w:r w:rsidR="00D51B4C" w:rsidRPr="00730D82">
        <w:rPr>
          <w:rFonts w:ascii="Arial Narrow" w:hAnsi="Arial Narrow" w:cs="Tahoma"/>
          <w:color w:val="000000" w:themeColor="text1"/>
          <w:spacing w:val="-4"/>
        </w:rPr>
        <w:t xml:space="preserve"> </w:t>
      </w:r>
      <w:r w:rsidR="00D51B4C" w:rsidRPr="00730D82">
        <w:rPr>
          <w:rFonts w:ascii="Arial Narrow" w:hAnsi="Arial Narrow" w:cs="Tahoma"/>
          <w:color w:val="000000" w:themeColor="text1"/>
        </w:rPr>
        <w:t>7º,</w:t>
      </w:r>
      <w:r w:rsidR="00D51B4C" w:rsidRPr="00730D82">
        <w:rPr>
          <w:rFonts w:ascii="Arial Narrow" w:hAnsi="Arial Narrow" w:cs="Tahoma"/>
          <w:color w:val="000000" w:themeColor="text1"/>
          <w:spacing w:val="-6"/>
        </w:rPr>
        <w:t xml:space="preserve"> </w:t>
      </w:r>
      <w:r w:rsidR="00D51B4C" w:rsidRPr="00730D82">
        <w:rPr>
          <w:rFonts w:ascii="Arial Narrow" w:hAnsi="Arial Narrow" w:cs="Tahoma"/>
          <w:color w:val="000000" w:themeColor="text1"/>
        </w:rPr>
        <w:t>inciso</w:t>
      </w:r>
      <w:r w:rsidR="00D51B4C" w:rsidRPr="00730D82">
        <w:rPr>
          <w:rFonts w:ascii="Arial Narrow" w:hAnsi="Arial Narrow" w:cs="Tahoma"/>
          <w:color w:val="000000" w:themeColor="text1"/>
          <w:spacing w:val="-3"/>
        </w:rPr>
        <w:t xml:space="preserve"> </w:t>
      </w:r>
      <w:r w:rsidR="00D51B4C" w:rsidRPr="00730D82">
        <w:rPr>
          <w:rFonts w:ascii="Arial Narrow" w:hAnsi="Arial Narrow" w:cs="Tahoma"/>
          <w:color w:val="000000" w:themeColor="text1"/>
        </w:rPr>
        <w:t>XXXIII,</w:t>
      </w:r>
      <w:r w:rsidR="00D51B4C" w:rsidRPr="00730D82">
        <w:rPr>
          <w:rFonts w:ascii="Arial Narrow" w:hAnsi="Arial Narrow" w:cs="Tahoma"/>
          <w:color w:val="000000" w:themeColor="text1"/>
          <w:spacing w:val="-2"/>
        </w:rPr>
        <w:t xml:space="preserve"> </w:t>
      </w:r>
      <w:r w:rsidR="00D51B4C" w:rsidRPr="00730D82">
        <w:rPr>
          <w:rFonts w:ascii="Arial Narrow" w:hAnsi="Arial Narrow" w:cs="Tahoma"/>
          <w:color w:val="000000" w:themeColor="text1"/>
        </w:rPr>
        <w:t>da</w:t>
      </w:r>
      <w:r w:rsidR="00D51B4C" w:rsidRPr="00730D82">
        <w:rPr>
          <w:rFonts w:ascii="Arial Narrow" w:hAnsi="Arial Narrow" w:cs="Tahoma"/>
          <w:color w:val="000000" w:themeColor="text1"/>
          <w:spacing w:val="-3"/>
        </w:rPr>
        <w:t xml:space="preserve"> </w:t>
      </w:r>
      <w:r w:rsidR="00D51B4C" w:rsidRPr="00730D82">
        <w:rPr>
          <w:rFonts w:ascii="Arial Narrow" w:hAnsi="Arial Narrow" w:cs="Tahoma"/>
          <w:color w:val="000000" w:themeColor="text1"/>
        </w:rPr>
        <w:t>Constituição</w:t>
      </w:r>
      <w:r w:rsidR="00D51B4C" w:rsidRPr="00730D82">
        <w:rPr>
          <w:rFonts w:ascii="Arial Narrow" w:hAnsi="Arial Narrow" w:cs="Tahoma"/>
          <w:color w:val="000000" w:themeColor="text1"/>
          <w:spacing w:val="-4"/>
        </w:rPr>
        <w:t xml:space="preserve"> </w:t>
      </w:r>
      <w:r w:rsidR="00D51B4C" w:rsidRPr="00730D82">
        <w:rPr>
          <w:rFonts w:ascii="Arial Narrow" w:hAnsi="Arial Narrow" w:cs="Tahoma"/>
          <w:color w:val="000000" w:themeColor="text1"/>
        </w:rPr>
        <w:t>da</w:t>
      </w:r>
      <w:r w:rsidR="00D51B4C" w:rsidRPr="00730D82">
        <w:rPr>
          <w:rFonts w:ascii="Arial Narrow" w:hAnsi="Arial Narrow" w:cs="Tahoma"/>
          <w:color w:val="000000" w:themeColor="text1"/>
          <w:spacing w:val="-2"/>
        </w:rPr>
        <w:t xml:space="preserve"> </w:t>
      </w:r>
      <w:r w:rsidR="00D51B4C" w:rsidRPr="00730D82">
        <w:rPr>
          <w:rFonts w:ascii="Arial Narrow" w:hAnsi="Arial Narrow" w:cs="Tahoma"/>
          <w:color w:val="000000" w:themeColor="text1"/>
        </w:rPr>
        <w:t>República</w:t>
      </w:r>
      <w:r w:rsidR="00D51B4C" w:rsidRPr="00730D82">
        <w:rPr>
          <w:rFonts w:ascii="Arial Narrow" w:hAnsi="Arial Narrow" w:cs="Tahoma"/>
          <w:color w:val="000000" w:themeColor="text1"/>
          <w:spacing w:val="-3"/>
        </w:rPr>
        <w:t xml:space="preserve"> </w:t>
      </w:r>
      <w:r w:rsidR="00D51B4C" w:rsidRPr="00730D82">
        <w:rPr>
          <w:rFonts w:ascii="Arial Narrow" w:hAnsi="Arial Narrow" w:cs="Tahoma"/>
          <w:color w:val="000000" w:themeColor="text1"/>
        </w:rPr>
        <w:t>Federativa</w:t>
      </w:r>
      <w:r w:rsidR="00D51B4C" w:rsidRPr="00730D82">
        <w:rPr>
          <w:rFonts w:ascii="Arial Narrow" w:hAnsi="Arial Narrow" w:cs="Tahoma"/>
          <w:color w:val="000000" w:themeColor="text1"/>
          <w:spacing w:val="-3"/>
        </w:rPr>
        <w:t xml:space="preserve"> </w:t>
      </w:r>
      <w:r w:rsidR="00D51B4C" w:rsidRPr="00730D82">
        <w:rPr>
          <w:rFonts w:ascii="Arial Narrow" w:hAnsi="Arial Narrow" w:cs="Tahoma"/>
          <w:color w:val="000000" w:themeColor="text1"/>
        </w:rPr>
        <w:t>do</w:t>
      </w:r>
      <w:r w:rsidR="00D51B4C" w:rsidRPr="00730D82">
        <w:rPr>
          <w:rFonts w:ascii="Arial Narrow" w:hAnsi="Arial Narrow" w:cs="Tahoma"/>
          <w:color w:val="000000" w:themeColor="text1"/>
          <w:spacing w:val="-4"/>
        </w:rPr>
        <w:t xml:space="preserve"> </w:t>
      </w:r>
      <w:r w:rsidR="00D51B4C" w:rsidRPr="00730D82">
        <w:rPr>
          <w:rFonts w:ascii="Arial Narrow" w:hAnsi="Arial Narrow" w:cs="Tahoma"/>
          <w:color w:val="000000" w:themeColor="text1"/>
        </w:rPr>
        <w:t>Brasil</w:t>
      </w:r>
      <w:r w:rsidR="00D51B4C" w:rsidRPr="00730D82">
        <w:rPr>
          <w:rFonts w:ascii="Arial Narrow" w:hAnsi="Arial Narrow" w:cs="Tahoma"/>
          <w:color w:val="000000" w:themeColor="text1"/>
          <w:spacing w:val="-2"/>
        </w:rPr>
        <w:t xml:space="preserve"> </w:t>
      </w:r>
      <w:r w:rsidR="00D51B4C" w:rsidRPr="00730D82">
        <w:rPr>
          <w:rFonts w:ascii="Arial Narrow" w:hAnsi="Arial Narrow" w:cs="Tahoma"/>
          <w:color w:val="000000" w:themeColor="text1"/>
        </w:rPr>
        <w:t>de</w:t>
      </w:r>
      <w:r w:rsidR="00D51B4C" w:rsidRPr="00730D82">
        <w:rPr>
          <w:rFonts w:ascii="Arial Narrow" w:hAnsi="Arial Narrow" w:cs="Tahoma"/>
          <w:color w:val="000000" w:themeColor="text1"/>
          <w:spacing w:val="-53"/>
        </w:rPr>
        <w:t xml:space="preserve"> </w:t>
      </w:r>
      <w:r w:rsidR="00D51B4C" w:rsidRPr="00730D82">
        <w:rPr>
          <w:rFonts w:ascii="Arial Narrow" w:hAnsi="Arial Narrow" w:cs="Tahoma"/>
          <w:color w:val="000000" w:themeColor="text1"/>
        </w:rPr>
        <w:t>1988, não utiliza mão de obra direta ou indireta de menores de 18 (dezoito) anos em trabalho</w:t>
      </w:r>
      <w:r w:rsidR="00D51B4C" w:rsidRPr="00730D82">
        <w:rPr>
          <w:rFonts w:ascii="Arial Narrow" w:hAnsi="Arial Narrow" w:cs="Tahoma"/>
          <w:color w:val="000000" w:themeColor="text1"/>
          <w:spacing w:val="1"/>
        </w:rPr>
        <w:t xml:space="preserve"> </w:t>
      </w:r>
      <w:r w:rsidR="00D51B4C" w:rsidRPr="00730D82">
        <w:rPr>
          <w:rFonts w:ascii="Arial Narrow" w:hAnsi="Arial Narrow" w:cs="Tahoma"/>
          <w:color w:val="000000" w:themeColor="text1"/>
        </w:rPr>
        <w:t>noturno, perigoso ou insalubre e de menores de 16 (dezesseis) anos em qualquer trabalho, salvo</w:t>
      </w:r>
      <w:r w:rsidR="00D51B4C" w:rsidRPr="00730D82">
        <w:rPr>
          <w:rFonts w:ascii="Arial Narrow" w:hAnsi="Arial Narrow" w:cs="Tahoma"/>
          <w:color w:val="000000" w:themeColor="text1"/>
          <w:spacing w:val="1"/>
        </w:rPr>
        <w:t xml:space="preserve"> </w:t>
      </w:r>
      <w:r w:rsidR="00D51B4C" w:rsidRPr="00730D82">
        <w:rPr>
          <w:rFonts w:ascii="Arial Narrow" w:hAnsi="Arial Narrow" w:cs="Tahoma"/>
          <w:color w:val="000000" w:themeColor="text1"/>
        </w:rPr>
        <w:t>na</w:t>
      </w:r>
      <w:r w:rsidR="00D51B4C" w:rsidRPr="00730D82">
        <w:rPr>
          <w:rFonts w:ascii="Arial Narrow" w:hAnsi="Arial Narrow" w:cs="Tahoma"/>
          <w:color w:val="000000" w:themeColor="text1"/>
          <w:spacing w:val="-1"/>
        </w:rPr>
        <w:t xml:space="preserve"> </w:t>
      </w:r>
      <w:r w:rsidR="00D51B4C" w:rsidRPr="00730D82">
        <w:rPr>
          <w:rFonts w:ascii="Arial Narrow" w:hAnsi="Arial Narrow" w:cs="Tahoma"/>
          <w:color w:val="000000" w:themeColor="text1"/>
        </w:rPr>
        <w:t>condição de</w:t>
      </w:r>
      <w:r w:rsidR="00D51B4C" w:rsidRPr="00730D82">
        <w:rPr>
          <w:rFonts w:ascii="Arial Narrow" w:hAnsi="Arial Narrow" w:cs="Tahoma"/>
          <w:color w:val="000000" w:themeColor="text1"/>
          <w:spacing w:val="-2"/>
        </w:rPr>
        <w:t xml:space="preserve"> </w:t>
      </w:r>
      <w:r w:rsidR="00D51B4C" w:rsidRPr="00730D82">
        <w:rPr>
          <w:rFonts w:ascii="Arial Narrow" w:hAnsi="Arial Narrow" w:cs="Tahoma"/>
          <w:color w:val="000000" w:themeColor="text1"/>
        </w:rPr>
        <w:t>aprendiz, a</w:t>
      </w:r>
      <w:r w:rsidR="00D51B4C" w:rsidRPr="00730D82">
        <w:rPr>
          <w:rFonts w:ascii="Arial Narrow" w:hAnsi="Arial Narrow" w:cs="Tahoma"/>
          <w:color w:val="000000" w:themeColor="text1"/>
          <w:spacing w:val="-1"/>
        </w:rPr>
        <w:t xml:space="preserve"> </w:t>
      </w:r>
      <w:r w:rsidR="00D51B4C" w:rsidRPr="00730D82">
        <w:rPr>
          <w:rFonts w:ascii="Arial Narrow" w:hAnsi="Arial Narrow" w:cs="Tahoma"/>
          <w:color w:val="000000" w:themeColor="text1"/>
        </w:rPr>
        <w:t>partir</w:t>
      </w:r>
      <w:r w:rsidR="00D51B4C" w:rsidRPr="00730D82">
        <w:rPr>
          <w:rFonts w:ascii="Arial Narrow" w:hAnsi="Arial Narrow" w:cs="Tahoma"/>
          <w:color w:val="000000" w:themeColor="text1"/>
          <w:spacing w:val="-2"/>
        </w:rPr>
        <w:t xml:space="preserve"> </w:t>
      </w:r>
      <w:r w:rsidR="00D51B4C" w:rsidRPr="00730D82">
        <w:rPr>
          <w:rFonts w:ascii="Arial Narrow" w:hAnsi="Arial Narrow" w:cs="Tahoma"/>
          <w:color w:val="000000" w:themeColor="text1"/>
        </w:rPr>
        <w:t>de 14</w:t>
      </w:r>
      <w:r w:rsidR="00D51B4C" w:rsidRPr="00730D82">
        <w:rPr>
          <w:rFonts w:ascii="Arial Narrow" w:hAnsi="Arial Narrow" w:cs="Tahoma"/>
          <w:color w:val="000000" w:themeColor="text1"/>
          <w:spacing w:val="-2"/>
        </w:rPr>
        <w:t xml:space="preserve"> </w:t>
      </w:r>
      <w:r w:rsidR="00D51B4C" w:rsidRPr="00730D82">
        <w:rPr>
          <w:rFonts w:ascii="Arial Narrow" w:hAnsi="Arial Narrow" w:cs="Tahoma"/>
          <w:color w:val="000000" w:themeColor="text1"/>
        </w:rPr>
        <w:t>(quatorze) anos, conforme modelo anexo a este Edital;</w:t>
      </w:r>
    </w:p>
    <w:p w14:paraId="796FCA17" w14:textId="4F17A12C" w:rsidR="00D51B4C" w:rsidRPr="00730D82" w:rsidRDefault="003130E8" w:rsidP="00D51B4C">
      <w:pPr>
        <w:pBdr>
          <w:top w:val="nil"/>
          <w:left w:val="nil"/>
          <w:bottom w:val="nil"/>
          <w:right w:val="nil"/>
          <w:between w:val="nil"/>
        </w:pBdr>
        <w:tabs>
          <w:tab w:val="left" w:pos="993"/>
          <w:tab w:val="left" w:pos="1843"/>
        </w:tabs>
        <w:spacing w:after="0" w:line="240" w:lineRule="auto"/>
        <w:jc w:val="both"/>
        <w:rPr>
          <w:rFonts w:ascii="Arial Narrow" w:hAnsi="Arial Narrow" w:cs="Tahoma"/>
          <w:color w:val="000000" w:themeColor="text1"/>
        </w:rPr>
      </w:pPr>
      <w:r w:rsidRPr="00730D82">
        <w:rPr>
          <w:rFonts w:ascii="Arial Narrow" w:hAnsi="Arial Narrow" w:cs="Tahoma"/>
          <w:color w:val="000000" w:themeColor="text1"/>
        </w:rPr>
        <w:t>6.6.3</w:t>
      </w:r>
      <w:r w:rsidR="00D51B4C" w:rsidRPr="00730D82">
        <w:rPr>
          <w:rFonts w:ascii="Arial Narrow" w:hAnsi="Arial Narrow" w:cs="Tahoma"/>
          <w:color w:val="000000" w:themeColor="text1"/>
        </w:rPr>
        <w:t>. Declaração de que a empresa para todos os fins legais, e em especial em atendimento ao art. 63,</w:t>
      </w:r>
      <w:r w:rsidR="00D51B4C" w:rsidRPr="00730D82">
        <w:rPr>
          <w:rFonts w:ascii="Arial Narrow" w:hAnsi="Arial Narrow" w:cs="Tahoma"/>
          <w:color w:val="000000" w:themeColor="text1"/>
          <w:spacing w:val="1"/>
        </w:rPr>
        <w:t xml:space="preserve"> </w:t>
      </w:r>
      <w:r w:rsidR="00D51B4C" w:rsidRPr="00730D82">
        <w:rPr>
          <w:rFonts w:ascii="Arial Narrow" w:hAnsi="Arial Narrow" w:cs="Tahoma"/>
          <w:color w:val="000000" w:themeColor="text1"/>
        </w:rPr>
        <w:t>inciso IV, da Lei Federal nº 14.133/2021, que cumpre as exigências de reserva de cargos para</w:t>
      </w:r>
      <w:r w:rsidR="00D51B4C" w:rsidRPr="00730D82">
        <w:rPr>
          <w:rFonts w:ascii="Arial Narrow" w:hAnsi="Arial Narrow" w:cs="Tahoma"/>
          <w:color w:val="000000" w:themeColor="text1"/>
          <w:spacing w:val="1"/>
        </w:rPr>
        <w:t xml:space="preserve"> </w:t>
      </w:r>
      <w:r w:rsidR="00D51B4C" w:rsidRPr="00730D82">
        <w:rPr>
          <w:rFonts w:ascii="Arial Narrow" w:hAnsi="Arial Narrow" w:cs="Tahoma"/>
          <w:color w:val="000000" w:themeColor="text1"/>
        </w:rPr>
        <w:t>pessoas</w:t>
      </w:r>
      <w:r w:rsidR="00D51B4C" w:rsidRPr="00730D82">
        <w:rPr>
          <w:rFonts w:ascii="Arial Narrow" w:hAnsi="Arial Narrow" w:cs="Tahoma"/>
          <w:color w:val="000000" w:themeColor="text1"/>
          <w:spacing w:val="-1"/>
        </w:rPr>
        <w:t xml:space="preserve"> </w:t>
      </w:r>
      <w:r w:rsidR="00D51B4C" w:rsidRPr="00730D82">
        <w:rPr>
          <w:rFonts w:ascii="Arial Narrow" w:hAnsi="Arial Narrow" w:cs="Tahoma"/>
          <w:color w:val="000000" w:themeColor="text1"/>
        </w:rPr>
        <w:t>com</w:t>
      </w:r>
      <w:r w:rsidR="00D51B4C" w:rsidRPr="00730D82">
        <w:rPr>
          <w:rFonts w:ascii="Arial Narrow" w:hAnsi="Arial Narrow" w:cs="Tahoma"/>
          <w:color w:val="000000" w:themeColor="text1"/>
          <w:spacing w:val="1"/>
        </w:rPr>
        <w:t xml:space="preserve"> </w:t>
      </w:r>
      <w:r w:rsidR="00D51B4C" w:rsidRPr="00730D82">
        <w:rPr>
          <w:rFonts w:ascii="Arial Narrow" w:hAnsi="Arial Narrow" w:cs="Tahoma"/>
          <w:color w:val="000000" w:themeColor="text1"/>
        </w:rPr>
        <w:t>deficiência</w:t>
      </w:r>
      <w:r w:rsidR="00D51B4C" w:rsidRPr="00730D82">
        <w:rPr>
          <w:rFonts w:ascii="Arial Narrow" w:hAnsi="Arial Narrow" w:cs="Tahoma"/>
          <w:color w:val="000000" w:themeColor="text1"/>
          <w:spacing w:val="-2"/>
        </w:rPr>
        <w:t xml:space="preserve"> </w:t>
      </w:r>
      <w:r w:rsidR="00D51B4C" w:rsidRPr="00730D82">
        <w:rPr>
          <w:rFonts w:ascii="Arial Narrow" w:hAnsi="Arial Narrow" w:cs="Tahoma"/>
          <w:color w:val="000000" w:themeColor="text1"/>
        </w:rPr>
        <w:t>e para</w:t>
      </w:r>
      <w:r w:rsidR="00D51B4C" w:rsidRPr="00730D82">
        <w:rPr>
          <w:rFonts w:ascii="Arial Narrow" w:hAnsi="Arial Narrow" w:cs="Tahoma"/>
          <w:color w:val="000000" w:themeColor="text1"/>
          <w:spacing w:val="-3"/>
        </w:rPr>
        <w:t xml:space="preserve"> </w:t>
      </w:r>
      <w:r w:rsidR="00D51B4C" w:rsidRPr="00730D82">
        <w:rPr>
          <w:rFonts w:ascii="Arial Narrow" w:hAnsi="Arial Narrow" w:cs="Tahoma"/>
          <w:color w:val="000000" w:themeColor="text1"/>
        </w:rPr>
        <w:t>reabilitado</w:t>
      </w:r>
      <w:r w:rsidR="00D51B4C" w:rsidRPr="00730D82">
        <w:rPr>
          <w:rFonts w:ascii="Arial Narrow" w:hAnsi="Arial Narrow" w:cs="Tahoma"/>
          <w:color w:val="000000" w:themeColor="text1"/>
          <w:spacing w:val="3"/>
        </w:rPr>
        <w:t xml:space="preserve"> </w:t>
      </w:r>
      <w:r w:rsidR="00D51B4C" w:rsidRPr="00730D82">
        <w:rPr>
          <w:rFonts w:ascii="Arial Narrow" w:hAnsi="Arial Narrow" w:cs="Tahoma"/>
          <w:color w:val="000000" w:themeColor="text1"/>
        </w:rPr>
        <w:t>da Previdência Social, conforme modelo anexo a este Edital;</w:t>
      </w:r>
    </w:p>
    <w:p w14:paraId="6DFBD11D" w14:textId="7DC62DD2" w:rsidR="00D51B4C" w:rsidRPr="00730D82" w:rsidRDefault="003130E8" w:rsidP="00D51B4C">
      <w:pPr>
        <w:spacing w:after="0" w:line="240" w:lineRule="auto"/>
        <w:contextualSpacing/>
        <w:jc w:val="both"/>
        <w:rPr>
          <w:rFonts w:ascii="Arial Narrow" w:hAnsi="Arial Narrow" w:cs="Tahoma"/>
          <w:color w:val="000000" w:themeColor="text1"/>
        </w:rPr>
      </w:pPr>
      <w:r w:rsidRPr="00730D82">
        <w:rPr>
          <w:rFonts w:ascii="Arial Narrow" w:hAnsi="Arial Narrow" w:cs="Tahoma"/>
          <w:color w:val="000000" w:themeColor="text1"/>
        </w:rPr>
        <w:t>6.6.4</w:t>
      </w:r>
      <w:r w:rsidR="00D51B4C" w:rsidRPr="00730D82">
        <w:rPr>
          <w:rFonts w:ascii="Arial Narrow" w:hAnsi="Arial Narrow" w:cs="Tahoma"/>
          <w:color w:val="000000" w:themeColor="text1"/>
        </w:rPr>
        <w:t>. Declaração de que a empresa para todos os fins legais, em especial em atendimento ao art. 4º da</w:t>
      </w:r>
      <w:r w:rsidR="00D51B4C" w:rsidRPr="00730D82">
        <w:rPr>
          <w:rFonts w:ascii="Arial Narrow" w:hAnsi="Arial Narrow" w:cs="Tahoma"/>
          <w:color w:val="000000" w:themeColor="text1"/>
          <w:spacing w:val="1"/>
        </w:rPr>
        <w:t xml:space="preserve"> </w:t>
      </w:r>
      <w:r w:rsidR="00D51B4C" w:rsidRPr="00730D82">
        <w:rPr>
          <w:rFonts w:ascii="Arial Narrow" w:hAnsi="Arial Narrow" w:cs="Tahoma"/>
          <w:color w:val="000000" w:themeColor="text1"/>
        </w:rPr>
        <w:t>Lei</w:t>
      </w:r>
      <w:r w:rsidR="00D51B4C" w:rsidRPr="00730D82">
        <w:rPr>
          <w:rFonts w:ascii="Arial Narrow" w:hAnsi="Arial Narrow" w:cs="Tahoma"/>
          <w:color w:val="000000" w:themeColor="text1"/>
          <w:spacing w:val="1"/>
        </w:rPr>
        <w:t xml:space="preserve"> </w:t>
      </w:r>
      <w:r w:rsidR="00D51B4C" w:rsidRPr="00730D82">
        <w:rPr>
          <w:rFonts w:ascii="Arial Narrow" w:hAnsi="Arial Narrow" w:cs="Tahoma"/>
          <w:color w:val="000000" w:themeColor="text1"/>
        </w:rPr>
        <w:t>Federal</w:t>
      </w:r>
      <w:r w:rsidR="00D51B4C" w:rsidRPr="00730D82">
        <w:rPr>
          <w:rFonts w:ascii="Arial Narrow" w:hAnsi="Arial Narrow" w:cs="Tahoma"/>
          <w:color w:val="000000" w:themeColor="text1"/>
          <w:spacing w:val="1"/>
        </w:rPr>
        <w:t xml:space="preserve"> </w:t>
      </w:r>
      <w:r w:rsidR="00D51B4C" w:rsidRPr="00730D82">
        <w:rPr>
          <w:rFonts w:ascii="Arial Narrow" w:hAnsi="Arial Narrow" w:cs="Tahoma"/>
          <w:color w:val="000000" w:themeColor="text1"/>
        </w:rPr>
        <w:t>nº</w:t>
      </w:r>
      <w:r w:rsidR="00D51B4C" w:rsidRPr="00730D82">
        <w:rPr>
          <w:rFonts w:ascii="Arial Narrow" w:hAnsi="Arial Narrow" w:cs="Tahoma"/>
          <w:color w:val="000000" w:themeColor="text1"/>
          <w:spacing w:val="1"/>
        </w:rPr>
        <w:t xml:space="preserve"> </w:t>
      </w:r>
      <w:r w:rsidR="00D51B4C" w:rsidRPr="00730D82">
        <w:rPr>
          <w:rFonts w:ascii="Arial Narrow" w:hAnsi="Arial Narrow" w:cs="Tahoma"/>
          <w:color w:val="000000" w:themeColor="text1"/>
        </w:rPr>
        <w:t>14.133/2021,</w:t>
      </w:r>
      <w:r w:rsidR="00D51B4C" w:rsidRPr="00730D82">
        <w:rPr>
          <w:rFonts w:ascii="Arial Narrow" w:hAnsi="Arial Narrow" w:cs="Tahoma"/>
          <w:color w:val="000000" w:themeColor="text1"/>
          <w:spacing w:val="1"/>
        </w:rPr>
        <w:t xml:space="preserve"> </w:t>
      </w:r>
      <w:r w:rsidR="00D51B4C" w:rsidRPr="00730D82">
        <w:rPr>
          <w:rFonts w:ascii="Arial Narrow" w:hAnsi="Arial Narrow" w:cs="Tahoma"/>
          <w:color w:val="000000" w:themeColor="text1"/>
        </w:rPr>
        <w:t>que</w:t>
      </w:r>
      <w:r w:rsidR="00D51B4C" w:rsidRPr="00730D82">
        <w:rPr>
          <w:rFonts w:ascii="Arial Narrow" w:hAnsi="Arial Narrow" w:cs="Tahoma"/>
          <w:color w:val="000000" w:themeColor="text1"/>
          <w:spacing w:val="1"/>
        </w:rPr>
        <w:t xml:space="preserve"> </w:t>
      </w:r>
      <w:r w:rsidR="00D51B4C" w:rsidRPr="00730D82">
        <w:rPr>
          <w:rFonts w:ascii="Arial Narrow" w:hAnsi="Arial Narrow" w:cs="Tahoma"/>
          <w:color w:val="000000" w:themeColor="text1"/>
        </w:rPr>
        <w:t>cumpre</w:t>
      </w:r>
      <w:r w:rsidR="00D51B4C" w:rsidRPr="00730D82">
        <w:rPr>
          <w:rFonts w:ascii="Arial Narrow" w:hAnsi="Arial Narrow" w:cs="Tahoma"/>
          <w:color w:val="000000" w:themeColor="text1"/>
          <w:spacing w:val="1"/>
        </w:rPr>
        <w:t xml:space="preserve"> </w:t>
      </w:r>
      <w:r w:rsidR="00D51B4C" w:rsidRPr="00730D82">
        <w:rPr>
          <w:rFonts w:ascii="Arial Narrow" w:hAnsi="Arial Narrow" w:cs="Tahoma"/>
          <w:color w:val="000000" w:themeColor="text1"/>
        </w:rPr>
        <w:t>os</w:t>
      </w:r>
      <w:r w:rsidR="00D51B4C" w:rsidRPr="00730D82">
        <w:rPr>
          <w:rFonts w:ascii="Arial Narrow" w:hAnsi="Arial Narrow" w:cs="Tahoma"/>
          <w:color w:val="000000" w:themeColor="text1"/>
          <w:spacing w:val="1"/>
        </w:rPr>
        <w:t xml:space="preserve"> </w:t>
      </w:r>
      <w:r w:rsidR="00D51B4C" w:rsidRPr="00730D82">
        <w:rPr>
          <w:rFonts w:ascii="Arial Narrow" w:hAnsi="Arial Narrow" w:cs="Tahoma"/>
          <w:color w:val="000000" w:themeColor="text1"/>
        </w:rPr>
        <w:t>requisitos</w:t>
      </w:r>
      <w:r w:rsidR="00D51B4C" w:rsidRPr="00730D82">
        <w:rPr>
          <w:rFonts w:ascii="Arial Narrow" w:hAnsi="Arial Narrow" w:cs="Tahoma"/>
          <w:color w:val="000000" w:themeColor="text1"/>
          <w:spacing w:val="1"/>
        </w:rPr>
        <w:t xml:space="preserve"> </w:t>
      </w:r>
      <w:r w:rsidR="00D51B4C" w:rsidRPr="00730D82">
        <w:rPr>
          <w:rFonts w:ascii="Arial Narrow" w:hAnsi="Arial Narrow" w:cs="Tahoma"/>
          <w:color w:val="000000" w:themeColor="text1"/>
        </w:rPr>
        <w:t>legais</w:t>
      </w:r>
      <w:r w:rsidR="00D51B4C" w:rsidRPr="00730D82">
        <w:rPr>
          <w:rFonts w:ascii="Arial Narrow" w:hAnsi="Arial Narrow" w:cs="Tahoma"/>
          <w:color w:val="000000" w:themeColor="text1"/>
          <w:spacing w:val="1"/>
        </w:rPr>
        <w:t xml:space="preserve"> </w:t>
      </w:r>
      <w:r w:rsidR="00D51B4C" w:rsidRPr="00730D82">
        <w:rPr>
          <w:rFonts w:ascii="Arial Narrow" w:hAnsi="Arial Narrow" w:cs="Tahoma"/>
          <w:color w:val="000000" w:themeColor="text1"/>
        </w:rPr>
        <w:t>para</w:t>
      </w:r>
      <w:r w:rsidR="00D51B4C" w:rsidRPr="00730D82">
        <w:rPr>
          <w:rFonts w:ascii="Arial Narrow" w:hAnsi="Arial Narrow" w:cs="Tahoma"/>
          <w:color w:val="000000" w:themeColor="text1"/>
          <w:spacing w:val="1"/>
        </w:rPr>
        <w:t xml:space="preserve"> </w:t>
      </w:r>
      <w:r w:rsidR="00D51B4C" w:rsidRPr="00730D82">
        <w:rPr>
          <w:rFonts w:ascii="Arial Narrow" w:hAnsi="Arial Narrow" w:cs="Tahoma"/>
          <w:color w:val="000000" w:themeColor="text1"/>
        </w:rPr>
        <w:t>o</w:t>
      </w:r>
      <w:r w:rsidR="00D51B4C" w:rsidRPr="00730D82">
        <w:rPr>
          <w:rFonts w:ascii="Arial Narrow" w:hAnsi="Arial Narrow" w:cs="Tahoma"/>
          <w:color w:val="000000" w:themeColor="text1"/>
          <w:spacing w:val="1"/>
        </w:rPr>
        <w:t xml:space="preserve"> </w:t>
      </w:r>
      <w:r w:rsidR="00D51B4C" w:rsidRPr="00730D82">
        <w:rPr>
          <w:rFonts w:ascii="Arial Narrow" w:hAnsi="Arial Narrow" w:cs="Tahoma"/>
          <w:color w:val="000000" w:themeColor="text1"/>
        </w:rPr>
        <w:t>enquadramento</w:t>
      </w:r>
      <w:r w:rsidR="00D51B4C" w:rsidRPr="00730D82">
        <w:rPr>
          <w:rFonts w:ascii="Arial Narrow" w:hAnsi="Arial Narrow" w:cs="Tahoma"/>
          <w:color w:val="000000" w:themeColor="text1"/>
          <w:spacing w:val="1"/>
        </w:rPr>
        <w:t xml:space="preserve"> </w:t>
      </w:r>
      <w:r w:rsidR="00D51B4C" w:rsidRPr="00730D82">
        <w:rPr>
          <w:rFonts w:ascii="Arial Narrow" w:hAnsi="Arial Narrow" w:cs="Tahoma"/>
          <w:color w:val="000000" w:themeColor="text1"/>
        </w:rPr>
        <w:t>como</w:t>
      </w:r>
      <w:r w:rsidR="00D51B4C" w:rsidRPr="00730D82">
        <w:rPr>
          <w:rFonts w:ascii="Arial Narrow" w:hAnsi="Arial Narrow" w:cs="Tahoma"/>
          <w:color w:val="000000" w:themeColor="text1"/>
          <w:spacing w:val="-52"/>
        </w:rPr>
        <w:t xml:space="preserve"> </w:t>
      </w:r>
      <w:r w:rsidR="00D51B4C" w:rsidRPr="00730D82">
        <w:rPr>
          <w:rFonts w:ascii="Arial Narrow" w:hAnsi="Arial Narrow" w:cs="Tahoma"/>
          <w:color w:val="000000" w:themeColor="text1"/>
        </w:rPr>
        <w:t>Microempresa ou Empresa de Pequeno Porte, estando apta a usufruir o tratamento favorecido</w:t>
      </w:r>
      <w:r w:rsidR="00D51B4C" w:rsidRPr="00730D82">
        <w:rPr>
          <w:rFonts w:ascii="Arial Narrow" w:hAnsi="Arial Narrow" w:cs="Tahoma"/>
          <w:color w:val="000000" w:themeColor="text1"/>
          <w:spacing w:val="1"/>
        </w:rPr>
        <w:t xml:space="preserve"> </w:t>
      </w:r>
      <w:r w:rsidR="00D51B4C" w:rsidRPr="00730D82">
        <w:rPr>
          <w:rFonts w:ascii="Arial Narrow" w:hAnsi="Arial Narrow" w:cs="Tahoma"/>
          <w:color w:val="000000" w:themeColor="text1"/>
        </w:rPr>
        <w:t>assegurado</w:t>
      </w:r>
      <w:r w:rsidR="00D51B4C" w:rsidRPr="00730D82">
        <w:rPr>
          <w:rFonts w:ascii="Arial Narrow" w:hAnsi="Arial Narrow" w:cs="Tahoma"/>
          <w:color w:val="000000" w:themeColor="text1"/>
          <w:spacing w:val="-1"/>
        </w:rPr>
        <w:t xml:space="preserve"> </w:t>
      </w:r>
      <w:r w:rsidR="00D51B4C" w:rsidRPr="00730D82">
        <w:rPr>
          <w:rFonts w:ascii="Arial Narrow" w:hAnsi="Arial Narrow" w:cs="Tahoma"/>
          <w:color w:val="000000" w:themeColor="text1"/>
        </w:rPr>
        <w:t>em</w:t>
      </w:r>
      <w:r w:rsidR="00D51B4C" w:rsidRPr="00730D82">
        <w:rPr>
          <w:rFonts w:ascii="Arial Narrow" w:hAnsi="Arial Narrow" w:cs="Tahoma"/>
          <w:color w:val="000000" w:themeColor="text1"/>
          <w:spacing w:val="1"/>
        </w:rPr>
        <w:t xml:space="preserve"> </w:t>
      </w:r>
      <w:r w:rsidR="00D51B4C" w:rsidRPr="00730D82">
        <w:rPr>
          <w:rFonts w:ascii="Arial Narrow" w:hAnsi="Arial Narrow" w:cs="Tahoma"/>
          <w:color w:val="000000" w:themeColor="text1"/>
        </w:rPr>
        <w:t>lei, conforme modelo anexo a este Edital</w:t>
      </w:r>
    </w:p>
    <w:p w14:paraId="086E81FC" w14:textId="382B9209" w:rsidR="00D51B4C" w:rsidRPr="00730D82" w:rsidRDefault="003130E8" w:rsidP="00D51B4C">
      <w:pPr>
        <w:spacing w:after="0" w:line="240" w:lineRule="auto"/>
        <w:contextualSpacing/>
        <w:jc w:val="both"/>
        <w:rPr>
          <w:rFonts w:ascii="Arial Narrow" w:hAnsi="Arial Narrow" w:cs="Tahoma"/>
          <w:color w:val="000000" w:themeColor="text1"/>
        </w:rPr>
      </w:pPr>
      <w:r w:rsidRPr="00730D82">
        <w:rPr>
          <w:rFonts w:ascii="Arial Narrow" w:hAnsi="Arial Narrow" w:cs="Tahoma"/>
          <w:color w:val="000000" w:themeColor="text1"/>
        </w:rPr>
        <w:t>6.6.5</w:t>
      </w:r>
      <w:r w:rsidR="00D51B4C" w:rsidRPr="00730D82">
        <w:rPr>
          <w:rFonts w:ascii="Arial Narrow" w:hAnsi="Arial Narrow" w:cs="Tahoma"/>
          <w:color w:val="000000" w:themeColor="text1"/>
        </w:rPr>
        <w:t>. Declaração de Inexistência de Servidor Público, conforme modelo anexo a este Edital.</w:t>
      </w:r>
    </w:p>
    <w:p w14:paraId="53311AB8" w14:textId="77777777" w:rsidR="00D51B4C" w:rsidRPr="00730D82" w:rsidRDefault="00D51B4C" w:rsidP="00D51B4C">
      <w:pPr>
        <w:spacing w:after="0" w:line="240" w:lineRule="auto"/>
        <w:contextualSpacing/>
        <w:jc w:val="both"/>
        <w:rPr>
          <w:rFonts w:ascii="Arial Narrow" w:hAnsi="Arial Narrow" w:cs="Tahoma"/>
          <w:color w:val="000000" w:themeColor="text1"/>
        </w:rPr>
      </w:pPr>
    </w:p>
    <w:p w14:paraId="75744829" w14:textId="49C33B80" w:rsidR="00D121DC" w:rsidRPr="00730D82" w:rsidRDefault="00D51B4C" w:rsidP="00D121DC">
      <w:pPr>
        <w:autoSpaceDE w:val="0"/>
        <w:autoSpaceDN w:val="0"/>
        <w:adjustRightInd w:val="0"/>
        <w:spacing w:after="0" w:line="240" w:lineRule="auto"/>
        <w:rPr>
          <w:rFonts w:ascii="Arial Narrow" w:hAnsi="Arial Narrow" w:cs="Tahoma"/>
          <w:b/>
          <w:bCs/>
        </w:rPr>
      </w:pPr>
      <w:r w:rsidRPr="00730D82">
        <w:rPr>
          <w:rFonts w:ascii="Arial Narrow" w:hAnsi="Arial Narrow" w:cs="Tahoma"/>
          <w:b/>
          <w:bCs/>
        </w:rPr>
        <w:t xml:space="preserve">6.7. </w:t>
      </w:r>
      <w:r w:rsidR="00D121DC" w:rsidRPr="00730D82">
        <w:rPr>
          <w:rFonts w:ascii="Arial Narrow" w:hAnsi="Arial Narrow" w:cs="Tahoma"/>
          <w:b/>
          <w:bCs/>
        </w:rPr>
        <w:t>SANÇÕES OBSTATIVAS DE LICITAR E CONTRATAR</w:t>
      </w:r>
    </w:p>
    <w:p w14:paraId="09014A2E" w14:textId="4AC1DF63" w:rsidR="00D121DC" w:rsidRPr="00730D82" w:rsidRDefault="00D51B4C" w:rsidP="009C5922">
      <w:pPr>
        <w:autoSpaceDE w:val="0"/>
        <w:autoSpaceDN w:val="0"/>
        <w:adjustRightInd w:val="0"/>
        <w:spacing w:after="0" w:line="240" w:lineRule="auto"/>
        <w:jc w:val="both"/>
        <w:rPr>
          <w:rFonts w:ascii="Arial Narrow" w:hAnsi="Arial Narrow" w:cs="Tahoma"/>
        </w:rPr>
      </w:pPr>
      <w:r w:rsidRPr="00730D82">
        <w:rPr>
          <w:rFonts w:ascii="Arial Narrow" w:hAnsi="Arial Narrow" w:cs="Tahoma"/>
        </w:rPr>
        <w:t xml:space="preserve">6.7.1. </w:t>
      </w:r>
      <w:r w:rsidR="00D121DC" w:rsidRPr="00730D82">
        <w:rPr>
          <w:rFonts w:ascii="Arial Narrow" w:hAnsi="Arial Narrow" w:cs="Tahoma"/>
        </w:rPr>
        <w:t>Como condição ao exame da documentação de habilitação, o Agente de Contratação verificará eventual descumprimento das condições de participação, especialmente quanto à existência de sanção que impeça a sua participação no credenciamento ou a futura contratação, mediante a consulta aos seguintes cadastros:</w:t>
      </w:r>
    </w:p>
    <w:p w14:paraId="13B268C5" w14:textId="01B49266" w:rsidR="00D121DC" w:rsidRPr="00730D82" w:rsidRDefault="00D121DC" w:rsidP="009C5922">
      <w:pPr>
        <w:autoSpaceDE w:val="0"/>
        <w:autoSpaceDN w:val="0"/>
        <w:adjustRightInd w:val="0"/>
        <w:spacing w:after="0" w:line="240" w:lineRule="auto"/>
        <w:jc w:val="both"/>
        <w:rPr>
          <w:rFonts w:ascii="Arial Narrow" w:hAnsi="Arial Narrow" w:cs="Tahoma"/>
        </w:rPr>
      </w:pPr>
      <w:r w:rsidRPr="00730D82">
        <w:rPr>
          <w:rFonts w:ascii="Arial Narrow" w:hAnsi="Arial Narrow" w:cs="Tahoma"/>
        </w:rPr>
        <w:t>I – Inscrição no Cadastro de Pessoas Físicas (CPF) ou no Cadastro Naci</w:t>
      </w:r>
      <w:r w:rsidR="00890611" w:rsidRPr="00730D82">
        <w:rPr>
          <w:rFonts w:ascii="Arial Narrow" w:hAnsi="Arial Narrow" w:cs="Tahoma"/>
        </w:rPr>
        <w:t>onal da pessoa Jurídica (CNPJ);</w:t>
      </w:r>
    </w:p>
    <w:p w14:paraId="3E6A0D2E" w14:textId="4876ACE5" w:rsidR="00D121DC" w:rsidRPr="00730D82" w:rsidRDefault="00890611" w:rsidP="009C5922">
      <w:pPr>
        <w:autoSpaceDE w:val="0"/>
        <w:autoSpaceDN w:val="0"/>
        <w:adjustRightInd w:val="0"/>
        <w:spacing w:after="0" w:line="240" w:lineRule="auto"/>
        <w:jc w:val="both"/>
        <w:rPr>
          <w:rFonts w:ascii="Arial Narrow" w:hAnsi="Arial Narrow" w:cs="Tahoma"/>
          <w:color w:val="000000" w:themeColor="text1"/>
        </w:rPr>
      </w:pPr>
      <w:r w:rsidRPr="00730D82">
        <w:rPr>
          <w:rFonts w:ascii="Arial Narrow" w:hAnsi="Arial Narrow" w:cs="Tahoma"/>
          <w:color w:val="000000" w:themeColor="text1"/>
        </w:rPr>
        <w:t>II</w:t>
      </w:r>
      <w:r w:rsidR="00D121DC" w:rsidRPr="00730D82">
        <w:rPr>
          <w:rFonts w:ascii="Arial Narrow" w:hAnsi="Arial Narrow" w:cs="Tahoma"/>
          <w:color w:val="000000" w:themeColor="text1"/>
        </w:rPr>
        <w:t xml:space="preserve"> – Cadastro Nacional de Empresas Punidas (CNEP), mantido pela Controladoria-Geral da União;</w:t>
      </w:r>
    </w:p>
    <w:p w14:paraId="05887FB9" w14:textId="53DAF722" w:rsidR="00D121DC" w:rsidRPr="00730D82" w:rsidRDefault="00890611" w:rsidP="009C5922">
      <w:pPr>
        <w:autoSpaceDE w:val="0"/>
        <w:autoSpaceDN w:val="0"/>
        <w:adjustRightInd w:val="0"/>
        <w:spacing w:after="0" w:line="240" w:lineRule="auto"/>
        <w:jc w:val="both"/>
        <w:rPr>
          <w:rFonts w:ascii="Arial Narrow" w:hAnsi="Arial Narrow" w:cs="Tahoma"/>
          <w:color w:val="000000" w:themeColor="text1"/>
        </w:rPr>
      </w:pPr>
      <w:r w:rsidRPr="00730D82">
        <w:rPr>
          <w:rFonts w:ascii="Arial Narrow" w:hAnsi="Arial Narrow" w:cs="Tahoma"/>
          <w:color w:val="000000" w:themeColor="text1"/>
        </w:rPr>
        <w:t>III</w:t>
      </w:r>
      <w:r w:rsidR="00D121DC" w:rsidRPr="00730D82">
        <w:rPr>
          <w:rFonts w:ascii="Arial Narrow" w:hAnsi="Arial Narrow" w:cs="Tahoma"/>
          <w:color w:val="000000" w:themeColor="text1"/>
        </w:rPr>
        <w:t xml:space="preserve"> – Cadastro Nacional de Empresas Inidôneas e Suspensas (CEIS), mantido pela Controladoria-Geral da União;</w:t>
      </w:r>
    </w:p>
    <w:p w14:paraId="60987FCC" w14:textId="7A12E4F7" w:rsidR="00D121DC" w:rsidRPr="00730D82" w:rsidRDefault="00890611" w:rsidP="009C5922">
      <w:pPr>
        <w:autoSpaceDE w:val="0"/>
        <w:autoSpaceDN w:val="0"/>
        <w:adjustRightInd w:val="0"/>
        <w:spacing w:after="0" w:line="240" w:lineRule="auto"/>
        <w:jc w:val="both"/>
        <w:rPr>
          <w:rFonts w:ascii="Arial Narrow" w:hAnsi="Arial Narrow" w:cs="Tahoma"/>
          <w:color w:val="000000" w:themeColor="text1"/>
        </w:rPr>
      </w:pPr>
      <w:r w:rsidRPr="00730D82">
        <w:rPr>
          <w:rFonts w:ascii="Arial Narrow" w:hAnsi="Arial Narrow" w:cs="Tahoma"/>
          <w:color w:val="000000" w:themeColor="text1"/>
        </w:rPr>
        <w:t>IV</w:t>
      </w:r>
      <w:r w:rsidR="00D121DC" w:rsidRPr="00730D82">
        <w:rPr>
          <w:rFonts w:ascii="Arial Narrow" w:hAnsi="Arial Narrow" w:cs="Tahoma"/>
          <w:color w:val="000000" w:themeColor="text1"/>
        </w:rPr>
        <w:t xml:space="preserve"> – Cadastro Nacional de Condenações Cíveis por Atos de Improbidade Administrativa, mantido pelo Conselho Nacional de Justiça; e</w:t>
      </w:r>
    </w:p>
    <w:p w14:paraId="556B99AA" w14:textId="50AEB54B" w:rsidR="00D121DC" w:rsidRPr="00730D82" w:rsidRDefault="00890611" w:rsidP="009C5922">
      <w:pPr>
        <w:autoSpaceDE w:val="0"/>
        <w:autoSpaceDN w:val="0"/>
        <w:adjustRightInd w:val="0"/>
        <w:spacing w:after="0" w:line="240" w:lineRule="auto"/>
        <w:jc w:val="both"/>
        <w:rPr>
          <w:rFonts w:ascii="Arial Narrow" w:hAnsi="Arial Narrow" w:cs="Tahoma"/>
          <w:color w:val="000000" w:themeColor="text1"/>
        </w:rPr>
      </w:pPr>
      <w:r w:rsidRPr="00730D82">
        <w:rPr>
          <w:rFonts w:ascii="Arial Narrow" w:hAnsi="Arial Narrow" w:cs="Tahoma"/>
          <w:color w:val="000000" w:themeColor="text1"/>
        </w:rPr>
        <w:t>V</w:t>
      </w:r>
      <w:r w:rsidR="00D121DC" w:rsidRPr="00730D82">
        <w:rPr>
          <w:rFonts w:ascii="Arial Narrow" w:hAnsi="Arial Narrow" w:cs="Tahoma"/>
          <w:color w:val="000000" w:themeColor="text1"/>
        </w:rPr>
        <w:t xml:space="preserve"> – Lista de Inidôneos, mantida pelo Tribunal de Contas da União (TCU).</w:t>
      </w:r>
    </w:p>
    <w:p w14:paraId="1BF2DF75" w14:textId="44E9FC30" w:rsidR="00D121DC" w:rsidRPr="00730D82" w:rsidRDefault="00D51B4C" w:rsidP="009C5922">
      <w:pPr>
        <w:autoSpaceDE w:val="0"/>
        <w:autoSpaceDN w:val="0"/>
        <w:adjustRightInd w:val="0"/>
        <w:spacing w:after="0" w:line="240" w:lineRule="auto"/>
        <w:jc w:val="both"/>
        <w:rPr>
          <w:rFonts w:ascii="Arial Narrow" w:hAnsi="Arial Narrow" w:cs="Tahoma"/>
          <w:color w:val="000000" w:themeColor="text1"/>
        </w:rPr>
      </w:pPr>
      <w:r w:rsidRPr="00730D82">
        <w:rPr>
          <w:rFonts w:ascii="Arial Narrow" w:hAnsi="Arial Narrow" w:cs="Tahoma"/>
          <w:color w:val="000000" w:themeColor="text1"/>
        </w:rPr>
        <w:t xml:space="preserve">6.7.2. </w:t>
      </w:r>
      <w:r w:rsidR="00D121DC" w:rsidRPr="00730D82">
        <w:rPr>
          <w:rFonts w:ascii="Arial Narrow" w:hAnsi="Arial Narrow" w:cs="Tahoma"/>
          <w:color w:val="000000" w:themeColor="text1"/>
        </w:rPr>
        <w:t>A consulta aos cadastros acima referidos será realizada em nome do licitante e de seu sócio majoritário, por força do art. 12 da Lei n. 8.429/1992.</w:t>
      </w:r>
    </w:p>
    <w:p w14:paraId="4F735708" w14:textId="534AEB39" w:rsidR="00D121DC" w:rsidRPr="00730D82" w:rsidRDefault="00D51B4C" w:rsidP="009C5922">
      <w:pPr>
        <w:spacing w:after="0" w:line="240" w:lineRule="auto"/>
        <w:contextualSpacing/>
        <w:jc w:val="both"/>
        <w:rPr>
          <w:rFonts w:ascii="Arial Narrow" w:hAnsi="Arial Narrow" w:cs="Tahoma"/>
          <w:b/>
          <w:bCs/>
        </w:rPr>
      </w:pPr>
      <w:r w:rsidRPr="00730D82">
        <w:rPr>
          <w:rFonts w:ascii="Arial Narrow" w:hAnsi="Arial Narrow" w:cs="Tahoma"/>
          <w:color w:val="000000" w:themeColor="text1"/>
        </w:rPr>
        <w:t>6.7.3.</w:t>
      </w:r>
      <w:r w:rsidR="009C5922">
        <w:rPr>
          <w:rFonts w:ascii="Arial Narrow" w:hAnsi="Arial Narrow" w:cs="Tahoma"/>
          <w:color w:val="000000" w:themeColor="text1"/>
        </w:rPr>
        <w:t xml:space="preserve"> </w:t>
      </w:r>
      <w:r w:rsidR="00D121DC" w:rsidRPr="00730D82">
        <w:rPr>
          <w:rFonts w:ascii="Arial Narrow" w:hAnsi="Arial Narrow" w:cs="Tahoma"/>
          <w:color w:val="000000" w:themeColor="text1"/>
        </w:rPr>
        <w:t xml:space="preserve">Constatada a existência </w:t>
      </w:r>
      <w:r w:rsidR="00D121DC" w:rsidRPr="00730D82">
        <w:rPr>
          <w:rFonts w:ascii="Arial Narrow" w:hAnsi="Arial Narrow" w:cs="Tahoma"/>
          <w:color w:val="000000"/>
        </w:rPr>
        <w:t>de sanção, a Administração decidirá pela não obtenção do credenciamento.</w:t>
      </w:r>
    </w:p>
    <w:p w14:paraId="16DEAB58" w14:textId="170A5FEF" w:rsidR="00D121DC" w:rsidRPr="00730D82" w:rsidRDefault="00D51B4C" w:rsidP="009C5922">
      <w:pPr>
        <w:spacing w:after="0" w:line="240" w:lineRule="auto"/>
        <w:jc w:val="both"/>
        <w:rPr>
          <w:rFonts w:ascii="Arial Narrow" w:hAnsi="Arial Narrow" w:cs="Tahoma"/>
        </w:rPr>
      </w:pPr>
      <w:r w:rsidRPr="00730D82">
        <w:rPr>
          <w:rFonts w:ascii="Arial Narrow" w:hAnsi="Arial Narrow" w:cs="Tahoma"/>
        </w:rPr>
        <w:t xml:space="preserve">6.7.4. </w:t>
      </w:r>
      <w:r w:rsidR="00D121DC" w:rsidRPr="00730D82">
        <w:rPr>
          <w:rFonts w:ascii="Arial Narrow" w:hAnsi="Arial Narrow" w:cs="Tahoma"/>
        </w:rPr>
        <w:t>Serão inabilitados os interessados que apresentarem documentos incompletos, ilegíveis, com emendas, rasuras ou qualquer irregularidade, bem como aqueles que não atenderem às exigências deste Edital.</w:t>
      </w:r>
    </w:p>
    <w:p w14:paraId="776015D9" w14:textId="1CC25C9C" w:rsidR="00D121DC" w:rsidRPr="00730D82" w:rsidRDefault="00D51B4C" w:rsidP="009C5922">
      <w:pPr>
        <w:spacing w:after="0" w:line="240" w:lineRule="auto"/>
        <w:jc w:val="both"/>
        <w:rPr>
          <w:rFonts w:ascii="Arial Narrow" w:hAnsi="Arial Narrow" w:cs="Tahoma"/>
        </w:rPr>
      </w:pPr>
      <w:r w:rsidRPr="00730D82">
        <w:rPr>
          <w:rFonts w:ascii="Arial Narrow" w:hAnsi="Arial Narrow" w:cs="Tahoma"/>
        </w:rPr>
        <w:t xml:space="preserve">6.7.5. </w:t>
      </w:r>
      <w:r w:rsidR="00D121DC" w:rsidRPr="00730D82">
        <w:rPr>
          <w:rFonts w:ascii="Arial Narrow" w:hAnsi="Arial Narrow" w:cs="Tahoma"/>
        </w:rPr>
        <w:t>O CREDENCIADO deverá manter, durante a vigência do credenciamento, todas as condições de habilitação e qualificação exigidas no Edital.</w:t>
      </w:r>
    </w:p>
    <w:p w14:paraId="3C331F97" w14:textId="0B35A641" w:rsidR="00D121DC" w:rsidRPr="00730D82" w:rsidRDefault="00D51B4C" w:rsidP="009C5922">
      <w:pPr>
        <w:spacing w:after="0" w:line="240" w:lineRule="auto"/>
        <w:jc w:val="both"/>
        <w:rPr>
          <w:rFonts w:ascii="Arial Narrow" w:hAnsi="Arial Narrow" w:cs="Tahoma"/>
        </w:rPr>
      </w:pPr>
      <w:r w:rsidRPr="00730D82">
        <w:rPr>
          <w:rFonts w:ascii="Arial Narrow" w:hAnsi="Arial Narrow" w:cs="Tahoma"/>
        </w:rPr>
        <w:t xml:space="preserve">6.7.6. </w:t>
      </w:r>
      <w:r w:rsidR="00D121DC" w:rsidRPr="00730D82">
        <w:rPr>
          <w:rFonts w:ascii="Arial Narrow" w:hAnsi="Arial Narrow" w:cs="Tahoma"/>
        </w:rPr>
        <w:t>As empresas interessadas deverão preencher todos os itens do formulário, podendo credenciar-se nos serviços, devendo explicitar sua(s) opção(</w:t>
      </w:r>
      <w:proofErr w:type="spellStart"/>
      <w:r w:rsidR="00D121DC" w:rsidRPr="00730D82">
        <w:rPr>
          <w:rFonts w:ascii="Arial Narrow" w:hAnsi="Arial Narrow" w:cs="Tahoma"/>
        </w:rPr>
        <w:t>ões</w:t>
      </w:r>
      <w:proofErr w:type="spellEnd"/>
      <w:r w:rsidR="00D121DC" w:rsidRPr="00730D82">
        <w:rPr>
          <w:rFonts w:ascii="Arial Narrow" w:hAnsi="Arial Narrow" w:cs="Tahoma"/>
        </w:rPr>
        <w:t>) no ato de inscrição.</w:t>
      </w:r>
    </w:p>
    <w:p w14:paraId="0B671A0B" w14:textId="16C40690" w:rsidR="00D121DC" w:rsidRPr="00753C9C" w:rsidRDefault="00D51B4C" w:rsidP="009C5922">
      <w:pPr>
        <w:spacing w:after="0" w:line="240" w:lineRule="auto"/>
        <w:jc w:val="both"/>
        <w:rPr>
          <w:rFonts w:ascii="Arial Narrow" w:hAnsi="Arial Narrow" w:cs="Tahoma"/>
        </w:rPr>
      </w:pPr>
      <w:r w:rsidRPr="00753C9C">
        <w:rPr>
          <w:rFonts w:ascii="Arial Narrow" w:hAnsi="Arial Narrow" w:cs="Tahoma"/>
        </w:rPr>
        <w:t xml:space="preserve">6.7.7. </w:t>
      </w:r>
      <w:r w:rsidR="00D121DC" w:rsidRPr="00753C9C">
        <w:rPr>
          <w:rFonts w:ascii="Arial Narrow" w:hAnsi="Arial Narrow" w:cs="Tahoma"/>
        </w:rPr>
        <w:t>O formulário preenchido e demais documentos previstos</w:t>
      </w:r>
      <w:r w:rsidR="00A929AD" w:rsidRPr="00753C9C">
        <w:rPr>
          <w:rFonts w:ascii="Arial Narrow" w:hAnsi="Arial Narrow" w:cs="Tahoma"/>
        </w:rPr>
        <w:t xml:space="preserve"> no item 6 </w:t>
      </w:r>
      <w:r w:rsidR="00753C9C" w:rsidRPr="00753C9C">
        <w:rPr>
          <w:rFonts w:ascii="Arial Narrow" w:hAnsi="Arial Narrow" w:cs="Tahoma"/>
        </w:rPr>
        <w:t xml:space="preserve">deverão ser entregues de forma presencial no setor de licitações, no endereço Praça da Bandeira, Nº 30 – Centro – CEP 46.270-000 – </w:t>
      </w:r>
      <w:proofErr w:type="spellStart"/>
      <w:r w:rsidR="00753C9C" w:rsidRPr="00753C9C">
        <w:rPr>
          <w:rFonts w:ascii="Arial Narrow" w:hAnsi="Arial Narrow" w:cs="Tahoma"/>
        </w:rPr>
        <w:t>Piripá</w:t>
      </w:r>
      <w:proofErr w:type="spellEnd"/>
      <w:r w:rsidR="00753C9C" w:rsidRPr="00753C9C">
        <w:rPr>
          <w:rFonts w:ascii="Arial Narrow" w:hAnsi="Arial Narrow" w:cs="Tahoma"/>
        </w:rPr>
        <w:t xml:space="preserve"> – Bahia</w:t>
      </w:r>
      <w:r w:rsidR="00A929AD" w:rsidRPr="00753C9C">
        <w:rPr>
          <w:rFonts w:ascii="Arial Narrow" w:hAnsi="Arial Narrow" w:cs="Tahoma"/>
        </w:rPr>
        <w:t>:</w:t>
      </w:r>
    </w:p>
    <w:p w14:paraId="0D5EC4CE" w14:textId="4464910A" w:rsidR="00D121DC" w:rsidRPr="00730D82" w:rsidRDefault="00D121DC" w:rsidP="009C5922">
      <w:pPr>
        <w:spacing w:after="0" w:line="240" w:lineRule="auto"/>
        <w:jc w:val="both"/>
        <w:rPr>
          <w:rFonts w:ascii="Arial Narrow" w:hAnsi="Arial Narrow" w:cs="Tahoma"/>
        </w:rPr>
      </w:pPr>
      <w:r w:rsidRPr="00730D82">
        <w:rPr>
          <w:rFonts w:ascii="Arial Narrow" w:hAnsi="Arial Narrow" w:cs="Tahoma"/>
        </w:rPr>
        <w:lastRenderedPageBreak/>
        <w:t>6.</w:t>
      </w:r>
      <w:r w:rsidR="00D51B4C" w:rsidRPr="00730D82">
        <w:rPr>
          <w:rFonts w:ascii="Arial Narrow" w:hAnsi="Arial Narrow" w:cs="Tahoma"/>
        </w:rPr>
        <w:t xml:space="preserve">7.8. </w:t>
      </w:r>
      <w:r w:rsidRPr="00730D82">
        <w:rPr>
          <w:rFonts w:ascii="Arial Narrow" w:hAnsi="Arial Narrow" w:cs="Tahoma"/>
        </w:rPr>
        <w:t>Não poderá ser habilitada, a pessoa que deixar de apresentar documentação prevista no item 6, ou deixar de prestar informações complementares solicitadas durante o processo de credenciamento pelo Agente de Contratação, mediante comunicação indicado no formulário de inscrição.</w:t>
      </w:r>
    </w:p>
    <w:p w14:paraId="07B0DE25" w14:textId="32D01325" w:rsidR="00D121DC" w:rsidRPr="00730D82" w:rsidRDefault="00D51B4C" w:rsidP="009C5922">
      <w:pPr>
        <w:spacing w:after="0" w:line="240" w:lineRule="auto"/>
        <w:jc w:val="both"/>
        <w:rPr>
          <w:rFonts w:ascii="Arial Narrow" w:hAnsi="Arial Narrow" w:cs="Tahoma"/>
        </w:rPr>
      </w:pPr>
      <w:r w:rsidRPr="00730D82">
        <w:rPr>
          <w:rFonts w:ascii="Arial Narrow" w:hAnsi="Arial Narrow" w:cs="Tahoma"/>
        </w:rPr>
        <w:t xml:space="preserve">6.7.8. </w:t>
      </w:r>
      <w:r w:rsidR="00D121DC" w:rsidRPr="00730D82">
        <w:rPr>
          <w:rFonts w:ascii="Arial Narrow" w:hAnsi="Arial Narrow" w:cs="Tahoma"/>
        </w:rPr>
        <w:t>O Agente de contratação devolverá a documentação aos interessados que tiverem suas inscrições indeferidas.</w:t>
      </w:r>
    </w:p>
    <w:p w14:paraId="2746D39C" w14:textId="5BEAFAAC" w:rsidR="00D121DC" w:rsidRPr="00730D82" w:rsidRDefault="00D51B4C" w:rsidP="009C5922">
      <w:pPr>
        <w:spacing w:after="0" w:line="240" w:lineRule="auto"/>
        <w:jc w:val="both"/>
        <w:rPr>
          <w:rFonts w:ascii="Arial Narrow" w:hAnsi="Arial Narrow" w:cs="Tahoma"/>
        </w:rPr>
      </w:pPr>
      <w:r w:rsidRPr="00730D82">
        <w:rPr>
          <w:rFonts w:ascii="Arial Narrow" w:hAnsi="Arial Narrow" w:cs="Tahoma"/>
        </w:rPr>
        <w:t xml:space="preserve">6.7.9. </w:t>
      </w:r>
      <w:r w:rsidR="00D121DC" w:rsidRPr="00730D82">
        <w:rPr>
          <w:rFonts w:ascii="Arial Narrow" w:hAnsi="Arial Narrow" w:cs="Tahoma"/>
        </w:rPr>
        <w:t>O agente de contratação concluirá pela habilitação das interessadas, mediante parecer circunstanciado e individualizado por pretendente, que cumprirem as exigências do item 6;</w:t>
      </w:r>
    </w:p>
    <w:p w14:paraId="6330DAEA" w14:textId="73D59953" w:rsidR="00D121DC" w:rsidRPr="00730D82" w:rsidRDefault="00D51B4C" w:rsidP="009C5922">
      <w:pPr>
        <w:spacing w:after="0" w:line="240" w:lineRule="auto"/>
        <w:jc w:val="both"/>
        <w:rPr>
          <w:rFonts w:ascii="Arial Narrow" w:hAnsi="Arial Narrow" w:cs="Tahoma"/>
        </w:rPr>
      </w:pPr>
      <w:r w:rsidRPr="00730D82">
        <w:rPr>
          <w:rFonts w:ascii="Arial Narrow" w:hAnsi="Arial Narrow" w:cs="Tahoma"/>
        </w:rPr>
        <w:t>6.7.10.</w:t>
      </w:r>
      <w:r w:rsidR="00D121DC" w:rsidRPr="00730D82">
        <w:rPr>
          <w:rFonts w:ascii="Arial Narrow" w:hAnsi="Arial Narrow" w:cs="Tahoma"/>
        </w:rPr>
        <w:t xml:space="preserve">O agente de contratação </w:t>
      </w:r>
      <w:r w:rsidR="00A929AD" w:rsidRPr="00730D82">
        <w:rPr>
          <w:rFonts w:ascii="Arial Narrow" w:hAnsi="Arial Narrow" w:cs="Tahoma"/>
        </w:rPr>
        <w:t xml:space="preserve">divulgará lista de todos os credenciados com suas inscrições deferidas no </w:t>
      </w:r>
      <w:r w:rsidR="009C5922" w:rsidRPr="00730D82">
        <w:rPr>
          <w:rFonts w:ascii="Arial Narrow" w:hAnsi="Arial Narrow" w:cs="Tahoma"/>
        </w:rPr>
        <w:t>Diário</w:t>
      </w:r>
      <w:r w:rsidR="00A929AD" w:rsidRPr="00730D82">
        <w:rPr>
          <w:rFonts w:ascii="Arial Narrow" w:hAnsi="Arial Narrow" w:cs="Tahoma"/>
        </w:rPr>
        <w:t xml:space="preserve"> Oficial</w:t>
      </w:r>
      <w:r w:rsidR="00774BAF">
        <w:rPr>
          <w:rFonts w:ascii="Arial Narrow" w:hAnsi="Arial Narrow" w:cs="Tahoma"/>
        </w:rPr>
        <w:t xml:space="preserve"> do Município de </w:t>
      </w:r>
      <w:proofErr w:type="spellStart"/>
      <w:r w:rsidR="00200F16">
        <w:rPr>
          <w:rFonts w:ascii="Arial Narrow" w:hAnsi="Arial Narrow" w:cs="Tahoma"/>
        </w:rPr>
        <w:t>Piripá</w:t>
      </w:r>
      <w:proofErr w:type="spellEnd"/>
      <w:r w:rsidR="00200F16">
        <w:rPr>
          <w:rFonts w:ascii="Arial Narrow" w:hAnsi="Arial Narrow" w:cs="Tahoma"/>
        </w:rPr>
        <w:t>/BA</w:t>
      </w:r>
      <w:r w:rsidR="00A929AD" w:rsidRPr="00730D82">
        <w:rPr>
          <w:rFonts w:ascii="Arial Narrow" w:hAnsi="Arial Narrow" w:cs="Tahoma"/>
        </w:rPr>
        <w:t>.</w:t>
      </w:r>
    </w:p>
    <w:p w14:paraId="4D34EFCE" w14:textId="77777777" w:rsidR="00D121DC" w:rsidRPr="00730D82" w:rsidRDefault="00D121DC" w:rsidP="00D121DC">
      <w:pPr>
        <w:spacing w:after="0" w:line="240" w:lineRule="auto"/>
        <w:contextualSpacing/>
        <w:jc w:val="both"/>
        <w:rPr>
          <w:rFonts w:ascii="Arial Narrow" w:hAnsi="Arial Narrow" w:cs="Tahoma"/>
        </w:rPr>
      </w:pPr>
    </w:p>
    <w:p w14:paraId="02E09592" w14:textId="0E7777E2" w:rsidR="00D121DC" w:rsidRPr="00753C9C" w:rsidRDefault="00D51B4C" w:rsidP="00D121DC">
      <w:pPr>
        <w:spacing w:after="0" w:line="240" w:lineRule="auto"/>
        <w:jc w:val="both"/>
        <w:rPr>
          <w:rFonts w:ascii="Arial Narrow" w:hAnsi="Arial Narrow" w:cs="Tahoma"/>
          <w:b/>
        </w:rPr>
      </w:pPr>
      <w:r w:rsidRPr="00753C9C">
        <w:rPr>
          <w:rFonts w:ascii="Arial Narrow" w:hAnsi="Arial Narrow" w:cs="Tahoma"/>
          <w:b/>
        </w:rPr>
        <w:t xml:space="preserve">6.8. </w:t>
      </w:r>
      <w:r w:rsidR="00D121DC" w:rsidRPr="00753C9C">
        <w:rPr>
          <w:rFonts w:ascii="Arial Narrow" w:hAnsi="Arial Narrow" w:cs="Tahoma"/>
          <w:b/>
        </w:rPr>
        <w:t>DA CLASSIFICAÇÃO</w:t>
      </w:r>
    </w:p>
    <w:p w14:paraId="7CD6AC72" w14:textId="64E41F63" w:rsidR="00D121DC" w:rsidRPr="00753C9C" w:rsidRDefault="00D51B4C" w:rsidP="00D121DC">
      <w:pPr>
        <w:shd w:val="clear" w:color="auto" w:fill="FFFFFF"/>
        <w:spacing w:after="0" w:line="240" w:lineRule="auto"/>
        <w:jc w:val="both"/>
        <w:textAlignment w:val="baseline"/>
        <w:rPr>
          <w:rFonts w:ascii="Arial Narrow" w:eastAsia="Times New Roman" w:hAnsi="Arial Narrow"/>
          <w:lang w:eastAsia="pt-BR"/>
        </w:rPr>
      </w:pPr>
      <w:r w:rsidRPr="00753C9C">
        <w:rPr>
          <w:rFonts w:ascii="Arial Narrow" w:hAnsi="Arial Narrow" w:cs="Tahoma"/>
        </w:rPr>
        <w:t xml:space="preserve">6.8.1. </w:t>
      </w:r>
      <w:r w:rsidR="00D121DC" w:rsidRPr="00753C9C">
        <w:rPr>
          <w:rFonts w:ascii="Arial Narrow" w:eastAsia="Times New Roman" w:hAnsi="Arial Narrow"/>
          <w:lang w:eastAsia="pt-BR"/>
        </w:rPr>
        <w:t>Na hipótese de contratação paralela e não excludente, caso não se pretenda a convocação, ao mesmo tempo, de todos os credenciados para a execução d</w:t>
      </w:r>
      <w:r w:rsidR="002765DD" w:rsidRPr="00753C9C">
        <w:rPr>
          <w:rFonts w:ascii="Arial Narrow" w:eastAsia="Times New Roman" w:hAnsi="Arial Narrow"/>
          <w:lang w:eastAsia="pt-BR"/>
        </w:rPr>
        <w:t>o serviço</w:t>
      </w:r>
      <w:r w:rsidR="00D121DC" w:rsidRPr="00753C9C">
        <w:rPr>
          <w:rFonts w:ascii="Arial Narrow" w:eastAsia="Times New Roman" w:hAnsi="Arial Narrow"/>
          <w:lang w:eastAsia="pt-BR"/>
        </w:rPr>
        <w:t>, o edital deverá prever os critérios objetivos de distribuição da demanda, podendo ser adotados, dentre outros, os seguintes:</w:t>
      </w:r>
    </w:p>
    <w:p w14:paraId="52A28A46" w14:textId="77777777" w:rsidR="00D121DC" w:rsidRPr="00753C9C" w:rsidRDefault="00D121DC" w:rsidP="00D121DC">
      <w:pPr>
        <w:shd w:val="clear" w:color="auto" w:fill="FFFFFF"/>
        <w:spacing w:after="0" w:line="240" w:lineRule="auto"/>
        <w:jc w:val="both"/>
        <w:textAlignment w:val="baseline"/>
        <w:rPr>
          <w:rFonts w:ascii="Arial Narrow" w:eastAsia="Times New Roman" w:hAnsi="Arial Narrow"/>
          <w:lang w:eastAsia="pt-BR"/>
        </w:rPr>
      </w:pPr>
      <w:r w:rsidRPr="00753C9C">
        <w:rPr>
          <w:rFonts w:ascii="Arial Narrow" w:eastAsia="Times New Roman" w:hAnsi="Arial Narrow"/>
          <w:lang w:eastAsia="pt-BR"/>
        </w:rPr>
        <w:t>I – Convocação dos credenciados por ordem de inscrição;</w:t>
      </w:r>
    </w:p>
    <w:p w14:paraId="409F8FBF" w14:textId="77777777" w:rsidR="00D121DC" w:rsidRPr="00753C9C" w:rsidRDefault="00D121DC" w:rsidP="00D121DC">
      <w:pPr>
        <w:shd w:val="clear" w:color="auto" w:fill="FFFFFF"/>
        <w:spacing w:after="0" w:line="240" w:lineRule="auto"/>
        <w:jc w:val="both"/>
        <w:textAlignment w:val="baseline"/>
        <w:rPr>
          <w:rFonts w:ascii="Arial Narrow" w:eastAsia="Times New Roman" w:hAnsi="Arial Narrow"/>
          <w:lang w:eastAsia="pt-BR"/>
        </w:rPr>
      </w:pPr>
      <w:r w:rsidRPr="00753C9C">
        <w:rPr>
          <w:rFonts w:ascii="Arial Narrow" w:eastAsia="Times New Roman" w:hAnsi="Arial Narrow"/>
          <w:lang w:eastAsia="pt-BR"/>
        </w:rPr>
        <w:t>II – Sorteio;</w:t>
      </w:r>
    </w:p>
    <w:p w14:paraId="445A76F1" w14:textId="77777777" w:rsidR="00D121DC" w:rsidRPr="00753C9C" w:rsidRDefault="00D121DC" w:rsidP="00D121DC">
      <w:pPr>
        <w:spacing w:after="0" w:line="240" w:lineRule="auto"/>
        <w:jc w:val="both"/>
        <w:rPr>
          <w:rFonts w:ascii="Arial Narrow" w:hAnsi="Arial Narrow" w:cs="Tahoma"/>
        </w:rPr>
      </w:pPr>
      <w:r w:rsidRPr="00753C9C">
        <w:rPr>
          <w:rFonts w:ascii="Arial Narrow" w:eastAsia="Times New Roman" w:hAnsi="Arial Narrow"/>
          <w:lang w:eastAsia="pt-BR"/>
        </w:rPr>
        <w:t>III – Localidade ou região onde serão executados os trabalhos</w:t>
      </w:r>
    </w:p>
    <w:p w14:paraId="5D91CC3F" w14:textId="27F4463C" w:rsidR="00D121DC" w:rsidRPr="00753C9C" w:rsidRDefault="00D51B4C" w:rsidP="00D121DC">
      <w:pPr>
        <w:shd w:val="clear" w:color="auto" w:fill="FFFFFF"/>
        <w:spacing w:after="0" w:line="240" w:lineRule="auto"/>
        <w:jc w:val="both"/>
        <w:textAlignment w:val="baseline"/>
        <w:rPr>
          <w:rFonts w:ascii="Arial Narrow" w:eastAsia="Times New Roman" w:hAnsi="Arial Narrow"/>
          <w:lang w:eastAsia="pt-BR"/>
        </w:rPr>
      </w:pPr>
      <w:r w:rsidRPr="00753C9C">
        <w:rPr>
          <w:rFonts w:ascii="Arial Narrow" w:hAnsi="Arial Narrow" w:cs="Tahoma"/>
        </w:rPr>
        <w:t>6.8</w:t>
      </w:r>
      <w:r w:rsidR="00D121DC" w:rsidRPr="00753C9C">
        <w:rPr>
          <w:rFonts w:ascii="Arial Narrow" w:hAnsi="Arial Narrow" w:cs="Tahoma"/>
        </w:rPr>
        <w:t xml:space="preserve">.2. </w:t>
      </w:r>
      <w:r w:rsidR="00D121DC" w:rsidRPr="00753C9C">
        <w:rPr>
          <w:rFonts w:ascii="Arial Narrow" w:eastAsia="Times New Roman" w:hAnsi="Arial Narrow"/>
          <w:lang w:eastAsia="pt-BR"/>
        </w:rPr>
        <w:t>Será considerado o dia da inscrição aquele em que todos os documentos exigidos no edital forem apresentados na sua completude e regularidade.</w:t>
      </w:r>
    </w:p>
    <w:p w14:paraId="3D557EC7" w14:textId="1DF08CFD" w:rsidR="00D121DC" w:rsidRPr="00753C9C" w:rsidRDefault="00D51B4C" w:rsidP="00D121DC">
      <w:pPr>
        <w:shd w:val="clear" w:color="auto" w:fill="FFFFFF"/>
        <w:spacing w:after="0" w:line="240" w:lineRule="auto"/>
        <w:jc w:val="both"/>
        <w:textAlignment w:val="baseline"/>
        <w:rPr>
          <w:rFonts w:ascii="Arial Narrow" w:eastAsia="Times New Roman" w:hAnsi="Arial Narrow"/>
          <w:lang w:eastAsia="pt-BR"/>
        </w:rPr>
      </w:pPr>
      <w:r w:rsidRPr="00753C9C">
        <w:rPr>
          <w:rFonts w:ascii="Arial Narrow" w:eastAsia="Times New Roman" w:hAnsi="Arial Narrow"/>
          <w:lang w:eastAsia="pt-BR"/>
        </w:rPr>
        <w:t>6.8</w:t>
      </w:r>
      <w:r w:rsidR="00D121DC" w:rsidRPr="00753C9C">
        <w:rPr>
          <w:rFonts w:ascii="Arial Narrow" w:eastAsia="Times New Roman" w:hAnsi="Arial Narrow"/>
          <w:lang w:eastAsia="pt-BR"/>
        </w:rPr>
        <w:t>.2. O sorteio de que trata o inciso II será realizado em sessão pública, e o comparecimento do credenciado à sessão é facultativo.</w:t>
      </w:r>
    </w:p>
    <w:p w14:paraId="13ED75BB" w14:textId="054649F3" w:rsidR="00D121DC" w:rsidRPr="00753C9C" w:rsidRDefault="00D51B4C" w:rsidP="00D121DC">
      <w:pPr>
        <w:spacing w:after="0" w:line="240" w:lineRule="auto"/>
        <w:jc w:val="both"/>
        <w:rPr>
          <w:rFonts w:ascii="Arial Narrow" w:hAnsi="Arial Narrow" w:cs="Tahoma"/>
        </w:rPr>
      </w:pPr>
      <w:r w:rsidRPr="00753C9C">
        <w:rPr>
          <w:rFonts w:ascii="Arial Narrow" w:hAnsi="Arial Narrow" w:cs="Tahoma"/>
        </w:rPr>
        <w:t>6.8</w:t>
      </w:r>
      <w:r w:rsidR="00D121DC" w:rsidRPr="00753C9C">
        <w:rPr>
          <w:rFonts w:ascii="Arial Narrow" w:hAnsi="Arial Narrow" w:cs="Tahoma"/>
        </w:rPr>
        <w:t xml:space="preserve">.3. </w:t>
      </w:r>
      <w:r w:rsidR="00D121DC" w:rsidRPr="00753C9C">
        <w:rPr>
          <w:rFonts w:ascii="Arial Narrow" w:hAnsi="Arial Narrow" w:cs="Tahoma"/>
          <w:lang w:val="x-none"/>
        </w:rPr>
        <w:t>A sessão pública de sorteio para elaboração do</w:t>
      </w:r>
      <w:r w:rsidR="00D121DC" w:rsidRPr="00753C9C">
        <w:rPr>
          <w:rFonts w:ascii="Arial Narrow" w:hAnsi="Arial Narrow" w:cs="Tahoma"/>
        </w:rPr>
        <w:t>s</w:t>
      </w:r>
      <w:r w:rsidR="00D121DC" w:rsidRPr="00753C9C">
        <w:rPr>
          <w:rFonts w:ascii="Arial Narrow" w:hAnsi="Arial Narrow" w:cs="Tahoma"/>
          <w:lang w:val="x-none"/>
        </w:rPr>
        <w:t xml:space="preserve"> credenciados será realizada no </w:t>
      </w:r>
      <w:r w:rsidR="00D121DC" w:rsidRPr="00753C9C">
        <w:rPr>
          <w:rFonts w:ascii="Arial Narrow" w:hAnsi="Arial Narrow" w:cs="Tahoma"/>
          <w:b/>
        </w:rPr>
        <w:t xml:space="preserve">Setor de Licitações da Prefeitura Municipal </w:t>
      </w:r>
      <w:r w:rsidR="00D121DC" w:rsidRPr="00753C9C">
        <w:rPr>
          <w:rFonts w:ascii="Arial Narrow" w:hAnsi="Arial Narrow" w:cs="Tahoma"/>
          <w:b/>
          <w:bCs/>
        </w:rPr>
        <w:t xml:space="preserve">de </w:t>
      </w:r>
      <w:proofErr w:type="spellStart"/>
      <w:r w:rsidR="00200F16" w:rsidRPr="00753C9C">
        <w:rPr>
          <w:rFonts w:ascii="Arial Narrow" w:hAnsi="Arial Narrow" w:cs="Tahoma"/>
          <w:b/>
          <w:iCs/>
        </w:rPr>
        <w:t>Piripá</w:t>
      </w:r>
      <w:proofErr w:type="spellEnd"/>
      <w:r w:rsidR="00200F16" w:rsidRPr="00753C9C">
        <w:rPr>
          <w:rFonts w:ascii="Arial Narrow" w:hAnsi="Arial Narrow" w:cs="Tahoma"/>
          <w:b/>
          <w:iCs/>
        </w:rPr>
        <w:t>/BA</w:t>
      </w:r>
      <w:r w:rsidR="00D121DC" w:rsidRPr="00753C9C">
        <w:rPr>
          <w:rFonts w:ascii="Arial Narrow" w:hAnsi="Arial Narrow" w:cs="Tahoma"/>
          <w:b/>
          <w:bCs/>
        </w:rPr>
        <w:t xml:space="preserve">, </w:t>
      </w:r>
      <w:r w:rsidR="00D121DC" w:rsidRPr="00753C9C">
        <w:rPr>
          <w:rFonts w:ascii="Arial Narrow" w:hAnsi="Arial Narrow" w:cs="Tahoma"/>
          <w:lang w:val="x-none"/>
        </w:rPr>
        <w:t>em data e horário previamente designado e comunicado aos participantes.</w:t>
      </w:r>
    </w:p>
    <w:p w14:paraId="17CA4DD2" w14:textId="4321D1C8" w:rsidR="00D121DC" w:rsidRPr="00753C9C" w:rsidRDefault="00D51B4C" w:rsidP="00D121DC">
      <w:pPr>
        <w:spacing w:after="0" w:line="240" w:lineRule="auto"/>
        <w:jc w:val="both"/>
        <w:rPr>
          <w:rFonts w:ascii="Arial Narrow" w:hAnsi="Arial Narrow" w:cs="Tahoma"/>
        </w:rPr>
      </w:pPr>
      <w:r w:rsidRPr="00753C9C">
        <w:rPr>
          <w:rFonts w:ascii="Arial Narrow" w:hAnsi="Arial Narrow" w:cs="Tahoma"/>
        </w:rPr>
        <w:t>6.8</w:t>
      </w:r>
      <w:r w:rsidR="00D121DC" w:rsidRPr="00753C9C">
        <w:rPr>
          <w:rFonts w:ascii="Arial Narrow" w:hAnsi="Arial Narrow" w:cs="Tahoma"/>
        </w:rPr>
        <w:t>.4. Após realizado o sorteio o resultado será disponibilizado no Diário Oficial do Município</w:t>
      </w:r>
      <w:r w:rsidR="00C744A3" w:rsidRPr="00753C9C">
        <w:rPr>
          <w:rFonts w:ascii="Arial Narrow" w:hAnsi="Arial Narrow" w:cs="Tahoma"/>
        </w:rPr>
        <w:t xml:space="preserve"> de </w:t>
      </w:r>
      <w:proofErr w:type="spellStart"/>
      <w:r w:rsidR="00200F16" w:rsidRPr="00753C9C">
        <w:rPr>
          <w:rFonts w:ascii="Arial Narrow" w:hAnsi="Arial Narrow" w:cs="Tahoma"/>
        </w:rPr>
        <w:t>Piripá</w:t>
      </w:r>
      <w:proofErr w:type="spellEnd"/>
      <w:r w:rsidR="00200F16" w:rsidRPr="00753C9C">
        <w:rPr>
          <w:rFonts w:ascii="Arial Narrow" w:hAnsi="Arial Narrow" w:cs="Tahoma"/>
        </w:rPr>
        <w:t>/BA</w:t>
      </w:r>
      <w:r w:rsidR="00D121DC" w:rsidRPr="00753C9C">
        <w:rPr>
          <w:rFonts w:ascii="Arial Narrow" w:hAnsi="Arial Narrow" w:cs="Tahoma"/>
          <w:b/>
          <w:bCs/>
        </w:rPr>
        <w:t>.</w:t>
      </w:r>
    </w:p>
    <w:p w14:paraId="47181E52" w14:textId="55AF3514" w:rsidR="00D121DC" w:rsidRPr="00753C9C" w:rsidRDefault="00D51B4C" w:rsidP="00D121DC">
      <w:pPr>
        <w:spacing w:after="0" w:line="240" w:lineRule="auto"/>
        <w:jc w:val="both"/>
        <w:rPr>
          <w:rFonts w:ascii="Arial Narrow" w:hAnsi="Arial Narrow" w:cs="Tahoma"/>
        </w:rPr>
      </w:pPr>
      <w:r w:rsidRPr="00753C9C">
        <w:rPr>
          <w:rFonts w:ascii="Arial Narrow" w:hAnsi="Arial Narrow" w:cs="Tahoma"/>
        </w:rPr>
        <w:t>6.8</w:t>
      </w:r>
      <w:r w:rsidR="00D121DC" w:rsidRPr="00753C9C">
        <w:rPr>
          <w:rFonts w:ascii="Arial Narrow" w:hAnsi="Arial Narrow" w:cs="Tahoma"/>
        </w:rPr>
        <w:t>.5. A relação numerada dos credenciados será utilizada de forma a se estabelecer a ordem de designação e será rigorosamente seguida, mantendo-se a sequência, a começar pelo primeiro sorteado.</w:t>
      </w:r>
    </w:p>
    <w:p w14:paraId="03501000" w14:textId="7689462A" w:rsidR="00D121DC" w:rsidRPr="00753C9C" w:rsidRDefault="00D51B4C" w:rsidP="00D121DC">
      <w:pPr>
        <w:spacing w:after="0" w:line="240" w:lineRule="auto"/>
        <w:jc w:val="both"/>
        <w:rPr>
          <w:rFonts w:ascii="Arial Narrow" w:hAnsi="Arial Narrow" w:cs="Tahoma"/>
        </w:rPr>
      </w:pPr>
      <w:r w:rsidRPr="00753C9C">
        <w:rPr>
          <w:rFonts w:ascii="Arial Narrow" w:hAnsi="Arial Narrow" w:cs="Tahoma"/>
        </w:rPr>
        <w:t>6.8</w:t>
      </w:r>
      <w:r w:rsidR="00D121DC" w:rsidRPr="00753C9C">
        <w:rPr>
          <w:rFonts w:ascii="Arial Narrow" w:hAnsi="Arial Narrow" w:cs="Tahoma"/>
        </w:rPr>
        <w:t>.6. Aqueles que forem credenciados após o prazo inicial de envio de documentos previsto neste edital, entrarão no final da ordem da lista de atendimento estabelecida pelo sorteio.</w:t>
      </w:r>
    </w:p>
    <w:p w14:paraId="31828C2B" w14:textId="742E64CC" w:rsidR="00D121DC" w:rsidRPr="00753C9C" w:rsidRDefault="00D51B4C" w:rsidP="00D121DC">
      <w:pPr>
        <w:spacing w:after="0" w:line="240" w:lineRule="auto"/>
        <w:jc w:val="both"/>
        <w:rPr>
          <w:rFonts w:ascii="Arial Narrow" w:hAnsi="Arial Narrow" w:cs="Tahoma"/>
        </w:rPr>
      </w:pPr>
      <w:r w:rsidRPr="00753C9C">
        <w:rPr>
          <w:rFonts w:ascii="Arial Narrow" w:hAnsi="Arial Narrow" w:cs="Tahoma"/>
        </w:rPr>
        <w:t>6.8</w:t>
      </w:r>
      <w:r w:rsidR="00D121DC" w:rsidRPr="00753C9C">
        <w:rPr>
          <w:rFonts w:ascii="Arial Narrow" w:hAnsi="Arial Narrow" w:cs="Tahoma"/>
        </w:rPr>
        <w:t>.7. Havendo descredenciamento, sua posição será ocupada pelo próximo na ordem de classificação, reordenando os demais.</w:t>
      </w:r>
    </w:p>
    <w:p w14:paraId="784821FD" w14:textId="07072F29" w:rsidR="00D121DC" w:rsidRPr="00753C9C" w:rsidRDefault="00D51B4C" w:rsidP="00D121DC">
      <w:pPr>
        <w:spacing w:after="0" w:line="240" w:lineRule="auto"/>
        <w:jc w:val="both"/>
        <w:rPr>
          <w:rFonts w:ascii="Arial Narrow" w:hAnsi="Arial Narrow" w:cs="Tahoma"/>
        </w:rPr>
      </w:pPr>
      <w:r w:rsidRPr="00753C9C">
        <w:rPr>
          <w:rFonts w:ascii="Arial Narrow" w:hAnsi="Arial Narrow" w:cs="Tahoma"/>
        </w:rPr>
        <w:t>6.8</w:t>
      </w:r>
      <w:r w:rsidR="00D121DC" w:rsidRPr="00753C9C">
        <w:rPr>
          <w:rFonts w:ascii="Arial Narrow" w:hAnsi="Arial Narrow" w:cs="Tahoma"/>
        </w:rPr>
        <w:t>.8. A forma para a realização do sorteio, será com a colocação em um único recipiente de papéis cortados em tamanho único, dobrados e previamente preenchidos com o nome dos credenciados, onde os próprios credenciados serão convidados a efetuar o sorteio.</w:t>
      </w:r>
    </w:p>
    <w:p w14:paraId="024CEBFD" w14:textId="1EAE2075" w:rsidR="00D121DC" w:rsidRPr="00753C9C" w:rsidRDefault="00D51B4C" w:rsidP="00D121DC">
      <w:pPr>
        <w:spacing w:after="0" w:line="240" w:lineRule="auto"/>
        <w:jc w:val="both"/>
        <w:rPr>
          <w:rFonts w:ascii="Arial Narrow" w:hAnsi="Arial Narrow" w:cs="Tahoma"/>
        </w:rPr>
      </w:pPr>
      <w:r w:rsidRPr="00753C9C">
        <w:rPr>
          <w:rFonts w:ascii="Arial Narrow" w:hAnsi="Arial Narrow" w:cs="Tahoma"/>
        </w:rPr>
        <w:t>6.8</w:t>
      </w:r>
      <w:r w:rsidR="00D121DC" w:rsidRPr="00753C9C">
        <w:rPr>
          <w:rFonts w:ascii="Arial Narrow" w:hAnsi="Arial Narrow" w:cs="Tahoma"/>
        </w:rPr>
        <w:t>.8.1. Em cada retirada para a definição da sequência, deverá ser mostrado e lido em voz alta o nome do credenciado sorteado a todos os presentes, sendo registrado em ata pelo Agente de Contratação.</w:t>
      </w:r>
    </w:p>
    <w:p w14:paraId="5C05ECCD" w14:textId="763E5E3E" w:rsidR="00D121DC" w:rsidRPr="00753C9C" w:rsidRDefault="00D51B4C" w:rsidP="00D121DC">
      <w:pPr>
        <w:spacing w:after="0" w:line="240" w:lineRule="auto"/>
        <w:jc w:val="both"/>
        <w:rPr>
          <w:rFonts w:ascii="Arial Narrow" w:hAnsi="Arial Narrow" w:cs="Tahoma"/>
        </w:rPr>
      </w:pPr>
      <w:r w:rsidRPr="00753C9C">
        <w:rPr>
          <w:rFonts w:ascii="Arial Narrow" w:hAnsi="Arial Narrow" w:cs="Tahoma"/>
        </w:rPr>
        <w:t>6.8</w:t>
      </w:r>
      <w:r w:rsidR="00D121DC" w:rsidRPr="00753C9C">
        <w:rPr>
          <w:rFonts w:ascii="Arial Narrow" w:hAnsi="Arial Narrow" w:cs="Tahoma"/>
        </w:rPr>
        <w:t>.9. O Agente de Contratação avaliará os casos omissos, considerando sempre o interesse público.</w:t>
      </w:r>
    </w:p>
    <w:p w14:paraId="6A5A4E89" w14:textId="41A4AF0B" w:rsidR="00D121DC" w:rsidRPr="00753C9C" w:rsidRDefault="00D51B4C" w:rsidP="00D121DC">
      <w:pPr>
        <w:spacing w:after="0" w:line="240" w:lineRule="auto"/>
        <w:jc w:val="both"/>
        <w:rPr>
          <w:rFonts w:ascii="Arial Narrow" w:hAnsi="Arial Narrow" w:cs="Tahoma"/>
        </w:rPr>
      </w:pPr>
      <w:r w:rsidRPr="00753C9C">
        <w:rPr>
          <w:rFonts w:ascii="Arial Narrow" w:hAnsi="Arial Narrow" w:cs="Tahoma"/>
        </w:rPr>
        <w:t>6.8.10</w:t>
      </w:r>
      <w:r w:rsidR="00D121DC" w:rsidRPr="00753C9C">
        <w:rPr>
          <w:rFonts w:ascii="Arial Narrow" w:hAnsi="Arial Narrow" w:cs="Tahoma"/>
        </w:rPr>
        <w:t xml:space="preserve"> É assegurada a rotatividade entre os credenciados, sempre excluída a vontade da Administração na determinação da demanda por credenciado, inclusive entre os que já estão credenciados.</w:t>
      </w:r>
    </w:p>
    <w:p w14:paraId="2583DB5A" w14:textId="485AFB70" w:rsidR="00D121DC" w:rsidRPr="00730D82" w:rsidRDefault="00D51B4C" w:rsidP="00D121DC">
      <w:pPr>
        <w:spacing w:after="0" w:line="240" w:lineRule="auto"/>
        <w:jc w:val="both"/>
        <w:rPr>
          <w:rFonts w:ascii="Arial Narrow" w:hAnsi="Arial Narrow" w:cs="Tahoma"/>
        </w:rPr>
      </w:pPr>
      <w:r w:rsidRPr="00730D82">
        <w:rPr>
          <w:rFonts w:ascii="Arial Narrow" w:hAnsi="Arial Narrow" w:cs="Tahoma"/>
        </w:rPr>
        <w:t>6.8.11</w:t>
      </w:r>
      <w:r w:rsidR="00D121DC" w:rsidRPr="00730D82">
        <w:rPr>
          <w:rFonts w:ascii="Arial Narrow" w:hAnsi="Arial Narrow" w:cs="Tahoma"/>
        </w:rPr>
        <w:t>. O Agente de Contratação observada a periodicidade máxima de 12 (doze) meses complementará e publicará novas listas, nas quais constarão as novas pessoas credenciadas que tenham sido classificadas, obedecendo-se à rotatividade necessária para prestação dos serviços.</w:t>
      </w:r>
    </w:p>
    <w:p w14:paraId="0B653035" w14:textId="77777777" w:rsidR="00D121DC" w:rsidRPr="00730D82" w:rsidRDefault="00D121DC" w:rsidP="00D121DC">
      <w:pPr>
        <w:spacing w:after="0" w:line="240" w:lineRule="auto"/>
        <w:jc w:val="both"/>
        <w:rPr>
          <w:rFonts w:ascii="Arial Narrow" w:hAnsi="Arial Narrow" w:cs="Tahoma"/>
        </w:rPr>
      </w:pPr>
    </w:p>
    <w:p w14:paraId="7AEE4411" w14:textId="13B3778A" w:rsidR="00D121DC" w:rsidRPr="00730D82" w:rsidRDefault="00890611" w:rsidP="00D121DC">
      <w:pPr>
        <w:spacing w:after="0" w:line="240" w:lineRule="auto"/>
        <w:jc w:val="both"/>
        <w:rPr>
          <w:rFonts w:ascii="Arial Narrow" w:hAnsi="Arial Narrow" w:cs="Tahoma"/>
          <w:b/>
        </w:rPr>
      </w:pPr>
      <w:r w:rsidRPr="00730D82">
        <w:rPr>
          <w:rFonts w:ascii="Arial Narrow" w:hAnsi="Arial Narrow" w:cs="Tahoma"/>
          <w:b/>
        </w:rPr>
        <w:t>7.  DA CONVOCAÇÃO</w:t>
      </w:r>
    </w:p>
    <w:p w14:paraId="21B62ACD" w14:textId="77777777" w:rsidR="00D121DC" w:rsidRPr="00730D82" w:rsidRDefault="00D121DC" w:rsidP="00D121DC">
      <w:pPr>
        <w:spacing w:after="0" w:line="240" w:lineRule="auto"/>
        <w:jc w:val="both"/>
        <w:rPr>
          <w:rFonts w:ascii="Arial Narrow" w:hAnsi="Arial Narrow" w:cs="Tahoma"/>
        </w:rPr>
      </w:pPr>
      <w:r w:rsidRPr="00730D82">
        <w:rPr>
          <w:rFonts w:ascii="Arial Narrow" w:hAnsi="Arial Narrow" w:cs="Tahoma"/>
        </w:rPr>
        <w:t>7.1. A convocação dar-se-á de acordo com as necessidades, metas planejadas e programadas e a disponibilidade financeira e orçamentária.</w:t>
      </w:r>
    </w:p>
    <w:p w14:paraId="6494C03B" w14:textId="64BDBD90" w:rsidR="00D121DC" w:rsidRPr="001853BC" w:rsidRDefault="00D121DC" w:rsidP="00D121DC">
      <w:pPr>
        <w:spacing w:after="0" w:line="240" w:lineRule="auto"/>
        <w:jc w:val="both"/>
        <w:rPr>
          <w:rFonts w:ascii="Arial Narrow" w:hAnsi="Arial Narrow" w:cs="Tahoma"/>
          <w:u w:val="single"/>
        </w:rPr>
      </w:pPr>
      <w:r w:rsidRPr="00730D82">
        <w:rPr>
          <w:rFonts w:ascii="Arial Narrow" w:hAnsi="Arial Narrow" w:cs="Tahoma"/>
        </w:rPr>
        <w:t xml:space="preserve">7.2. O Agente de Contratação convocará o credenciado para a prestação do serviço, obedecida rigorosamente a ordem de classificação, através de publicação no Diário Oficial do Município de </w:t>
      </w:r>
      <w:proofErr w:type="spellStart"/>
      <w:r w:rsidR="00200F16">
        <w:rPr>
          <w:rFonts w:ascii="Arial Narrow" w:hAnsi="Arial Narrow" w:cs="Tahoma"/>
          <w:b/>
          <w:iCs/>
        </w:rPr>
        <w:t>Piripá</w:t>
      </w:r>
      <w:proofErr w:type="spellEnd"/>
      <w:r w:rsidR="00200F16">
        <w:rPr>
          <w:rFonts w:ascii="Arial Narrow" w:hAnsi="Arial Narrow" w:cs="Tahoma"/>
          <w:b/>
          <w:iCs/>
        </w:rPr>
        <w:t>/BA</w:t>
      </w:r>
      <w:r w:rsidRPr="00730D82">
        <w:rPr>
          <w:rFonts w:ascii="Arial Narrow" w:hAnsi="Arial Narrow" w:cs="Tahoma"/>
        </w:rPr>
        <w:t>, no endereço eletrônico</w:t>
      </w:r>
      <w:r w:rsidR="008E428D" w:rsidRPr="00730D82">
        <w:rPr>
          <w:rFonts w:ascii="Arial Narrow" w:hAnsi="Arial Narrow" w:cs="Tahoma"/>
        </w:rPr>
        <w:t>:</w:t>
      </w:r>
      <w:r w:rsidRPr="00730D82">
        <w:rPr>
          <w:rFonts w:ascii="Arial Narrow" w:hAnsi="Arial Narrow" w:cs="Tahoma"/>
          <w:shd w:val="clear" w:color="auto" w:fill="F5F5F5"/>
        </w:rPr>
        <w:t> </w:t>
      </w:r>
      <w:hyperlink r:id="rId14" w:history="1">
        <w:r w:rsidR="00EA3D4A" w:rsidRPr="00B63ABA">
          <w:t xml:space="preserve"> </w:t>
        </w:r>
        <w:r w:rsidR="00EA3D4A" w:rsidRPr="00B63ABA">
          <w:rPr>
            <w:rStyle w:val="Hyperlink"/>
            <w:rFonts w:ascii="Arial Narrow" w:hAnsi="Arial Narrow"/>
            <w:b/>
          </w:rPr>
          <w:t>https://diario.piripa.ba.gov.br/homepage</w:t>
        </w:r>
      </w:hyperlink>
      <w:r w:rsidRPr="001853BC">
        <w:rPr>
          <w:rFonts w:ascii="Arial Narrow" w:hAnsi="Arial Narrow" w:cs="Tahoma"/>
          <w:b/>
          <w:color w:val="0070C0"/>
          <w:u w:val="single"/>
        </w:rPr>
        <w:t>;</w:t>
      </w:r>
      <w:r w:rsidRPr="001853BC">
        <w:rPr>
          <w:rFonts w:ascii="Arial Narrow" w:hAnsi="Arial Narrow" w:cs="Tahoma"/>
          <w:color w:val="0070C0"/>
          <w:u w:val="single"/>
        </w:rPr>
        <w:t xml:space="preserve"> </w:t>
      </w:r>
    </w:p>
    <w:p w14:paraId="399F7565" w14:textId="77777777" w:rsidR="00D121DC" w:rsidRPr="00730D82" w:rsidRDefault="00D121DC" w:rsidP="00D121DC">
      <w:pPr>
        <w:spacing w:after="0" w:line="240" w:lineRule="auto"/>
        <w:jc w:val="both"/>
        <w:rPr>
          <w:rFonts w:ascii="Arial Narrow" w:hAnsi="Arial Narrow" w:cs="Tahoma"/>
        </w:rPr>
      </w:pPr>
      <w:r w:rsidRPr="00730D82">
        <w:rPr>
          <w:rFonts w:ascii="Arial Narrow" w:hAnsi="Arial Narrow" w:cs="Tahoma"/>
        </w:rPr>
        <w:lastRenderedPageBreak/>
        <w:t>7.3. O ato de convocação conterá, resumidamente, objeto, local da prestação do serviço, valor da contratação, fundamento legal e dotação orçamentária.</w:t>
      </w:r>
    </w:p>
    <w:p w14:paraId="356774FD" w14:textId="77777777" w:rsidR="00D121DC" w:rsidRPr="00730D82" w:rsidRDefault="00D121DC" w:rsidP="00D121DC">
      <w:pPr>
        <w:spacing w:after="0" w:line="240" w:lineRule="auto"/>
        <w:jc w:val="both"/>
        <w:rPr>
          <w:rFonts w:ascii="Arial Narrow" w:hAnsi="Arial Narrow" w:cs="Tahoma"/>
        </w:rPr>
      </w:pPr>
      <w:r w:rsidRPr="00730D82">
        <w:rPr>
          <w:rFonts w:ascii="Arial Narrow" w:hAnsi="Arial Narrow" w:cs="Tahoma"/>
        </w:rPr>
        <w:t>7.4. O convocado deverá assinar o Termo de Contrato, que lhe será encaminhado pelo Agente de Contratação, no prazo de 72 (setenta e duas) horas da data de recebimento deste.</w:t>
      </w:r>
    </w:p>
    <w:p w14:paraId="5CFFEAD2" w14:textId="3C83F349" w:rsidR="00D121DC" w:rsidRPr="00730D82" w:rsidRDefault="00D121DC" w:rsidP="00D121DC">
      <w:pPr>
        <w:spacing w:after="0" w:line="240" w:lineRule="auto"/>
        <w:jc w:val="both"/>
        <w:rPr>
          <w:rFonts w:ascii="Arial Narrow" w:hAnsi="Arial Narrow" w:cs="Tahoma"/>
        </w:rPr>
      </w:pPr>
      <w:r w:rsidRPr="00730D82">
        <w:rPr>
          <w:rFonts w:ascii="Arial Narrow" w:hAnsi="Arial Narrow" w:cs="Tahoma"/>
        </w:rPr>
        <w:t xml:space="preserve">7.5. A convocada que não comparecer para assinatura do Termo de Contrato, no prazo estipulado, decairá do </w:t>
      </w:r>
      <w:r w:rsidR="008E428D" w:rsidRPr="00730D82">
        <w:rPr>
          <w:rFonts w:ascii="Arial Narrow" w:hAnsi="Arial Narrow" w:cs="Tahoma"/>
        </w:rPr>
        <w:t>direito de prestar o serviço</w:t>
      </w:r>
      <w:r w:rsidRPr="00730D82">
        <w:rPr>
          <w:rFonts w:ascii="Arial Narrow" w:hAnsi="Arial Narrow" w:cs="Tahoma"/>
        </w:rPr>
        <w:t xml:space="preserve"> e, independentemente de notificação, deverá prestar esclarecimentos pertinentes no prazo de 72 (setenta e duas) horas após findo o prazo de Adesão, estando sujeita às penalidades previstas nas Lei 14.133/21, inclusive com descredenciamento.</w:t>
      </w:r>
    </w:p>
    <w:p w14:paraId="60E05D1E" w14:textId="77777777" w:rsidR="00D121DC" w:rsidRPr="00730D82" w:rsidRDefault="00D121DC" w:rsidP="00D121DC">
      <w:pPr>
        <w:spacing w:after="0" w:line="240" w:lineRule="auto"/>
        <w:jc w:val="both"/>
        <w:rPr>
          <w:rFonts w:ascii="Arial Narrow" w:hAnsi="Arial Narrow" w:cs="Tahoma"/>
        </w:rPr>
      </w:pPr>
      <w:r w:rsidRPr="00730D82">
        <w:rPr>
          <w:rFonts w:ascii="Arial Narrow" w:hAnsi="Arial Narrow" w:cs="Tahoma"/>
        </w:rPr>
        <w:t>7.6. Caso a convocada não apresente a documentação exigida para assinatura do Termo de Contrato, será convocada a próxima credenciada da lista, respeitada a ordem de classificação.</w:t>
      </w:r>
    </w:p>
    <w:p w14:paraId="1A613825" w14:textId="32450008" w:rsidR="00D121DC" w:rsidRPr="00730D82" w:rsidRDefault="00D121DC" w:rsidP="00D121DC">
      <w:pPr>
        <w:spacing w:after="0" w:line="240" w:lineRule="auto"/>
        <w:jc w:val="both"/>
        <w:rPr>
          <w:rFonts w:ascii="Arial Narrow" w:hAnsi="Arial Narrow" w:cs="Tahoma"/>
        </w:rPr>
      </w:pPr>
      <w:r w:rsidRPr="00730D82">
        <w:rPr>
          <w:rFonts w:ascii="Arial Narrow" w:hAnsi="Arial Narrow" w:cs="Tahoma"/>
        </w:rPr>
        <w:t xml:space="preserve">7.7. A execução dos </w:t>
      </w:r>
      <w:r w:rsidR="008E428D" w:rsidRPr="00730D82">
        <w:rPr>
          <w:rFonts w:ascii="Arial Narrow" w:hAnsi="Arial Narrow" w:cs="Tahoma"/>
        </w:rPr>
        <w:t>serviços</w:t>
      </w:r>
      <w:r w:rsidRPr="00730D82">
        <w:rPr>
          <w:rFonts w:ascii="Arial Narrow" w:hAnsi="Arial Narrow" w:cs="Tahoma"/>
        </w:rPr>
        <w:t xml:space="preserve"> somente será autorizada após a publicação do extrato do Termo de Contrato, em conformidade com suas cláusulas.</w:t>
      </w:r>
    </w:p>
    <w:p w14:paraId="1EB39AAA" w14:textId="77777777" w:rsidR="00D121DC" w:rsidRPr="00730D82" w:rsidRDefault="00D121DC" w:rsidP="00D121DC">
      <w:pPr>
        <w:spacing w:after="0" w:line="240" w:lineRule="auto"/>
        <w:jc w:val="both"/>
        <w:rPr>
          <w:rFonts w:ascii="Arial Narrow" w:hAnsi="Arial Narrow" w:cs="Tahoma"/>
        </w:rPr>
      </w:pPr>
    </w:p>
    <w:p w14:paraId="415738EB" w14:textId="1728CFAA" w:rsidR="00D121DC" w:rsidRPr="00730D82" w:rsidRDefault="00890611" w:rsidP="00D121DC">
      <w:pPr>
        <w:spacing w:after="0" w:line="240" w:lineRule="auto"/>
        <w:jc w:val="both"/>
        <w:rPr>
          <w:rFonts w:ascii="Arial Narrow" w:hAnsi="Arial Narrow" w:cs="Tahoma"/>
          <w:b/>
        </w:rPr>
      </w:pPr>
      <w:r w:rsidRPr="00730D82">
        <w:rPr>
          <w:rFonts w:ascii="Arial Narrow" w:hAnsi="Arial Narrow" w:cs="Tahoma"/>
          <w:b/>
        </w:rPr>
        <w:t>8. RECURSOS</w:t>
      </w:r>
    </w:p>
    <w:p w14:paraId="18F801E0" w14:textId="37C3A865" w:rsidR="00D121DC" w:rsidRPr="00730D82" w:rsidRDefault="00D121DC" w:rsidP="00D121DC">
      <w:pPr>
        <w:spacing w:after="0" w:line="240" w:lineRule="auto"/>
        <w:jc w:val="both"/>
        <w:rPr>
          <w:rFonts w:ascii="Arial Narrow" w:hAnsi="Arial Narrow" w:cs="Tahoma"/>
          <w:b/>
        </w:rPr>
      </w:pPr>
      <w:r w:rsidRPr="00730D82">
        <w:rPr>
          <w:rFonts w:ascii="Arial Narrow" w:hAnsi="Arial Narrow" w:cs="Tahoma"/>
        </w:rPr>
        <w:t xml:space="preserve">8.1. Das decisões do Agente de Contratação, inabilitação do participante ou de elaboração da lista dos credenciados, caberá recurso a ser interposto, no </w:t>
      </w:r>
      <w:r w:rsidR="008E428D" w:rsidRPr="00730D82">
        <w:rPr>
          <w:rFonts w:ascii="Arial Narrow" w:hAnsi="Arial Narrow" w:cs="Tahoma"/>
        </w:rPr>
        <w:t>prazo de 03 (três</w:t>
      </w:r>
      <w:r w:rsidRPr="00730D82">
        <w:rPr>
          <w:rFonts w:ascii="Arial Narrow" w:hAnsi="Arial Narrow" w:cs="Tahoma"/>
        </w:rPr>
        <w:t xml:space="preserve">) dias, contados da sessão pública e da lavratura da ata, nos termos do </w:t>
      </w:r>
      <w:r w:rsidRPr="00730D82">
        <w:rPr>
          <w:rFonts w:ascii="Arial Narrow" w:hAnsi="Arial Narrow" w:cs="Tahoma"/>
          <w:i/>
        </w:rPr>
        <w:t xml:space="preserve">artigo </w:t>
      </w:r>
      <w:r w:rsidR="008E428D" w:rsidRPr="00730D82">
        <w:rPr>
          <w:rFonts w:ascii="Arial Narrow" w:hAnsi="Arial Narrow" w:cs="Tahoma"/>
          <w:iCs/>
        </w:rPr>
        <w:t xml:space="preserve">165 </w:t>
      </w:r>
      <w:r w:rsidRPr="00730D82">
        <w:rPr>
          <w:rFonts w:ascii="Arial Narrow" w:hAnsi="Arial Narrow" w:cs="Tahoma"/>
        </w:rPr>
        <w:t xml:space="preserve">da Lei Federal nº 14.133/21, o qual deverá ser protocolizado no </w:t>
      </w:r>
      <w:r w:rsidR="00FA7799" w:rsidRPr="00730D82">
        <w:rPr>
          <w:rFonts w:ascii="Arial Narrow" w:hAnsi="Arial Narrow" w:cs="Tahoma"/>
        </w:rPr>
        <w:t>e</w:t>
      </w:r>
      <w:r w:rsidR="001138F7">
        <w:rPr>
          <w:rFonts w:ascii="Arial Narrow" w:hAnsi="Arial Narrow" w:cs="Tahoma"/>
        </w:rPr>
        <w:t>-</w:t>
      </w:r>
      <w:r w:rsidR="00FA7799" w:rsidRPr="00730D82">
        <w:rPr>
          <w:rFonts w:ascii="Arial Narrow" w:hAnsi="Arial Narrow" w:cs="Tahoma"/>
        </w:rPr>
        <w:t xml:space="preserve">mail: </w:t>
      </w:r>
      <w:hyperlink r:id="rId15" w:history="1">
        <w:r w:rsidR="00BE5BB1" w:rsidRPr="002E6934">
          <w:rPr>
            <w:rStyle w:val="Hyperlink"/>
            <w:rFonts w:ascii="Arial Narrow" w:hAnsi="Arial Narrow"/>
            <w:b/>
          </w:rPr>
          <w:t>piripasetorlicitacoes@gmail.com</w:t>
        </w:r>
      </w:hyperlink>
      <w:r w:rsidR="00FA7799" w:rsidRPr="00730D82">
        <w:rPr>
          <w:rFonts w:ascii="Arial Narrow" w:hAnsi="Arial Narrow" w:cs="Tahoma"/>
        </w:rPr>
        <w:t xml:space="preserve">, com no </w:t>
      </w:r>
      <w:r w:rsidR="001138F7" w:rsidRPr="00730D82">
        <w:rPr>
          <w:rFonts w:ascii="Arial Narrow" w:hAnsi="Arial Narrow" w:cs="Tahoma"/>
        </w:rPr>
        <w:t>título</w:t>
      </w:r>
      <w:r w:rsidR="00FA7799" w:rsidRPr="00730D82">
        <w:rPr>
          <w:rFonts w:ascii="Arial Narrow" w:hAnsi="Arial Narrow" w:cs="Tahoma"/>
        </w:rPr>
        <w:t xml:space="preserve"> informando o nº do credenciamento que corresponde o recurso. </w:t>
      </w:r>
    </w:p>
    <w:p w14:paraId="7D6CBBC6" w14:textId="083F7EF7" w:rsidR="00D121DC" w:rsidRPr="00730D82" w:rsidRDefault="00D121DC" w:rsidP="00D121DC">
      <w:pPr>
        <w:spacing w:after="0" w:line="240" w:lineRule="auto"/>
        <w:jc w:val="both"/>
        <w:rPr>
          <w:rFonts w:ascii="Arial Narrow" w:hAnsi="Arial Narrow" w:cs="Tahoma"/>
        </w:rPr>
      </w:pPr>
      <w:r w:rsidRPr="00730D82">
        <w:rPr>
          <w:rFonts w:ascii="Arial Narrow" w:hAnsi="Arial Narrow" w:cs="Tahoma"/>
        </w:rPr>
        <w:t>8.2. Recebido o recurso, pelo Agente de Contratação</w:t>
      </w:r>
      <w:r w:rsidR="00FA7799" w:rsidRPr="00730D82">
        <w:rPr>
          <w:rFonts w:ascii="Arial Narrow" w:hAnsi="Arial Narrow" w:cs="Tahoma"/>
        </w:rPr>
        <w:t>, no prazo de 03 (três</w:t>
      </w:r>
      <w:r w:rsidRPr="00730D82">
        <w:rPr>
          <w:rFonts w:ascii="Arial Narrow" w:hAnsi="Arial Narrow" w:cs="Tahoma"/>
        </w:rPr>
        <w:t>) dias, procederá a instrução deste, com os documentos e informações necessários, procedendo ao juízo prévio de retratação, se for o caso.</w:t>
      </w:r>
    </w:p>
    <w:p w14:paraId="4F6C8D1F" w14:textId="77777777" w:rsidR="00D121DC" w:rsidRPr="00730D82" w:rsidRDefault="00D121DC" w:rsidP="00D121DC">
      <w:pPr>
        <w:spacing w:after="0" w:line="240" w:lineRule="auto"/>
        <w:jc w:val="both"/>
        <w:rPr>
          <w:rFonts w:ascii="Arial Narrow" w:hAnsi="Arial Narrow" w:cs="Tahoma"/>
        </w:rPr>
      </w:pPr>
      <w:r w:rsidRPr="00730D82">
        <w:rPr>
          <w:rFonts w:ascii="Arial Narrow" w:hAnsi="Arial Narrow" w:cs="Tahoma"/>
        </w:rPr>
        <w:t>8.3. O acolhimento do recurso importará a invalidação apenas dos atos insuscetíveis de aproveitamento.</w:t>
      </w:r>
    </w:p>
    <w:p w14:paraId="126EB136" w14:textId="77777777" w:rsidR="00D121DC" w:rsidRPr="00730D82" w:rsidRDefault="00D121DC" w:rsidP="00D121DC">
      <w:pPr>
        <w:spacing w:after="0" w:line="240" w:lineRule="auto"/>
        <w:jc w:val="both"/>
        <w:rPr>
          <w:rFonts w:ascii="Arial Narrow" w:hAnsi="Arial Narrow" w:cs="Tahoma"/>
        </w:rPr>
      </w:pPr>
    </w:p>
    <w:p w14:paraId="3B911B04" w14:textId="77777777" w:rsidR="00D121DC" w:rsidRPr="00730D82" w:rsidRDefault="00D121DC" w:rsidP="00FA7799">
      <w:pPr>
        <w:spacing w:after="0" w:line="240" w:lineRule="auto"/>
        <w:jc w:val="both"/>
        <w:rPr>
          <w:rFonts w:ascii="Arial Narrow" w:hAnsi="Arial Narrow" w:cs="Tahoma"/>
          <w:b/>
        </w:rPr>
      </w:pPr>
      <w:r w:rsidRPr="00730D82">
        <w:rPr>
          <w:rFonts w:ascii="Arial Narrow" w:hAnsi="Arial Narrow" w:cs="Tahoma"/>
          <w:b/>
        </w:rPr>
        <w:t>9. CONDIÇÕES DE PAGAMENTO</w:t>
      </w:r>
    </w:p>
    <w:p w14:paraId="48C63D59" w14:textId="370DBFEF" w:rsidR="00D121DC" w:rsidRPr="00730D82" w:rsidRDefault="00D121DC" w:rsidP="00FA7799">
      <w:pPr>
        <w:spacing w:after="0" w:line="240" w:lineRule="auto"/>
        <w:jc w:val="both"/>
        <w:rPr>
          <w:rFonts w:ascii="Arial Narrow" w:hAnsi="Arial Narrow" w:cs="Tahoma"/>
        </w:rPr>
      </w:pPr>
      <w:r w:rsidRPr="00730D82">
        <w:rPr>
          <w:rFonts w:ascii="Arial Narrow" w:hAnsi="Arial Narrow" w:cs="Tahoma"/>
        </w:rPr>
        <w:t>9.1. As condições de pagamento serão previstas no Termo de Contrato, considerando as especificidades da prestação do</w:t>
      </w:r>
      <w:r w:rsidR="00FA7799" w:rsidRPr="00730D82">
        <w:rPr>
          <w:rFonts w:ascii="Arial Narrow" w:hAnsi="Arial Narrow" w:cs="Tahoma"/>
        </w:rPr>
        <w:t xml:space="preserve"> serviço</w:t>
      </w:r>
      <w:r w:rsidRPr="00730D82">
        <w:rPr>
          <w:rFonts w:ascii="Arial Narrow" w:hAnsi="Arial Narrow" w:cs="Tahoma"/>
        </w:rPr>
        <w:t>, a duração e o custo previsto para este, ressaltando sempre o interesse público e o equilíbrio financeiro do Termo de Contrato, conforme as determinações da Lei Federal 14.133/21.</w:t>
      </w:r>
    </w:p>
    <w:p w14:paraId="782C5173" w14:textId="77777777" w:rsidR="00D121DC" w:rsidRPr="00730D82" w:rsidRDefault="00D121DC" w:rsidP="00FA7799">
      <w:pPr>
        <w:spacing w:after="0" w:line="240" w:lineRule="auto"/>
        <w:jc w:val="both"/>
        <w:rPr>
          <w:rFonts w:ascii="Arial Narrow" w:hAnsi="Arial Narrow" w:cs="Tahoma"/>
        </w:rPr>
      </w:pPr>
      <w:r w:rsidRPr="00730D82">
        <w:rPr>
          <w:rFonts w:ascii="Arial Narrow" w:hAnsi="Arial Narrow" w:cs="Tahoma"/>
        </w:rPr>
        <w:t>9.2. Em havendo alguma pendência impeditiva do pagamento, o prazo fluirá a partir de sua regularização por parte da contratada.</w:t>
      </w:r>
    </w:p>
    <w:p w14:paraId="5A4218EE" w14:textId="6820043B" w:rsidR="00FA7799" w:rsidRPr="00730D82" w:rsidRDefault="00D121DC" w:rsidP="00FA7799">
      <w:pPr>
        <w:spacing w:after="0" w:line="240" w:lineRule="auto"/>
        <w:jc w:val="both"/>
        <w:rPr>
          <w:rFonts w:ascii="Arial Narrow" w:hAnsi="Arial Narrow" w:cs="Tahoma"/>
          <w:b/>
        </w:rPr>
      </w:pPr>
      <w:r w:rsidRPr="00730D82">
        <w:rPr>
          <w:rFonts w:ascii="Arial Narrow" w:eastAsia="Times New Roman" w:hAnsi="Arial Narrow" w:cs="Tahoma"/>
          <w:bCs/>
          <w:noProof/>
          <w:lang w:eastAsia="x-none"/>
        </w:rPr>
        <w:br/>
      </w:r>
      <w:r w:rsidRPr="00730D82">
        <w:rPr>
          <w:rFonts w:ascii="Arial Narrow" w:hAnsi="Arial Narrow" w:cs="Tahoma"/>
          <w:b/>
        </w:rPr>
        <w:t>10. RE</w:t>
      </w:r>
      <w:r w:rsidR="00FA7799" w:rsidRPr="00730D82">
        <w:rPr>
          <w:rFonts w:ascii="Arial Narrow" w:hAnsi="Arial Narrow" w:cs="Tahoma"/>
          <w:b/>
        </w:rPr>
        <w:t>SCISÃO</w:t>
      </w:r>
    </w:p>
    <w:p w14:paraId="1047F473" w14:textId="34C351BB" w:rsidR="00D121DC" w:rsidRPr="00730D82" w:rsidRDefault="00D121DC" w:rsidP="00FA7799">
      <w:pPr>
        <w:spacing w:after="0" w:line="240" w:lineRule="auto"/>
        <w:jc w:val="both"/>
        <w:rPr>
          <w:rFonts w:ascii="Arial Narrow" w:hAnsi="Arial Narrow" w:cs="Tahoma"/>
          <w:b/>
        </w:rPr>
      </w:pPr>
      <w:r w:rsidRPr="00730D82">
        <w:rPr>
          <w:rFonts w:ascii="Arial Narrow" w:hAnsi="Arial Narrow" w:cs="Tahoma"/>
        </w:rPr>
        <w:t>10.1. A inexecução do Termo de Contrato, total ou parcial, ensejará a sua rescisão e demais as consequências previstas no termo, na Lei Federal 14.133/21.</w:t>
      </w:r>
    </w:p>
    <w:p w14:paraId="337992A8" w14:textId="77777777" w:rsidR="00D121DC" w:rsidRPr="00730D82" w:rsidRDefault="00D121DC" w:rsidP="00FA7799">
      <w:pPr>
        <w:spacing w:after="0" w:line="240" w:lineRule="auto"/>
        <w:jc w:val="both"/>
        <w:rPr>
          <w:rFonts w:ascii="Arial Narrow" w:hAnsi="Arial Narrow" w:cs="Tahoma"/>
        </w:rPr>
      </w:pPr>
      <w:r w:rsidRPr="00730D82">
        <w:rPr>
          <w:rFonts w:ascii="Arial Narrow" w:hAnsi="Arial Narrow" w:cs="Tahoma"/>
        </w:rPr>
        <w:t>10.2. A rescisão poderá ser determinada, por ato unilateral e escrito do Contratante, nos casos enumerados da Lei Federal n° 14.133/21.</w:t>
      </w:r>
    </w:p>
    <w:p w14:paraId="59FBF752" w14:textId="77777777" w:rsidR="00D121DC" w:rsidRPr="00730D82" w:rsidRDefault="00D121DC" w:rsidP="00FA7799">
      <w:pPr>
        <w:spacing w:after="0" w:line="240" w:lineRule="auto"/>
        <w:jc w:val="both"/>
        <w:rPr>
          <w:rFonts w:ascii="Arial Narrow" w:hAnsi="Arial Narrow" w:cs="Tahoma"/>
        </w:rPr>
      </w:pPr>
      <w:r w:rsidRPr="00730D82">
        <w:rPr>
          <w:rFonts w:ascii="Arial Narrow" w:hAnsi="Arial Narrow" w:cs="Tahoma"/>
        </w:rPr>
        <w:t>10.2.1 A rescisão do Termo de Contrato implicará o descredenciamento.</w:t>
      </w:r>
    </w:p>
    <w:p w14:paraId="324BD8C9" w14:textId="77777777" w:rsidR="00D121DC" w:rsidRPr="00730D82" w:rsidRDefault="00D121DC" w:rsidP="00FA7799">
      <w:pPr>
        <w:spacing w:after="0" w:line="240" w:lineRule="auto"/>
        <w:jc w:val="both"/>
        <w:rPr>
          <w:rFonts w:ascii="Arial Narrow" w:hAnsi="Arial Narrow" w:cs="Tahoma"/>
        </w:rPr>
      </w:pPr>
      <w:r w:rsidRPr="00730D82">
        <w:rPr>
          <w:rFonts w:ascii="Arial Narrow" w:hAnsi="Arial Narrow" w:cs="Tahoma"/>
        </w:rPr>
        <w:t xml:space="preserve">10.3. A prestadora poderá resilir administrativamente sua inscrição no credenciamento, desde que comunique expressamente esta intenção com antecedência mínima de 05 (cinco) dias. </w:t>
      </w:r>
    </w:p>
    <w:p w14:paraId="22C86240" w14:textId="77777777" w:rsidR="00D121DC" w:rsidRPr="00730D82" w:rsidRDefault="00D121DC" w:rsidP="00FA7799">
      <w:pPr>
        <w:spacing w:after="0" w:line="240" w:lineRule="auto"/>
        <w:jc w:val="both"/>
        <w:rPr>
          <w:rFonts w:ascii="Arial Narrow" w:hAnsi="Arial Narrow" w:cs="Tahoma"/>
        </w:rPr>
      </w:pPr>
      <w:r w:rsidRPr="00730D82">
        <w:rPr>
          <w:rFonts w:ascii="Arial Narrow" w:hAnsi="Arial Narrow" w:cs="Tahoma"/>
        </w:rPr>
        <w:t>10.4. A rescisão do ajuste, poderá ser solicitado a qualquer tempo, pelo credenciado, mediante notificação à Administração, com antecedência de 05 dias;</w:t>
      </w:r>
    </w:p>
    <w:p w14:paraId="7C6DF2CF" w14:textId="77777777" w:rsidR="00D121DC" w:rsidRPr="00730D82" w:rsidRDefault="00D121DC" w:rsidP="00D121DC">
      <w:pPr>
        <w:spacing w:after="0" w:line="240" w:lineRule="auto"/>
        <w:jc w:val="both"/>
        <w:rPr>
          <w:rFonts w:ascii="Arial Narrow" w:hAnsi="Arial Narrow" w:cs="Tahoma"/>
        </w:rPr>
      </w:pPr>
    </w:p>
    <w:p w14:paraId="6E763881" w14:textId="251227F1" w:rsidR="00D121DC" w:rsidRPr="00730D82" w:rsidRDefault="00D121DC" w:rsidP="00D121DC">
      <w:pPr>
        <w:spacing w:after="0" w:line="240" w:lineRule="auto"/>
        <w:jc w:val="both"/>
        <w:rPr>
          <w:rFonts w:ascii="Arial Narrow" w:hAnsi="Arial Narrow" w:cs="Tahoma"/>
          <w:b/>
        </w:rPr>
      </w:pPr>
      <w:r w:rsidRPr="00730D82">
        <w:rPr>
          <w:rFonts w:ascii="Arial Narrow" w:hAnsi="Arial Narrow" w:cs="Tahoma"/>
          <w:b/>
        </w:rPr>
        <w:t>11</w:t>
      </w:r>
      <w:r w:rsidR="00FA7799" w:rsidRPr="00730D82">
        <w:rPr>
          <w:rFonts w:ascii="Arial Narrow" w:hAnsi="Arial Narrow" w:cs="Tahoma"/>
          <w:b/>
        </w:rPr>
        <w:t>. DO DESCREDENCIAMENTO</w:t>
      </w:r>
    </w:p>
    <w:p w14:paraId="4862A918" w14:textId="77777777" w:rsidR="00D121DC" w:rsidRPr="00730D82" w:rsidRDefault="00D121DC" w:rsidP="00D121DC">
      <w:pPr>
        <w:spacing w:after="0" w:line="240" w:lineRule="auto"/>
        <w:jc w:val="both"/>
        <w:rPr>
          <w:rFonts w:ascii="Arial Narrow" w:hAnsi="Arial Narrow" w:cs="Tahoma"/>
        </w:rPr>
      </w:pPr>
      <w:r w:rsidRPr="00730D82">
        <w:rPr>
          <w:rFonts w:ascii="Arial Narrow" w:hAnsi="Arial Narrow" w:cs="Tahoma"/>
        </w:rPr>
        <w:t>11.1. Constituem hipóteses de descredenciamento:</w:t>
      </w:r>
    </w:p>
    <w:p w14:paraId="0BFDDDDB" w14:textId="027E72A7" w:rsidR="00D121DC" w:rsidRPr="00730D82" w:rsidRDefault="00D121DC" w:rsidP="00D121DC">
      <w:pPr>
        <w:spacing w:after="0" w:line="240" w:lineRule="auto"/>
        <w:jc w:val="both"/>
        <w:rPr>
          <w:rFonts w:ascii="Arial Narrow" w:hAnsi="Arial Narrow" w:cs="Tahoma"/>
        </w:rPr>
      </w:pPr>
      <w:r w:rsidRPr="00730D82">
        <w:rPr>
          <w:rFonts w:ascii="Arial Narrow" w:hAnsi="Arial Narrow" w:cs="Tahoma"/>
        </w:rPr>
        <w:t>I – Incidir em uma das hipóteses previstas no item 13 – PENALIDADES, deste Edital;</w:t>
      </w:r>
    </w:p>
    <w:p w14:paraId="2534CFC2" w14:textId="77777777" w:rsidR="00D121DC" w:rsidRPr="00730D82" w:rsidRDefault="00D121DC" w:rsidP="00D121DC">
      <w:pPr>
        <w:spacing w:after="0" w:line="240" w:lineRule="auto"/>
        <w:jc w:val="both"/>
        <w:rPr>
          <w:rFonts w:ascii="Arial Narrow" w:hAnsi="Arial Narrow" w:cs="Tahoma"/>
        </w:rPr>
      </w:pPr>
      <w:r w:rsidRPr="00730D82">
        <w:rPr>
          <w:rFonts w:ascii="Arial Narrow" w:hAnsi="Arial Narrow" w:cs="Tahoma"/>
        </w:rPr>
        <w:t>II – Deixar o credenciado de apresentar as atualizações dos documentos solicitados;</w:t>
      </w:r>
    </w:p>
    <w:p w14:paraId="76131DF7" w14:textId="77777777" w:rsidR="00D121DC" w:rsidRPr="00730D82" w:rsidRDefault="00D121DC" w:rsidP="00D121DC">
      <w:pPr>
        <w:spacing w:after="0" w:line="240" w:lineRule="auto"/>
        <w:jc w:val="both"/>
        <w:rPr>
          <w:rFonts w:ascii="Arial Narrow" w:hAnsi="Arial Narrow" w:cs="Tahoma"/>
        </w:rPr>
      </w:pPr>
      <w:r w:rsidRPr="00730D82">
        <w:rPr>
          <w:rFonts w:ascii="Arial Narrow" w:hAnsi="Arial Narrow" w:cs="Tahoma"/>
        </w:rPr>
        <w:t>III – Recusar-se o credenciado, quando convocado, a assinar o Termo de Contrato;</w:t>
      </w:r>
    </w:p>
    <w:p w14:paraId="56717A6D" w14:textId="77777777" w:rsidR="00D121DC" w:rsidRPr="00730D82" w:rsidRDefault="00D121DC" w:rsidP="00D121DC">
      <w:pPr>
        <w:spacing w:after="0" w:line="240" w:lineRule="auto"/>
        <w:jc w:val="both"/>
        <w:rPr>
          <w:rFonts w:ascii="Arial Narrow" w:hAnsi="Arial Narrow" w:cs="Tahoma"/>
        </w:rPr>
      </w:pPr>
      <w:r w:rsidRPr="00730D82">
        <w:rPr>
          <w:rFonts w:ascii="Arial Narrow" w:hAnsi="Arial Narrow" w:cs="Tahoma"/>
        </w:rPr>
        <w:t>IV – Forem procedentes as denúncias formuladas sobre má prestação do serviço ou irregularidades que afrontem princípios constitucionais;</w:t>
      </w:r>
    </w:p>
    <w:p w14:paraId="5A727E70" w14:textId="77777777" w:rsidR="00D121DC" w:rsidRPr="00730D82" w:rsidRDefault="00D121DC" w:rsidP="00D121DC">
      <w:pPr>
        <w:spacing w:after="0" w:line="240" w:lineRule="auto"/>
        <w:jc w:val="both"/>
        <w:rPr>
          <w:rFonts w:ascii="Arial Narrow" w:hAnsi="Arial Narrow" w:cs="Tahoma"/>
        </w:rPr>
      </w:pPr>
      <w:r w:rsidRPr="00730D82">
        <w:rPr>
          <w:rFonts w:ascii="Arial Narrow" w:hAnsi="Arial Narrow" w:cs="Tahoma"/>
        </w:rPr>
        <w:t>IV – Obtiver nota inferior a 60% (sessenta por cento) na avaliação de desempenho;</w:t>
      </w:r>
    </w:p>
    <w:p w14:paraId="75697C88" w14:textId="77777777" w:rsidR="00D121DC" w:rsidRPr="00730D82" w:rsidRDefault="00D121DC" w:rsidP="00D121DC">
      <w:pPr>
        <w:spacing w:after="0" w:line="240" w:lineRule="auto"/>
        <w:jc w:val="both"/>
        <w:rPr>
          <w:rFonts w:ascii="Arial Narrow" w:hAnsi="Arial Narrow" w:cs="Tahoma"/>
        </w:rPr>
      </w:pPr>
      <w:r w:rsidRPr="00730D82">
        <w:rPr>
          <w:rFonts w:ascii="Arial Narrow" w:hAnsi="Arial Narrow" w:cs="Tahoma"/>
        </w:rPr>
        <w:lastRenderedPageBreak/>
        <w:t>V – Superveniência de fato ou circunstância que comprometa a capacidade técnica ou administrativa da credenciada, ou que reduza a capacidade de prestação de serviço a ponto de não atender às exigências estabelecidas;</w:t>
      </w:r>
    </w:p>
    <w:p w14:paraId="6ADB522F" w14:textId="0D0B25C4" w:rsidR="00D121DC" w:rsidRPr="00730D82" w:rsidRDefault="00D121DC" w:rsidP="00D121DC">
      <w:pPr>
        <w:spacing w:after="0" w:line="240" w:lineRule="auto"/>
        <w:jc w:val="both"/>
        <w:rPr>
          <w:rFonts w:ascii="Arial Narrow" w:hAnsi="Arial Narrow" w:cs="Tahoma"/>
        </w:rPr>
      </w:pPr>
      <w:r w:rsidRPr="00730D82">
        <w:rPr>
          <w:rFonts w:ascii="Arial Narrow" w:hAnsi="Arial Narrow" w:cs="Tahoma"/>
        </w:rPr>
        <w:t>VI- Desatendimento as determinações regul</w:t>
      </w:r>
      <w:r w:rsidR="00FA7799" w:rsidRPr="00730D82">
        <w:rPr>
          <w:rFonts w:ascii="Arial Narrow" w:hAnsi="Arial Narrow" w:cs="Tahoma"/>
        </w:rPr>
        <w:t>ares da Prefeit</w:t>
      </w:r>
      <w:r w:rsidR="001C5BE1">
        <w:rPr>
          <w:rFonts w:ascii="Arial Narrow" w:hAnsi="Arial Narrow" w:cs="Tahoma"/>
        </w:rPr>
        <w:t xml:space="preserve">ura Municipal de </w:t>
      </w:r>
      <w:proofErr w:type="spellStart"/>
      <w:r w:rsidR="00200F16">
        <w:rPr>
          <w:rFonts w:ascii="Arial Narrow" w:hAnsi="Arial Narrow" w:cs="Tahoma"/>
        </w:rPr>
        <w:t>Piripá</w:t>
      </w:r>
      <w:proofErr w:type="spellEnd"/>
      <w:r w:rsidR="00200F16">
        <w:rPr>
          <w:rFonts w:ascii="Arial Narrow" w:hAnsi="Arial Narrow" w:cs="Tahoma"/>
        </w:rPr>
        <w:t>/BA</w:t>
      </w:r>
      <w:r w:rsidR="00FA7799" w:rsidRPr="00730D82">
        <w:rPr>
          <w:rFonts w:ascii="Arial Narrow" w:hAnsi="Arial Narrow" w:cs="Tahoma"/>
        </w:rPr>
        <w:t>,</w:t>
      </w:r>
      <w:r w:rsidRPr="00730D82">
        <w:rPr>
          <w:rFonts w:ascii="Arial Narrow" w:hAnsi="Arial Narrow" w:cs="Tahoma"/>
        </w:rPr>
        <w:t xml:space="preserve"> destinadas a regulamentação e desenvolvimento dos serviços profissionais credenciados.</w:t>
      </w:r>
    </w:p>
    <w:p w14:paraId="7AECBAC0" w14:textId="77777777" w:rsidR="00D121DC" w:rsidRPr="00730D82" w:rsidRDefault="00D121DC" w:rsidP="00D121DC">
      <w:pPr>
        <w:spacing w:after="0" w:line="240" w:lineRule="auto"/>
        <w:jc w:val="both"/>
        <w:rPr>
          <w:rFonts w:ascii="Arial Narrow" w:hAnsi="Arial Narrow" w:cs="Tahoma"/>
        </w:rPr>
      </w:pPr>
      <w:r w:rsidRPr="00730D82">
        <w:rPr>
          <w:rFonts w:ascii="Arial Narrow" w:hAnsi="Arial Narrow" w:cs="Tahoma"/>
        </w:rPr>
        <w:t>VII - Os casos de descredenciamentos serão formalmente motivados, assegurando-se o direito ao contraditório, e ampla defesa.</w:t>
      </w:r>
    </w:p>
    <w:p w14:paraId="66C54452" w14:textId="77777777" w:rsidR="00D121DC" w:rsidRPr="00730D82" w:rsidRDefault="00D121DC" w:rsidP="00D121DC">
      <w:pPr>
        <w:spacing w:after="0" w:line="240" w:lineRule="auto"/>
        <w:jc w:val="both"/>
        <w:rPr>
          <w:rFonts w:ascii="Arial Narrow" w:hAnsi="Arial Narrow" w:cs="Tahoma"/>
        </w:rPr>
      </w:pPr>
    </w:p>
    <w:p w14:paraId="38DADF46" w14:textId="77777777" w:rsidR="00D121DC" w:rsidRPr="00730D82" w:rsidRDefault="00D121DC" w:rsidP="00D121DC">
      <w:pPr>
        <w:spacing w:after="0" w:line="240" w:lineRule="auto"/>
        <w:jc w:val="both"/>
        <w:rPr>
          <w:rFonts w:ascii="Arial Narrow" w:hAnsi="Arial Narrow" w:cs="Tahoma"/>
          <w:b/>
          <w:bCs/>
        </w:rPr>
      </w:pPr>
      <w:r w:rsidRPr="00730D82">
        <w:rPr>
          <w:rFonts w:ascii="Arial Narrow" w:hAnsi="Arial Narrow" w:cs="Tahoma"/>
          <w:b/>
          <w:bCs/>
        </w:rPr>
        <w:t>12. SUSPENSÃO/INATIVAÇÃO</w:t>
      </w:r>
    </w:p>
    <w:p w14:paraId="3FB43FF8" w14:textId="713E5171" w:rsidR="00D121DC" w:rsidRPr="00730D82" w:rsidRDefault="00D121DC" w:rsidP="00D121DC">
      <w:pPr>
        <w:tabs>
          <w:tab w:val="left" w:pos="2278"/>
        </w:tabs>
        <w:spacing w:before="117" w:line="240" w:lineRule="auto"/>
        <w:jc w:val="both"/>
        <w:rPr>
          <w:rFonts w:ascii="Arial Narrow" w:hAnsi="Arial Narrow" w:cs="Tahoma"/>
          <w:w w:val="105"/>
        </w:rPr>
      </w:pPr>
      <w:r w:rsidRPr="00730D82">
        <w:rPr>
          <w:rFonts w:ascii="Arial Narrow" w:hAnsi="Arial Narrow" w:cs="Tahoma"/>
        </w:rPr>
        <w:t xml:space="preserve">12.2. </w:t>
      </w:r>
      <w:r w:rsidRPr="00730D82">
        <w:rPr>
          <w:rFonts w:ascii="Arial Narrow" w:hAnsi="Arial Narrow" w:cs="Tahoma"/>
          <w:w w:val="105"/>
        </w:rPr>
        <w:t>A</w:t>
      </w:r>
      <w:r w:rsidRPr="00730D82">
        <w:rPr>
          <w:rFonts w:ascii="Arial Narrow" w:hAnsi="Arial Narrow" w:cs="Tahoma"/>
          <w:spacing w:val="1"/>
          <w:w w:val="105"/>
        </w:rPr>
        <w:t xml:space="preserve"> </w:t>
      </w:r>
      <w:r w:rsidRPr="00730D82">
        <w:rPr>
          <w:rFonts w:ascii="Arial Narrow" w:hAnsi="Arial Narrow" w:cs="Tahoma"/>
          <w:w w:val="105"/>
        </w:rPr>
        <w:t>credenciada</w:t>
      </w:r>
      <w:r w:rsidRPr="00730D82">
        <w:rPr>
          <w:rFonts w:ascii="Arial Narrow" w:hAnsi="Arial Narrow" w:cs="Tahoma"/>
          <w:spacing w:val="1"/>
          <w:w w:val="105"/>
        </w:rPr>
        <w:t xml:space="preserve"> </w:t>
      </w:r>
      <w:r w:rsidRPr="00730D82">
        <w:rPr>
          <w:rFonts w:ascii="Arial Narrow" w:hAnsi="Arial Narrow" w:cs="Tahoma"/>
          <w:w w:val="105"/>
        </w:rPr>
        <w:t>poderá</w:t>
      </w:r>
      <w:r w:rsidRPr="00730D82">
        <w:rPr>
          <w:rFonts w:ascii="Arial Narrow" w:hAnsi="Arial Narrow" w:cs="Tahoma"/>
          <w:spacing w:val="1"/>
          <w:w w:val="105"/>
        </w:rPr>
        <w:t xml:space="preserve"> </w:t>
      </w:r>
      <w:r w:rsidRPr="00730D82">
        <w:rPr>
          <w:rFonts w:ascii="Arial Narrow" w:hAnsi="Arial Narrow" w:cs="Tahoma"/>
          <w:w w:val="105"/>
        </w:rPr>
        <w:t>suspender</w:t>
      </w:r>
      <w:r w:rsidRPr="00730D82">
        <w:rPr>
          <w:rFonts w:ascii="Arial Narrow" w:hAnsi="Arial Narrow" w:cs="Tahoma"/>
          <w:spacing w:val="1"/>
          <w:w w:val="105"/>
        </w:rPr>
        <w:t xml:space="preserve"> </w:t>
      </w:r>
      <w:r w:rsidRPr="00730D82">
        <w:rPr>
          <w:rFonts w:ascii="Arial Narrow" w:hAnsi="Arial Narrow" w:cs="Tahoma"/>
          <w:w w:val="105"/>
        </w:rPr>
        <w:t>temporariamente</w:t>
      </w:r>
      <w:r w:rsidRPr="00730D82">
        <w:rPr>
          <w:rFonts w:ascii="Arial Narrow" w:hAnsi="Arial Narrow" w:cs="Tahoma"/>
          <w:spacing w:val="1"/>
          <w:w w:val="105"/>
        </w:rPr>
        <w:t xml:space="preserve"> </w:t>
      </w:r>
      <w:r w:rsidRPr="00730D82">
        <w:rPr>
          <w:rFonts w:ascii="Arial Narrow" w:hAnsi="Arial Narrow" w:cs="Tahoma"/>
          <w:w w:val="105"/>
        </w:rPr>
        <w:t>seu</w:t>
      </w:r>
      <w:r w:rsidRPr="00730D82">
        <w:rPr>
          <w:rFonts w:ascii="Arial Narrow" w:hAnsi="Arial Narrow" w:cs="Tahoma"/>
          <w:spacing w:val="1"/>
          <w:w w:val="105"/>
        </w:rPr>
        <w:t xml:space="preserve"> </w:t>
      </w:r>
      <w:r w:rsidRPr="00730D82">
        <w:rPr>
          <w:rFonts w:ascii="Arial Narrow" w:hAnsi="Arial Narrow" w:cs="Tahoma"/>
          <w:w w:val="105"/>
        </w:rPr>
        <w:t>credenciamento</w:t>
      </w:r>
      <w:r w:rsidRPr="00730D82">
        <w:rPr>
          <w:rFonts w:ascii="Arial Narrow" w:hAnsi="Arial Narrow" w:cs="Tahoma"/>
          <w:spacing w:val="1"/>
          <w:w w:val="105"/>
        </w:rPr>
        <w:t xml:space="preserve"> </w:t>
      </w:r>
      <w:r w:rsidRPr="00730D82">
        <w:rPr>
          <w:rFonts w:ascii="Arial Narrow" w:hAnsi="Arial Narrow" w:cs="Tahoma"/>
          <w:w w:val="105"/>
        </w:rPr>
        <w:t>mediante</w:t>
      </w:r>
      <w:r w:rsidRPr="00730D82">
        <w:rPr>
          <w:rFonts w:ascii="Arial Narrow" w:hAnsi="Arial Narrow" w:cs="Tahoma"/>
          <w:spacing w:val="1"/>
          <w:w w:val="105"/>
        </w:rPr>
        <w:t xml:space="preserve"> </w:t>
      </w:r>
      <w:r w:rsidRPr="00730D82">
        <w:rPr>
          <w:rFonts w:ascii="Arial Narrow" w:hAnsi="Arial Narrow" w:cs="Tahoma"/>
          <w:w w:val="105"/>
        </w:rPr>
        <w:t>o</w:t>
      </w:r>
      <w:r w:rsidRPr="00730D82">
        <w:rPr>
          <w:rFonts w:ascii="Arial Narrow" w:hAnsi="Arial Narrow" w:cs="Tahoma"/>
          <w:spacing w:val="1"/>
          <w:w w:val="105"/>
        </w:rPr>
        <w:t xml:space="preserve"> </w:t>
      </w:r>
      <w:r w:rsidRPr="00730D82">
        <w:rPr>
          <w:rFonts w:ascii="Arial Narrow" w:hAnsi="Arial Narrow" w:cs="Tahoma"/>
          <w:w w:val="105"/>
        </w:rPr>
        <w:t xml:space="preserve">encaminhamento do requerimento </w:t>
      </w:r>
      <w:r w:rsidRPr="00490809">
        <w:rPr>
          <w:rFonts w:ascii="Arial Narrow" w:hAnsi="Arial Narrow" w:cs="Tahoma"/>
          <w:w w:val="105"/>
        </w:rPr>
        <w:t xml:space="preserve">constante do </w:t>
      </w:r>
      <w:r w:rsidRPr="00490809">
        <w:rPr>
          <w:rFonts w:ascii="Arial Narrow" w:hAnsi="Arial Narrow" w:cs="Tahoma"/>
          <w:b/>
          <w:bCs/>
          <w:w w:val="105"/>
        </w:rPr>
        <w:t>Anexo VII</w:t>
      </w:r>
      <w:r w:rsidRPr="00490809">
        <w:rPr>
          <w:rFonts w:ascii="Arial Narrow" w:hAnsi="Arial Narrow" w:cs="Tahoma"/>
          <w:w w:val="105"/>
        </w:rPr>
        <w:t>, assinado pelo responsável legal ou procurador e no</w:t>
      </w:r>
      <w:r w:rsidRPr="00490809">
        <w:rPr>
          <w:rFonts w:ascii="Arial Narrow" w:hAnsi="Arial Narrow" w:cs="Tahoma"/>
          <w:spacing w:val="1"/>
          <w:w w:val="105"/>
        </w:rPr>
        <w:t xml:space="preserve"> </w:t>
      </w:r>
      <w:r w:rsidRPr="00490809">
        <w:rPr>
          <w:rFonts w:ascii="Arial Narrow" w:hAnsi="Arial Narrow" w:cs="Tahoma"/>
          <w:w w:val="105"/>
        </w:rPr>
        <w:t>formato</w:t>
      </w:r>
      <w:r w:rsidRPr="00490809">
        <w:rPr>
          <w:rFonts w:ascii="Arial Narrow" w:hAnsi="Arial Narrow" w:cs="Tahoma"/>
          <w:spacing w:val="-6"/>
          <w:w w:val="105"/>
        </w:rPr>
        <w:t xml:space="preserve"> </w:t>
      </w:r>
      <w:r w:rsidRPr="00490809">
        <w:rPr>
          <w:rFonts w:ascii="Arial Narrow" w:hAnsi="Arial Narrow" w:cs="Tahoma"/>
          <w:w w:val="105"/>
        </w:rPr>
        <w:t>PDF</w:t>
      </w:r>
      <w:r w:rsidRPr="00490809">
        <w:rPr>
          <w:rFonts w:ascii="Arial Narrow" w:hAnsi="Arial Narrow" w:cs="Tahoma"/>
          <w:spacing w:val="-5"/>
          <w:w w:val="105"/>
        </w:rPr>
        <w:t xml:space="preserve"> </w:t>
      </w:r>
      <w:r w:rsidRPr="00490809">
        <w:rPr>
          <w:rFonts w:ascii="Arial Narrow" w:hAnsi="Arial Narrow" w:cs="Tahoma"/>
          <w:w w:val="105"/>
        </w:rPr>
        <w:t>para</w:t>
      </w:r>
      <w:r w:rsidRPr="00490809">
        <w:rPr>
          <w:rFonts w:ascii="Arial Narrow" w:hAnsi="Arial Narrow" w:cs="Tahoma"/>
          <w:spacing w:val="-6"/>
          <w:w w:val="105"/>
        </w:rPr>
        <w:t xml:space="preserve"> </w:t>
      </w:r>
      <w:r w:rsidRPr="00490809">
        <w:rPr>
          <w:rFonts w:ascii="Arial Narrow" w:hAnsi="Arial Narrow" w:cs="Tahoma"/>
          <w:w w:val="105"/>
        </w:rPr>
        <w:t>o</w:t>
      </w:r>
      <w:r w:rsidRPr="00490809">
        <w:rPr>
          <w:rFonts w:ascii="Arial Narrow" w:hAnsi="Arial Narrow" w:cs="Tahoma"/>
          <w:spacing w:val="-6"/>
          <w:w w:val="105"/>
        </w:rPr>
        <w:t xml:space="preserve"> </w:t>
      </w:r>
      <w:r w:rsidRPr="00490809">
        <w:rPr>
          <w:rFonts w:ascii="Arial Narrow" w:hAnsi="Arial Narrow" w:cs="Tahoma"/>
          <w:w w:val="105"/>
        </w:rPr>
        <w:t>e-mail</w:t>
      </w:r>
      <w:r w:rsidRPr="00490809">
        <w:rPr>
          <w:rFonts w:ascii="Arial Narrow" w:hAnsi="Arial Narrow" w:cs="Tahoma"/>
          <w:color w:val="0000ED"/>
          <w:spacing w:val="-5"/>
          <w:w w:val="105"/>
        </w:rPr>
        <w:t xml:space="preserve"> </w:t>
      </w:r>
      <w:hyperlink r:id="rId16" w:history="1">
        <w:r w:rsidR="00BE5BB1" w:rsidRPr="002E6934">
          <w:rPr>
            <w:rStyle w:val="Hyperlink"/>
            <w:rFonts w:ascii="Arial Narrow" w:hAnsi="Arial Narrow"/>
            <w:b/>
          </w:rPr>
          <w:t>piripasetorlicitacoes@gmail.com</w:t>
        </w:r>
      </w:hyperlink>
      <w:r w:rsidRPr="00490809">
        <w:rPr>
          <w:rFonts w:ascii="Arial Narrow" w:hAnsi="Arial Narrow" w:cs="Tahoma"/>
        </w:rPr>
        <w:t>,</w:t>
      </w:r>
      <w:r w:rsidRPr="00490809">
        <w:rPr>
          <w:rFonts w:ascii="Arial Narrow" w:hAnsi="Arial Narrow" w:cs="Tahoma"/>
          <w:spacing w:val="-6"/>
          <w:w w:val="105"/>
        </w:rPr>
        <w:t xml:space="preserve"> </w:t>
      </w:r>
      <w:r w:rsidRPr="00490809">
        <w:rPr>
          <w:rFonts w:ascii="Arial Narrow" w:hAnsi="Arial Narrow" w:cs="Tahoma"/>
          <w:w w:val="105"/>
        </w:rPr>
        <w:t>com</w:t>
      </w:r>
      <w:r w:rsidRPr="00490809">
        <w:rPr>
          <w:rFonts w:ascii="Arial Narrow" w:hAnsi="Arial Narrow" w:cs="Tahoma"/>
          <w:spacing w:val="-5"/>
          <w:w w:val="105"/>
        </w:rPr>
        <w:t xml:space="preserve"> </w:t>
      </w:r>
      <w:r w:rsidRPr="00490809">
        <w:rPr>
          <w:rFonts w:ascii="Arial Narrow" w:hAnsi="Arial Narrow" w:cs="Tahoma"/>
          <w:w w:val="105"/>
        </w:rPr>
        <w:t>antecedência</w:t>
      </w:r>
      <w:r w:rsidRPr="00730D82">
        <w:rPr>
          <w:rFonts w:ascii="Arial Narrow" w:hAnsi="Arial Narrow" w:cs="Tahoma"/>
          <w:spacing w:val="-6"/>
          <w:w w:val="105"/>
        </w:rPr>
        <w:t xml:space="preserve"> </w:t>
      </w:r>
      <w:r w:rsidRPr="00730D82">
        <w:rPr>
          <w:rFonts w:ascii="Arial Narrow" w:hAnsi="Arial Narrow" w:cs="Tahoma"/>
          <w:w w:val="105"/>
        </w:rPr>
        <w:t>mínima</w:t>
      </w:r>
      <w:r w:rsidRPr="00730D82">
        <w:rPr>
          <w:rFonts w:ascii="Arial Narrow" w:hAnsi="Arial Narrow" w:cs="Tahoma"/>
          <w:spacing w:val="-5"/>
          <w:w w:val="105"/>
        </w:rPr>
        <w:t xml:space="preserve"> </w:t>
      </w:r>
      <w:r w:rsidRPr="00730D82">
        <w:rPr>
          <w:rFonts w:ascii="Arial Narrow" w:hAnsi="Arial Narrow" w:cs="Tahoma"/>
          <w:w w:val="105"/>
        </w:rPr>
        <w:t>de</w:t>
      </w:r>
      <w:r w:rsidRPr="00730D82">
        <w:rPr>
          <w:rFonts w:ascii="Arial Narrow" w:hAnsi="Arial Narrow" w:cs="Tahoma"/>
          <w:spacing w:val="-6"/>
          <w:w w:val="105"/>
        </w:rPr>
        <w:t xml:space="preserve"> </w:t>
      </w:r>
      <w:r w:rsidRPr="00730D82">
        <w:rPr>
          <w:rFonts w:ascii="Arial Narrow" w:hAnsi="Arial Narrow" w:cs="Tahoma"/>
          <w:w w:val="105"/>
        </w:rPr>
        <w:t>30</w:t>
      </w:r>
      <w:r w:rsidRPr="00730D82">
        <w:rPr>
          <w:rFonts w:ascii="Arial Narrow" w:hAnsi="Arial Narrow" w:cs="Tahoma"/>
          <w:spacing w:val="-5"/>
          <w:w w:val="105"/>
        </w:rPr>
        <w:t xml:space="preserve"> </w:t>
      </w:r>
      <w:r w:rsidRPr="00730D82">
        <w:rPr>
          <w:rFonts w:ascii="Arial Narrow" w:hAnsi="Arial Narrow" w:cs="Tahoma"/>
          <w:w w:val="105"/>
        </w:rPr>
        <w:t>(trinta)</w:t>
      </w:r>
      <w:r w:rsidRPr="00730D82">
        <w:rPr>
          <w:rFonts w:ascii="Arial Narrow" w:hAnsi="Arial Narrow" w:cs="Tahoma"/>
          <w:spacing w:val="-6"/>
          <w:w w:val="105"/>
        </w:rPr>
        <w:t xml:space="preserve"> </w:t>
      </w:r>
      <w:r w:rsidRPr="00730D82">
        <w:rPr>
          <w:rFonts w:ascii="Arial Narrow" w:hAnsi="Arial Narrow" w:cs="Tahoma"/>
          <w:w w:val="105"/>
        </w:rPr>
        <w:t>dias.</w:t>
      </w:r>
    </w:p>
    <w:p w14:paraId="0106E823" w14:textId="77777777" w:rsidR="00D121DC" w:rsidRPr="00730D82" w:rsidRDefault="00D121DC" w:rsidP="00315260">
      <w:pPr>
        <w:spacing w:after="0" w:line="240" w:lineRule="auto"/>
        <w:jc w:val="both"/>
        <w:rPr>
          <w:rFonts w:ascii="Arial Narrow" w:hAnsi="Arial Narrow" w:cs="Tahoma"/>
          <w:b/>
          <w:bCs/>
        </w:rPr>
      </w:pPr>
      <w:r w:rsidRPr="00730D82">
        <w:rPr>
          <w:rFonts w:ascii="Arial Narrow" w:hAnsi="Arial Narrow" w:cs="Tahoma"/>
          <w:b/>
          <w:bCs/>
        </w:rPr>
        <w:t>13. PENALIDADES</w:t>
      </w:r>
    </w:p>
    <w:p w14:paraId="01042E6E" w14:textId="10D8958C" w:rsidR="00D121DC" w:rsidRPr="00730D82" w:rsidRDefault="00D121DC" w:rsidP="00315260">
      <w:pPr>
        <w:spacing w:after="0" w:line="240" w:lineRule="auto"/>
        <w:jc w:val="both"/>
        <w:rPr>
          <w:rFonts w:ascii="Arial Narrow" w:hAnsi="Arial Narrow" w:cs="Tahoma"/>
        </w:rPr>
      </w:pPr>
      <w:r w:rsidRPr="00730D82">
        <w:rPr>
          <w:rFonts w:ascii="Arial Narrow" w:hAnsi="Arial Narrow" w:cs="Tahoma"/>
        </w:rPr>
        <w:t xml:space="preserve">13.1. Nos termos do previsto no Título IV, Capítulo I - Das Infrações e Sanções Administrativas da Lei n. 14.133/2021, as sanções administrativas serão: advertência, multa, impedimento de licitar e contratar com a Administração Pública direta e indireta do </w:t>
      </w:r>
      <w:r w:rsidR="00B45BBB" w:rsidRPr="00B45BBB">
        <w:rPr>
          <w:rFonts w:ascii="Arial Narrow" w:hAnsi="Arial Narrow" w:cs="Tahoma"/>
        </w:rPr>
        <w:t>Estado da</w:t>
      </w:r>
      <w:r w:rsidR="00B45BBB">
        <w:rPr>
          <w:rFonts w:ascii="Arial Narrow" w:hAnsi="Arial Narrow" w:cs="Tahoma"/>
        </w:rPr>
        <w:t xml:space="preserve"> Bahia</w:t>
      </w:r>
      <w:r w:rsidRPr="00730D82">
        <w:rPr>
          <w:rFonts w:ascii="Arial Narrow" w:hAnsi="Arial Narrow" w:cs="Tahoma"/>
        </w:rPr>
        <w:t xml:space="preserve"> e declaração de inidoneidade para licitar ou contratar com a Administração Pública.</w:t>
      </w:r>
    </w:p>
    <w:p w14:paraId="1875EFC8" w14:textId="5A672849" w:rsidR="00D121DC" w:rsidRPr="00730D82" w:rsidRDefault="00D121DC" w:rsidP="00315260">
      <w:pPr>
        <w:spacing w:after="0" w:line="240" w:lineRule="auto"/>
        <w:jc w:val="both"/>
        <w:rPr>
          <w:rFonts w:ascii="Arial Narrow" w:hAnsi="Arial Narrow" w:cs="Tahoma"/>
        </w:rPr>
      </w:pPr>
      <w:r w:rsidRPr="00730D82">
        <w:rPr>
          <w:rFonts w:ascii="Arial Narrow" w:hAnsi="Arial Narrow" w:cs="Tahoma"/>
        </w:rPr>
        <w:t>13.1.1.  ADVERTÊNCIA: será aplicada na hipótese de infrações que correspondam a pequenas irregularidad</w:t>
      </w:r>
      <w:r w:rsidR="00315260" w:rsidRPr="00730D82">
        <w:rPr>
          <w:rFonts w:ascii="Arial Narrow" w:hAnsi="Arial Narrow" w:cs="Tahoma"/>
        </w:rPr>
        <w:t>es verificadas</w:t>
      </w:r>
      <w:r w:rsidRPr="00730D82">
        <w:rPr>
          <w:rFonts w:ascii="Arial Narrow" w:hAnsi="Arial Narrow" w:cs="Tahoma"/>
        </w:rPr>
        <w:t>, que venham ou não causar dano à Administração ou a terceiros.</w:t>
      </w:r>
    </w:p>
    <w:p w14:paraId="7F7C8502" w14:textId="77777777" w:rsidR="00D121DC" w:rsidRPr="00730D82" w:rsidRDefault="00D121DC" w:rsidP="00315260">
      <w:pPr>
        <w:spacing w:after="0" w:line="240" w:lineRule="auto"/>
        <w:jc w:val="both"/>
        <w:rPr>
          <w:rFonts w:ascii="Arial Narrow" w:hAnsi="Arial Narrow" w:cs="Tahoma"/>
        </w:rPr>
      </w:pPr>
      <w:r w:rsidRPr="00730D82">
        <w:rPr>
          <w:rFonts w:ascii="Arial Narrow" w:hAnsi="Arial Narrow" w:cs="Tahoma"/>
        </w:rPr>
        <w:t>13.1.2.  MULTA: será aplicada por infrações que obstaculizem a concretização do objeto do credenciamento e compreenderá:</w:t>
      </w:r>
    </w:p>
    <w:p w14:paraId="7C6B52AE" w14:textId="77777777" w:rsidR="00D121DC" w:rsidRPr="00730D82" w:rsidRDefault="00D121DC" w:rsidP="00E4151F">
      <w:pPr>
        <w:pStyle w:val="PargrafodaLista"/>
        <w:widowControl w:val="0"/>
        <w:numPr>
          <w:ilvl w:val="0"/>
          <w:numId w:val="11"/>
        </w:numPr>
        <w:autoSpaceDE w:val="0"/>
        <w:autoSpaceDN w:val="0"/>
        <w:spacing w:after="0" w:line="240" w:lineRule="auto"/>
        <w:ind w:left="0" w:firstLine="0"/>
        <w:contextualSpacing w:val="0"/>
        <w:jc w:val="both"/>
        <w:rPr>
          <w:rFonts w:ascii="Arial Narrow" w:hAnsi="Arial Narrow" w:cs="Tahoma"/>
        </w:rPr>
      </w:pPr>
      <w:r w:rsidRPr="00730D82">
        <w:rPr>
          <w:rFonts w:ascii="Arial Narrow" w:hAnsi="Arial Narrow" w:cs="Tahoma"/>
        </w:rPr>
        <w:t>5% (cinco por cento), por dia, limitada a 30% (trinta por cento), sobre o valor do serviço, pelo descumprimento de quaisquer das condições estabelecidas no edital e seus anexos, caso não haja previsão de multa específica, salvo por motivo de força maior.</w:t>
      </w:r>
    </w:p>
    <w:p w14:paraId="3C4FD89E" w14:textId="77777777" w:rsidR="00D121DC" w:rsidRPr="00730D82" w:rsidRDefault="00D121DC" w:rsidP="00315260">
      <w:pPr>
        <w:spacing w:after="0" w:line="240" w:lineRule="auto"/>
        <w:jc w:val="both"/>
        <w:rPr>
          <w:rFonts w:ascii="Arial Narrow" w:hAnsi="Arial Narrow" w:cs="Tahoma"/>
        </w:rPr>
      </w:pPr>
      <w:r w:rsidRPr="00730D82">
        <w:rPr>
          <w:rFonts w:ascii="Arial Narrow" w:hAnsi="Arial Narrow" w:cs="Tahoma"/>
        </w:rPr>
        <w:t>13.1.3. Caracterizada a inexecução e constatado o prejuízo ao interesse público, o Poder Judiciário poderá aplicar à CREDENCIADA outras sanções e até mesmo iniciar o processo de extinção do instrumento contratual e de descredenciamento da empresa.</w:t>
      </w:r>
    </w:p>
    <w:p w14:paraId="5E360588" w14:textId="77777777" w:rsidR="00D121DC" w:rsidRPr="00730D82" w:rsidRDefault="00D121DC" w:rsidP="00315260">
      <w:pPr>
        <w:spacing w:after="0" w:line="240" w:lineRule="auto"/>
        <w:jc w:val="both"/>
        <w:rPr>
          <w:rFonts w:ascii="Arial Narrow" w:hAnsi="Arial Narrow" w:cs="Tahoma"/>
        </w:rPr>
      </w:pPr>
      <w:r w:rsidRPr="00730D82">
        <w:rPr>
          <w:rFonts w:ascii="Arial Narrow" w:hAnsi="Arial Narrow" w:cs="Tahoma"/>
        </w:rPr>
        <w:t>13.1.4.  Os valores relativos às multas serão pagos mediante notificação de cobrança. A partir da data de confirmação do recebimento da notificação, a CREDENCIADA terá o prazo de 15 (quinze) dias úteis para apresentar defesa administrativa ou fazer o recolhimento do valor da multa aos cofres públicos, sob pena de cobrança judicial.</w:t>
      </w:r>
    </w:p>
    <w:p w14:paraId="597F0DF8" w14:textId="77777777" w:rsidR="00D121DC" w:rsidRPr="00730D82" w:rsidRDefault="00D121DC" w:rsidP="00315260">
      <w:pPr>
        <w:spacing w:after="0" w:line="240" w:lineRule="auto"/>
        <w:jc w:val="both"/>
        <w:rPr>
          <w:rFonts w:ascii="Arial Narrow" w:hAnsi="Arial Narrow" w:cs="Tahoma"/>
        </w:rPr>
      </w:pPr>
      <w:r w:rsidRPr="00730D82">
        <w:rPr>
          <w:rFonts w:ascii="Arial Narrow" w:hAnsi="Arial Narrow" w:cs="Tahoma"/>
        </w:rPr>
        <w:t>13.1.5.  Na hipótese de a CREDENCIADA não efetuar o recolhimento da multa no prazo fixado na notificação de cobrança, a administração inscreverá o valor em dívida ativa.</w:t>
      </w:r>
    </w:p>
    <w:p w14:paraId="7A47BB95" w14:textId="44891629" w:rsidR="00D121DC" w:rsidRPr="00730D82" w:rsidRDefault="00D121DC" w:rsidP="00315260">
      <w:pPr>
        <w:spacing w:after="0" w:line="240" w:lineRule="auto"/>
        <w:jc w:val="both"/>
        <w:rPr>
          <w:rFonts w:ascii="Arial Narrow" w:hAnsi="Arial Narrow" w:cs="Tahoma"/>
        </w:rPr>
      </w:pPr>
      <w:r w:rsidRPr="00730D82">
        <w:rPr>
          <w:rFonts w:ascii="Arial Narrow" w:hAnsi="Arial Narrow" w:cs="Tahoma"/>
        </w:rPr>
        <w:t>13.1.6.  IMPEDIMENTO DE LICITAR E CONTRATAR com a Administração Pública direta e indireta do Est</w:t>
      </w:r>
      <w:r w:rsidR="00315260" w:rsidRPr="00730D82">
        <w:rPr>
          <w:rFonts w:ascii="Arial Narrow" w:hAnsi="Arial Narrow" w:cs="Tahoma"/>
        </w:rPr>
        <w:t>ado da Bahia</w:t>
      </w:r>
      <w:r w:rsidRPr="00730D82">
        <w:rPr>
          <w:rFonts w:ascii="Arial Narrow" w:hAnsi="Arial Narrow" w:cs="Tahoma"/>
        </w:rPr>
        <w:t>, pelo prazo máximo de 3 (três) anos, nos termos do artigo 156, III, da Lei n.14.133/2021, e descredenciamento do Cadastro de Fornecedores da Administração, sem prejuízo da aplicação de outras penalidades, nos seguintes casos:</w:t>
      </w:r>
    </w:p>
    <w:p w14:paraId="2CF430D3" w14:textId="77777777" w:rsidR="00D121DC" w:rsidRPr="00730D82" w:rsidRDefault="00D121DC" w:rsidP="00E4151F">
      <w:pPr>
        <w:pStyle w:val="PargrafodaLista"/>
        <w:widowControl w:val="0"/>
        <w:numPr>
          <w:ilvl w:val="0"/>
          <w:numId w:val="12"/>
        </w:numPr>
        <w:autoSpaceDE w:val="0"/>
        <w:autoSpaceDN w:val="0"/>
        <w:spacing w:after="0" w:line="240" w:lineRule="auto"/>
        <w:ind w:left="0" w:firstLine="0"/>
        <w:contextualSpacing w:val="0"/>
        <w:jc w:val="both"/>
        <w:rPr>
          <w:rFonts w:ascii="Arial Narrow" w:hAnsi="Arial Narrow" w:cs="Tahoma"/>
        </w:rPr>
      </w:pPr>
      <w:r w:rsidRPr="00730D82">
        <w:rPr>
          <w:rFonts w:ascii="Arial Narrow" w:hAnsi="Arial Narrow" w:cs="Tahoma"/>
        </w:rPr>
        <w:t>dar causa à inexecução parcial do contrato que cause grave dano à Administração, ao funcionamento dos serviços públicos ou ao interesse coletivo;</w:t>
      </w:r>
    </w:p>
    <w:p w14:paraId="2F01E57F" w14:textId="77777777" w:rsidR="00D121DC" w:rsidRPr="00730D82" w:rsidRDefault="00D121DC" w:rsidP="00E4151F">
      <w:pPr>
        <w:pStyle w:val="PargrafodaLista"/>
        <w:widowControl w:val="0"/>
        <w:numPr>
          <w:ilvl w:val="0"/>
          <w:numId w:val="12"/>
        </w:numPr>
        <w:autoSpaceDE w:val="0"/>
        <w:autoSpaceDN w:val="0"/>
        <w:spacing w:after="0" w:line="240" w:lineRule="auto"/>
        <w:ind w:left="0" w:firstLine="0"/>
        <w:contextualSpacing w:val="0"/>
        <w:jc w:val="both"/>
        <w:rPr>
          <w:rFonts w:ascii="Arial Narrow" w:hAnsi="Arial Narrow" w:cs="Tahoma"/>
        </w:rPr>
      </w:pPr>
      <w:r w:rsidRPr="00730D82">
        <w:rPr>
          <w:rFonts w:ascii="Arial Narrow" w:hAnsi="Arial Narrow" w:cs="Tahoma"/>
        </w:rPr>
        <w:t>dar causa à inexecução total do contrato;</w:t>
      </w:r>
    </w:p>
    <w:p w14:paraId="76CE009E" w14:textId="77777777" w:rsidR="00D121DC" w:rsidRPr="00730D82" w:rsidRDefault="00D121DC" w:rsidP="00E4151F">
      <w:pPr>
        <w:pStyle w:val="PargrafodaLista"/>
        <w:widowControl w:val="0"/>
        <w:numPr>
          <w:ilvl w:val="0"/>
          <w:numId w:val="12"/>
        </w:numPr>
        <w:autoSpaceDE w:val="0"/>
        <w:autoSpaceDN w:val="0"/>
        <w:spacing w:after="0" w:line="240" w:lineRule="auto"/>
        <w:ind w:left="0" w:firstLine="0"/>
        <w:contextualSpacing w:val="0"/>
        <w:jc w:val="both"/>
        <w:rPr>
          <w:rFonts w:ascii="Arial Narrow" w:hAnsi="Arial Narrow" w:cs="Tahoma"/>
        </w:rPr>
      </w:pPr>
      <w:r w:rsidRPr="00730D82">
        <w:rPr>
          <w:rFonts w:ascii="Arial Narrow" w:hAnsi="Arial Narrow" w:cs="Tahoma"/>
        </w:rPr>
        <w:t>deixar de entregar a documentação exigida para o certame;</w:t>
      </w:r>
    </w:p>
    <w:p w14:paraId="57FA922D" w14:textId="77777777" w:rsidR="00D121DC" w:rsidRPr="00730D82" w:rsidRDefault="00D121DC" w:rsidP="00E4151F">
      <w:pPr>
        <w:pStyle w:val="PargrafodaLista"/>
        <w:widowControl w:val="0"/>
        <w:numPr>
          <w:ilvl w:val="0"/>
          <w:numId w:val="12"/>
        </w:numPr>
        <w:autoSpaceDE w:val="0"/>
        <w:autoSpaceDN w:val="0"/>
        <w:spacing w:after="0" w:line="240" w:lineRule="auto"/>
        <w:ind w:left="0" w:firstLine="0"/>
        <w:contextualSpacing w:val="0"/>
        <w:jc w:val="both"/>
        <w:rPr>
          <w:rFonts w:ascii="Arial Narrow" w:hAnsi="Arial Narrow" w:cs="Tahoma"/>
        </w:rPr>
      </w:pPr>
      <w:r w:rsidRPr="00730D82">
        <w:rPr>
          <w:rFonts w:ascii="Arial Narrow" w:hAnsi="Arial Narrow" w:cs="Tahoma"/>
        </w:rPr>
        <w:t>não manter a proposta durante o período em que estiver credenciada, salvo em decorrência de fato superveniente devidamente justificado;</w:t>
      </w:r>
    </w:p>
    <w:p w14:paraId="42C6AE07" w14:textId="77777777" w:rsidR="00D121DC" w:rsidRPr="00730D82" w:rsidRDefault="00D121DC" w:rsidP="00E4151F">
      <w:pPr>
        <w:pStyle w:val="PargrafodaLista"/>
        <w:widowControl w:val="0"/>
        <w:numPr>
          <w:ilvl w:val="0"/>
          <w:numId w:val="12"/>
        </w:numPr>
        <w:autoSpaceDE w:val="0"/>
        <w:autoSpaceDN w:val="0"/>
        <w:spacing w:after="0" w:line="240" w:lineRule="auto"/>
        <w:ind w:left="0" w:firstLine="0"/>
        <w:contextualSpacing w:val="0"/>
        <w:jc w:val="both"/>
        <w:rPr>
          <w:rFonts w:ascii="Arial Narrow" w:hAnsi="Arial Narrow" w:cs="Tahoma"/>
        </w:rPr>
      </w:pPr>
      <w:r w:rsidRPr="00730D82">
        <w:rPr>
          <w:rFonts w:ascii="Arial Narrow" w:hAnsi="Arial Narrow" w:cs="Tahoma"/>
        </w:rPr>
        <w:t>não atender às autorizações de fornecimento ou não entregar a documentação exigida para a contratação, quando convocado dentro do prazo de validade de sua proposta;</w:t>
      </w:r>
    </w:p>
    <w:p w14:paraId="5B0F08AD" w14:textId="77777777" w:rsidR="00D121DC" w:rsidRPr="00730D82" w:rsidRDefault="00D121DC" w:rsidP="00E4151F">
      <w:pPr>
        <w:pStyle w:val="PargrafodaLista"/>
        <w:widowControl w:val="0"/>
        <w:numPr>
          <w:ilvl w:val="0"/>
          <w:numId w:val="12"/>
        </w:numPr>
        <w:autoSpaceDE w:val="0"/>
        <w:autoSpaceDN w:val="0"/>
        <w:spacing w:after="0" w:line="240" w:lineRule="auto"/>
        <w:ind w:left="0" w:firstLine="0"/>
        <w:contextualSpacing w:val="0"/>
        <w:jc w:val="both"/>
        <w:rPr>
          <w:rFonts w:ascii="Arial Narrow" w:hAnsi="Arial Narrow" w:cs="Tahoma"/>
        </w:rPr>
      </w:pPr>
      <w:r w:rsidRPr="00730D82">
        <w:rPr>
          <w:rFonts w:ascii="Arial Narrow" w:hAnsi="Arial Narrow" w:cs="Tahoma"/>
        </w:rPr>
        <w:t>ensejar o retardamento da execução ou da entrega do objeto do credenciamento sem motivo</w:t>
      </w:r>
    </w:p>
    <w:p w14:paraId="6ACCAF49" w14:textId="77777777" w:rsidR="00D121DC" w:rsidRPr="00730D82" w:rsidRDefault="00D121DC" w:rsidP="00315260">
      <w:pPr>
        <w:spacing w:after="0" w:line="240" w:lineRule="auto"/>
        <w:jc w:val="both"/>
        <w:rPr>
          <w:rFonts w:ascii="Arial Narrow" w:hAnsi="Arial Narrow" w:cs="Tahoma"/>
        </w:rPr>
      </w:pPr>
      <w:r w:rsidRPr="00730D82">
        <w:rPr>
          <w:rFonts w:ascii="Arial Narrow" w:hAnsi="Arial Narrow" w:cs="Tahoma"/>
        </w:rPr>
        <w:t>justificado;</w:t>
      </w:r>
    </w:p>
    <w:p w14:paraId="496D6693" w14:textId="77777777" w:rsidR="00D121DC" w:rsidRPr="00730D82" w:rsidRDefault="00D121DC" w:rsidP="00315260">
      <w:pPr>
        <w:spacing w:after="0" w:line="240" w:lineRule="auto"/>
        <w:jc w:val="both"/>
        <w:rPr>
          <w:rFonts w:ascii="Arial Narrow" w:hAnsi="Arial Narrow" w:cs="Tahoma"/>
        </w:rPr>
      </w:pPr>
      <w:r w:rsidRPr="00730D82">
        <w:rPr>
          <w:rFonts w:ascii="Arial Narrow" w:hAnsi="Arial Narrow" w:cs="Tahoma"/>
        </w:rPr>
        <w:lastRenderedPageBreak/>
        <w:t>13.1.7.  DECLARAÇÃO DE INIDONEIDADE PARA LICITAR OU CONTRATAR com a Administração Pública direta e indireta de todos os entes federativos, pelo prazo mínimo de 3 (três) anos e máximo de 6 (seis) anos, nos termos do artigo 156, IV, da Lei n. 14.133/2021, nos seguintes casos:</w:t>
      </w:r>
    </w:p>
    <w:p w14:paraId="0504F457" w14:textId="77777777" w:rsidR="00D121DC" w:rsidRPr="00730D82" w:rsidRDefault="00D121DC" w:rsidP="00E4151F">
      <w:pPr>
        <w:pStyle w:val="PargrafodaLista"/>
        <w:widowControl w:val="0"/>
        <w:numPr>
          <w:ilvl w:val="0"/>
          <w:numId w:val="13"/>
        </w:numPr>
        <w:autoSpaceDE w:val="0"/>
        <w:autoSpaceDN w:val="0"/>
        <w:spacing w:after="0" w:line="240" w:lineRule="auto"/>
        <w:ind w:left="0" w:firstLine="0"/>
        <w:contextualSpacing w:val="0"/>
        <w:jc w:val="both"/>
        <w:rPr>
          <w:rFonts w:ascii="Arial Narrow" w:hAnsi="Arial Narrow" w:cs="Tahoma"/>
        </w:rPr>
      </w:pPr>
      <w:r w:rsidRPr="00730D82">
        <w:rPr>
          <w:rFonts w:ascii="Arial Narrow" w:hAnsi="Arial Narrow" w:cs="Tahoma"/>
        </w:rPr>
        <w:t>apresentar declaração ou documentação falsa exigida para o certame ou prestar declaração falsa durante o credenciamento ou a execução do contrato;</w:t>
      </w:r>
    </w:p>
    <w:p w14:paraId="2A1E6667" w14:textId="77777777" w:rsidR="00D121DC" w:rsidRPr="00730D82" w:rsidRDefault="00D121DC" w:rsidP="00E4151F">
      <w:pPr>
        <w:pStyle w:val="PargrafodaLista"/>
        <w:widowControl w:val="0"/>
        <w:numPr>
          <w:ilvl w:val="0"/>
          <w:numId w:val="13"/>
        </w:numPr>
        <w:autoSpaceDE w:val="0"/>
        <w:autoSpaceDN w:val="0"/>
        <w:spacing w:after="0" w:line="240" w:lineRule="auto"/>
        <w:ind w:left="0" w:firstLine="0"/>
        <w:contextualSpacing w:val="0"/>
        <w:jc w:val="both"/>
        <w:rPr>
          <w:rFonts w:ascii="Arial Narrow" w:hAnsi="Arial Narrow" w:cs="Tahoma"/>
        </w:rPr>
      </w:pPr>
      <w:r w:rsidRPr="00730D82">
        <w:rPr>
          <w:rFonts w:ascii="Arial Narrow" w:hAnsi="Arial Narrow" w:cs="Tahoma"/>
        </w:rPr>
        <w:t>fraudar o credenciamento ou praticar ato fraudulento na execução do contrato;</w:t>
      </w:r>
    </w:p>
    <w:p w14:paraId="6B4B4B1E" w14:textId="77777777" w:rsidR="00D121DC" w:rsidRPr="00730D82" w:rsidRDefault="00D121DC" w:rsidP="00E4151F">
      <w:pPr>
        <w:pStyle w:val="PargrafodaLista"/>
        <w:widowControl w:val="0"/>
        <w:numPr>
          <w:ilvl w:val="0"/>
          <w:numId w:val="13"/>
        </w:numPr>
        <w:autoSpaceDE w:val="0"/>
        <w:autoSpaceDN w:val="0"/>
        <w:spacing w:after="0" w:line="240" w:lineRule="auto"/>
        <w:ind w:left="0" w:firstLine="0"/>
        <w:contextualSpacing w:val="0"/>
        <w:jc w:val="both"/>
        <w:rPr>
          <w:rFonts w:ascii="Arial Narrow" w:hAnsi="Arial Narrow" w:cs="Tahoma"/>
        </w:rPr>
      </w:pPr>
      <w:r w:rsidRPr="00730D82">
        <w:rPr>
          <w:rFonts w:ascii="Arial Narrow" w:hAnsi="Arial Narrow" w:cs="Tahoma"/>
        </w:rPr>
        <w:t>comportar-se de modo inidôneo ou cometer fraude de qualquer natureza;</w:t>
      </w:r>
    </w:p>
    <w:p w14:paraId="428DA599" w14:textId="77777777" w:rsidR="00D121DC" w:rsidRPr="00730D82" w:rsidRDefault="00D121DC" w:rsidP="00E4151F">
      <w:pPr>
        <w:pStyle w:val="PargrafodaLista"/>
        <w:widowControl w:val="0"/>
        <w:numPr>
          <w:ilvl w:val="0"/>
          <w:numId w:val="13"/>
        </w:numPr>
        <w:autoSpaceDE w:val="0"/>
        <w:autoSpaceDN w:val="0"/>
        <w:spacing w:after="0" w:line="240" w:lineRule="auto"/>
        <w:ind w:left="0" w:firstLine="0"/>
        <w:contextualSpacing w:val="0"/>
        <w:jc w:val="both"/>
        <w:rPr>
          <w:rFonts w:ascii="Arial Narrow" w:hAnsi="Arial Narrow" w:cs="Tahoma"/>
        </w:rPr>
      </w:pPr>
      <w:r w:rsidRPr="00730D82">
        <w:rPr>
          <w:rFonts w:ascii="Arial Narrow" w:hAnsi="Arial Narrow" w:cs="Tahoma"/>
        </w:rPr>
        <w:t>praticar atos ilícitos com vistas a frustrar os objetivos da contratação;</w:t>
      </w:r>
    </w:p>
    <w:p w14:paraId="4F16C768" w14:textId="77777777" w:rsidR="00D121DC" w:rsidRPr="00730D82" w:rsidRDefault="00D121DC" w:rsidP="00E4151F">
      <w:pPr>
        <w:pStyle w:val="PargrafodaLista"/>
        <w:widowControl w:val="0"/>
        <w:numPr>
          <w:ilvl w:val="0"/>
          <w:numId w:val="13"/>
        </w:numPr>
        <w:autoSpaceDE w:val="0"/>
        <w:autoSpaceDN w:val="0"/>
        <w:spacing w:after="0" w:line="240" w:lineRule="auto"/>
        <w:ind w:left="0" w:firstLine="0"/>
        <w:contextualSpacing w:val="0"/>
        <w:jc w:val="both"/>
        <w:rPr>
          <w:rFonts w:ascii="Arial Narrow" w:hAnsi="Arial Narrow" w:cs="Tahoma"/>
        </w:rPr>
      </w:pPr>
      <w:r w:rsidRPr="00730D82">
        <w:rPr>
          <w:rFonts w:ascii="Arial Narrow" w:hAnsi="Arial Narrow" w:cs="Tahoma"/>
        </w:rPr>
        <w:t>praticar ato lesivo previsto no art. 5º da Lei n. 12.846/2013.</w:t>
      </w:r>
    </w:p>
    <w:p w14:paraId="37ECBF0B" w14:textId="77777777" w:rsidR="00D121DC" w:rsidRPr="00730D82" w:rsidRDefault="00D121DC" w:rsidP="00315260">
      <w:pPr>
        <w:spacing w:after="0" w:line="240" w:lineRule="auto"/>
        <w:jc w:val="both"/>
        <w:rPr>
          <w:rFonts w:ascii="Arial Narrow" w:hAnsi="Arial Narrow" w:cs="Tahoma"/>
        </w:rPr>
      </w:pPr>
      <w:r w:rsidRPr="00730D82">
        <w:rPr>
          <w:rFonts w:ascii="Arial Narrow" w:hAnsi="Arial Narrow" w:cs="Tahoma"/>
        </w:rPr>
        <w:t>13.1.8.  É admitida a reabilitação da credenciada perante a administração, exigidos, cumulativamente:</w:t>
      </w:r>
    </w:p>
    <w:p w14:paraId="1069CFCE" w14:textId="77777777" w:rsidR="00D121DC" w:rsidRPr="00730D82" w:rsidRDefault="00D121DC" w:rsidP="00E4151F">
      <w:pPr>
        <w:pStyle w:val="PargrafodaLista"/>
        <w:widowControl w:val="0"/>
        <w:numPr>
          <w:ilvl w:val="0"/>
          <w:numId w:val="14"/>
        </w:numPr>
        <w:autoSpaceDE w:val="0"/>
        <w:autoSpaceDN w:val="0"/>
        <w:spacing w:after="0" w:line="240" w:lineRule="auto"/>
        <w:ind w:left="0" w:firstLine="0"/>
        <w:contextualSpacing w:val="0"/>
        <w:jc w:val="both"/>
        <w:rPr>
          <w:rFonts w:ascii="Arial Narrow" w:hAnsi="Arial Narrow" w:cs="Tahoma"/>
        </w:rPr>
      </w:pPr>
      <w:r w:rsidRPr="00730D82">
        <w:rPr>
          <w:rFonts w:ascii="Arial Narrow" w:hAnsi="Arial Narrow" w:cs="Tahoma"/>
        </w:rPr>
        <w:t>reparação integral do dano causado à Administração Pública;</w:t>
      </w:r>
    </w:p>
    <w:p w14:paraId="4655DE43" w14:textId="77777777" w:rsidR="00D121DC" w:rsidRPr="00730D82" w:rsidRDefault="00D121DC" w:rsidP="00E4151F">
      <w:pPr>
        <w:pStyle w:val="PargrafodaLista"/>
        <w:widowControl w:val="0"/>
        <w:numPr>
          <w:ilvl w:val="0"/>
          <w:numId w:val="14"/>
        </w:numPr>
        <w:autoSpaceDE w:val="0"/>
        <w:autoSpaceDN w:val="0"/>
        <w:spacing w:after="0" w:line="240" w:lineRule="auto"/>
        <w:ind w:left="0" w:firstLine="0"/>
        <w:contextualSpacing w:val="0"/>
        <w:jc w:val="both"/>
        <w:rPr>
          <w:rFonts w:ascii="Arial Narrow" w:hAnsi="Arial Narrow" w:cs="Tahoma"/>
        </w:rPr>
      </w:pPr>
      <w:r w:rsidRPr="00730D82">
        <w:rPr>
          <w:rFonts w:ascii="Arial Narrow" w:hAnsi="Arial Narrow" w:cs="Tahoma"/>
        </w:rPr>
        <w:t>pagamento da multa;</w:t>
      </w:r>
    </w:p>
    <w:p w14:paraId="673C94AB" w14:textId="77777777" w:rsidR="00D121DC" w:rsidRPr="00730D82" w:rsidRDefault="00D121DC" w:rsidP="00E4151F">
      <w:pPr>
        <w:pStyle w:val="PargrafodaLista"/>
        <w:widowControl w:val="0"/>
        <w:numPr>
          <w:ilvl w:val="0"/>
          <w:numId w:val="14"/>
        </w:numPr>
        <w:autoSpaceDE w:val="0"/>
        <w:autoSpaceDN w:val="0"/>
        <w:spacing w:after="0" w:line="240" w:lineRule="auto"/>
        <w:ind w:left="0" w:firstLine="0"/>
        <w:contextualSpacing w:val="0"/>
        <w:jc w:val="both"/>
        <w:rPr>
          <w:rFonts w:ascii="Arial Narrow" w:hAnsi="Arial Narrow" w:cs="Tahoma"/>
        </w:rPr>
      </w:pPr>
      <w:r w:rsidRPr="00730D82">
        <w:rPr>
          <w:rFonts w:ascii="Arial Narrow" w:hAnsi="Arial Narrow" w:cs="Tahoma"/>
        </w:rPr>
        <w:t>transcurso do prazo mínimo de 1 (um) ano da aplicação da penalidade, no caso de impedimento de licitar e contratar, ou de 3 (três) anos da aplicação da penalidade, no caso de declaração de inidoneidade;</w:t>
      </w:r>
    </w:p>
    <w:p w14:paraId="1A204648" w14:textId="77777777" w:rsidR="00D121DC" w:rsidRPr="00730D82" w:rsidRDefault="00D121DC" w:rsidP="00E4151F">
      <w:pPr>
        <w:pStyle w:val="PargrafodaLista"/>
        <w:widowControl w:val="0"/>
        <w:numPr>
          <w:ilvl w:val="0"/>
          <w:numId w:val="14"/>
        </w:numPr>
        <w:autoSpaceDE w:val="0"/>
        <w:autoSpaceDN w:val="0"/>
        <w:spacing w:after="0" w:line="240" w:lineRule="auto"/>
        <w:ind w:left="0" w:firstLine="0"/>
        <w:contextualSpacing w:val="0"/>
        <w:jc w:val="both"/>
        <w:rPr>
          <w:rFonts w:ascii="Arial Narrow" w:hAnsi="Arial Narrow" w:cs="Tahoma"/>
        </w:rPr>
      </w:pPr>
      <w:r w:rsidRPr="00730D82">
        <w:rPr>
          <w:rFonts w:ascii="Arial Narrow" w:hAnsi="Arial Narrow" w:cs="Tahoma"/>
        </w:rPr>
        <w:t>cumprimento das condições de reabilitação definidas no ato punitivo;</w:t>
      </w:r>
    </w:p>
    <w:p w14:paraId="6334E9AF" w14:textId="77777777" w:rsidR="00D121DC" w:rsidRPr="00730D82" w:rsidRDefault="00D121DC" w:rsidP="00E4151F">
      <w:pPr>
        <w:pStyle w:val="PargrafodaLista"/>
        <w:widowControl w:val="0"/>
        <w:numPr>
          <w:ilvl w:val="0"/>
          <w:numId w:val="14"/>
        </w:numPr>
        <w:autoSpaceDE w:val="0"/>
        <w:autoSpaceDN w:val="0"/>
        <w:spacing w:after="0" w:line="240" w:lineRule="auto"/>
        <w:ind w:left="0" w:firstLine="0"/>
        <w:contextualSpacing w:val="0"/>
        <w:jc w:val="both"/>
        <w:rPr>
          <w:rFonts w:ascii="Arial Narrow" w:hAnsi="Arial Narrow" w:cs="Tahoma"/>
        </w:rPr>
      </w:pPr>
      <w:r w:rsidRPr="00730D82">
        <w:rPr>
          <w:rFonts w:ascii="Arial Narrow" w:hAnsi="Arial Narrow" w:cs="Tahoma"/>
        </w:rPr>
        <w:t>análise jurídica prévia, com posicionamento conclusivo quanto ao cumprimento dos requisitos definidos neste artigo.</w:t>
      </w:r>
    </w:p>
    <w:p w14:paraId="7FF5BAE2" w14:textId="77777777" w:rsidR="00D121DC" w:rsidRPr="00730D82" w:rsidRDefault="00D121DC" w:rsidP="00315260">
      <w:pPr>
        <w:spacing w:after="0" w:line="240" w:lineRule="auto"/>
        <w:jc w:val="both"/>
        <w:rPr>
          <w:rFonts w:ascii="Arial Narrow" w:hAnsi="Arial Narrow" w:cs="Tahoma"/>
        </w:rPr>
      </w:pPr>
      <w:r w:rsidRPr="00730D82">
        <w:rPr>
          <w:rFonts w:ascii="Arial Narrow" w:hAnsi="Arial Narrow" w:cs="Tahoma"/>
        </w:rPr>
        <w:t>13.1.9.  Além das penalidades citadas, a(s) CREDENCIADA ficará(</w:t>
      </w:r>
      <w:proofErr w:type="spellStart"/>
      <w:r w:rsidRPr="00730D82">
        <w:rPr>
          <w:rFonts w:ascii="Arial Narrow" w:hAnsi="Arial Narrow" w:cs="Tahoma"/>
        </w:rPr>
        <w:t>ão</w:t>
      </w:r>
      <w:proofErr w:type="spellEnd"/>
      <w:r w:rsidRPr="00730D82">
        <w:rPr>
          <w:rFonts w:ascii="Arial Narrow" w:hAnsi="Arial Narrow" w:cs="Tahoma"/>
        </w:rPr>
        <w:t>) sujeitas, ainda, ao cancelamento de sua(s) inscrição(</w:t>
      </w:r>
      <w:proofErr w:type="spellStart"/>
      <w:r w:rsidRPr="00730D82">
        <w:rPr>
          <w:rFonts w:ascii="Arial Narrow" w:hAnsi="Arial Narrow" w:cs="Tahoma"/>
        </w:rPr>
        <w:t>ões</w:t>
      </w:r>
      <w:proofErr w:type="spellEnd"/>
      <w:r w:rsidRPr="00730D82">
        <w:rPr>
          <w:rFonts w:ascii="Arial Narrow" w:hAnsi="Arial Narrow" w:cs="Tahoma"/>
        </w:rPr>
        <w:t>) no Cadastro de Fornecedores e, no que couber, às demais penalidades referidas no art. 156 da Lei n. 14.133/2021.</w:t>
      </w:r>
    </w:p>
    <w:p w14:paraId="110F67EA" w14:textId="77777777" w:rsidR="00D121DC" w:rsidRPr="00730D82" w:rsidRDefault="00D121DC" w:rsidP="00315260">
      <w:pPr>
        <w:spacing w:after="0" w:line="240" w:lineRule="auto"/>
        <w:jc w:val="both"/>
        <w:rPr>
          <w:rFonts w:ascii="Arial Narrow" w:hAnsi="Arial Narrow" w:cs="Tahoma"/>
        </w:rPr>
      </w:pPr>
      <w:r w:rsidRPr="00730D82">
        <w:rPr>
          <w:rFonts w:ascii="Arial Narrow" w:hAnsi="Arial Narrow" w:cs="Tahoma"/>
        </w:rPr>
        <w:t>13.1.10.  Comprovado impedimento ou reconhecida força maior, devidamente justificada e aceita pela Administração, a(s) CREDENCIADA(S), conforme o caso, ficará(</w:t>
      </w:r>
      <w:proofErr w:type="spellStart"/>
      <w:r w:rsidRPr="00730D82">
        <w:rPr>
          <w:rFonts w:ascii="Arial Narrow" w:hAnsi="Arial Narrow" w:cs="Tahoma"/>
        </w:rPr>
        <w:t>ão</w:t>
      </w:r>
      <w:proofErr w:type="spellEnd"/>
      <w:r w:rsidRPr="00730D82">
        <w:rPr>
          <w:rFonts w:ascii="Arial Narrow" w:hAnsi="Arial Narrow" w:cs="Tahoma"/>
        </w:rPr>
        <w:t>) isentas das penalidades mencionadas.</w:t>
      </w:r>
    </w:p>
    <w:p w14:paraId="17124092" w14:textId="77777777" w:rsidR="00D121DC" w:rsidRPr="00730D82" w:rsidRDefault="00D121DC" w:rsidP="00315260">
      <w:pPr>
        <w:spacing w:after="0" w:line="240" w:lineRule="auto"/>
        <w:jc w:val="both"/>
        <w:rPr>
          <w:rFonts w:ascii="Arial Narrow" w:hAnsi="Arial Narrow" w:cs="Tahoma"/>
        </w:rPr>
      </w:pPr>
      <w:r w:rsidRPr="00730D82">
        <w:rPr>
          <w:rFonts w:ascii="Arial Narrow" w:hAnsi="Arial Narrow" w:cs="Tahoma"/>
        </w:rPr>
        <w:t>13.1.11.  As sanções de advertência, impedimento de licitar e contratar e declaração de inidoneidade poderão ser aplicadas cumulativamente com a sanção de multa.</w:t>
      </w:r>
    </w:p>
    <w:p w14:paraId="3243DC3C" w14:textId="77777777" w:rsidR="00D121DC" w:rsidRDefault="00D121DC" w:rsidP="00315260">
      <w:pPr>
        <w:spacing w:after="0" w:line="240" w:lineRule="auto"/>
        <w:jc w:val="both"/>
        <w:rPr>
          <w:rFonts w:ascii="Arial Narrow" w:hAnsi="Arial Narrow" w:cs="Tahoma"/>
        </w:rPr>
      </w:pPr>
      <w:r w:rsidRPr="00730D82">
        <w:rPr>
          <w:rFonts w:ascii="Arial Narrow" w:hAnsi="Arial Narrow" w:cs="Tahoma"/>
        </w:rPr>
        <w:t>13.1.12.  Na aplicação das penalidades serão admitidos os recursos em lei, observando-se o contraditório e a ampla defesa.</w:t>
      </w:r>
    </w:p>
    <w:p w14:paraId="412AFB5C" w14:textId="77777777" w:rsidR="00BE5BB1" w:rsidRDefault="00BE5BB1" w:rsidP="00315260">
      <w:pPr>
        <w:spacing w:after="0" w:line="240" w:lineRule="auto"/>
        <w:jc w:val="both"/>
        <w:rPr>
          <w:rFonts w:ascii="Arial Narrow" w:hAnsi="Arial Narrow" w:cs="Tahoma"/>
        </w:rPr>
      </w:pPr>
    </w:p>
    <w:p w14:paraId="7064B04D" w14:textId="77777777" w:rsidR="00D121DC" w:rsidRPr="00730D82" w:rsidRDefault="00D121DC" w:rsidP="00C667DA">
      <w:pPr>
        <w:spacing w:after="0" w:line="240" w:lineRule="auto"/>
        <w:jc w:val="both"/>
        <w:rPr>
          <w:rFonts w:ascii="Arial Narrow" w:hAnsi="Arial Narrow" w:cs="Tahoma"/>
          <w:b/>
          <w:bCs/>
        </w:rPr>
      </w:pPr>
      <w:r w:rsidRPr="00730D82">
        <w:rPr>
          <w:rFonts w:ascii="Arial Narrow" w:hAnsi="Arial Narrow" w:cs="Tahoma"/>
          <w:b/>
          <w:bCs/>
        </w:rPr>
        <w:t>14. DA VIGÊNCIA DO CREDENCIAMENTO</w:t>
      </w:r>
    </w:p>
    <w:p w14:paraId="7C07C70F" w14:textId="10485EBE" w:rsidR="00D121DC" w:rsidRPr="00730D82" w:rsidRDefault="00D121DC" w:rsidP="00C667DA">
      <w:pPr>
        <w:spacing w:after="0" w:line="240" w:lineRule="auto"/>
        <w:jc w:val="both"/>
        <w:rPr>
          <w:rFonts w:ascii="Arial Narrow" w:hAnsi="Arial Narrow" w:cs="Tahoma"/>
        </w:rPr>
      </w:pPr>
      <w:r w:rsidRPr="00730D82">
        <w:rPr>
          <w:rFonts w:ascii="Arial Narrow" w:hAnsi="Arial Narrow" w:cs="Tahoma"/>
        </w:rPr>
        <w:t>14.1. O presente c</w:t>
      </w:r>
      <w:r w:rsidR="00C667DA" w:rsidRPr="00730D82">
        <w:rPr>
          <w:rFonts w:ascii="Arial Narrow" w:hAnsi="Arial Narrow" w:cs="Tahoma"/>
        </w:rPr>
        <w:t xml:space="preserve">redenciamento terá vigência de </w:t>
      </w:r>
      <w:r w:rsidR="00C667DA" w:rsidRPr="008607C7">
        <w:rPr>
          <w:rFonts w:ascii="Arial Narrow" w:hAnsi="Arial Narrow" w:cs="Tahoma"/>
          <w:b/>
        </w:rPr>
        <w:t>12 (doze) meses</w:t>
      </w:r>
      <w:r w:rsidRPr="00730D82">
        <w:rPr>
          <w:rFonts w:ascii="Arial Narrow" w:hAnsi="Arial Narrow" w:cs="Tahoma"/>
        </w:rPr>
        <w:t>, contados da data de publicação do edital, podendo ser prorrogado caso haja in</w:t>
      </w:r>
      <w:r w:rsidR="00C667DA" w:rsidRPr="00730D82">
        <w:rPr>
          <w:rFonts w:ascii="Arial Narrow" w:hAnsi="Arial Narrow" w:cs="Tahoma"/>
        </w:rPr>
        <w:t>teresse da Administração.</w:t>
      </w:r>
    </w:p>
    <w:p w14:paraId="516C9178" w14:textId="77777777" w:rsidR="00D121DC" w:rsidRPr="00730D82" w:rsidRDefault="00D121DC" w:rsidP="00C667DA">
      <w:pPr>
        <w:spacing w:after="0" w:line="240" w:lineRule="auto"/>
        <w:jc w:val="both"/>
        <w:rPr>
          <w:rFonts w:ascii="Arial Narrow" w:hAnsi="Arial Narrow" w:cs="Tahoma"/>
        </w:rPr>
      </w:pPr>
      <w:r w:rsidRPr="00730D82">
        <w:rPr>
          <w:rFonts w:ascii="Arial Narrow" w:hAnsi="Arial Narrow" w:cs="Tahoma"/>
        </w:rPr>
        <w:t>14.3. A interessada que tiver sua solicitação de credenciamento homologada será credenciada e assim permanecerá enquanto houver interesse, respeitado o término do prazo de vigência.</w:t>
      </w:r>
    </w:p>
    <w:p w14:paraId="4D158EB8" w14:textId="77777777" w:rsidR="00D121DC" w:rsidRPr="00730D82" w:rsidRDefault="00D121DC" w:rsidP="00C667DA">
      <w:pPr>
        <w:spacing w:after="0" w:line="240" w:lineRule="auto"/>
        <w:jc w:val="both"/>
        <w:rPr>
          <w:rFonts w:ascii="Arial Narrow" w:hAnsi="Arial Narrow" w:cs="Tahoma"/>
        </w:rPr>
      </w:pPr>
      <w:r w:rsidRPr="00730D82">
        <w:rPr>
          <w:rFonts w:ascii="Arial Narrow" w:hAnsi="Arial Narrow" w:cs="Tahoma"/>
        </w:rPr>
        <w:t>14.4.  O credenciamento poderá ser revogado a qualquer tempo, por razões de interesse público decorrente de fato superveniente devidamente comprovado, ou anulado no todo ou em parte por ilegalidade, de ofício ou por provocação de terceiros, mediante parecer escrito e devidamente fundamentado.</w:t>
      </w:r>
    </w:p>
    <w:p w14:paraId="43674696" w14:textId="77777777" w:rsidR="00C667DA" w:rsidRPr="00730D82" w:rsidRDefault="00C667DA" w:rsidP="00C667DA">
      <w:pPr>
        <w:spacing w:after="0" w:line="240" w:lineRule="auto"/>
        <w:jc w:val="both"/>
        <w:rPr>
          <w:rFonts w:ascii="Arial Narrow" w:hAnsi="Arial Narrow" w:cs="Tahoma"/>
        </w:rPr>
      </w:pPr>
    </w:p>
    <w:p w14:paraId="4F1118C9" w14:textId="77777777" w:rsidR="00D121DC" w:rsidRPr="009D3DE1" w:rsidRDefault="00D121DC" w:rsidP="00C667DA">
      <w:pPr>
        <w:spacing w:after="0" w:line="240" w:lineRule="auto"/>
        <w:jc w:val="both"/>
        <w:rPr>
          <w:rFonts w:ascii="Arial Narrow" w:hAnsi="Arial Narrow" w:cs="Tahoma"/>
          <w:b/>
          <w:bCs/>
        </w:rPr>
      </w:pPr>
      <w:r w:rsidRPr="009D3DE1">
        <w:rPr>
          <w:rFonts w:ascii="Arial Narrow" w:hAnsi="Arial Narrow" w:cs="Tahoma"/>
          <w:b/>
          <w:bCs/>
        </w:rPr>
        <w:t>15. DA ATUALIZAÇÃO DE VALORES E DA REVISÃO</w:t>
      </w:r>
    </w:p>
    <w:p w14:paraId="77DFE105" w14:textId="4E9472F2" w:rsidR="00D121DC" w:rsidRPr="00730D82" w:rsidRDefault="00D121DC" w:rsidP="00C667DA">
      <w:pPr>
        <w:spacing w:after="0" w:line="240" w:lineRule="auto"/>
        <w:jc w:val="both"/>
        <w:rPr>
          <w:rFonts w:ascii="Arial Narrow" w:hAnsi="Arial Narrow" w:cs="Tahoma"/>
        </w:rPr>
      </w:pPr>
      <w:r w:rsidRPr="00730D82">
        <w:rPr>
          <w:rFonts w:ascii="Arial Narrow" w:hAnsi="Arial Narrow" w:cs="Tahoma"/>
        </w:rPr>
        <w:t>15.1. Os preços fixados no edital</w:t>
      </w:r>
      <w:r w:rsidR="00C667DA" w:rsidRPr="00730D82">
        <w:rPr>
          <w:rFonts w:ascii="Arial Narrow" w:hAnsi="Arial Narrow" w:cs="Tahoma"/>
        </w:rPr>
        <w:t xml:space="preserve"> de credenciamento poderão ser:</w:t>
      </w:r>
    </w:p>
    <w:p w14:paraId="62C86CD5" w14:textId="28326AB8" w:rsidR="00D121DC" w:rsidRPr="00730D82" w:rsidRDefault="00D121DC" w:rsidP="00E4151F">
      <w:pPr>
        <w:pStyle w:val="PargrafodaLista"/>
        <w:widowControl w:val="0"/>
        <w:numPr>
          <w:ilvl w:val="0"/>
          <w:numId w:val="15"/>
        </w:numPr>
        <w:autoSpaceDE w:val="0"/>
        <w:autoSpaceDN w:val="0"/>
        <w:spacing w:after="0" w:line="240" w:lineRule="auto"/>
        <w:ind w:left="0" w:firstLine="0"/>
        <w:contextualSpacing w:val="0"/>
        <w:jc w:val="both"/>
        <w:rPr>
          <w:rFonts w:ascii="Arial Narrow" w:hAnsi="Arial Narrow" w:cs="Tahoma"/>
        </w:rPr>
      </w:pPr>
      <w:r w:rsidRPr="00730D82">
        <w:rPr>
          <w:rFonts w:ascii="Arial Narrow" w:hAnsi="Arial Narrow" w:cs="Tahoma"/>
        </w:rPr>
        <w:t>revisados, a qualquer tempo, em razão de variações imprevisíveis ou previsíveis, porém de consequências incalculáveis, nos termos do art. 124, II, "d" da Lei n. 14.133/2021 para reduzi-los, a pedido do órgão demandante, ou aumentá-los</w:t>
      </w:r>
      <w:r w:rsidR="00C667DA" w:rsidRPr="00730D82">
        <w:rPr>
          <w:rFonts w:ascii="Arial Narrow" w:hAnsi="Arial Narrow" w:cs="Tahoma"/>
        </w:rPr>
        <w:t xml:space="preserve">, tudo em conformidade com a </w:t>
      </w:r>
      <w:r w:rsidR="00C667DA" w:rsidRPr="009C3D5B">
        <w:rPr>
          <w:rFonts w:ascii="Arial Narrow" w:hAnsi="Arial Narrow" w:cs="Arial"/>
          <w:b/>
          <w:bCs/>
        </w:rPr>
        <w:t>tabela de serviços da área de saúde aprovada pelo Conselho Municipal de Saúde d</w:t>
      </w:r>
      <w:r w:rsidR="002E5765" w:rsidRPr="009C3D5B">
        <w:rPr>
          <w:rFonts w:ascii="Arial Narrow" w:hAnsi="Arial Narrow" w:cs="Arial"/>
          <w:b/>
          <w:bCs/>
        </w:rPr>
        <w:t xml:space="preserve">e </w:t>
      </w:r>
      <w:proofErr w:type="spellStart"/>
      <w:r w:rsidR="001A765C">
        <w:rPr>
          <w:rFonts w:ascii="Arial Narrow" w:hAnsi="Arial Narrow" w:cs="Arial"/>
          <w:b/>
          <w:bCs/>
        </w:rPr>
        <w:t>Piripá</w:t>
      </w:r>
      <w:proofErr w:type="spellEnd"/>
      <w:r w:rsidR="001A765C">
        <w:rPr>
          <w:rFonts w:ascii="Arial Narrow" w:hAnsi="Arial Narrow" w:cs="Arial"/>
          <w:b/>
          <w:bCs/>
        </w:rPr>
        <w:t>/BA</w:t>
      </w:r>
      <w:r w:rsidRPr="00730D82">
        <w:rPr>
          <w:rFonts w:ascii="Arial Narrow" w:hAnsi="Arial Narrow" w:cs="Tahoma"/>
        </w:rPr>
        <w:t>.</w:t>
      </w:r>
    </w:p>
    <w:p w14:paraId="3E04167F" w14:textId="77777777" w:rsidR="00D121DC" w:rsidRPr="00730D82" w:rsidRDefault="00D121DC" w:rsidP="00C667DA">
      <w:pPr>
        <w:spacing w:after="0" w:line="240" w:lineRule="auto"/>
        <w:jc w:val="both"/>
        <w:rPr>
          <w:rFonts w:ascii="Arial Narrow" w:hAnsi="Arial Narrow" w:cs="Tahoma"/>
        </w:rPr>
      </w:pPr>
      <w:r w:rsidRPr="00730D82">
        <w:rPr>
          <w:rFonts w:ascii="Arial Narrow" w:hAnsi="Arial Narrow" w:cs="Tahoma"/>
        </w:rPr>
        <w:t>15.2. Constatada a redução dos preços praticados pelo mercado, a administração poderá reduzir os preços previstos em edital e caberá às CREDENCIADAS, após comunicadas, a decisão de se manterem ou não credenciadas.</w:t>
      </w:r>
    </w:p>
    <w:p w14:paraId="3DDFEE4A" w14:textId="77777777" w:rsidR="00D121DC" w:rsidRPr="00730D82" w:rsidRDefault="00D121DC" w:rsidP="00C667DA">
      <w:pPr>
        <w:spacing w:after="0" w:line="240" w:lineRule="auto"/>
        <w:jc w:val="both"/>
        <w:rPr>
          <w:rFonts w:ascii="Arial Narrow" w:hAnsi="Arial Narrow" w:cs="Tahoma"/>
        </w:rPr>
      </w:pPr>
      <w:r w:rsidRPr="00730D82">
        <w:rPr>
          <w:rFonts w:ascii="Arial Narrow" w:hAnsi="Arial Narrow" w:cs="Tahoma"/>
        </w:rPr>
        <w:t>15.3.  Os novos valores decorrentes da atualização ou da revisão serão aplicados aos credenciamentos vigentes e àqueles credenciamentos realizados após concretizada a alteração dos preços constantes da tabela dos preços de referência, respeitada a data dos efeitos da alteração e a prévia comunicação às CREDENCIADAS, em caso de redução.</w:t>
      </w:r>
    </w:p>
    <w:p w14:paraId="52C552CA" w14:textId="77777777" w:rsidR="00D121DC" w:rsidRPr="00730D82" w:rsidRDefault="00D121DC" w:rsidP="00D121DC">
      <w:pPr>
        <w:spacing w:after="0" w:line="240" w:lineRule="auto"/>
        <w:jc w:val="both"/>
        <w:rPr>
          <w:rFonts w:ascii="Arial Narrow" w:hAnsi="Arial Narrow" w:cs="Tahoma"/>
        </w:rPr>
      </w:pPr>
    </w:p>
    <w:p w14:paraId="3B85C236" w14:textId="637A4C2E" w:rsidR="00D121DC" w:rsidRPr="00730D82" w:rsidRDefault="00D121DC" w:rsidP="00C667DA">
      <w:pPr>
        <w:spacing w:after="0" w:line="240" w:lineRule="auto"/>
        <w:jc w:val="both"/>
        <w:rPr>
          <w:rFonts w:ascii="Arial Narrow" w:hAnsi="Arial Narrow" w:cs="Tahoma"/>
          <w:b/>
        </w:rPr>
      </w:pPr>
      <w:r w:rsidRPr="00730D82">
        <w:rPr>
          <w:rFonts w:ascii="Arial Narrow" w:hAnsi="Arial Narrow" w:cs="Tahoma"/>
          <w:b/>
        </w:rPr>
        <w:t>1</w:t>
      </w:r>
      <w:r w:rsidR="006E57AC">
        <w:rPr>
          <w:rFonts w:ascii="Arial Narrow" w:hAnsi="Arial Narrow" w:cs="Tahoma"/>
          <w:b/>
        </w:rPr>
        <w:t>6</w:t>
      </w:r>
      <w:r w:rsidRPr="00730D82">
        <w:rPr>
          <w:rFonts w:ascii="Arial Narrow" w:hAnsi="Arial Narrow" w:cs="Tahoma"/>
          <w:b/>
        </w:rPr>
        <w:t>. DISPOSIÇÕES FINAIS</w:t>
      </w:r>
    </w:p>
    <w:p w14:paraId="4854B273" w14:textId="18135DFF" w:rsidR="00D121DC" w:rsidRPr="00730D82" w:rsidRDefault="00D121DC" w:rsidP="00C667DA">
      <w:pPr>
        <w:spacing w:after="0" w:line="240" w:lineRule="auto"/>
        <w:jc w:val="both"/>
        <w:rPr>
          <w:rFonts w:ascii="Arial Narrow" w:hAnsi="Arial Narrow" w:cs="Tahoma"/>
        </w:rPr>
      </w:pPr>
      <w:r w:rsidRPr="00730D82">
        <w:rPr>
          <w:rFonts w:ascii="Arial Narrow" w:hAnsi="Arial Narrow" w:cs="Tahoma"/>
        </w:rPr>
        <w:t>1</w:t>
      </w:r>
      <w:r w:rsidR="006E57AC">
        <w:rPr>
          <w:rFonts w:ascii="Arial Narrow" w:hAnsi="Arial Narrow" w:cs="Tahoma"/>
        </w:rPr>
        <w:t>6</w:t>
      </w:r>
      <w:r w:rsidRPr="00730D82">
        <w:rPr>
          <w:rFonts w:ascii="Arial Narrow" w:hAnsi="Arial Narrow" w:cs="Tahoma"/>
        </w:rPr>
        <w:t xml:space="preserve">.1. A Prefeitura Municipal de </w:t>
      </w:r>
      <w:proofErr w:type="spellStart"/>
      <w:r w:rsidR="00BE5BB1">
        <w:rPr>
          <w:rFonts w:ascii="Arial Narrow" w:hAnsi="Arial Narrow" w:cs="Tahoma"/>
          <w:iCs/>
        </w:rPr>
        <w:t>Piripá</w:t>
      </w:r>
      <w:proofErr w:type="spellEnd"/>
      <w:r w:rsidR="00BE5BB1">
        <w:rPr>
          <w:rFonts w:ascii="Arial Narrow" w:hAnsi="Arial Narrow" w:cs="Tahoma"/>
          <w:iCs/>
        </w:rPr>
        <w:t>/BA</w:t>
      </w:r>
      <w:r w:rsidR="00C667DA" w:rsidRPr="00730D82">
        <w:rPr>
          <w:rFonts w:ascii="Arial Narrow" w:hAnsi="Arial Narrow" w:cs="Tahoma"/>
          <w:b/>
          <w:i/>
          <w:iCs/>
        </w:rPr>
        <w:t xml:space="preserve"> </w:t>
      </w:r>
      <w:r w:rsidRPr="00730D82">
        <w:rPr>
          <w:rFonts w:ascii="Arial Narrow" w:hAnsi="Arial Narrow" w:cs="Tahoma"/>
        </w:rPr>
        <w:t>poderá prorrogar, adiar, revogar ou anular o presente Edital, na forma da Lei, sem que caiba aos participantes qualquer direito a reembol</w:t>
      </w:r>
      <w:r w:rsidR="00C667DA" w:rsidRPr="00730D82">
        <w:rPr>
          <w:rFonts w:ascii="Arial Narrow" w:hAnsi="Arial Narrow" w:cs="Tahoma"/>
        </w:rPr>
        <w:t>so, indenização ou compensação.</w:t>
      </w:r>
    </w:p>
    <w:p w14:paraId="744ECF0C" w14:textId="070C702F" w:rsidR="00D121DC" w:rsidRPr="00730D82" w:rsidRDefault="00D121DC" w:rsidP="00C667DA">
      <w:pPr>
        <w:spacing w:after="0" w:line="240" w:lineRule="auto"/>
        <w:jc w:val="both"/>
        <w:rPr>
          <w:rFonts w:ascii="Arial Narrow" w:hAnsi="Arial Narrow" w:cs="Tahoma"/>
        </w:rPr>
      </w:pPr>
      <w:r w:rsidRPr="00730D82">
        <w:rPr>
          <w:rFonts w:ascii="Arial Narrow" w:hAnsi="Arial Narrow" w:cs="Tahoma"/>
        </w:rPr>
        <w:t>1</w:t>
      </w:r>
      <w:r w:rsidR="006E57AC">
        <w:rPr>
          <w:rFonts w:ascii="Arial Narrow" w:hAnsi="Arial Narrow" w:cs="Tahoma"/>
        </w:rPr>
        <w:t>6</w:t>
      </w:r>
      <w:r w:rsidRPr="00730D82">
        <w:rPr>
          <w:rFonts w:ascii="Arial Narrow" w:hAnsi="Arial Narrow" w:cs="Tahoma"/>
        </w:rPr>
        <w:t xml:space="preserve">.2. A qualquer tempo, antes da data de abertura do credenciamento, poderá a Prefeitura Municipal de </w:t>
      </w:r>
      <w:proofErr w:type="spellStart"/>
      <w:r w:rsidR="00BE5BB1">
        <w:rPr>
          <w:rFonts w:ascii="Arial Narrow" w:hAnsi="Arial Narrow" w:cs="Tahoma"/>
          <w:iCs/>
        </w:rPr>
        <w:t>Piripá</w:t>
      </w:r>
      <w:proofErr w:type="spellEnd"/>
      <w:r w:rsidR="00BE5BB1">
        <w:rPr>
          <w:rFonts w:ascii="Arial Narrow" w:hAnsi="Arial Narrow" w:cs="Tahoma"/>
          <w:iCs/>
        </w:rPr>
        <w:t>/BA</w:t>
      </w:r>
      <w:r w:rsidRPr="00730D82">
        <w:rPr>
          <w:rFonts w:ascii="Arial Narrow" w:hAnsi="Arial Narrow" w:cs="Tahoma"/>
        </w:rPr>
        <w:t>, se necessário, modificar este instrumento, hipótese em que deverá proceder a divulgação, reabrindo-se o prazo inicialmente estabelecido, exceto quando, inquestionavelmente, a alteração não afetar a formulação das inscrições propostas.</w:t>
      </w:r>
    </w:p>
    <w:p w14:paraId="0E6A076F" w14:textId="4320CAD3" w:rsidR="00D121DC" w:rsidRPr="00730D82" w:rsidRDefault="00D121DC" w:rsidP="00C667DA">
      <w:pPr>
        <w:spacing w:after="0" w:line="240" w:lineRule="auto"/>
        <w:jc w:val="both"/>
        <w:rPr>
          <w:rFonts w:ascii="Arial Narrow" w:hAnsi="Arial Narrow" w:cs="Tahoma"/>
        </w:rPr>
      </w:pPr>
      <w:r w:rsidRPr="00730D82">
        <w:rPr>
          <w:rFonts w:ascii="Arial Narrow" w:hAnsi="Arial Narrow" w:cs="Tahoma"/>
        </w:rPr>
        <w:t>1</w:t>
      </w:r>
      <w:r w:rsidR="006E57AC">
        <w:rPr>
          <w:rFonts w:ascii="Arial Narrow" w:hAnsi="Arial Narrow" w:cs="Tahoma"/>
        </w:rPr>
        <w:t>6</w:t>
      </w:r>
      <w:r w:rsidRPr="00730D82">
        <w:rPr>
          <w:rFonts w:ascii="Arial Narrow" w:hAnsi="Arial Narrow" w:cs="Tahoma"/>
        </w:rPr>
        <w:t>.3. É facultada ao Agente de Contratação promover, a qualquer tempo, diligência destinada a esclarecer ou complementar a instrução de processos.</w:t>
      </w:r>
    </w:p>
    <w:p w14:paraId="14ABDB68" w14:textId="322BFA23" w:rsidR="00D121DC" w:rsidRPr="00730D82" w:rsidRDefault="00D121DC" w:rsidP="00C667DA">
      <w:pPr>
        <w:spacing w:after="0" w:line="240" w:lineRule="auto"/>
        <w:jc w:val="both"/>
        <w:rPr>
          <w:rFonts w:ascii="Arial Narrow" w:hAnsi="Arial Narrow" w:cs="Tahoma"/>
        </w:rPr>
      </w:pPr>
      <w:r w:rsidRPr="00730D82">
        <w:rPr>
          <w:rFonts w:ascii="Arial Narrow" w:hAnsi="Arial Narrow" w:cs="Tahoma"/>
        </w:rPr>
        <w:t>1</w:t>
      </w:r>
      <w:r w:rsidR="006E57AC">
        <w:rPr>
          <w:rFonts w:ascii="Arial Narrow" w:hAnsi="Arial Narrow" w:cs="Tahoma"/>
        </w:rPr>
        <w:t>6</w:t>
      </w:r>
      <w:r w:rsidRPr="00730D82">
        <w:rPr>
          <w:rFonts w:ascii="Arial Narrow" w:hAnsi="Arial Narrow" w:cs="Tahoma"/>
        </w:rPr>
        <w:t xml:space="preserve">.4. Os erros materiais irrelevantes serão objeto de saneamento mediante ato motivado pelo Agente de Contratação </w:t>
      </w:r>
    </w:p>
    <w:p w14:paraId="2BE49EB4" w14:textId="0360CF9F" w:rsidR="00D121DC" w:rsidRPr="00730D82" w:rsidRDefault="00D121DC" w:rsidP="00C667DA">
      <w:pPr>
        <w:spacing w:after="0" w:line="240" w:lineRule="auto"/>
        <w:jc w:val="both"/>
        <w:rPr>
          <w:rFonts w:ascii="Arial Narrow" w:hAnsi="Arial Narrow" w:cs="Tahoma"/>
        </w:rPr>
      </w:pPr>
      <w:r w:rsidRPr="00730D82">
        <w:rPr>
          <w:rFonts w:ascii="Arial Narrow" w:hAnsi="Arial Narrow" w:cs="Tahoma"/>
        </w:rPr>
        <w:t>1</w:t>
      </w:r>
      <w:r w:rsidR="006E57AC">
        <w:rPr>
          <w:rFonts w:ascii="Arial Narrow" w:hAnsi="Arial Narrow" w:cs="Tahoma"/>
        </w:rPr>
        <w:t>6</w:t>
      </w:r>
      <w:r w:rsidRPr="00730D82">
        <w:rPr>
          <w:rFonts w:ascii="Arial Narrow" w:hAnsi="Arial Narrow" w:cs="Tahoma"/>
        </w:rPr>
        <w:t>.5. Poderá a autoridade competente, a qualquer tempo, excluir credenciado, em despacho motivado, se tiver ciência de fato ou circunstância, anterior ou posterior à habilitação, que revele inidoneidade ou falta de ca</w:t>
      </w:r>
      <w:r w:rsidR="00DA4643" w:rsidRPr="00730D82">
        <w:rPr>
          <w:rFonts w:ascii="Arial Narrow" w:hAnsi="Arial Narrow" w:cs="Tahoma"/>
        </w:rPr>
        <w:t>pacidade técnica ou financeira.</w:t>
      </w:r>
    </w:p>
    <w:p w14:paraId="7CA93900" w14:textId="4035FA93" w:rsidR="00D121DC" w:rsidRPr="00827E8E" w:rsidRDefault="00D121DC" w:rsidP="00D121DC">
      <w:pPr>
        <w:spacing w:after="0" w:line="240" w:lineRule="auto"/>
        <w:jc w:val="both"/>
        <w:rPr>
          <w:rFonts w:ascii="Arial Narrow" w:hAnsi="Arial Narrow" w:cs="Tahoma"/>
        </w:rPr>
      </w:pPr>
      <w:r w:rsidRPr="00730D82">
        <w:rPr>
          <w:rFonts w:ascii="Arial Narrow" w:hAnsi="Arial Narrow" w:cs="Tahoma"/>
        </w:rPr>
        <w:t>1</w:t>
      </w:r>
      <w:r w:rsidR="006E57AC">
        <w:rPr>
          <w:rFonts w:ascii="Arial Narrow" w:hAnsi="Arial Narrow" w:cs="Tahoma"/>
        </w:rPr>
        <w:t>6</w:t>
      </w:r>
      <w:r w:rsidR="00DA4643" w:rsidRPr="00730D82">
        <w:rPr>
          <w:rFonts w:ascii="Arial Narrow" w:hAnsi="Arial Narrow" w:cs="Tahoma"/>
        </w:rPr>
        <w:t>.6</w:t>
      </w:r>
      <w:r w:rsidRPr="00730D82">
        <w:rPr>
          <w:rFonts w:ascii="Arial Narrow" w:hAnsi="Arial Narrow" w:cs="Tahoma"/>
        </w:rPr>
        <w:t xml:space="preserve">. Para quaisquer questões judiciais oriundas do presente Edital, prevalecerá o Foro da Comarca de </w:t>
      </w:r>
      <w:r w:rsidR="00BE5BB1">
        <w:rPr>
          <w:rFonts w:ascii="Arial Narrow" w:hAnsi="Arial Narrow" w:cs="Tahoma"/>
          <w:b/>
          <w:iCs/>
        </w:rPr>
        <w:t>Condeúba</w:t>
      </w:r>
      <w:r w:rsidRPr="00730D82">
        <w:rPr>
          <w:rFonts w:ascii="Arial Narrow" w:hAnsi="Arial Narrow" w:cs="Tahoma"/>
        </w:rPr>
        <w:t xml:space="preserve">, Estado da </w:t>
      </w:r>
      <w:r w:rsidR="00DA4643" w:rsidRPr="00827E8E">
        <w:rPr>
          <w:rFonts w:ascii="Arial Narrow" w:hAnsi="Arial Narrow" w:cs="Tahoma"/>
          <w:b/>
          <w:iCs/>
        </w:rPr>
        <w:t>Bahia</w:t>
      </w:r>
      <w:r w:rsidRPr="00827E8E">
        <w:rPr>
          <w:rFonts w:ascii="Arial Narrow" w:hAnsi="Arial Narrow" w:cs="Tahoma"/>
          <w:b/>
          <w:i/>
          <w:iCs/>
        </w:rPr>
        <w:t>,</w:t>
      </w:r>
      <w:r w:rsidRPr="00827E8E">
        <w:rPr>
          <w:rFonts w:ascii="Arial Narrow" w:hAnsi="Arial Narrow" w:cs="Tahoma"/>
        </w:rPr>
        <w:t xml:space="preserve"> com exclusão de qualquer outro, por mais privilegiado que seja.</w:t>
      </w:r>
    </w:p>
    <w:p w14:paraId="02FCBE7F" w14:textId="4138AF33" w:rsidR="00D121DC" w:rsidRPr="00730D82" w:rsidRDefault="00D121DC" w:rsidP="00D121DC">
      <w:pPr>
        <w:spacing w:after="0" w:line="240" w:lineRule="auto"/>
        <w:jc w:val="both"/>
        <w:rPr>
          <w:rFonts w:ascii="Arial Narrow" w:hAnsi="Arial Narrow" w:cs="Tahoma"/>
        </w:rPr>
      </w:pPr>
      <w:r w:rsidRPr="00827E8E">
        <w:rPr>
          <w:rFonts w:ascii="Arial Narrow" w:hAnsi="Arial Narrow" w:cs="Tahoma"/>
        </w:rPr>
        <w:t>1</w:t>
      </w:r>
      <w:r w:rsidR="006E57AC" w:rsidRPr="00827E8E">
        <w:rPr>
          <w:rFonts w:ascii="Arial Narrow" w:hAnsi="Arial Narrow" w:cs="Tahoma"/>
        </w:rPr>
        <w:t>7</w:t>
      </w:r>
      <w:r w:rsidRPr="00827E8E">
        <w:rPr>
          <w:rFonts w:ascii="Arial Narrow" w:hAnsi="Arial Narrow" w:cs="Tahoma"/>
        </w:rPr>
        <w:t xml:space="preserve">.8. Os casos omissos serão dirimidos pela </w:t>
      </w:r>
      <w:r w:rsidRPr="00730D82">
        <w:rPr>
          <w:rFonts w:ascii="Arial Narrow" w:hAnsi="Arial Narrow" w:cs="Tahoma"/>
        </w:rPr>
        <w:t xml:space="preserve">Prefeitura Municipal de </w:t>
      </w:r>
      <w:proofErr w:type="spellStart"/>
      <w:r w:rsidR="00C37D2A">
        <w:rPr>
          <w:rFonts w:ascii="Arial Narrow" w:hAnsi="Arial Narrow" w:cs="Tahoma"/>
          <w:iCs/>
        </w:rPr>
        <w:t>Piripá</w:t>
      </w:r>
      <w:proofErr w:type="spellEnd"/>
      <w:r w:rsidR="00C37D2A">
        <w:rPr>
          <w:rFonts w:ascii="Arial Narrow" w:hAnsi="Arial Narrow" w:cs="Tahoma"/>
          <w:iCs/>
        </w:rPr>
        <w:t>/BA</w:t>
      </w:r>
      <w:r w:rsidRPr="00730D82">
        <w:rPr>
          <w:rFonts w:ascii="Arial Narrow" w:hAnsi="Arial Narrow" w:cs="Tahoma"/>
        </w:rPr>
        <w:t xml:space="preserve">, com auxílio técnico da Assessoria Jurídico e Procuradoria Jurídica do município. </w:t>
      </w:r>
    </w:p>
    <w:p w14:paraId="3524CD9A" w14:textId="77777777" w:rsidR="00D121DC" w:rsidRPr="00730D82" w:rsidRDefault="00D121DC" w:rsidP="00D121DC">
      <w:pPr>
        <w:spacing w:after="0" w:line="240" w:lineRule="auto"/>
        <w:jc w:val="center"/>
        <w:rPr>
          <w:rFonts w:ascii="Arial Narrow" w:hAnsi="Arial Narrow" w:cs="Tahoma"/>
        </w:rPr>
      </w:pPr>
    </w:p>
    <w:p w14:paraId="5FF06104" w14:textId="74E8DABA" w:rsidR="00D121DC" w:rsidRPr="00730D82" w:rsidRDefault="00BE5BB1" w:rsidP="00DA4643">
      <w:pPr>
        <w:spacing w:after="0" w:line="240" w:lineRule="auto"/>
        <w:rPr>
          <w:rFonts w:ascii="Arial Narrow" w:hAnsi="Arial Narrow" w:cs="Tahoma"/>
          <w:b/>
        </w:rPr>
      </w:pPr>
      <w:proofErr w:type="spellStart"/>
      <w:r>
        <w:rPr>
          <w:rFonts w:ascii="Arial Narrow" w:hAnsi="Arial Narrow" w:cs="Tahoma"/>
          <w:b/>
          <w:iCs/>
        </w:rPr>
        <w:t>Piripá</w:t>
      </w:r>
      <w:proofErr w:type="spellEnd"/>
      <w:r w:rsidR="002E5765" w:rsidRPr="002E5765">
        <w:rPr>
          <w:rFonts w:ascii="Arial Narrow" w:hAnsi="Arial Narrow" w:cs="Tahoma"/>
          <w:b/>
          <w:iCs/>
        </w:rPr>
        <w:t xml:space="preserve"> </w:t>
      </w:r>
      <w:r w:rsidR="00D121DC" w:rsidRPr="00730D82">
        <w:rPr>
          <w:rFonts w:ascii="Arial Narrow" w:hAnsi="Arial Narrow" w:cs="Tahoma"/>
          <w:b/>
        </w:rPr>
        <w:t xml:space="preserve">- Bahia, </w:t>
      </w:r>
      <w:r>
        <w:rPr>
          <w:rFonts w:ascii="Arial Narrow" w:hAnsi="Arial Narrow" w:cs="Tahoma"/>
          <w:b/>
          <w:iCs/>
        </w:rPr>
        <w:t>27</w:t>
      </w:r>
      <w:r w:rsidR="00B50C89">
        <w:rPr>
          <w:rFonts w:ascii="Arial Narrow" w:hAnsi="Arial Narrow" w:cs="Tahoma"/>
          <w:b/>
          <w:iCs/>
        </w:rPr>
        <w:t xml:space="preserve"> de </w:t>
      </w:r>
      <w:r>
        <w:rPr>
          <w:rFonts w:ascii="Arial Narrow" w:hAnsi="Arial Narrow" w:cs="Tahoma"/>
          <w:b/>
          <w:iCs/>
        </w:rPr>
        <w:t>novembro</w:t>
      </w:r>
      <w:r w:rsidR="00D121DC" w:rsidRPr="00730D82">
        <w:rPr>
          <w:rFonts w:ascii="Arial Narrow" w:hAnsi="Arial Narrow" w:cs="Tahoma"/>
          <w:b/>
        </w:rPr>
        <w:t xml:space="preserve"> de 202</w:t>
      </w:r>
      <w:r w:rsidR="002E5765">
        <w:rPr>
          <w:rFonts w:ascii="Arial Narrow" w:hAnsi="Arial Narrow" w:cs="Tahoma"/>
          <w:b/>
        </w:rPr>
        <w:t>5</w:t>
      </w:r>
      <w:r w:rsidR="00D121DC" w:rsidRPr="00730D82">
        <w:rPr>
          <w:rFonts w:ascii="Arial Narrow" w:hAnsi="Arial Narrow" w:cs="Tahoma"/>
          <w:b/>
        </w:rPr>
        <w:t>.</w:t>
      </w:r>
    </w:p>
    <w:p w14:paraId="23C6BFA8" w14:textId="77777777" w:rsidR="00D121DC" w:rsidRPr="00730D82" w:rsidRDefault="00D121DC" w:rsidP="00D121DC">
      <w:pPr>
        <w:spacing w:after="0" w:line="240" w:lineRule="auto"/>
        <w:jc w:val="center"/>
        <w:rPr>
          <w:rFonts w:ascii="Arial Narrow" w:hAnsi="Arial Narrow" w:cs="Tahoma"/>
          <w:b/>
        </w:rPr>
      </w:pPr>
    </w:p>
    <w:p w14:paraId="377BBC6D" w14:textId="77777777" w:rsidR="00441C69" w:rsidRDefault="00441C69" w:rsidP="00441C69">
      <w:pPr>
        <w:spacing w:after="0" w:line="240" w:lineRule="auto"/>
        <w:jc w:val="center"/>
        <w:rPr>
          <w:rFonts w:ascii="Arial" w:hAnsi="Arial" w:cs="Arial"/>
          <w:sz w:val="24"/>
          <w:szCs w:val="24"/>
        </w:rPr>
      </w:pPr>
    </w:p>
    <w:p w14:paraId="6EFA292D" w14:textId="77777777" w:rsidR="001D01DA" w:rsidRPr="001D01DA" w:rsidRDefault="00441C69" w:rsidP="001D01DA">
      <w:pPr>
        <w:spacing w:after="0" w:line="240" w:lineRule="auto"/>
        <w:jc w:val="center"/>
        <w:rPr>
          <w:rFonts w:ascii="Arial Narrow" w:hAnsi="Arial Narrow" w:cs="Arial"/>
          <w:b/>
        </w:rPr>
      </w:pPr>
      <w:r w:rsidRPr="00DA54ED">
        <w:rPr>
          <w:rFonts w:ascii="Arial" w:hAnsi="Arial" w:cs="Arial"/>
          <w:sz w:val="24"/>
          <w:szCs w:val="24"/>
        </w:rPr>
        <w:softHyphen/>
      </w:r>
      <w:r w:rsidRPr="00DA54ED">
        <w:rPr>
          <w:rFonts w:ascii="Arial" w:hAnsi="Arial" w:cs="Arial"/>
          <w:sz w:val="24"/>
          <w:szCs w:val="24"/>
        </w:rPr>
        <w:softHyphen/>
      </w:r>
      <w:r w:rsidRPr="00DA54ED">
        <w:rPr>
          <w:rFonts w:ascii="Arial" w:hAnsi="Arial" w:cs="Arial"/>
          <w:sz w:val="24"/>
          <w:szCs w:val="24"/>
        </w:rPr>
        <w:softHyphen/>
      </w:r>
      <w:r w:rsidR="001D01DA" w:rsidRPr="001D01DA">
        <w:rPr>
          <w:rFonts w:ascii="Arial Narrow" w:hAnsi="Arial Narrow" w:cs="Arial"/>
          <w:b/>
        </w:rPr>
        <w:t>_____________________________________</w:t>
      </w:r>
    </w:p>
    <w:p w14:paraId="4462E152" w14:textId="77777777" w:rsidR="001D01DA" w:rsidRDefault="001D01DA" w:rsidP="001D01DA">
      <w:pPr>
        <w:spacing w:after="0" w:line="240" w:lineRule="auto"/>
        <w:jc w:val="center"/>
        <w:rPr>
          <w:rFonts w:ascii="Arial Narrow" w:hAnsi="Arial Narrow" w:cs="Arial"/>
          <w:b/>
        </w:rPr>
      </w:pPr>
      <w:r w:rsidRPr="001D01DA">
        <w:rPr>
          <w:rFonts w:ascii="Arial Narrow" w:hAnsi="Arial Narrow" w:cs="Arial"/>
          <w:b/>
        </w:rPr>
        <w:t>Iêda Ribeiro Caires</w:t>
      </w:r>
    </w:p>
    <w:p w14:paraId="795B33C5" w14:textId="6BE4E509" w:rsidR="001D01DA" w:rsidRPr="001D01DA" w:rsidRDefault="001D01DA" w:rsidP="001D01DA">
      <w:pPr>
        <w:spacing w:after="0" w:line="240" w:lineRule="auto"/>
        <w:jc w:val="center"/>
        <w:rPr>
          <w:rFonts w:ascii="Arial Narrow" w:hAnsi="Arial Narrow" w:cs="Arial"/>
          <w:b/>
        </w:rPr>
      </w:pPr>
      <w:r>
        <w:rPr>
          <w:rFonts w:ascii="Arial Narrow" w:hAnsi="Arial Narrow" w:cs="Arial"/>
          <w:b/>
        </w:rPr>
        <w:t xml:space="preserve">Secretária Municipal de Saúde </w:t>
      </w:r>
    </w:p>
    <w:p w14:paraId="400FE876" w14:textId="77777777" w:rsidR="001D01DA" w:rsidRDefault="001D01DA" w:rsidP="001D01DA">
      <w:pPr>
        <w:spacing w:after="0" w:line="240" w:lineRule="auto"/>
        <w:jc w:val="center"/>
        <w:rPr>
          <w:rFonts w:ascii="Arial Narrow" w:hAnsi="Arial Narrow" w:cs="Arial"/>
          <w:b/>
        </w:rPr>
      </w:pPr>
    </w:p>
    <w:p w14:paraId="306FD1E7" w14:textId="77777777" w:rsidR="001D01DA" w:rsidRPr="001D01DA" w:rsidRDefault="001D01DA" w:rsidP="001D01DA">
      <w:pPr>
        <w:spacing w:after="0" w:line="240" w:lineRule="auto"/>
        <w:jc w:val="center"/>
        <w:rPr>
          <w:rFonts w:ascii="Arial Narrow" w:hAnsi="Arial Narrow" w:cs="Arial"/>
          <w:b/>
        </w:rPr>
      </w:pPr>
    </w:p>
    <w:p w14:paraId="3D55CE16" w14:textId="77777777" w:rsidR="001D01DA" w:rsidRPr="001D01DA" w:rsidRDefault="001D01DA" w:rsidP="001D01DA">
      <w:pPr>
        <w:spacing w:after="0" w:line="240" w:lineRule="auto"/>
        <w:jc w:val="center"/>
        <w:rPr>
          <w:rFonts w:ascii="Arial Narrow" w:hAnsi="Arial Narrow" w:cs="Arial"/>
          <w:b/>
        </w:rPr>
      </w:pPr>
      <w:r w:rsidRPr="001D01DA">
        <w:rPr>
          <w:rFonts w:ascii="Arial Narrow" w:hAnsi="Arial Narrow" w:cs="Arial"/>
          <w:b/>
        </w:rPr>
        <w:t>_____________________________________</w:t>
      </w:r>
    </w:p>
    <w:p w14:paraId="05B591D1" w14:textId="77777777" w:rsidR="001D01DA" w:rsidRPr="001D01DA" w:rsidRDefault="001D01DA" w:rsidP="001D01DA">
      <w:pPr>
        <w:spacing w:after="0" w:line="240" w:lineRule="auto"/>
        <w:jc w:val="center"/>
        <w:rPr>
          <w:rFonts w:ascii="Arial Narrow" w:hAnsi="Arial Narrow" w:cs="Arial"/>
          <w:b/>
        </w:rPr>
      </w:pPr>
      <w:proofErr w:type="spellStart"/>
      <w:r w:rsidRPr="001D01DA">
        <w:rPr>
          <w:rFonts w:ascii="Arial Narrow" w:hAnsi="Arial Narrow" w:cs="Arial"/>
          <w:b/>
        </w:rPr>
        <w:t>Naun</w:t>
      </w:r>
      <w:proofErr w:type="spellEnd"/>
      <w:r w:rsidRPr="001D01DA">
        <w:rPr>
          <w:rFonts w:ascii="Arial Narrow" w:hAnsi="Arial Narrow" w:cs="Arial"/>
          <w:b/>
        </w:rPr>
        <w:t xml:space="preserve"> Ribeiro Brito </w:t>
      </w:r>
    </w:p>
    <w:p w14:paraId="1DE42643" w14:textId="4D74850C" w:rsidR="001D01DA" w:rsidRPr="001D01DA" w:rsidRDefault="001D01DA" w:rsidP="001D01DA">
      <w:pPr>
        <w:spacing w:after="0" w:line="240" w:lineRule="auto"/>
        <w:jc w:val="center"/>
        <w:rPr>
          <w:rFonts w:ascii="Arial Narrow" w:hAnsi="Arial Narrow" w:cs="Arial"/>
          <w:b/>
        </w:rPr>
      </w:pPr>
      <w:r>
        <w:rPr>
          <w:rFonts w:ascii="Arial Narrow" w:hAnsi="Arial Narrow" w:cs="Arial"/>
          <w:b/>
        </w:rPr>
        <w:t xml:space="preserve">Secretária Municipal de Educação </w:t>
      </w:r>
    </w:p>
    <w:p w14:paraId="46DFCF08" w14:textId="77777777" w:rsidR="002E5765" w:rsidRDefault="002E5765" w:rsidP="00A93FFF">
      <w:pPr>
        <w:tabs>
          <w:tab w:val="left" w:pos="142"/>
        </w:tabs>
        <w:spacing w:after="0" w:line="240" w:lineRule="auto"/>
        <w:rPr>
          <w:rFonts w:ascii="Arial Narrow" w:hAnsi="Arial Narrow" w:cs="Tahoma"/>
          <w:b/>
        </w:rPr>
      </w:pPr>
    </w:p>
    <w:p w14:paraId="4971D105" w14:textId="77777777" w:rsidR="00210889" w:rsidRDefault="00210889" w:rsidP="00441C69">
      <w:pPr>
        <w:spacing w:line="240" w:lineRule="auto"/>
        <w:jc w:val="center"/>
        <w:rPr>
          <w:rFonts w:ascii="Arial Narrow" w:hAnsi="Arial Narrow" w:cs="Tahoma"/>
          <w:b/>
        </w:rPr>
      </w:pPr>
      <w:bookmarkStart w:id="4" w:name="_Hlk215145134"/>
    </w:p>
    <w:p w14:paraId="171FEE0E" w14:textId="77777777" w:rsidR="00210889" w:rsidRDefault="00210889" w:rsidP="00441C69">
      <w:pPr>
        <w:spacing w:line="240" w:lineRule="auto"/>
        <w:jc w:val="center"/>
        <w:rPr>
          <w:rFonts w:ascii="Arial Narrow" w:hAnsi="Arial Narrow" w:cs="Tahoma"/>
          <w:b/>
        </w:rPr>
      </w:pPr>
    </w:p>
    <w:p w14:paraId="719D5CEF" w14:textId="77777777" w:rsidR="00210889" w:rsidRDefault="00210889" w:rsidP="00441C69">
      <w:pPr>
        <w:spacing w:line="240" w:lineRule="auto"/>
        <w:jc w:val="center"/>
        <w:rPr>
          <w:rFonts w:ascii="Arial Narrow" w:hAnsi="Arial Narrow" w:cs="Tahoma"/>
          <w:b/>
        </w:rPr>
      </w:pPr>
    </w:p>
    <w:p w14:paraId="3F93EF5D" w14:textId="77777777" w:rsidR="00210889" w:rsidRDefault="00210889" w:rsidP="00441C69">
      <w:pPr>
        <w:spacing w:line="240" w:lineRule="auto"/>
        <w:jc w:val="center"/>
        <w:rPr>
          <w:rFonts w:ascii="Arial Narrow" w:hAnsi="Arial Narrow" w:cs="Tahoma"/>
          <w:b/>
        </w:rPr>
      </w:pPr>
    </w:p>
    <w:p w14:paraId="5FE827F6" w14:textId="77777777" w:rsidR="00210889" w:rsidRDefault="00210889" w:rsidP="00441C69">
      <w:pPr>
        <w:spacing w:line="240" w:lineRule="auto"/>
        <w:jc w:val="center"/>
        <w:rPr>
          <w:rFonts w:ascii="Arial Narrow" w:hAnsi="Arial Narrow" w:cs="Tahoma"/>
          <w:b/>
        </w:rPr>
      </w:pPr>
    </w:p>
    <w:p w14:paraId="2AC42162" w14:textId="77777777" w:rsidR="00210889" w:rsidRDefault="00210889" w:rsidP="00441C69">
      <w:pPr>
        <w:spacing w:line="240" w:lineRule="auto"/>
        <w:jc w:val="center"/>
        <w:rPr>
          <w:rFonts w:ascii="Arial Narrow" w:hAnsi="Arial Narrow" w:cs="Tahoma"/>
          <w:b/>
        </w:rPr>
      </w:pPr>
    </w:p>
    <w:p w14:paraId="04ADC9D4" w14:textId="77777777" w:rsidR="00210889" w:rsidRDefault="00210889" w:rsidP="00441C69">
      <w:pPr>
        <w:spacing w:line="240" w:lineRule="auto"/>
        <w:jc w:val="center"/>
        <w:rPr>
          <w:rFonts w:ascii="Arial Narrow" w:hAnsi="Arial Narrow" w:cs="Tahoma"/>
          <w:b/>
        </w:rPr>
      </w:pPr>
    </w:p>
    <w:p w14:paraId="0564F726" w14:textId="77777777" w:rsidR="00210889" w:rsidRDefault="00210889" w:rsidP="00441C69">
      <w:pPr>
        <w:spacing w:line="240" w:lineRule="auto"/>
        <w:jc w:val="center"/>
        <w:rPr>
          <w:rFonts w:ascii="Arial Narrow" w:hAnsi="Arial Narrow" w:cs="Tahoma"/>
          <w:b/>
        </w:rPr>
      </w:pPr>
    </w:p>
    <w:p w14:paraId="3C9BA1B4" w14:textId="77777777" w:rsidR="00E14C40" w:rsidRDefault="00E14C40" w:rsidP="00441C69">
      <w:pPr>
        <w:spacing w:line="240" w:lineRule="auto"/>
        <w:jc w:val="center"/>
        <w:rPr>
          <w:rFonts w:ascii="Arial Narrow" w:hAnsi="Arial Narrow" w:cs="Tahoma"/>
          <w:b/>
        </w:rPr>
      </w:pPr>
    </w:p>
    <w:p w14:paraId="3900F760" w14:textId="77777777" w:rsidR="00210889" w:rsidRDefault="00210889" w:rsidP="00441C69">
      <w:pPr>
        <w:spacing w:line="240" w:lineRule="auto"/>
        <w:jc w:val="center"/>
        <w:rPr>
          <w:rFonts w:ascii="Arial Narrow" w:hAnsi="Arial Narrow" w:cs="Tahoma"/>
          <w:b/>
        </w:rPr>
      </w:pPr>
    </w:p>
    <w:p w14:paraId="02AB8B8C" w14:textId="4C8F6C15" w:rsidR="00441C69" w:rsidRPr="00441C69" w:rsidRDefault="00441C69" w:rsidP="00441C69">
      <w:pPr>
        <w:spacing w:line="240" w:lineRule="auto"/>
        <w:jc w:val="center"/>
        <w:rPr>
          <w:rFonts w:ascii="Arial Narrow" w:hAnsi="Arial Narrow" w:cs="Tahoma"/>
          <w:b/>
        </w:rPr>
      </w:pPr>
      <w:r>
        <w:rPr>
          <w:rFonts w:ascii="Arial Narrow" w:hAnsi="Arial Narrow" w:cs="Tahoma"/>
          <w:b/>
        </w:rPr>
        <w:lastRenderedPageBreak/>
        <w:t xml:space="preserve">ANEXO I </w:t>
      </w:r>
    </w:p>
    <w:p w14:paraId="0A152878" w14:textId="77777777" w:rsidR="00441C69" w:rsidRPr="00441C69" w:rsidRDefault="00441C69" w:rsidP="00441C69">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D966" w:themeFill="accent4" w:themeFillTint="99"/>
        <w:spacing w:after="0" w:line="240" w:lineRule="auto"/>
        <w:jc w:val="center"/>
        <w:rPr>
          <w:rFonts w:ascii="Arial Narrow" w:eastAsia="Calibri" w:hAnsi="Arial Narrow" w:cs="Arial"/>
          <w:b/>
          <w:shd w:val="clear" w:color="auto" w:fill="D6E3BC"/>
          <w:lang w:eastAsia="pt-BR"/>
        </w:rPr>
      </w:pPr>
      <w:r w:rsidRPr="00441C69">
        <w:rPr>
          <w:rFonts w:ascii="Arial Narrow" w:eastAsia="Calibri" w:hAnsi="Arial Narrow" w:cs="Arial"/>
          <w:b/>
          <w:lang w:eastAsia="pt-BR"/>
        </w:rPr>
        <w:t>TERMO DE REFERÊNCIA</w:t>
      </w:r>
    </w:p>
    <w:p w14:paraId="68BE3652" w14:textId="77777777" w:rsidR="00441C69" w:rsidRPr="00441C69" w:rsidRDefault="00441C69" w:rsidP="00441C69">
      <w:pPr>
        <w:spacing w:after="0" w:line="240" w:lineRule="auto"/>
        <w:jc w:val="both"/>
        <w:rPr>
          <w:rFonts w:ascii="Arial Narrow" w:hAnsi="Arial Narrow" w:cs="Arial"/>
          <w:b/>
          <w:u w:val="single"/>
          <w:lang w:eastAsia="ar-SA"/>
        </w:rPr>
      </w:pPr>
    </w:p>
    <w:tbl>
      <w:tblPr>
        <w:tblW w:w="8500" w:type="dxa"/>
        <w:tblCellMar>
          <w:left w:w="70" w:type="dxa"/>
          <w:right w:w="70" w:type="dxa"/>
        </w:tblCellMar>
        <w:tblLook w:val="04A0" w:firstRow="1" w:lastRow="0" w:firstColumn="1" w:lastColumn="0" w:noHBand="0" w:noVBand="1"/>
      </w:tblPr>
      <w:tblGrid>
        <w:gridCol w:w="3114"/>
        <w:gridCol w:w="5386"/>
      </w:tblGrid>
      <w:tr w:rsidR="00441C69" w:rsidRPr="00441C69" w14:paraId="486C582B" w14:textId="77777777" w:rsidTr="00441C69">
        <w:trPr>
          <w:trHeight w:val="300"/>
        </w:trPr>
        <w:tc>
          <w:tcPr>
            <w:tcW w:w="3114" w:type="dxa"/>
            <w:tcBorders>
              <w:top w:val="single" w:sz="4" w:space="0" w:color="auto"/>
              <w:left w:val="single" w:sz="4" w:space="0" w:color="auto"/>
              <w:bottom w:val="single" w:sz="4" w:space="0" w:color="auto"/>
              <w:right w:val="single" w:sz="4" w:space="0" w:color="auto"/>
            </w:tcBorders>
            <w:noWrap/>
            <w:vAlign w:val="bottom"/>
            <w:hideMark/>
          </w:tcPr>
          <w:p w14:paraId="6436D77F" w14:textId="77777777" w:rsidR="00441C69" w:rsidRPr="00441C69" w:rsidRDefault="00441C69" w:rsidP="00441C69">
            <w:pPr>
              <w:spacing w:after="0" w:line="240" w:lineRule="auto"/>
              <w:jc w:val="both"/>
              <w:rPr>
                <w:rFonts w:ascii="Arial Narrow" w:eastAsia="Times New Roman" w:hAnsi="Arial Narrow" w:cs="Arial"/>
                <w:b/>
                <w:bCs/>
                <w:color w:val="000000"/>
                <w:lang w:eastAsia="pt-BR"/>
              </w:rPr>
            </w:pPr>
            <w:r w:rsidRPr="00441C69">
              <w:rPr>
                <w:rFonts w:ascii="Arial Narrow" w:eastAsia="Times New Roman" w:hAnsi="Arial Narrow" w:cs="Arial"/>
                <w:b/>
                <w:bCs/>
                <w:color w:val="000000"/>
                <w:lang w:eastAsia="pt-BR"/>
              </w:rPr>
              <w:t>SECRETARIA DEMANDANTE:</w:t>
            </w:r>
          </w:p>
        </w:tc>
        <w:tc>
          <w:tcPr>
            <w:tcW w:w="5386" w:type="dxa"/>
            <w:tcBorders>
              <w:top w:val="single" w:sz="4" w:space="0" w:color="auto"/>
              <w:left w:val="nil"/>
              <w:bottom w:val="single" w:sz="4" w:space="0" w:color="auto"/>
              <w:right w:val="single" w:sz="4" w:space="0" w:color="auto"/>
            </w:tcBorders>
            <w:noWrap/>
            <w:vAlign w:val="center"/>
            <w:hideMark/>
          </w:tcPr>
          <w:p w14:paraId="26F60D63" w14:textId="7F000953" w:rsidR="00441C69" w:rsidRPr="00441C69" w:rsidRDefault="00441C69" w:rsidP="00441C69">
            <w:pPr>
              <w:spacing w:after="0" w:line="240" w:lineRule="auto"/>
              <w:rPr>
                <w:rFonts w:ascii="Arial Narrow" w:eastAsia="Times New Roman" w:hAnsi="Arial Narrow" w:cs="Arial"/>
                <w:color w:val="000000"/>
                <w:lang w:eastAsia="pt-BR"/>
              </w:rPr>
            </w:pPr>
            <w:r w:rsidRPr="00441C69">
              <w:rPr>
                <w:rFonts w:ascii="Arial Narrow" w:eastAsia="Times New Roman" w:hAnsi="Arial Narrow" w:cs="Arial"/>
                <w:color w:val="000000"/>
                <w:lang w:eastAsia="pt-BR"/>
              </w:rPr>
              <w:t>Secretaria Municipal de Saúde</w:t>
            </w:r>
            <w:r w:rsidR="001D01DA">
              <w:rPr>
                <w:rFonts w:ascii="Arial Narrow" w:eastAsia="Times New Roman" w:hAnsi="Arial Narrow" w:cs="Arial"/>
                <w:color w:val="000000"/>
                <w:lang w:eastAsia="pt-BR"/>
              </w:rPr>
              <w:t xml:space="preserve"> e</w:t>
            </w:r>
            <w:r w:rsidR="008E5D24">
              <w:rPr>
                <w:rFonts w:ascii="Arial Narrow" w:eastAsia="Times New Roman" w:hAnsi="Arial Narrow" w:cs="Arial"/>
                <w:color w:val="000000"/>
                <w:lang w:eastAsia="pt-BR"/>
              </w:rPr>
              <w:t xml:space="preserve"> Educação</w:t>
            </w:r>
          </w:p>
        </w:tc>
      </w:tr>
    </w:tbl>
    <w:p w14:paraId="7048DCD4" w14:textId="77777777" w:rsidR="00441C69" w:rsidRPr="00441C69" w:rsidRDefault="00441C69" w:rsidP="00441C69">
      <w:pPr>
        <w:spacing w:after="0" w:line="240" w:lineRule="auto"/>
        <w:jc w:val="both"/>
        <w:rPr>
          <w:rFonts w:ascii="Arial Narrow" w:eastAsia="Calibri" w:hAnsi="Arial Narrow" w:cs="Arial"/>
          <w:lang w:eastAsia="pt-BR"/>
        </w:rPr>
      </w:pPr>
    </w:p>
    <w:p w14:paraId="364CA861" w14:textId="77777777" w:rsidR="00441C69" w:rsidRPr="00441C69" w:rsidRDefault="00441C69" w:rsidP="00E4151F">
      <w:pPr>
        <w:numPr>
          <w:ilvl w:val="0"/>
          <w:numId w:val="38"/>
        </w:numPr>
        <w:pBdr>
          <w:top w:val="single" w:sz="4" w:space="1" w:color="auto"/>
          <w:left w:val="single" w:sz="4" w:space="1" w:color="auto"/>
          <w:bottom w:val="single" w:sz="4" w:space="1" w:color="auto"/>
          <w:right w:val="single" w:sz="4" w:space="1" w:color="auto"/>
          <w:between w:val="single" w:sz="4" w:space="1" w:color="auto"/>
          <w:bar w:val="single" w:sz="4" w:color="auto"/>
        </w:pBdr>
        <w:shd w:val="clear" w:color="auto" w:fill="D7E3BC"/>
        <w:tabs>
          <w:tab w:val="left" w:pos="284"/>
        </w:tabs>
        <w:spacing w:after="0" w:line="240" w:lineRule="auto"/>
        <w:ind w:left="0" w:firstLine="0"/>
        <w:jc w:val="both"/>
        <w:rPr>
          <w:rFonts w:ascii="Arial Narrow" w:eastAsia="Ecofont_Spranq_eco_Sans" w:hAnsi="Arial Narrow" w:cs="Arial"/>
          <w:color w:val="000000"/>
          <w:lang w:eastAsia="pt-BR"/>
        </w:rPr>
      </w:pPr>
      <w:r w:rsidRPr="00441C69">
        <w:rPr>
          <w:rFonts w:ascii="Arial Narrow" w:eastAsia="Calibri" w:hAnsi="Arial Narrow" w:cs="Arial"/>
          <w:b/>
          <w:color w:val="000000"/>
          <w:lang w:eastAsia="pt-BR"/>
        </w:rPr>
        <w:t>CONDIÇÕES GERAIS DA CONTRATAÇÃO</w:t>
      </w:r>
    </w:p>
    <w:p w14:paraId="35E4525A" w14:textId="77777777" w:rsidR="00441C69" w:rsidRPr="00441C69" w:rsidRDefault="00441C69" w:rsidP="00441C69">
      <w:pPr>
        <w:shd w:val="clear" w:color="auto" w:fill="FFFFFF"/>
        <w:spacing w:after="0" w:line="240" w:lineRule="auto"/>
        <w:jc w:val="both"/>
        <w:rPr>
          <w:rFonts w:ascii="Arial Narrow" w:eastAsia="Calibri" w:hAnsi="Arial Narrow" w:cs="Arial"/>
          <w:b/>
          <w:lang w:eastAsia="pt-BR"/>
        </w:rPr>
      </w:pPr>
    </w:p>
    <w:p w14:paraId="13381A9E" w14:textId="7CCF2AEB" w:rsidR="00441C69" w:rsidRPr="00B4105C" w:rsidRDefault="00B4105C" w:rsidP="00B4105C">
      <w:pPr>
        <w:spacing w:after="0" w:line="240" w:lineRule="auto"/>
        <w:jc w:val="both"/>
        <w:rPr>
          <w:rFonts w:ascii="Courier New" w:hAnsi="Courier New" w:cs="Courier New"/>
        </w:rPr>
      </w:pPr>
      <w:r w:rsidRPr="00B4105C">
        <w:rPr>
          <w:rFonts w:ascii="Arial Narrow" w:hAnsi="Arial Narrow" w:cs="Courier New"/>
        </w:rPr>
        <w:t xml:space="preserve">1.1. Credenciamento/contratação </w:t>
      </w:r>
      <w:r w:rsidRPr="009C3D5B">
        <w:rPr>
          <w:rFonts w:ascii="Arial Narrow" w:hAnsi="Arial Narrow" w:cs="Courier New"/>
        </w:rPr>
        <w:t>de pessoas físicas e/ou jurídicas para prestação de serviços na área de saúde</w:t>
      </w:r>
      <w:r w:rsidR="008F0E34" w:rsidRPr="009C3D5B">
        <w:rPr>
          <w:rFonts w:ascii="Arial Narrow" w:hAnsi="Arial Narrow" w:cs="Courier New"/>
        </w:rPr>
        <w:t xml:space="preserve"> do município de </w:t>
      </w:r>
      <w:proofErr w:type="spellStart"/>
      <w:r w:rsidR="00C37D2A">
        <w:rPr>
          <w:rFonts w:ascii="Arial Narrow" w:hAnsi="Arial Narrow" w:cs="Courier New"/>
        </w:rPr>
        <w:t>Piripá</w:t>
      </w:r>
      <w:proofErr w:type="spellEnd"/>
      <w:r w:rsidR="00C37D2A">
        <w:rPr>
          <w:rFonts w:ascii="Arial Narrow" w:hAnsi="Arial Narrow" w:cs="Courier New"/>
        </w:rPr>
        <w:t>/BA</w:t>
      </w:r>
      <w:r w:rsidRPr="009C3D5B">
        <w:rPr>
          <w:rFonts w:ascii="Arial Narrow" w:hAnsi="Arial Narrow" w:cs="Courier New"/>
        </w:rPr>
        <w:t>, tanto na área urbana, quanto rural, visando o atendimento da população junto às unidades da rede pública de saúde</w:t>
      </w:r>
      <w:r w:rsidR="008E5D24">
        <w:rPr>
          <w:rFonts w:ascii="Arial Narrow" w:hAnsi="Arial Narrow" w:cs="Courier New"/>
        </w:rPr>
        <w:t xml:space="preserve">, unidade da educação </w:t>
      </w:r>
      <w:r w:rsidRPr="009C3D5B">
        <w:rPr>
          <w:rFonts w:ascii="Arial Narrow" w:hAnsi="Arial Narrow" w:cs="Courier New"/>
        </w:rPr>
        <w:t>e prestadores credenciados (privados com fins lucrativos e sem fins lucrativos)</w:t>
      </w:r>
      <w:r w:rsidR="00441C69" w:rsidRPr="009C3D5B">
        <w:rPr>
          <w:rFonts w:ascii="Arial Narrow" w:hAnsi="Arial Narrow"/>
          <w:b/>
          <w:bCs/>
        </w:rPr>
        <w:t>,</w:t>
      </w:r>
      <w:r w:rsidR="00441C69" w:rsidRPr="009C3D5B">
        <w:rPr>
          <w:rFonts w:ascii="Arial Narrow" w:hAnsi="Arial Narrow"/>
        </w:rPr>
        <w:t xml:space="preserve"> nos termos da tabela abaixo, conforme</w:t>
      </w:r>
      <w:r w:rsidR="00441C69" w:rsidRPr="00441C69">
        <w:rPr>
          <w:rFonts w:ascii="Arial Narrow" w:hAnsi="Arial Narrow"/>
        </w:rPr>
        <w:t xml:space="preserve"> condições e exigências estabelecidas neste instrumento.</w:t>
      </w:r>
    </w:p>
    <w:p w14:paraId="6A61E3A8" w14:textId="769DBEFC" w:rsidR="00441C69" w:rsidRDefault="00AF2EE4" w:rsidP="00441C69">
      <w:pPr>
        <w:pStyle w:val="Nivel2"/>
        <w:spacing w:before="0" w:after="0" w:line="240" w:lineRule="auto"/>
        <w:rPr>
          <w:rFonts w:ascii="Arial Narrow" w:hAnsi="Arial Narrow"/>
          <w:b/>
          <w:sz w:val="22"/>
          <w:szCs w:val="22"/>
        </w:rPr>
      </w:pPr>
      <w:r>
        <w:rPr>
          <w:rFonts w:ascii="Arial Narrow" w:hAnsi="Arial Narrow"/>
          <w:b/>
          <w:sz w:val="22"/>
          <w:szCs w:val="22"/>
        </w:rPr>
        <w:t xml:space="preserve">TABELA </w:t>
      </w:r>
      <w:r w:rsidR="00C96D0E">
        <w:rPr>
          <w:rFonts w:ascii="Arial Narrow" w:hAnsi="Arial Narrow"/>
          <w:b/>
          <w:sz w:val="22"/>
          <w:szCs w:val="22"/>
        </w:rPr>
        <w:t xml:space="preserve">SERVIÇOS </w:t>
      </w:r>
    </w:p>
    <w:p w14:paraId="406ED6BB" w14:textId="77777777" w:rsidR="00E45D5A" w:rsidRDefault="00E45D5A" w:rsidP="00441C69">
      <w:pPr>
        <w:pStyle w:val="Nivel2"/>
        <w:spacing w:before="0" w:after="0" w:line="240" w:lineRule="auto"/>
        <w:rPr>
          <w:rFonts w:ascii="Arial Narrow" w:hAnsi="Arial Narrow"/>
          <w:b/>
          <w:sz w:val="22"/>
          <w:szCs w:val="22"/>
        </w:rPr>
      </w:pPr>
    </w:p>
    <w:tbl>
      <w:tblPr>
        <w:tblW w:w="8961" w:type="dxa"/>
        <w:tblCellMar>
          <w:left w:w="70" w:type="dxa"/>
          <w:right w:w="70" w:type="dxa"/>
        </w:tblCellMar>
        <w:tblLook w:val="04A0" w:firstRow="1" w:lastRow="0" w:firstColumn="1" w:lastColumn="0" w:noHBand="0" w:noVBand="1"/>
      </w:tblPr>
      <w:tblGrid>
        <w:gridCol w:w="376"/>
        <w:gridCol w:w="436"/>
        <w:gridCol w:w="2485"/>
        <w:gridCol w:w="1561"/>
        <w:gridCol w:w="785"/>
        <w:gridCol w:w="671"/>
        <w:gridCol w:w="1137"/>
        <w:gridCol w:w="1510"/>
      </w:tblGrid>
      <w:tr w:rsidR="00756B21" w:rsidRPr="00756B21" w14:paraId="682A57F7" w14:textId="77777777" w:rsidTr="00756B21">
        <w:trPr>
          <w:trHeight w:val="165"/>
        </w:trPr>
        <w:tc>
          <w:tcPr>
            <w:tcW w:w="8961" w:type="dxa"/>
            <w:gridSpan w:val="8"/>
            <w:tcBorders>
              <w:top w:val="single" w:sz="4" w:space="0" w:color="auto"/>
              <w:left w:val="single" w:sz="4" w:space="0" w:color="auto"/>
              <w:bottom w:val="single" w:sz="4" w:space="0" w:color="auto"/>
              <w:right w:val="single" w:sz="4" w:space="0" w:color="000000"/>
            </w:tcBorders>
            <w:noWrap/>
            <w:vAlign w:val="center"/>
            <w:hideMark/>
          </w:tcPr>
          <w:p w14:paraId="2B3D426F" w14:textId="77777777" w:rsidR="00756B21" w:rsidRPr="00756B21" w:rsidRDefault="00756B21" w:rsidP="00756B21">
            <w:pPr>
              <w:spacing w:after="0" w:line="240" w:lineRule="auto"/>
              <w:jc w:val="center"/>
              <w:rPr>
                <w:rFonts w:ascii="Arial Narrow" w:eastAsia="Times New Roman" w:hAnsi="Arial Narrow" w:cs="Calibri"/>
                <w:b/>
                <w:bCs/>
                <w:color w:val="000000"/>
                <w:sz w:val="12"/>
                <w:szCs w:val="12"/>
                <w:lang w:eastAsia="pt-BR"/>
              </w:rPr>
            </w:pPr>
            <w:r w:rsidRPr="00756B21">
              <w:rPr>
                <w:rFonts w:ascii="Arial Narrow" w:eastAsia="Times New Roman" w:hAnsi="Arial Narrow" w:cs="Calibri"/>
                <w:b/>
                <w:bCs/>
                <w:color w:val="000000"/>
                <w:sz w:val="12"/>
                <w:szCs w:val="12"/>
                <w:lang w:eastAsia="pt-BR"/>
              </w:rPr>
              <w:t xml:space="preserve">MÉDICO ATENÇÃO PRIMÁRIA , PLANTONISTA, AIH, PRESCRITOR E DIRETOR / PARA SECRETARIA MUNICIPAL DE SAÚDE </w:t>
            </w:r>
          </w:p>
        </w:tc>
      </w:tr>
      <w:tr w:rsidR="00756B21" w:rsidRPr="00756B21" w14:paraId="37DDC73F" w14:textId="77777777" w:rsidTr="00756B21">
        <w:trPr>
          <w:trHeight w:val="825"/>
        </w:trPr>
        <w:tc>
          <w:tcPr>
            <w:tcW w:w="352" w:type="dxa"/>
            <w:tcBorders>
              <w:top w:val="nil"/>
              <w:left w:val="single" w:sz="4" w:space="0" w:color="auto"/>
              <w:bottom w:val="single" w:sz="4" w:space="0" w:color="auto"/>
              <w:right w:val="single" w:sz="4" w:space="0" w:color="auto"/>
            </w:tcBorders>
            <w:noWrap/>
            <w:vAlign w:val="center"/>
            <w:hideMark/>
          </w:tcPr>
          <w:p w14:paraId="3B7D8F0C" w14:textId="77777777" w:rsidR="00756B21" w:rsidRPr="00756B21" w:rsidRDefault="00756B21" w:rsidP="00756B21">
            <w:pPr>
              <w:spacing w:after="0" w:line="240" w:lineRule="auto"/>
              <w:jc w:val="center"/>
              <w:rPr>
                <w:rFonts w:ascii="Arial Narrow" w:eastAsia="Times New Roman" w:hAnsi="Arial Narrow" w:cs="Calibri"/>
                <w:b/>
                <w:bCs/>
                <w:color w:val="000000"/>
                <w:sz w:val="12"/>
                <w:szCs w:val="12"/>
                <w:lang w:eastAsia="pt-BR"/>
              </w:rPr>
            </w:pPr>
            <w:r w:rsidRPr="00756B21">
              <w:rPr>
                <w:rFonts w:ascii="Arial Narrow" w:eastAsia="Times New Roman" w:hAnsi="Arial Narrow" w:cs="Calibri"/>
                <w:b/>
                <w:bCs/>
                <w:color w:val="000000"/>
                <w:sz w:val="12"/>
                <w:szCs w:val="12"/>
                <w:lang w:eastAsia="pt-BR"/>
              </w:rPr>
              <w:t xml:space="preserve">ITEM </w:t>
            </w:r>
          </w:p>
        </w:tc>
        <w:tc>
          <w:tcPr>
            <w:tcW w:w="431" w:type="dxa"/>
            <w:tcBorders>
              <w:top w:val="nil"/>
              <w:left w:val="nil"/>
              <w:bottom w:val="single" w:sz="4" w:space="0" w:color="auto"/>
              <w:right w:val="single" w:sz="4" w:space="0" w:color="auto"/>
            </w:tcBorders>
            <w:noWrap/>
            <w:vAlign w:val="center"/>
            <w:hideMark/>
          </w:tcPr>
          <w:p w14:paraId="5AE5A3E9" w14:textId="77777777" w:rsidR="00756B21" w:rsidRPr="00756B21" w:rsidRDefault="00756B21" w:rsidP="00756B21">
            <w:pPr>
              <w:spacing w:after="0" w:line="240" w:lineRule="auto"/>
              <w:jc w:val="center"/>
              <w:rPr>
                <w:rFonts w:ascii="Arial Narrow" w:eastAsia="Times New Roman" w:hAnsi="Arial Narrow" w:cs="Calibri"/>
                <w:b/>
                <w:bCs/>
                <w:color w:val="000000"/>
                <w:sz w:val="12"/>
                <w:szCs w:val="12"/>
                <w:lang w:eastAsia="pt-BR"/>
              </w:rPr>
            </w:pPr>
            <w:r w:rsidRPr="00756B21">
              <w:rPr>
                <w:rFonts w:ascii="Arial Narrow" w:eastAsia="Times New Roman" w:hAnsi="Arial Narrow" w:cs="Calibri"/>
                <w:b/>
                <w:bCs/>
                <w:color w:val="000000"/>
                <w:sz w:val="12"/>
                <w:szCs w:val="12"/>
                <w:lang w:eastAsia="pt-BR"/>
              </w:rPr>
              <w:t xml:space="preserve">UND </w:t>
            </w:r>
          </w:p>
        </w:tc>
        <w:tc>
          <w:tcPr>
            <w:tcW w:w="2514" w:type="dxa"/>
            <w:tcBorders>
              <w:top w:val="nil"/>
              <w:left w:val="nil"/>
              <w:bottom w:val="single" w:sz="4" w:space="0" w:color="auto"/>
              <w:right w:val="single" w:sz="4" w:space="0" w:color="auto"/>
            </w:tcBorders>
            <w:vAlign w:val="center"/>
            <w:hideMark/>
          </w:tcPr>
          <w:p w14:paraId="36CE18B5" w14:textId="77777777" w:rsidR="00756B21" w:rsidRPr="00756B21" w:rsidRDefault="00756B21" w:rsidP="00756B21">
            <w:pPr>
              <w:spacing w:after="0" w:line="240" w:lineRule="auto"/>
              <w:jc w:val="center"/>
              <w:rPr>
                <w:rFonts w:ascii="Arial Narrow" w:eastAsia="Times New Roman" w:hAnsi="Arial Narrow" w:cs="Calibri"/>
                <w:b/>
                <w:bCs/>
                <w:color w:val="000000"/>
                <w:sz w:val="12"/>
                <w:szCs w:val="12"/>
                <w:lang w:eastAsia="pt-BR"/>
              </w:rPr>
            </w:pPr>
            <w:r w:rsidRPr="00756B21">
              <w:rPr>
                <w:rFonts w:ascii="Arial Narrow" w:eastAsia="Times New Roman" w:hAnsi="Arial Narrow" w:cs="Calibri"/>
                <w:b/>
                <w:bCs/>
                <w:color w:val="000000"/>
                <w:sz w:val="12"/>
                <w:szCs w:val="12"/>
                <w:lang w:eastAsia="pt-BR"/>
              </w:rPr>
              <w:t>ESPECIALIDADE</w:t>
            </w:r>
          </w:p>
        </w:tc>
        <w:tc>
          <w:tcPr>
            <w:tcW w:w="1561" w:type="dxa"/>
            <w:tcBorders>
              <w:top w:val="nil"/>
              <w:left w:val="nil"/>
              <w:bottom w:val="single" w:sz="4" w:space="0" w:color="auto"/>
              <w:right w:val="single" w:sz="4" w:space="0" w:color="auto"/>
            </w:tcBorders>
            <w:vAlign w:val="center"/>
            <w:hideMark/>
          </w:tcPr>
          <w:p w14:paraId="1B96A349" w14:textId="77777777" w:rsidR="00756B21" w:rsidRPr="00756B21" w:rsidRDefault="00756B21" w:rsidP="00756B21">
            <w:pPr>
              <w:spacing w:after="0" w:line="240" w:lineRule="auto"/>
              <w:jc w:val="center"/>
              <w:rPr>
                <w:rFonts w:ascii="Arial Narrow" w:eastAsia="Times New Roman" w:hAnsi="Arial Narrow" w:cs="Calibri"/>
                <w:b/>
                <w:bCs/>
                <w:color w:val="000000"/>
                <w:sz w:val="12"/>
                <w:szCs w:val="12"/>
                <w:lang w:eastAsia="pt-BR"/>
              </w:rPr>
            </w:pPr>
            <w:r w:rsidRPr="00756B21">
              <w:rPr>
                <w:rFonts w:ascii="Arial Narrow" w:eastAsia="Times New Roman" w:hAnsi="Arial Narrow" w:cs="Calibri"/>
                <w:b/>
                <w:bCs/>
                <w:color w:val="000000"/>
                <w:sz w:val="12"/>
                <w:szCs w:val="12"/>
                <w:lang w:eastAsia="pt-BR"/>
              </w:rPr>
              <w:t xml:space="preserve"> VALOR BRUTO/MENSAL POR ESPECIALIDADE </w:t>
            </w:r>
          </w:p>
        </w:tc>
        <w:tc>
          <w:tcPr>
            <w:tcW w:w="785" w:type="dxa"/>
            <w:tcBorders>
              <w:top w:val="nil"/>
              <w:left w:val="nil"/>
              <w:bottom w:val="single" w:sz="4" w:space="0" w:color="auto"/>
              <w:right w:val="single" w:sz="4" w:space="0" w:color="auto"/>
            </w:tcBorders>
            <w:vAlign w:val="center"/>
            <w:hideMark/>
          </w:tcPr>
          <w:p w14:paraId="7D02DE97" w14:textId="77777777" w:rsidR="00756B21" w:rsidRPr="00756B21" w:rsidRDefault="00756B21" w:rsidP="00756B21">
            <w:pPr>
              <w:spacing w:after="0" w:line="240" w:lineRule="auto"/>
              <w:jc w:val="center"/>
              <w:rPr>
                <w:rFonts w:ascii="Arial Narrow" w:eastAsia="Times New Roman" w:hAnsi="Arial Narrow" w:cs="Calibri"/>
                <w:b/>
                <w:bCs/>
                <w:color w:val="000000"/>
                <w:sz w:val="12"/>
                <w:szCs w:val="12"/>
                <w:lang w:eastAsia="pt-BR"/>
              </w:rPr>
            </w:pPr>
            <w:r w:rsidRPr="00756B21">
              <w:rPr>
                <w:rFonts w:ascii="Arial Narrow" w:eastAsia="Times New Roman" w:hAnsi="Arial Narrow" w:cs="Calibri"/>
                <w:b/>
                <w:bCs/>
                <w:color w:val="000000"/>
                <w:sz w:val="12"/>
                <w:szCs w:val="12"/>
                <w:lang w:eastAsia="pt-BR"/>
              </w:rPr>
              <w:t xml:space="preserve">QTD   MENSAL </w:t>
            </w:r>
          </w:p>
        </w:tc>
        <w:tc>
          <w:tcPr>
            <w:tcW w:w="671" w:type="dxa"/>
            <w:tcBorders>
              <w:top w:val="nil"/>
              <w:left w:val="nil"/>
              <w:bottom w:val="single" w:sz="4" w:space="0" w:color="auto"/>
              <w:right w:val="single" w:sz="4" w:space="0" w:color="auto"/>
            </w:tcBorders>
            <w:vAlign w:val="center"/>
            <w:hideMark/>
          </w:tcPr>
          <w:p w14:paraId="72223419" w14:textId="77777777" w:rsidR="00756B21" w:rsidRPr="00756B21" w:rsidRDefault="00756B21" w:rsidP="00756B21">
            <w:pPr>
              <w:spacing w:after="0" w:line="240" w:lineRule="auto"/>
              <w:jc w:val="center"/>
              <w:rPr>
                <w:rFonts w:ascii="Arial Narrow" w:eastAsia="Times New Roman" w:hAnsi="Arial Narrow" w:cs="Calibri"/>
                <w:b/>
                <w:bCs/>
                <w:color w:val="000000"/>
                <w:sz w:val="12"/>
                <w:szCs w:val="12"/>
                <w:lang w:eastAsia="pt-BR"/>
              </w:rPr>
            </w:pPr>
            <w:r w:rsidRPr="00756B21">
              <w:rPr>
                <w:rFonts w:ascii="Arial Narrow" w:eastAsia="Times New Roman" w:hAnsi="Arial Narrow" w:cs="Calibri"/>
                <w:b/>
                <w:bCs/>
                <w:color w:val="000000"/>
                <w:sz w:val="12"/>
                <w:szCs w:val="12"/>
                <w:lang w:eastAsia="pt-BR"/>
              </w:rPr>
              <w:t xml:space="preserve">QTD ANUAL </w:t>
            </w:r>
          </w:p>
        </w:tc>
        <w:tc>
          <w:tcPr>
            <w:tcW w:w="1137" w:type="dxa"/>
            <w:tcBorders>
              <w:top w:val="nil"/>
              <w:left w:val="nil"/>
              <w:bottom w:val="single" w:sz="4" w:space="0" w:color="auto"/>
              <w:right w:val="single" w:sz="4" w:space="0" w:color="auto"/>
            </w:tcBorders>
            <w:vAlign w:val="center"/>
            <w:hideMark/>
          </w:tcPr>
          <w:p w14:paraId="25359CFE" w14:textId="77777777" w:rsidR="00756B21" w:rsidRPr="00756B21" w:rsidRDefault="00756B21" w:rsidP="00756B21">
            <w:pPr>
              <w:spacing w:after="0" w:line="240" w:lineRule="auto"/>
              <w:jc w:val="center"/>
              <w:rPr>
                <w:rFonts w:ascii="Arial Narrow" w:eastAsia="Times New Roman" w:hAnsi="Arial Narrow" w:cs="Calibri"/>
                <w:b/>
                <w:bCs/>
                <w:color w:val="000000"/>
                <w:sz w:val="12"/>
                <w:szCs w:val="12"/>
                <w:lang w:eastAsia="pt-BR"/>
              </w:rPr>
            </w:pPr>
            <w:r w:rsidRPr="00756B21">
              <w:rPr>
                <w:rFonts w:ascii="Arial Narrow" w:eastAsia="Times New Roman" w:hAnsi="Arial Narrow" w:cs="Calibri"/>
                <w:b/>
                <w:bCs/>
                <w:color w:val="000000"/>
                <w:sz w:val="12"/>
                <w:szCs w:val="12"/>
                <w:lang w:eastAsia="pt-BR"/>
              </w:rPr>
              <w:t xml:space="preserve">VALOR MENSAL </w:t>
            </w:r>
          </w:p>
        </w:tc>
        <w:tc>
          <w:tcPr>
            <w:tcW w:w="1510" w:type="dxa"/>
            <w:tcBorders>
              <w:top w:val="nil"/>
              <w:left w:val="nil"/>
              <w:bottom w:val="single" w:sz="4" w:space="0" w:color="auto"/>
              <w:right w:val="single" w:sz="4" w:space="0" w:color="auto"/>
            </w:tcBorders>
            <w:noWrap/>
            <w:vAlign w:val="center"/>
            <w:hideMark/>
          </w:tcPr>
          <w:p w14:paraId="14D48422" w14:textId="77777777" w:rsidR="00756B21" w:rsidRPr="00756B21" w:rsidRDefault="00756B21" w:rsidP="00756B21">
            <w:pPr>
              <w:spacing w:after="0" w:line="240" w:lineRule="auto"/>
              <w:jc w:val="center"/>
              <w:rPr>
                <w:rFonts w:ascii="Arial Narrow" w:eastAsia="Times New Roman" w:hAnsi="Arial Narrow" w:cs="Calibri"/>
                <w:b/>
                <w:bCs/>
                <w:color w:val="000000"/>
                <w:sz w:val="12"/>
                <w:szCs w:val="12"/>
                <w:lang w:eastAsia="pt-BR"/>
              </w:rPr>
            </w:pPr>
            <w:r w:rsidRPr="00756B21">
              <w:rPr>
                <w:rFonts w:ascii="Arial Narrow" w:eastAsia="Times New Roman" w:hAnsi="Arial Narrow" w:cs="Calibri"/>
                <w:b/>
                <w:bCs/>
                <w:color w:val="000000"/>
                <w:sz w:val="12"/>
                <w:szCs w:val="12"/>
                <w:lang w:eastAsia="pt-BR"/>
              </w:rPr>
              <w:t xml:space="preserve">VALOR ANUAL </w:t>
            </w:r>
          </w:p>
        </w:tc>
      </w:tr>
      <w:tr w:rsidR="00756B21" w:rsidRPr="00756B21" w14:paraId="5BAB80DD" w14:textId="77777777" w:rsidTr="00756B21">
        <w:trPr>
          <w:trHeight w:val="165"/>
        </w:trPr>
        <w:tc>
          <w:tcPr>
            <w:tcW w:w="352" w:type="dxa"/>
            <w:tcBorders>
              <w:top w:val="nil"/>
              <w:left w:val="single" w:sz="4" w:space="0" w:color="auto"/>
              <w:bottom w:val="single" w:sz="4" w:space="0" w:color="auto"/>
              <w:right w:val="single" w:sz="4" w:space="0" w:color="auto"/>
            </w:tcBorders>
            <w:noWrap/>
            <w:vAlign w:val="center"/>
            <w:hideMark/>
          </w:tcPr>
          <w:p w14:paraId="52318CE2" w14:textId="77777777" w:rsidR="00756B21" w:rsidRPr="00756B21" w:rsidRDefault="00756B21" w:rsidP="00756B21">
            <w:pPr>
              <w:spacing w:after="0" w:line="240" w:lineRule="auto"/>
              <w:jc w:val="center"/>
              <w:rPr>
                <w:rFonts w:ascii="Arial Narrow" w:eastAsia="Times New Roman" w:hAnsi="Arial Narrow" w:cs="Calibri"/>
                <w:color w:val="000000"/>
                <w:sz w:val="12"/>
                <w:szCs w:val="12"/>
                <w:lang w:eastAsia="pt-BR"/>
              </w:rPr>
            </w:pPr>
            <w:r w:rsidRPr="00756B21">
              <w:rPr>
                <w:rFonts w:ascii="Arial Narrow" w:eastAsia="Times New Roman" w:hAnsi="Arial Narrow" w:cs="Calibri"/>
                <w:color w:val="000000"/>
                <w:sz w:val="12"/>
                <w:szCs w:val="12"/>
                <w:lang w:eastAsia="pt-BR"/>
              </w:rPr>
              <w:t>1</w:t>
            </w:r>
          </w:p>
        </w:tc>
        <w:tc>
          <w:tcPr>
            <w:tcW w:w="431" w:type="dxa"/>
            <w:tcBorders>
              <w:top w:val="nil"/>
              <w:left w:val="nil"/>
              <w:bottom w:val="single" w:sz="4" w:space="0" w:color="auto"/>
              <w:right w:val="single" w:sz="4" w:space="0" w:color="auto"/>
            </w:tcBorders>
            <w:noWrap/>
            <w:vAlign w:val="center"/>
            <w:hideMark/>
          </w:tcPr>
          <w:p w14:paraId="51F6A180" w14:textId="77777777" w:rsidR="00756B21" w:rsidRPr="00756B21" w:rsidRDefault="00756B21" w:rsidP="00756B21">
            <w:pPr>
              <w:spacing w:after="0" w:line="240" w:lineRule="auto"/>
              <w:jc w:val="center"/>
              <w:rPr>
                <w:rFonts w:ascii="Arial Narrow" w:eastAsia="Times New Roman" w:hAnsi="Arial Narrow" w:cs="Calibri"/>
                <w:color w:val="000000"/>
                <w:sz w:val="12"/>
                <w:szCs w:val="12"/>
                <w:lang w:eastAsia="pt-BR"/>
              </w:rPr>
            </w:pPr>
            <w:r w:rsidRPr="00756B21">
              <w:rPr>
                <w:rFonts w:ascii="Arial Narrow" w:eastAsia="Times New Roman" w:hAnsi="Arial Narrow" w:cs="Calibri"/>
                <w:color w:val="000000"/>
                <w:sz w:val="12"/>
                <w:szCs w:val="12"/>
                <w:lang w:eastAsia="pt-BR"/>
              </w:rPr>
              <w:t>SERV.</w:t>
            </w:r>
          </w:p>
        </w:tc>
        <w:tc>
          <w:tcPr>
            <w:tcW w:w="2514" w:type="dxa"/>
            <w:tcBorders>
              <w:top w:val="nil"/>
              <w:left w:val="nil"/>
              <w:bottom w:val="single" w:sz="4" w:space="0" w:color="auto"/>
              <w:right w:val="single" w:sz="4" w:space="0" w:color="auto"/>
            </w:tcBorders>
            <w:vAlign w:val="center"/>
            <w:hideMark/>
          </w:tcPr>
          <w:p w14:paraId="7D9E9ED0" w14:textId="77777777" w:rsidR="00756B21" w:rsidRPr="00756B21" w:rsidRDefault="00756B21" w:rsidP="00756B21">
            <w:pPr>
              <w:spacing w:after="0" w:line="240" w:lineRule="auto"/>
              <w:jc w:val="center"/>
              <w:rPr>
                <w:rFonts w:ascii="Arial Narrow" w:eastAsia="Times New Roman" w:hAnsi="Arial Narrow" w:cs="Calibri"/>
                <w:color w:val="000000"/>
                <w:sz w:val="12"/>
                <w:szCs w:val="12"/>
                <w:lang w:eastAsia="pt-BR"/>
              </w:rPr>
            </w:pPr>
            <w:r w:rsidRPr="00756B21">
              <w:rPr>
                <w:rFonts w:ascii="Arial Narrow" w:eastAsia="Times New Roman" w:hAnsi="Arial Narrow" w:cs="Calibri"/>
                <w:color w:val="000000"/>
                <w:sz w:val="12"/>
                <w:szCs w:val="12"/>
                <w:lang w:eastAsia="pt-BR"/>
              </w:rPr>
              <w:t xml:space="preserve">MÉDICO PSF 40 HORAS SEMANAL </w:t>
            </w:r>
          </w:p>
        </w:tc>
        <w:tc>
          <w:tcPr>
            <w:tcW w:w="1561" w:type="dxa"/>
            <w:tcBorders>
              <w:top w:val="nil"/>
              <w:left w:val="nil"/>
              <w:bottom w:val="single" w:sz="4" w:space="0" w:color="auto"/>
              <w:right w:val="single" w:sz="4" w:space="0" w:color="auto"/>
            </w:tcBorders>
            <w:noWrap/>
            <w:vAlign w:val="center"/>
            <w:hideMark/>
          </w:tcPr>
          <w:p w14:paraId="493F804E" w14:textId="77777777" w:rsidR="00756B21" w:rsidRPr="00756B21" w:rsidRDefault="00756B21" w:rsidP="00756B21">
            <w:pPr>
              <w:spacing w:after="0" w:line="240" w:lineRule="auto"/>
              <w:jc w:val="center"/>
              <w:rPr>
                <w:rFonts w:ascii="Arial Narrow" w:eastAsia="Times New Roman" w:hAnsi="Arial Narrow" w:cs="Calibri"/>
                <w:color w:val="000000"/>
                <w:sz w:val="12"/>
                <w:szCs w:val="12"/>
                <w:lang w:eastAsia="pt-BR"/>
              </w:rPr>
            </w:pPr>
            <w:r w:rsidRPr="00756B21">
              <w:rPr>
                <w:rFonts w:ascii="Arial Narrow" w:eastAsia="Times New Roman" w:hAnsi="Arial Narrow" w:cs="Calibri"/>
                <w:color w:val="000000"/>
                <w:sz w:val="12"/>
                <w:szCs w:val="12"/>
                <w:lang w:eastAsia="pt-BR"/>
              </w:rPr>
              <w:t xml:space="preserve"> R$                15.000,00 </w:t>
            </w:r>
          </w:p>
        </w:tc>
        <w:tc>
          <w:tcPr>
            <w:tcW w:w="785" w:type="dxa"/>
            <w:tcBorders>
              <w:top w:val="nil"/>
              <w:left w:val="nil"/>
              <w:bottom w:val="single" w:sz="4" w:space="0" w:color="auto"/>
              <w:right w:val="single" w:sz="4" w:space="0" w:color="auto"/>
            </w:tcBorders>
            <w:vAlign w:val="center"/>
            <w:hideMark/>
          </w:tcPr>
          <w:p w14:paraId="242A1C29" w14:textId="77777777" w:rsidR="00756B21" w:rsidRPr="00756B21" w:rsidRDefault="00756B21" w:rsidP="00756B21">
            <w:pPr>
              <w:spacing w:after="0" w:line="240" w:lineRule="auto"/>
              <w:jc w:val="center"/>
              <w:rPr>
                <w:rFonts w:ascii="Arial Narrow" w:eastAsia="Times New Roman" w:hAnsi="Arial Narrow" w:cs="Calibri"/>
                <w:color w:val="000000"/>
                <w:sz w:val="12"/>
                <w:szCs w:val="12"/>
                <w:lang w:eastAsia="pt-BR"/>
              </w:rPr>
            </w:pPr>
            <w:r w:rsidRPr="00756B21">
              <w:rPr>
                <w:rFonts w:ascii="Arial Narrow" w:eastAsia="Times New Roman" w:hAnsi="Arial Narrow" w:cs="Calibri"/>
                <w:color w:val="000000"/>
                <w:sz w:val="12"/>
                <w:szCs w:val="12"/>
                <w:lang w:eastAsia="pt-BR"/>
              </w:rPr>
              <w:t>6</w:t>
            </w:r>
          </w:p>
        </w:tc>
        <w:tc>
          <w:tcPr>
            <w:tcW w:w="671" w:type="dxa"/>
            <w:tcBorders>
              <w:top w:val="nil"/>
              <w:left w:val="nil"/>
              <w:bottom w:val="single" w:sz="4" w:space="0" w:color="auto"/>
              <w:right w:val="single" w:sz="4" w:space="0" w:color="auto"/>
            </w:tcBorders>
            <w:noWrap/>
            <w:vAlign w:val="center"/>
            <w:hideMark/>
          </w:tcPr>
          <w:p w14:paraId="7E8712FA" w14:textId="77777777" w:rsidR="00756B21" w:rsidRPr="00756B21" w:rsidRDefault="00756B21" w:rsidP="00756B21">
            <w:pPr>
              <w:spacing w:after="0" w:line="240" w:lineRule="auto"/>
              <w:jc w:val="center"/>
              <w:rPr>
                <w:rFonts w:ascii="Arial Narrow" w:eastAsia="Times New Roman" w:hAnsi="Arial Narrow" w:cs="Calibri"/>
                <w:color w:val="000000"/>
                <w:sz w:val="12"/>
                <w:szCs w:val="12"/>
                <w:lang w:eastAsia="pt-BR"/>
              </w:rPr>
            </w:pPr>
            <w:r w:rsidRPr="00756B21">
              <w:rPr>
                <w:rFonts w:ascii="Arial Narrow" w:eastAsia="Times New Roman" w:hAnsi="Arial Narrow" w:cs="Calibri"/>
                <w:color w:val="000000"/>
                <w:sz w:val="12"/>
                <w:szCs w:val="12"/>
                <w:lang w:eastAsia="pt-BR"/>
              </w:rPr>
              <w:t>72</w:t>
            </w:r>
          </w:p>
        </w:tc>
        <w:tc>
          <w:tcPr>
            <w:tcW w:w="1137" w:type="dxa"/>
            <w:tcBorders>
              <w:top w:val="nil"/>
              <w:left w:val="nil"/>
              <w:bottom w:val="single" w:sz="4" w:space="0" w:color="auto"/>
              <w:right w:val="single" w:sz="4" w:space="0" w:color="auto"/>
            </w:tcBorders>
            <w:noWrap/>
            <w:vAlign w:val="center"/>
            <w:hideMark/>
          </w:tcPr>
          <w:p w14:paraId="1EF008F8" w14:textId="77777777" w:rsidR="00756B21" w:rsidRPr="00756B21" w:rsidRDefault="00756B21" w:rsidP="00756B21">
            <w:pPr>
              <w:spacing w:after="0" w:line="240" w:lineRule="auto"/>
              <w:jc w:val="center"/>
              <w:rPr>
                <w:rFonts w:ascii="Arial Narrow" w:eastAsia="Times New Roman" w:hAnsi="Arial Narrow" w:cs="Calibri"/>
                <w:color w:val="000000"/>
                <w:sz w:val="12"/>
                <w:szCs w:val="12"/>
                <w:lang w:eastAsia="pt-BR"/>
              </w:rPr>
            </w:pPr>
            <w:r w:rsidRPr="00756B21">
              <w:rPr>
                <w:rFonts w:ascii="Arial Narrow" w:eastAsia="Times New Roman" w:hAnsi="Arial Narrow" w:cs="Calibri"/>
                <w:color w:val="000000"/>
                <w:sz w:val="12"/>
                <w:szCs w:val="12"/>
                <w:lang w:eastAsia="pt-BR"/>
              </w:rPr>
              <w:t xml:space="preserve"> R$   90.000,00 </w:t>
            </w:r>
          </w:p>
        </w:tc>
        <w:tc>
          <w:tcPr>
            <w:tcW w:w="1510" w:type="dxa"/>
            <w:tcBorders>
              <w:top w:val="nil"/>
              <w:left w:val="nil"/>
              <w:bottom w:val="single" w:sz="4" w:space="0" w:color="auto"/>
              <w:right w:val="single" w:sz="4" w:space="0" w:color="auto"/>
            </w:tcBorders>
            <w:noWrap/>
            <w:vAlign w:val="center"/>
            <w:hideMark/>
          </w:tcPr>
          <w:p w14:paraId="7994C737" w14:textId="77777777" w:rsidR="00756B21" w:rsidRPr="00756B21" w:rsidRDefault="00756B21" w:rsidP="00756B21">
            <w:pPr>
              <w:spacing w:after="0" w:line="240" w:lineRule="auto"/>
              <w:jc w:val="center"/>
              <w:rPr>
                <w:rFonts w:ascii="Arial Narrow" w:eastAsia="Times New Roman" w:hAnsi="Arial Narrow" w:cs="Calibri"/>
                <w:color w:val="000000"/>
                <w:sz w:val="12"/>
                <w:szCs w:val="12"/>
                <w:lang w:eastAsia="pt-BR"/>
              </w:rPr>
            </w:pPr>
            <w:r w:rsidRPr="00756B21">
              <w:rPr>
                <w:rFonts w:ascii="Arial Narrow" w:eastAsia="Times New Roman" w:hAnsi="Arial Narrow" w:cs="Calibri"/>
                <w:color w:val="000000"/>
                <w:sz w:val="12"/>
                <w:szCs w:val="12"/>
                <w:lang w:eastAsia="pt-BR"/>
              </w:rPr>
              <w:t xml:space="preserve"> R$              1.080.000,00 </w:t>
            </w:r>
          </w:p>
        </w:tc>
      </w:tr>
      <w:tr w:rsidR="00756B21" w:rsidRPr="00756B21" w14:paraId="59D863A2" w14:textId="77777777" w:rsidTr="00756B21">
        <w:trPr>
          <w:trHeight w:val="1320"/>
        </w:trPr>
        <w:tc>
          <w:tcPr>
            <w:tcW w:w="352" w:type="dxa"/>
            <w:tcBorders>
              <w:top w:val="nil"/>
              <w:left w:val="single" w:sz="4" w:space="0" w:color="auto"/>
              <w:bottom w:val="single" w:sz="4" w:space="0" w:color="auto"/>
              <w:right w:val="single" w:sz="4" w:space="0" w:color="auto"/>
            </w:tcBorders>
            <w:noWrap/>
            <w:vAlign w:val="center"/>
            <w:hideMark/>
          </w:tcPr>
          <w:p w14:paraId="5D7B901A" w14:textId="77777777" w:rsidR="00756B21" w:rsidRPr="00756B21" w:rsidRDefault="00756B21" w:rsidP="00756B21">
            <w:pPr>
              <w:spacing w:after="0" w:line="240" w:lineRule="auto"/>
              <w:jc w:val="center"/>
              <w:rPr>
                <w:rFonts w:ascii="Arial Narrow" w:eastAsia="Times New Roman" w:hAnsi="Arial Narrow" w:cs="Calibri"/>
                <w:color w:val="000000"/>
                <w:sz w:val="12"/>
                <w:szCs w:val="12"/>
                <w:lang w:eastAsia="pt-BR"/>
              </w:rPr>
            </w:pPr>
            <w:r w:rsidRPr="00756B21">
              <w:rPr>
                <w:rFonts w:ascii="Arial Narrow" w:eastAsia="Times New Roman" w:hAnsi="Arial Narrow" w:cs="Calibri"/>
                <w:color w:val="000000"/>
                <w:sz w:val="12"/>
                <w:szCs w:val="12"/>
                <w:lang w:eastAsia="pt-BR"/>
              </w:rPr>
              <w:t>2</w:t>
            </w:r>
          </w:p>
        </w:tc>
        <w:tc>
          <w:tcPr>
            <w:tcW w:w="431" w:type="dxa"/>
            <w:tcBorders>
              <w:top w:val="nil"/>
              <w:left w:val="nil"/>
              <w:bottom w:val="single" w:sz="4" w:space="0" w:color="auto"/>
              <w:right w:val="single" w:sz="4" w:space="0" w:color="auto"/>
            </w:tcBorders>
            <w:noWrap/>
            <w:vAlign w:val="center"/>
            <w:hideMark/>
          </w:tcPr>
          <w:p w14:paraId="68540BE9" w14:textId="77777777" w:rsidR="00756B21" w:rsidRPr="00756B21" w:rsidRDefault="00756B21" w:rsidP="00756B21">
            <w:pPr>
              <w:spacing w:after="0" w:line="240" w:lineRule="auto"/>
              <w:jc w:val="center"/>
              <w:rPr>
                <w:rFonts w:ascii="Arial Narrow" w:eastAsia="Times New Roman" w:hAnsi="Arial Narrow" w:cs="Calibri"/>
                <w:color w:val="000000"/>
                <w:sz w:val="12"/>
                <w:szCs w:val="12"/>
                <w:lang w:eastAsia="pt-BR"/>
              </w:rPr>
            </w:pPr>
            <w:r w:rsidRPr="00756B21">
              <w:rPr>
                <w:rFonts w:ascii="Arial Narrow" w:eastAsia="Times New Roman" w:hAnsi="Arial Narrow" w:cs="Calibri"/>
                <w:color w:val="000000"/>
                <w:sz w:val="12"/>
                <w:szCs w:val="12"/>
                <w:lang w:eastAsia="pt-BR"/>
              </w:rPr>
              <w:t>SERV.</w:t>
            </w:r>
          </w:p>
        </w:tc>
        <w:tc>
          <w:tcPr>
            <w:tcW w:w="2514" w:type="dxa"/>
            <w:tcBorders>
              <w:top w:val="nil"/>
              <w:left w:val="nil"/>
              <w:bottom w:val="single" w:sz="4" w:space="0" w:color="auto"/>
              <w:right w:val="single" w:sz="4" w:space="0" w:color="auto"/>
            </w:tcBorders>
            <w:vAlign w:val="center"/>
            <w:hideMark/>
          </w:tcPr>
          <w:p w14:paraId="7B59DB02" w14:textId="77777777" w:rsidR="00756B21" w:rsidRPr="00756B21" w:rsidRDefault="00756B21" w:rsidP="00756B21">
            <w:pPr>
              <w:spacing w:after="0" w:line="240" w:lineRule="auto"/>
              <w:jc w:val="center"/>
              <w:rPr>
                <w:rFonts w:ascii="Arial Narrow" w:eastAsia="Times New Roman" w:hAnsi="Arial Narrow" w:cs="Calibri"/>
                <w:color w:val="000000"/>
                <w:sz w:val="12"/>
                <w:szCs w:val="12"/>
                <w:lang w:eastAsia="pt-BR"/>
              </w:rPr>
            </w:pPr>
            <w:r w:rsidRPr="00756B21">
              <w:rPr>
                <w:rFonts w:ascii="Arial Narrow" w:eastAsia="Times New Roman" w:hAnsi="Arial Narrow" w:cs="Calibri"/>
                <w:color w:val="000000"/>
                <w:sz w:val="12"/>
                <w:szCs w:val="12"/>
                <w:lang w:eastAsia="pt-BR"/>
              </w:rPr>
              <w:t>MÉDICO PLANTONISTA (CLÍNICO GERAL), 24H  PARA ATENDER TODAS AS DEMANDAS DE EMERGÊNCIAS E URGÊNCIAS, AMBULATORIAL, REALIZAÇÃO DE TRANSFERÊNCIAS, PARA ATENDER TODA A DEMANDA DE REGULAÇÃO DE (TRANSFERÊNCIAS INTERMUNICIPAIS). (SEGUNDA-FEIRA A SEXTA)</w:t>
            </w:r>
          </w:p>
        </w:tc>
        <w:tc>
          <w:tcPr>
            <w:tcW w:w="1561" w:type="dxa"/>
            <w:tcBorders>
              <w:top w:val="nil"/>
              <w:left w:val="nil"/>
              <w:bottom w:val="single" w:sz="4" w:space="0" w:color="auto"/>
              <w:right w:val="single" w:sz="4" w:space="0" w:color="auto"/>
            </w:tcBorders>
            <w:noWrap/>
            <w:vAlign w:val="center"/>
            <w:hideMark/>
          </w:tcPr>
          <w:p w14:paraId="4133D51C" w14:textId="77777777" w:rsidR="00756B21" w:rsidRPr="00756B21" w:rsidRDefault="00756B21" w:rsidP="00756B21">
            <w:pPr>
              <w:spacing w:after="0" w:line="240" w:lineRule="auto"/>
              <w:jc w:val="center"/>
              <w:rPr>
                <w:rFonts w:ascii="Arial Narrow" w:eastAsia="Times New Roman" w:hAnsi="Arial Narrow" w:cs="Calibri"/>
                <w:color w:val="000000"/>
                <w:sz w:val="12"/>
                <w:szCs w:val="12"/>
                <w:lang w:eastAsia="pt-BR"/>
              </w:rPr>
            </w:pPr>
            <w:r w:rsidRPr="00756B21">
              <w:rPr>
                <w:rFonts w:ascii="Arial Narrow" w:eastAsia="Times New Roman" w:hAnsi="Arial Narrow" w:cs="Calibri"/>
                <w:color w:val="000000"/>
                <w:sz w:val="12"/>
                <w:szCs w:val="12"/>
                <w:lang w:eastAsia="pt-BR"/>
              </w:rPr>
              <w:t xml:space="preserve"> R$                  1.900,00 </w:t>
            </w:r>
          </w:p>
        </w:tc>
        <w:tc>
          <w:tcPr>
            <w:tcW w:w="785" w:type="dxa"/>
            <w:tcBorders>
              <w:top w:val="nil"/>
              <w:left w:val="nil"/>
              <w:bottom w:val="single" w:sz="4" w:space="0" w:color="auto"/>
              <w:right w:val="single" w:sz="4" w:space="0" w:color="auto"/>
            </w:tcBorders>
            <w:vAlign w:val="center"/>
            <w:hideMark/>
          </w:tcPr>
          <w:p w14:paraId="7C8376E6" w14:textId="77777777" w:rsidR="00756B21" w:rsidRPr="00756B21" w:rsidRDefault="00756B21" w:rsidP="00756B21">
            <w:pPr>
              <w:spacing w:after="0" w:line="240" w:lineRule="auto"/>
              <w:jc w:val="center"/>
              <w:rPr>
                <w:rFonts w:ascii="Arial Narrow" w:eastAsia="Times New Roman" w:hAnsi="Arial Narrow" w:cs="Calibri"/>
                <w:color w:val="000000"/>
                <w:sz w:val="12"/>
                <w:szCs w:val="12"/>
                <w:lang w:eastAsia="pt-BR"/>
              </w:rPr>
            </w:pPr>
            <w:r w:rsidRPr="00756B21">
              <w:rPr>
                <w:rFonts w:ascii="Arial Narrow" w:eastAsia="Times New Roman" w:hAnsi="Arial Narrow" w:cs="Calibri"/>
                <w:color w:val="000000"/>
                <w:sz w:val="12"/>
                <w:szCs w:val="12"/>
                <w:lang w:eastAsia="pt-BR"/>
              </w:rPr>
              <w:t>20</w:t>
            </w:r>
          </w:p>
        </w:tc>
        <w:tc>
          <w:tcPr>
            <w:tcW w:w="671" w:type="dxa"/>
            <w:tcBorders>
              <w:top w:val="nil"/>
              <w:left w:val="nil"/>
              <w:bottom w:val="single" w:sz="4" w:space="0" w:color="auto"/>
              <w:right w:val="single" w:sz="4" w:space="0" w:color="auto"/>
            </w:tcBorders>
            <w:noWrap/>
            <w:vAlign w:val="center"/>
            <w:hideMark/>
          </w:tcPr>
          <w:p w14:paraId="5A754CB0" w14:textId="77777777" w:rsidR="00756B21" w:rsidRPr="00756B21" w:rsidRDefault="00756B21" w:rsidP="00756B21">
            <w:pPr>
              <w:spacing w:after="0" w:line="240" w:lineRule="auto"/>
              <w:jc w:val="center"/>
              <w:rPr>
                <w:rFonts w:ascii="Arial Narrow" w:eastAsia="Times New Roman" w:hAnsi="Arial Narrow" w:cs="Calibri"/>
                <w:color w:val="000000"/>
                <w:sz w:val="12"/>
                <w:szCs w:val="12"/>
                <w:lang w:eastAsia="pt-BR"/>
              </w:rPr>
            </w:pPr>
            <w:r w:rsidRPr="00756B21">
              <w:rPr>
                <w:rFonts w:ascii="Arial Narrow" w:eastAsia="Times New Roman" w:hAnsi="Arial Narrow" w:cs="Calibri"/>
                <w:color w:val="000000"/>
                <w:sz w:val="12"/>
                <w:szCs w:val="12"/>
                <w:lang w:eastAsia="pt-BR"/>
              </w:rPr>
              <w:t>240</w:t>
            </w:r>
          </w:p>
        </w:tc>
        <w:tc>
          <w:tcPr>
            <w:tcW w:w="1137" w:type="dxa"/>
            <w:tcBorders>
              <w:top w:val="nil"/>
              <w:left w:val="nil"/>
              <w:bottom w:val="single" w:sz="4" w:space="0" w:color="auto"/>
              <w:right w:val="single" w:sz="4" w:space="0" w:color="auto"/>
            </w:tcBorders>
            <w:noWrap/>
            <w:vAlign w:val="center"/>
            <w:hideMark/>
          </w:tcPr>
          <w:p w14:paraId="610BF4F2" w14:textId="77777777" w:rsidR="00756B21" w:rsidRPr="00756B21" w:rsidRDefault="00756B21" w:rsidP="00756B21">
            <w:pPr>
              <w:spacing w:after="0" w:line="240" w:lineRule="auto"/>
              <w:jc w:val="center"/>
              <w:rPr>
                <w:rFonts w:ascii="Arial Narrow" w:eastAsia="Times New Roman" w:hAnsi="Arial Narrow" w:cs="Calibri"/>
                <w:color w:val="000000"/>
                <w:sz w:val="12"/>
                <w:szCs w:val="12"/>
                <w:lang w:eastAsia="pt-BR"/>
              </w:rPr>
            </w:pPr>
            <w:r w:rsidRPr="00756B21">
              <w:rPr>
                <w:rFonts w:ascii="Arial Narrow" w:eastAsia="Times New Roman" w:hAnsi="Arial Narrow" w:cs="Calibri"/>
                <w:color w:val="000000"/>
                <w:sz w:val="12"/>
                <w:szCs w:val="12"/>
                <w:lang w:eastAsia="pt-BR"/>
              </w:rPr>
              <w:t xml:space="preserve"> R$   38.000,00 </w:t>
            </w:r>
          </w:p>
        </w:tc>
        <w:tc>
          <w:tcPr>
            <w:tcW w:w="1510" w:type="dxa"/>
            <w:tcBorders>
              <w:top w:val="nil"/>
              <w:left w:val="nil"/>
              <w:bottom w:val="single" w:sz="4" w:space="0" w:color="auto"/>
              <w:right w:val="single" w:sz="4" w:space="0" w:color="auto"/>
            </w:tcBorders>
            <w:noWrap/>
            <w:vAlign w:val="center"/>
            <w:hideMark/>
          </w:tcPr>
          <w:p w14:paraId="22C0CF2B" w14:textId="77777777" w:rsidR="00756B21" w:rsidRPr="00756B21" w:rsidRDefault="00756B21" w:rsidP="00756B21">
            <w:pPr>
              <w:spacing w:after="0" w:line="240" w:lineRule="auto"/>
              <w:jc w:val="center"/>
              <w:rPr>
                <w:rFonts w:ascii="Arial Narrow" w:eastAsia="Times New Roman" w:hAnsi="Arial Narrow" w:cs="Calibri"/>
                <w:color w:val="000000"/>
                <w:sz w:val="12"/>
                <w:szCs w:val="12"/>
                <w:lang w:eastAsia="pt-BR"/>
              </w:rPr>
            </w:pPr>
            <w:r w:rsidRPr="00756B21">
              <w:rPr>
                <w:rFonts w:ascii="Arial Narrow" w:eastAsia="Times New Roman" w:hAnsi="Arial Narrow" w:cs="Calibri"/>
                <w:color w:val="000000"/>
                <w:sz w:val="12"/>
                <w:szCs w:val="12"/>
                <w:lang w:eastAsia="pt-BR"/>
              </w:rPr>
              <w:t xml:space="preserve"> R$                 456.000,00 </w:t>
            </w:r>
          </w:p>
        </w:tc>
      </w:tr>
      <w:tr w:rsidR="00756B21" w:rsidRPr="00756B21" w14:paraId="0021F1D7" w14:textId="77777777" w:rsidTr="00756B21">
        <w:trPr>
          <w:trHeight w:val="1320"/>
        </w:trPr>
        <w:tc>
          <w:tcPr>
            <w:tcW w:w="352" w:type="dxa"/>
            <w:tcBorders>
              <w:top w:val="nil"/>
              <w:left w:val="single" w:sz="4" w:space="0" w:color="auto"/>
              <w:bottom w:val="single" w:sz="4" w:space="0" w:color="auto"/>
              <w:right w:val="single" w:sz="4" w:space="0" w:color="auto"/>
            </w:tcBorders>
            <w:noWrap/>
            <w:vAlign w:val="center"/>
            <w:hideMark/>
          </w:tcPr>
          <w:p w14:paraId="5D7334D6" w14:textId="77777777" w:rsidR="00756B21" w:rsidRPr="00756B21" w:rsidRDefault="00756B21" w:rsidP="00756B21">
            <w:pPr>
              <w:spacing w:after="0" w:line="240" w:lineRule="auto"/>
              <w:jc w:val="center"/>
              <w:rPr>
                <w:rFonts w:ascii="Arial Narrow" w:eastAsia="Times New Roman" w:hAnsi="Arial Narrow" w:cs="Calibri"/>
                <w:color w:val="000000"/>
                <w:sz w:val="12"/>
                <w:szCs w:val="12"/>
                <w:lang w:eastAsia="pt-BR"/>
              </w:rPr>
            </w:pPr>
            <w:r w:rsidRPr="00756B21">
              <w:rPr>
                <w:rFonts w:ascii="Arial Narrow" w:eastAsia="Times New Roman" w:hAnsi="Arial Narrow" w:cs="Calibri"/>
                <w:color w:val="000000"/>
                <w:sz w:val="12"/>
                <w:szCs w:val="12"/>
                <w:lang w:eastAsia="pt-BR"/>
              </w:rPr>
              <w:t>3</w:t>
            </w:r>
          </w:p>
        </w:tc>
        <w:tc>
          <w:tcPr>
            <w:tcW w:w="431" w:type="dxa"/>
            <w:tcBorders>
              <w:top w:val="nil"/>
              <w:left w:val="nil"/>
              <w:bottom w:val="single" w:sz="4" w:space="0" w:color="auto"/>
              <w:right w:val="single" w:sz="4" w:space="0" w:color="auto"/>
            </w:tcBorders>
            <w:noWrap/>
            <w:vAlign w:val="center"/>
            <w:hideMark/>
          </w:tcPr>
          <w:p w14:paraId="27BEE0AB" w14:textId="77777777" w:rsidR="00756B21" w:rsidRPr="00756B21" w:rsidRDefault="00756B21" w:rsidP="00756B21">
            <w:pPr>
              <w:spacing w:after="0" w:line="240" w:lineRule="auto"/>
              <w:jc w:val="center"/>
              <w:rPr>
                <w:rFonts w:ascii="Arial Narrow" w:eastAsia="Times New Roman" w:hAnsi="Arial Narrow" w:cs="Calibri"/>
                <w:color w:val="000000"/>
                <w:sz w:val="12"/>
                <w:szCs w:val="12"/>
                <w:lang w:eastAsia="pt-BR"/>
              </w:rPr>
            </w:pPr>
            <w:r w:rsidRPr="00756B21">
              <w:rPr>
                <w:rFonts w:ascii="Arial Narrow" w:eastAsia="Times New Roman" w:hAnsi="Arial Narrow" w:cs="Calibri"/>
                <w:color w:val="000000"/>
                <w:sz w:val="12"/>
                <w:szCs w:val="12"/>
                <w:lang w:eastAsia="pt-BR"/>
              </w:rPr>
              <w:t>SERV.</w:t>
            </w:r>
          </w:p>
        </w:tc>
        <w:tc>
          <w:tcPr>
            <w:tcW w:w="2514" w:type="dxa"/>
            <w:tcBorders>
              <w:top w:val="nil"/>
              <w:left w:val="nil"/>
              <w:bottom w:val="single" w:sz="4" w:space="0" w:color="auto"/>
              <w:right w:val="single" w:sz="4" w:space="0" w:color="auto"/>
            </w:tcBorders>
            <w:vAlign w:val="center"/>
            <w:hideMark/>
          </w:tcPr>
          <w:p w14:paraId="60BDBB50" w14:textId="77777777" w:rsidR="00756B21" w:rsidRPr="00756B21" w:rsidRDefault="00756B21" w:rsidP="00756B21">
            <w:pPr>
              <w:spacing w:after="0" w:line="240" w:lineRule="auto"/>
              <w:jc w:val="center"/>
              <w:rPr>
                <w:rFonts w:ascii="Arial Narrow" w:eastAsia="Times New Roman" w:hAnsi="Arial Narrow" w:cs="Calibri"/>
                <w:color w:val="000000"/>
                <w:sz w:val="12"/>
                <w:szCs w:val="12"/>
                <w:lang w:eastAsia="pt-BR"/>
              </w:rPr>
            </w:pPr>
            <w:r w:rsidRPr="00756B21">
              <w:rPr>
                <w:rFonts w:ascii="Arial Narrow" w:eastAsia="Times New Roman" w:hAnsi="Arial Narrow" w:cs="Calibri"/>
                <w:color w:val="000000"/>
                <w:sz w:val="12"/>
                <w:szCs w:val="12"/>
                <w:lang w:eastAsia="pt-BR"/>
              </w:rPr>
              <w:t>MÉDICO PLANTONISTA (CLÍNICO GERAL), 24H PARA ATENDER TODAS AS DEMANDAS DE EMERGÊNCIAS E URGÊNCIAS, AMBULATORIAL, REALIZAÇÃO DE TRANSFERÊNCIAS, PARA ATENDER TODA A DEMANDA DE REGULAÇÃO DE (TRANSFERÊNCIAS INTERMUNICIPAIS). ( FINAL DE SEMANA E FERIADO)</w:t>
            </w:r>
          </w:p>
        </w:tc>
        <w:tc>
          <w:tcPr>
            <w:tcW w:w="1561" w:type="dxa"/>
            <w:tcBorders>
              <w:top w:val="nil"/>
              <w:left w:val="nil"/>
              <w:bottom w:val="single" w:sz="4" w:space="0" w:color="auto"/>
              <w:right w:val="single" w:sz="4" w:space="0" w:color="auto"/>
            </w:tcBorders>
            <w:noWrap/>
            <w:vAlign w:val="center"/>
            <w:hideMark/>
          </w:tcPr>
          <w:p w14:paraId="69C7D8EE" w14:textId="77777777" w:rsidR="00756B21" w:rsidRPr="00756B21" w:rsidRDefault="00756B21" w:rsidP="00756B21">
            <w:pPr>
              <w:spacing w:after="0" w:line="240" w:lineRule="auto"/>
              <w:jc w:val="center"/>
              <w:rPr>
                <w:rFonts w:ascii="Arial Narrow" w:eastAsia="Times New Roman" w:hAnsi="Arial Narrow" w:cs="Calibri"/>
                <w:color w:val="000000"/>
                <w:sz w:val="12"/>
                <w:szCs w:val="12"/>
                <w:lang w:eastAsia="pt-BR"/>
              </w:rPr>
            </w:pPr>
            <w:r w:rsidRPr="00756B21">
              <w:rPr>
                <w:rFonts w:ascii="Arial Narrow" w:eastAsia="Times New Roman" w:hAnsi="Arial Narrow" w:cs="Calibri"/>
                <w:color w:val="000000"/>
                <w:sz w:val="12"/>
                <w:szCs w:val="12"/>
                <w:lang w:eastAsia="pt-BR"/>
              </w:rPr>
              <w:t xml:space="preserve"> R$                 2.000,00 </w:t>
            </w:r>
          </w:p>
        </w:tc>
        <w:tc>
          <w:tcPr>
            <w:tcW w:w="785" w:type="dxa"/>
            <w:tcBorders>
              <w:top w:val="nil"/>
              <w:left w:val="nil"/>
              <w:bottom w:val="single" w:sz="4" w:space="0" w:color="auto"/>
              <w:right w:val="single" w:sz="4" w:space="0" w:color="auto"/>
            </w:tcBorders>
            <w:vAlign w:val="center"/>
            <w:hideMark/>
          </w:tcPr>
          <w:p w14:paraId="32DA1FBE" w14:textId="77777777" w:rsidR="00756B21" w:rsidRPr="00756B21" w:rsidRDefault="00756B21" w:rsidP="00756B21">
            <w:pPr>
              <w:spacing w:after="0" w:line="240" w:lineRule="auto"/>
              <w:jc w:val="center"/>
              <w:rPr>
                <w:rFonts w:ascii="Arial Narrow" w:eastAsia="Times New Roman" w:hAnsi="Arial Narrow" w:cs="Calibri"/>
                <w:color w:val="000000"/>
                <w:sz w:val="12"/>
                <w:szCs w:val="12"/>
                <w:lang w:eastAsia="pt-BR"/>
              </w:rPr>
            </w:pPr>
            <w:r w:rsidRPr="00756B21">
              <w:rPr>
                <w:rFonts w:ascii="Arial Narrow" w:eastAsia="Times New Roman" w:hAnsi="Arial Narrow" w:cs="Calibri"/>
                <w:color w:val="000000"/>
                <w:sz w:val="12"/>
                <w:szCs w:val="12"/>
                <w:lang w:eastAsia="pt-BR"/>
              </w:rPr>
              <w:t>10</w:t>
            </w:r>
          </w:p>
        </w:tc>
        <w:tc>
          <w:tcPr>
            <w:tcW w:w="671" w:type="dxa"/>
            <w:tcBorders>
              <w:top w:val="nil"/>
              <w:left w:val="nil"/>
              <w:bottom w:val="single" w:sz="4" w:space="0" w:color="auto"/>
              <w:right w:val="single" w:sz="4" w:space="0" w:color="auto"/>
            </w:tcBorders>
            <w:noWrap/>
            <w:vAlign w:val="center"/>
            <w:hideMark/>
          </w:tcPr>
          <w:p w14:paraId="75008A78" w14:textId="77777777" w:rsidR="00756B21" w:rsidRPr="00756B21" w:rsidRDefault="00756B21" w:rsidP="00756B21">
            <w:pPr>
              <w:spacing w:after="0" w:line="240" w:lineRule="auto"/>
              <w:jc w:val="center"/>
              <w:rPr>
                <w:rFonts w:ascii="Arial Narrow" w:eastAsia="Times New Roman" w:hAnsi="Arial Narrow" w:cs="Calibri"/>
                <w:color w:val="000000"/>
                <w:sz w:val="12"/>
                <w:szCs w:val="12"/>
                <w:lang w:eastAsia="pt-BR"/>
              </w:rPr>
            </w:pPr>
            <w:r w:rsidRPr="00756B21">
              <w:rPr>
                <w:rFonts w:ascii="Arial Narrow" w:eastAsia="Times New Roman" w:hAnsi="Arial Narrow" w:cs="Calibri"/>
                <w:color w:val="000000"/>
                <w:sz w:val="12"/>
                <w:szCs w:val="12"/>
                <w:lang w:eastAsia="pt-BR"/>
              </w:rPr>
              <w:t>120</w:t>
            </w:r>
          </w:p>
        </w:tc>
        <w:tc>
          <w:tcPr>
            <w:tcW w:w="1137" w:type="dxa"/>
            <w:tcBorders>
              <w:top w:val="nil"/>
              <w:left w:val="nil"/>
              <w:bottom w:val="single" w:sz="4" w:space="0" w:color="auto"/>
              <w:right w:val="single" w:sz="4" w:space="0" w:color="auto"/>
            </w:tcBorders>
            <w:noWrap/>
            <w:vAlign w:val="center"/>
            <w:hideMark/>
          </w:tcPr>
          <w:p w14:paraId="30CD249E" w14:textId="77777777" w:rsidR="00756B21" w:rsidRPr="00756B21" w:rsidRDefault="00756B21" w:rsidP="00756B21">
            <w:pPr>
              <w:spacing w:after="0" w:line="240" w:lineRule="auto"/>
              <w:jc w:val="center"/>
              <w:rPr>
                <w:rFonts w:ascii="Arial Narrow" w:eastAsia="Times New Roman" w:hAnsi="Arial Narrow" w:cs="Calibri"/>
                <w:color w:val="000000"/>
                <w:sz w:val="12"/>
                <w:szCs w:val="12"/>
                <w:lang w:eastAsia="pt-BR"/>
              </w:rPr>
            </w:pPr>
            <w:r w:rsidRPr="00756B21">
              <w:rPr>
                <w:rFonts w:ascii="Arial Narrow" w:eastAsia="Times New Roman" w:hAnsi="Arial Narrow" w:cs="Calibri"/>
                <w:color w:val="000000"/>
                <w:sz w:val="12"/>
                <w:szCs w:val="12"/>
                <w:lang w:eastAsia="pt-BR"/>
              </w:rPr>
              <w:t xml:space="preserve"> R$   20.000,00 </w:t>
            </w:r>
          </w:p>
        </w:tc>
        <w:tc>
          <w:tcPr>
            <w:tcW w:w="1510" w:type="dxa"/>
            <w:tcBorders>
              <w:top w:val="nil"/>
              <w:left w:val="nil"/>
              <w:bottom w:val="single" w:sz="4" w:space="0" w:color="auto"/>
              <w:right w:val="single" w:sz="4" w:space="0" w:color="auto"/>
            </w:tcBorders>
            <w:noWrap/>
            <w:vAlign w:val="center"/>
            <w:hideMark/>
          </w:tcPr>
          <w:p w14:paraId="4902812A" w14:textId="77777777" w:rsidR="00756B21" w:rsidRPr="00756B21" w:rsidRDefault="00756B21" w:rsidP="00756B21">
            <w:pPr>
              <w:spacing w:after="0" w:line="240" w:lineRule="auto"/>
              <w:jc w:val="center"/>
              <w:rPr>
                <w:rFonts w:ascii="Arial Narrow" w:eastAsia="Times New Roman" w:hAnsi="Arial Narrow" w:cs="Calibri"/>
                <w:color w:val="000000"/>
                <w:sz w:val="12"/>
                <w:szCs w:val="12"/>
                <w:lang w:eastAsia="pt-BR"/>
              </w:rPr>
            </w:pPr>
            <w:r w:rsidRPr="00756B21">
              <w:rPr>
                <w:rFonts w:ascii="Arial Narrow" w:eastAsia="Times New Roman" w:hAnsi="Arial Narrow" w:cs="Calibri"/>
                <w:color w:val="000000"/>
                <w:sz w:val="12"/>
                <w:szCs w:val="12"/>
                <w:lang w:eastAsia="pt-BR"/>
              </w:rPr>
              <w:t xml:space="preserve"> R$                240.000,00 </w:t>
            </w:r>
          </w:p>
        </w:tc>
      </w:tr>
      <w:tr w:rsidR="00756B21" w:rsidRPr="00756B21" w14:paraId="18574D94" w14:textId="77777777" w:rsidTr="00756B21">
        <w:trPr>
          <w:trHeight w:val="1320"/>
        </w:trPr>
        <w:tc>
          <w:tcPr>
            <w:tcW w:w="352" w:type="dxa"/>
            <w:tcBorders>
              <w:top w:val="nil"/>
              <w:left w:val="single" w:sz="4" w:space="0" w:color="auto"/>
              <w:bottom w:val="single" w:sz="4" w:space="0" w:color="auto"/>
              <w:right w:val="single" w:sz="4" w:space="0" w:color="auto"/>
            </w:tcBorders>
            <w:noWrap/>
            <w:vAlign w:val="center"/>
            <w:hideMark/>
          </w:tcPr>
          <w:p w14:paraId="314786D2" w14:textId="77777777" w:rsidR="00756B21" w:rsidRPr="00756B21" w:rsidRDefault="00756B21" w:rsidP="00756B21">
            <w:pPr>
              <w:spacing w:after="0" w:line="240" w:lineRule="auto"/>
              <w:jc w:val="center"/>
              <w:rPr>
                <w:rFonts w:ascii="Arial Narrow" w:eastAsia="Times New Roman" w:hAnsi="Arial Narrow" w:cs="Calibri"/>
                <w:color w:val="000000"/>
                <w:sz w:val="12"/>
                <w:szCs w:val="12"/>
                <w:lang w:eastAsia="pt-BR"/>
              </w:rPr>
            </w:pPr>
            <w:r w:rsidRPr="00756B21">
              <w:rPr>
                <w:rFonts w:ascii="Arial Narrow" w:eastAsia="Times New Roman" w:hAnsi="Arial Narrow" w:cs="Calibri"/>
                <w:color w:val="000000"/>
                <w:sz w:val="12"/>
                <w:szCs w:val="12"/>
                <w:lang w:eastAsia="pt-BR"/>
              </w:rPr>
              <w:t>4</w:t>
            </w:r>
          </w:p>
        </w:tc>
        <w:tc>
          <w:tcPr>
            <w:tcW w:w="431" w:type="dxa"/>
            <w:tcBorders>
              <w:top w:val="nil"/>
              <w:left w:val="nil"/>
              <w:bottom w:val="single" w:sz="4" w:space="0" w:color="auto"/>
              <w:right w:val="single" w:sz="4" w:space="0" w:color="auto"/>
            </w:tcBorders>
            <w:noWrap/>
            <w:vAlign w:val="center"/>
            <w:hideMark/>
          </w:tcPr>
          <w:p w14:paraId="200BE53C" w14:textId="77777777" w:rsidR="00756B21" w:rsidRPr="00756B21" w:rsidRDefault="00756B21" w:rsidP="00756B21">
            <w:pPr>
              <w:spacing w:after="0" w:line="240" w:lineRule="auto"/>
              <w:jc w:val="center"/>
              <w:rPr>
                <w:rFonts w:ascii="Arial Narrow" w:eastAsia="Times New Roman" w:hAnsi="Arial Narrow" w:cs="Calibri"/>
                <w:color w:val="000000"/>
                <w:sz w:val="12"/>
                <w:szCs w:val="12"/>
                <w:lang w:eastAsia="pt-BR"/>
              </w:rPr>
            </w:pPr>
            <w:r w:rsidRPr="00756B21">
              <w:rPr>
                <w:rFonts w:ascii="Arial Narrow" w:eastAsia="Times New Roman" w:hAnsi="Arial Narrow" w:cs="Calibri"/>
                <w:color w:val="000000"/>
                <w:sz w:val="12"/>
                <w:szCs w:val="12"/>
                <w:lang w:eastAsia="pt-BR"/>
              </w:rPr>
              <w:t>SERV.</w:t>
            </w:r>
          </w:p>
        </w:tc>
        <w:tc>
          <w:tcPr>
            <w:tcW w:w="2514" w:type="dxa"/>
            <w:tcBorders>
              <w:top w:val="nil"/>
              <w:left w:val="nil"/>
              <w:bottom w:val="single" w:sz="4" w:space="0" w:color="auto"/>
              <w:right w:val="single" w:sz="4" w:space="0" w:color="auto"/>
            </w:tcBorders>
            <w:vAlign w:val="center"/>
            <w:hideMark/>
          </w:tcPr>
          <w:p w14:paraId="0365E07A" w14:textId="77777777" w:rsidR="00756B21" w:rsidRPr="00756B21" w:rsidRDefault="00756B21" w:rsidP="00756B21">
            <w:pPr>
              <w:spacing w:after="0" w:line="240" w:lineRule="auto"/>
              <w:jc w:val="center"/>
              <w:rPr>
                <w:rFonts w:ascii="Arial Narrow" w:eastAsia="Times New Roman" w:hAnsi="Arial Narrow" w:cs="Calibri"/>
                <w:color w:val="000000"/>
                <w:sz w:val="12"/>
                <w:szCs w:val="12"/>
                <w:lang w:eastAsia="pt-BR"/>
              </w:rPr>
            </w:pPr>
            <w:r w:rsidRPr="00756B21">
              <w:rPr>
                <w:rFonts w:ascii="Arial Narrow" w:eastAsia="Times New Roman" w:hAnsi="Arial Narrow" w:cs="Calibri"/>
                <w:color w:val="000000"/>
                <w:sz w:val="12"/>
                <w:szCs w:val="12"/>
                <w:lang w:eastAsia="pt-BR"/>
              </w:rPr>
              <w:t>MÉDICO PLANTONISTA (CLÍNICO GERAL), 12H PARA ATENDER TODAS AS DEMANDAS DE EMERGÊNCIAS E URGÊNCIAS, AMBULATORIAL, REALIZAÇÃO DE TRANSFERÊNCIAS, PARA ATENDER TODA A DEMANDA DE REGULAÇÃO DE (TRANSFERÊNCIAS INTERMUNICIPAIS). (SEGUNDA-FEIRA A SEXTA)</w:t>
            </w:r>
          </w:p>
        </w:tc>
        <w:tc>
          <w:tcPr>
            <w:tcW w:w="1561" w:type="dxa"/>
            <w:tcBorders>
              <w:top w:val="nil"/>
              <w:left w:val="nil"/>
              <w:bottom w:val="single" w:sz="4" w:space="0" w:color="auto"/>
              <w:right w:val="single" w:sz="4" w:space="0" w:color="auto"/>
            </w:tcBorders>
            <w:noWrap/>
            <w:vAlign w:val="center"/>
            <w:hideMark/>
          </w:tcPr>
          <w:p w14:paraId="76616C34" w14:textId="77777777" w:rsidR="00756B21" w:rsidRPr="00756B21" w:rsidRDefault="00756B21" w:rsidP="00756B21">
            <w:pPr>
              <w:spacing w:after="0" w:line="240" w:lineRule="auto"/>
              <w:jc w:val="center"/>
              <w:rPr>
                <w:rFonts w:ascii="Arial Narrow" w:eastAsia="Times New Roman" w:hAnsi="Arial Narrow" w:cs="Calibri"/>
                <w:color w:val="000000"/>
                <w:sz w:val="12"/>
                <w:szCs w:val="12"/>
                <w:lang w:eastAsia="pt-BR"/>
              </w:rPr>
            </w:pPr>
            <w:r w:rsidRPr="00756B21">
              <w:rPr>
                <w:rFonts w:ascii="Arial Narrow" w:eastAsia="Times New Roman" w:hAnsi="Arial Narrow" w:cs="Calibri"/>
                <w:color w:val="000000"/>
                <w:sz w:val="12"/>
                <w:szCs w:val="12"/>
                <w:lang w:eastAsia="pt-BR"/>
              </w:rPr>
              <w:t xml:space="preserve"> R$                     950,00 </w:t>
            </w:r>
          </w:p>
        </w:tc>
        <w:tc>
          <w:tcPr>
            <w:tcW w:w="785" w:type="dxa"/>
            <w:tcBorders>
              <w:top w:val="nil"/>
              <w:left w:val="nil"/>
              <w:bottom w:val="single" w:sz="4" w:space="0" w:color="auto"/>
              <w:right w:val="single" w:sz="4" w:space="0" w:color="auto"/>
            </w:tcBorders>
            <w:vAlign w:val="center"/>
            <w:hideMark/>
          </w:tcPr>
          <w:p w14:paraId="1280F676" w14:textId="77777777" w:rsidR="00756B21" w:rsidRPr="00756B21" w:rsidRDefault="00756B21" w:rsidP="00756B21">
            <w:pPr>
              <w:spacing w:after="0" w:line="240" w:lineRule="auto"/>
              <w:jc w:val="center"/>
              <w:rPr>
                <w:rFonts w:ascii="Arial Narrow" w:eastAsia="Times New Roman" w:hAnsi="Arial Narrow" w:cs="Calibri"/>
                <w:color w:val="000000"/>
                <w:sz w:val="12"/>
                <w:szCs w:val="12"/>
                <w:lang w:eastAsia="pt-BR"/>
              </w:rPr>
            </w:pPr>
            <w:r w:rsidRPr="00756B21">
              <w:rPr>
                <w:rFonts w:ascii="Arial Narrow" w:eastAsia="Times New Roman" w:hAnsi="Arial Narrow" w:cs="Calibri"/>
                <w:color w:val="000000"/>
                <w:sz w:val="12"/>
                <w:szCs w:val="12"/>
                <w:lang w:eastAsia="pt-BR"/>
              </w:rPr>
              <w:t>12</w:t>
            </w:r>
          </w:p>
        </w:tc>
        <w:tc>
          <w:tcPr>
            <w:tcW w:w="671" w:type="dxa"/>
            <w:tcBorders>
              <w:top w:val="nil"/>
              <w:left w:val="nil"/>
              <w:bottom w:val="single" w:sz="4" w:space="0" w:color="auto"/>
              <w:right w:val="single" w:sz="4" w:space="0" w:color="auto"/>
            </w:tcBorders>
            <w:noWrap/>
            <w:vAlign w:val="center"/>
            <w:hideMark/>
          </w:tcPr>
          <w:p w14:paraId="787BD22C" w14:textId="77777777" w:rsidR="00756B21" w:rsidRPr="00756B21" w:rsidRDefault="00756B21" w:rsidP="00756B21">
            <w:pPr>
              <w:spacing w:after="0" w:line="240" w:lineRule="auto"/>
              <w:jc w:val="center"/>
              <w:rPr>
                <w:rFonts w:ascii="Arial Narrow" w:eastAsia="Times New Roman" w:hAnsi="Arial Narrow" w:cs="Calibri"/>
                <w:color w:val="000000"/>
                <w:sz w:val="12"/>
                <w:szCs w:val="12"/>
                <w:lang w:eastAsia="pt-BR"/>
              </w:rPr>
            </w:pPr>
            <w:r w:rsidRPr="00756B21">
              <w:rPr>
                <w:rFonts w:ascii="Arial Narrow" w:eastAsia="Times New Roman" w:hAnsi="Arial Narrow" w:cs="Calibri"/>
                <w:color w:val="000000"/>
                <w:sz w:val="12"/>
                <w:szCs w:val="12"/>
                <w:lang w:eastAsia="pt-BR"/>
              </w:rPr>
              <w:t>144</w:t>
            </w:r>
          </w:p>
        </w:tc>
        <w:tc>
          <w:tcPr>
            <w:tcW w:w="1137" w:type="dxa"/>
            <w:tcBorders>
              <w:top w:val="nil"/>
              <w:left w:val="nil"/>
              <w:bottom w:val="single" w:sz="4" w:space="0" w:color="auto"/>
              <w:right w:val="single" w:sz="4" w:space="0" w:color="auto"/>
            </w:tcBorders>
            <w:noWrap/>
            <w:vAlign w:val="center"/>
            <w:hideMark/>
          </w:tcPr>
          <w:p w14:paraId="413AE2DC" w14:textId="77777777" w:rsidR="00756B21" w:rsidRPr="00756B21" w:rsidRDefault="00756B21" w:rsidP="00756B21">
            <w:pPr>
              <w:spacing w:after="0" w:line="240" w:lineRule="auto"/>
              <w:jc w:val="center"/>
              <w:rPr>
                <w:rFonts w:ascii="Arial Narrow" w:eastAsia="Times New Roman" w:hAnsi="Arial Narrow" w:cs="Calibri"/>
                <w:color w:val="000000"/>
                <w:sz w:val="12"/>
                <w:szCs w:val="12"/>
                <w:lang w:eastAsia="pt-BR"/>
              </w:rPr>
            </w:pPr>
            <w:r w:rsidRPr="00756B21">
              <w:rPr>
                <w:rFonts w:ascii="Arial Narrow" w:eastAsia="Times New Roman" w:hAnsi="Arial Narrow" w:cs="Calibri"/>
                <w:color w:val="000000"/>
                <w:sz w:val="12"/>
                <w:szCs w:val="12"/>
                <w:lang w:eastAsia="pt-BR"/>
              </w:rPr>
              <w:t xml:space="preserve"> R$     11.400,00 </w:t>
            </w:r>
          </w:p>
        </w:tc>
        <w:tc>
          <w:tcPr>
            <w:tcW w:w="1510" w:type="dxa"/>
            <w:tcBorders>
              <w:top w:val="nil"/>
              <w:left w:val="nil"/>
              <w:bottom w:val="single" w:sz="4" w:space="0" w:color="auto"/>
              <w:right w:val="single" w:sz="4" w:space="0" w:color="auto"/>
            </w:tcBorders>
            <w:noWrap/>
            <w:vAlign w:val="center"/>
            <w:hideMark/>
          </w:tcPr>
          <w:p w14:paraId="0B1DFBF3" w14:textId="77777777" w:rsidR="00756B21" w:rsidRPr="00756B21" w:rsidRDefault="00756B21" w:rsidP="00756B21">
            <w:pPr>
              <w:spacing w:after="0" w:line="240" w:lineRule="auto"/>
              <w:jc w:val="center"/>
              <w:rPr>
                <w:rFonts w:ascii="Arial Narrow" w:eastAsia="Times New Roman" w:hAnsi="Arial Narrow" w:cs="Calibri"/>
                <w:color w:val="000000"/>
                <w:sz w:val="12"/>
                <w:szCs w:val="12"/>
                <w:lang w:eastAsia="pt-BR"/>
              </w:rPr>
            </w:pPr>
            <w:r w:rsidRPr="00756B21">
              <w:rPr>
                <w:rFonts w:ascii="Arial Narrow" w:eastAsia="Times New Roman" w:hAnsi="Arial Narrow" w:cs="Calibri"/>
                <w:color w:val="000000"/>
                <w:sz w:val="12"/>
                <w:szCs w:val="12"/>
                <w:lang w:eastAsia="pt-BR"/>
              </w:rPr>
              <w:t xml:space="preserve"> R$                 136.800,00 </w:t>
            </w:r>
          </w:p>
        </w:tc>
      </w:tr>
      <w:tr w:rsidR="00756B21" w:rsidRPr="00756B21" w14:paraId="5761EED3" w14:textId="77777777" w:rsidTr="00756B21">
        <w:trPr>
          <w:trHeight w:val="1320"/>
        </w:trPr>
        <w:tc>
          <w:tcPr>
            <w:tcW w:w="352" w:type="dxa"/>
            <w:tcBorders>
              <w:top w:val="nil"/>
              <w:left w:val="single" w:sz="4" w:space="0" w:color="auto"/>
              <w:bottom w:val="single" w:sz="4" w:space="0" w:color="auto"/>
              <w:right w:val="single" w:sz="4" w:space="0" w:color="auto"/>
            </w:tcBorders>
            <w:noWrap/>
            <w:vAlign w:val="center"/>
            <w:hideMark/>
          </w:tcPr>
          <w:p w14:paraId="6847F85C" w14:textId="77777777" w:rsidR="00756B21" w:rsidRPr="00756B21" w:rsidRDefault="00756B21" w:rsidP="00756B21">
            <w:pPr>
              <w:spacing w:after="0" w:line="240" w:lineRule="auto"/>
              <w:jc w:val="center"/>
              <w:rPr>
                <w:rFonts w:ascii="Arial Narrow" w:eastAsia="Times New Roman" w:hAnsi="Arial Narrow" w:cs="Calibri"/>
                <w:color w:val="000000"/>
                <w:sz w:val="12"/>
                <w:szCs w:val="12"/>
                <w:lang w:eastAsia="pt-BR"/>
              </w:rPr>
            </w:pPr>
            <w:r w:rsidRPr="00756B21">
              <w:rPr>
                <w:rFonts w:ascii="Arial Narrow" w:eastAsia="Times New Roman" w:hAnsi="Arial Narrow" w:cs="Calibri"/>
                <w:color w:val="000000"/>
                <w:sz w:val="12"/>
                <w:szCs w:val="12"/>
                <w:lang w:eastAsia="pt-BR"/>
              </w:rPr>
              <w:t>5</w:t>
            </w:r>
          </w:p>
        </w:tc>
        <w:tc>
          <w:tcPr>
            <w:tcW w:w="431" w:type="dxa"/>
            <w:tcBorders>
              <w:top w:val="nil"/>
              <w:left w:val="nil"/>
              <w:bottom w:val="single" w:sz="4" w:space="0" w:color="auto"/>
              <w:right w:val="single" w:sz="4" w:space="0" w:color="auto"/>
            </w:tcBorders>
            <w:noWrap/>
            <w:vAlign w:val="center"/>
            <w:hideMark/>
          </w:tcPr>
          <w:p w14:paraId="2C0FDA35" w14:textId="77777777" w:rsidR="00756B21" w:rsidRPr="00756B21" w:rsidRDefault="00756B21" w:rsidP="00756B21">
            <w:pPr>
              <w:spacing w:after="0" w:line="240" w:lineRule="auto"/>
              <w:jc w:val="center"/>
              <w:rPr>
                <w:rFonts w:ascii="Arial Narrow" w:eastAsia="Times New Roman" w:hAnsi="Arial Narrow" w:cs="Calibri"/>
                <w:color w:val="000000"/>
                <w:sz w:val="12"/>
                <w:szCs w:val="12"/>
                <w:lang w:eastAsia="pt-BR"/>
              </w:rPr>
            </w:pPr>
            <w:r w:rsidRPr="00756B21">
              <w:rPr>
                <w:rFonts w:ascii="Arial Narrow" w:eastAsia="Times New Roman" w:hAnsi="Arial Narrow" w:cs="Calibri"/>
                <w:color w:val="000000"/>
                <w:sz w:val="12"/>
                <w:szCs w:val="12"/>
                <w:lang w:eastAsia="pt-BR"/>
              </w:rPr>
              <w:t>SERV.</w:t>
            </w:r>
          </w:p>
        </w:tc>
        <w:tc>
          <w:tcPr>
            <w:tcW w:w="2514" w:type="dxa"/>
            <w:tcBorders>
              <w:top w:val="nil"/>
              <w:left w:val="nil"/>
              <w:bottom w:val="single" w:sz="4" w:space="0" w:color="auto"/>
              <w:right w:val="single" w:sz="4" w:space="0" w:color="auto"/>
            </w:tcBorders>
            <w:vAlign w:val="center"/>
            <w:hideMark/>
          </w:tcPr>
          <w:p w14:paraId="7732F599" w14:textId="77777777" w:rsidR="00756B21" w:rsidRPr="00756B21" w:rsidRDefault="00756B21" w:rsidP="00756B21">
            <w:pPr>
              <w:spacing w:after="0" w:line="240" w:lineRule="auto"/>
              <w:jc w:val="center"/>
              <w:rPr>
                <w:rFonts w:ascii="Arial Narrow" w:eastAsia="Times New Roman" w:hAnsi="Arial Narrow" w:cs="Calibri"/>
                <w:color w:val="000000"/>
                <w:sz w:val="12"/>
                <w:szCs w:val="12"/>
                <w:lang w:eastAsia="pt-BR"/>
              </w:rPr>
            </w:pPr>
            <w:r w:rsidRPr="00756B21">
              <w:rPr>
                <w:rFonts w:ascii="Arial Narrow" w:eastAsia="Times New Roman" w:hAnsi="Arial Narrow" w:cs="Calibri"/>
                <w:color w:val="000000"/>
                <w:sz w:val="12"/>
                <w:szCs w:val="12"/>
                <w:lang w:eastAsia="pt-BR"/>
              </w:rPr>
              <w:t>MÉDICO PLANTONISTA (CLÍNICO GERAL), 24H PARA ATENDER TODAS AS DEMANDAS DE EMERGÊNCIAS E URGÊNCIAS, AMBULATORIAL, REALIZAÇÃO DE TRANSFERÊNCIAS, PARA ATENDER TODA A DEMANDA DE REGULAÇÃO DE (TRANSFERÊNCIAS INTERMUNICIPAIS). ( FINAL DE SEMANA E FERIADO)</w:t>
            </w:r>
          </w:p>
        </w:tc>
        <w:tc>
          <w:tcPr>
            <w:tcW w:w="1561" w:type="dxa"/>
            <w:tcBorders>
              <w:top w:val="nil"/>
              <w:left w:val="nil"/>
              <w:bottom w:val="single" w:sz="4" w:space="0" w:color="auto"/>
              <w:right w:val="single" w:sz="4" w:space="0" w:color="auto"/>
            </w:tcBorders>
            <w:noWrap/>
            <w:vAlign w:val="center"/>
            <w:hideMark/>
          </w:tcPr>
          <w:p w14:paraId="7904E052" w14:textId="77777777" w:rsidR="00756B21" w:rsidRPr="00756B21" w:rsidRDefault="00756B21" w:rsidP="00756B21">
            <w:pPr>
              <w:spacing w:after="0" w:line="240" w:lineRule="auto"/>
              <w:jc w:val="center"/>
              <w:rPr>
                <w:rFonts w:ascii="Arial Narrow" w:eastAsia="Times New Roman" w:hAnsi="Arial Narrow" w:cs="Calibri"/>
                <w:color w:val="000000"/>
                <w:sz w:val="12"/>
                <w:szCs w:val="12"/>
                <w:lang w:eastAsia="pt-BR"/>
              </w:rPr>
            </w:pPr>
            <w:r w:rsidRPr="00756B21">
              <w:rPr>
                <w:rFonts w:ascii="Arial Narrow" w:eastAsia="Times New Roman" w:hAnsi="Arial Narrow" w:cs="Calibri"/>
                <w:color w:val="000000"/>
                <w:sz w:val="12"/>
                <w:szCs w:val="12"/>
                <w:lang w:eastAsia="pt-BR"/>
              </w:rPr>
              <w:t xml:space="preserve"> R$                  1.000,00 </w:t>
            </w:r>
          </w:p>
        </w:tc>
        <w:tc>
          <w:tcPr>
            <w:tcW w:w="785" w:type="dxa"/>
            <w:tcBorders>
              <w:top w:val="nil"/>
              <w:left w:val="nil"/>
              <w:bottom w:val="single" w:sz="4" w:space="0" w:color="auto"/>
              <w:right w:val="single" w:sz="4" w:space="0" w:color="auto"/>
            </w:tcBorders>
            <w:vAlign w:val="center"/>
            <w:hideMark/>
          </w:tcPr>
          <w:p w14:paraId="4B1E9FCD" w14:textId="77777777" w:rsidR="00756B21" w:rsidRPr="00756B21" w:rsidRDefault="00756B21" w:rsidP="00756B21">
            <w:pPr>
              <w:spacing w:after="0" w:line="240" w:lineRule="auto"/>
              <w:jc w:val="center"/>
              <w:rPr>
                <w:rFonts w:ascii="Arial Narrow" w:eastAsia="Times New Roman" w:hAnsi="Arial Narrow" w:cs="Calibri"/>
                <w:color w:val="000000"/>
                <w:sz w:val="12"/>
                <w:szCs w:val="12"/>
                <w:lang w:eastAsia="pt-BR"/>
              </w:rPr>
            </w:pPr>
            <w:r w:rsidRPr="00756B21">
              <w:rPr>
                <w:rFonts w:ascii="Arial Narrow" w:eastAsia="Times New Roman" w:hAnsi="Arial Narrow" w:cs="Calibri"/>
                <w:color w:val="000000"/>
                <w:sz w:val="12"/>
                <w:szCs w:val="12"/>
                <w:lang w:eastAsia="pt-BR"/>
              </w:rPr>
              <w:t>6</w:t>
            </w:r>
          </w:p>
        </w:tc>
        <w:tc>
          <w:tcPr>
            <w:tcW w:w="671" w:type="dxa"/>
            <w:tcBorders>
              <w:top w:val="nil"/>
              <w:left w:val="nil"/>
              <w:bottom w:val="single" w:sz="4" w:space="0" w:color="auto"/>
              <w:right w:val="single" w:sz="4" w:space="0" w:color="auto"/>
            </w:tcBorders>
            <w:noWrap/>
            <w:vAlign w:val="center"/>
            <w:hideMark/>
          </w:tcPr>
          <w:p w14:paraId="70E5589B" w14:textId="77777777" w:rsidR="00756B21" w:rsidRPr="00756B21" w:rsidRDefault="00756B21" w:rsidP="00756B21">
            <w:pPr>
              <w:spacing w:after="0" w:line="240" w:lineRule="auto"/>
              <w:jc w:val="center"/>
              <w:rPr>
                <w:rFonts w:ascii="Arial Narrow" w:eastAsia="Times New Roman" w:hAnsi="Arial Narrow" w:cs="Calibri"/>
                <w:color w:val="000000"/>
                <w:sz w:val="12"/>
                <w:szCs w:val="12"/>
                <w:lang w:eastAsia="pt-BR"/>
              </w:rPr>
            </w:pPr>
            <w:r w:rsidRPr="00756B21">
              <w:rPr>
                <w:rFonts w:ascii="Arial Narrow" w:eastAsia="Times New Roman" w:hAnsi="Arial Narrow" w:cs="Calibri"/>
                <w:color w:val="000000"/>
                <w:sz w:val="12"/>
                <w:szCs w:val="12"/>
                <w:lang w:eastAsia="pt-BR"/>
              </w:rPr>
              <w:t>72</w:t>
            </w:r>
          </w:p>
        </w:tc>
        <w:tc>
          <w:tcPr>
            <w:tcW w:w="1137" w:type="dxa"/>
            <w:tcBorders>
              <w:top w:val="nil"/>
              <w:left w:val="nil"/>
              <w:bottom w:val="single" w:sz="4" w:space="0" w:color="auto"/>
              <w:right w:val="single" w:sz="4" w:space="0" w:color="auto"/>
            </w:tcBorders>
            <w:noWrap/>
            <w:vAlign w:val="center"/>
            <w:hideMark/>
          </w:tcPr>
          <w:p w14:paraId="29852A0C" w14:textId="77777777" w:rsidR="00756B21" w:rsidRPr="00756B21" w:rsidRDefault="00756B21" w:rsidP="00756B21">
            <w:pPr>
              <w:spacing w:after="0" w:line="240" w:lineRule="auto"/>
              <w:jc w:val="center"/>
              <w:rPr>
                <w:rFonts w:ascii="Arial Narrow" w:eastAsia="Times New Roman" w:hAnsi="Arial Narrow" w:cs="Calibri"/>
                <w:color w:val="000000"/>
                <w:sz w:val="12"/>
                <w:szCs w:val="12"/>
                <w:lang w:eastAsia="pt-BR"/>
              </w:rPr>
            </w:pPr>
            <w:r w:rsidRPr="00756B21">
              <w:rPr>
                <w:rFonts w:ascii="Arial Narrow" w:eastAsia="Times New Roman" w:hAnsi="Arial Narrow" w:cs="Calibri"/>
                <w:color w:val="000000"/>
                <w:sz w:val="12"/>
                <w:szCs w:val="12"/>
                <w:lang w:eastAsia="pt-BR"/>
              </w:rPr>
              <w:t xml:space="preserve"> R$     6.000,00 </w:t>
            </w:r>
          </w:p>
        </w:tc>
        <w:tc>
          <w:tcPr>
            <w:tcW w:w="1510" w:type="dxa"/>
            <w:tcBorders>
              <w:top w:val="nil"/>
              <w:left w:val="nil"/>
              <w:bottom w:val="single" w:sz="4" w:space="0" w:color="auto"/>
              <w:right w:val="single" w:sz="4" w:space="0" w:color="auto"/>
            </w:tcBorders>
            <w:noWrap/>
            <w:vAlign w:val="center"/>
            <w:hideMark/>
          </w:tcPr>
          <w:p w14:paraId="74AACC06" w14:textId="77777777" w:rsidR="00756B21" w:rsidRPr="00756B21" w:rsidRDefault="00756B21" w:rsidP="00756B21">
            <w:pPr>
              <w:spacing w:after="0" w:line="240" w:lineRule="auto"/>
              <w:jc w:val="center"/>
              <w:rPr>
                <w:rFonts w:ascii="Arial Narrow" w:eastAsia="Times New Roman" w:hAnsi="Arial Narrow" w:cs="Calibri"/>
                <w:color w:val="000000"/>
                <w:sz w:val="12"/>
                <w:szCs w:val="12"/>
                <w:lang w:eastAsia="pt-BR"/>
              </w:rPr>
            </w:pPr>
            <w:r w:rsidRPr="00756B21">
              <w:rPr>
                <w:rFonts w:ascii="Arial Narrow" w:eastAsia="Times New Roman" w:hAnsi="Arial Narrow" w:cs="Calibri"/>
                <w:color w:val="000000"/>
                <w:sz w:val="12"/>
                <w:szCs w:val="12"/>
                <w:lang w:eastAsia="pt-BR"/>
              </w:rPr>
              <w:t xml:space="preserve"> R$                   72.000,00 </w:t>
            </w:r>
          </w:p>
        </w:tc>
      </w:tr>
      <w:tr w:rsidR="00756B21" w:rsidRPr="00756B21" w14:paraId="3E48D5D3" w14:textId="77777777" w:rsidTr="00756B21">
        <w:trPr>
          <w:trHeight w:val="495"/>
        </w:trPr>
        <w:tc>
          <w:tcPr>
            <w:tcW w:w="352" w:type="dxa"/>
            <w:tcBorders>
              <w:top w:val="nil"/>
              <w:left w:val="single" w:sz="4" w:space="0" w:color="auto"/>
              <w:bottom w:val="single" w:sz="4" w:space="0" w:color="auto"/>
              <w:right w:val="single" w:sz="4" w:space="0" w:color="auto"/>
            </w:tcBorders>
            <w:noWrap/>
            <w:vAlign w:val="center"/>
            <w:hideMark/>
          </w:tcPr>
          <w:p w14:paraId="6313FD2D" w14:textId="77777777" w:rsidR="00756B21" w:rsidRPr="00756B21" w:rsidRDefault="00756B21" w:rsidP="00756B21">
            <w:pPr>
              <w:spacing w:after="0" w:line="240" w:lineRule="auto"/>
              <w:jc w:val="center"/>
              <w:rPr>
                <w:rFonts w:ascii="Arial Narrow" w:eastAsia="Times New Roman" w:hAnsi="Arial Narrow" w:cs="Calibri"/>
                <w:color w:val="000000"/>
                <w:sz w:val="12"/>
                <w:szCs w:val="12"/>
                <w:lang w:eastAsia="pt-BR"/>
              </w:rPr>
            </w:pPr>
            <w:r w:rsidRPr="00756B21">
              <w:rPr>
                <w:rFonts w:ascii="Arial Narrow" w:eastAsia="Times New Roman" w:hAnsi="Arial Narrow" w:cs="Calibri"/>
                <w:color w:val="000000"/>
                <w:sz w:val="12"/>
                <w:szCs w:val="12"/>
                <w:lang w:eastAsia="pt-BR"/>
              </w:rPr>
              <w:t>6</w:t>
            </w:r>
          </w:p>
        </w:tc>
        <w:tc>
          <w:tcPr>
            <w:tcW w:w="431" w:type="dxa"/>
            <w:tcBorders>
              <w:top w:val="nil"/>
              <w:left w:val="nil"/>
              <w:bottom w:val="single" w:sz="4" w:space="0" w:color="auto"/>
              <w:right w:val="single" w:sz="4" w:space="0" w:color="auto"/>
            </w:tcBorders>
            <w:noWrap/>
            <w:vAlign w:val="center"/>
            <w:hideMark/>
          </w:tcPr>
          <w:p w14:paraId="10E4901A" w14:textId="77777777" w:rsidR="00756B21" w:rsidRPr="00756B21" w:rsidRDefault="00756B21" w:rsidP="00756B21">
            <w:pPr>
              <w:spacing w:after="0" w:line="240" w:lineRule="auto"/>
              <w:jc w:val="center"/>
              <w:rPr>
                <w:rFonts w:ascii="Arial Narrow" w:eastAsia="Times New Roman" w:hAnsi="Arial Narrow" w:cs="Calibri"/>
                <w:color w:val="000000"/>
                <w:sz w:val="12"/>
                <w:szCs w:val="12"/>
                <w:lang w:eastAsia="pt-BR"/>
              </w:rPr>
            </w:pPr>
            <w:r w:rsidRPr="00756B21">
              <w:rPr>
                <w:rFonts w:ascii="Arial Narrow" w:eastAsia="Times New Roman" w:hAnsi="Arial Narrow" w:cs="Calibri"/>
                <w:color w:val="000000"/>
                <w:sz w:val="12"/>
                <w:szCs w:val="12"/>
                <w:lang w:eastAsia="pt-BR"/>
              </w:rPr>
              <w:t>SERV.</w:t>
            </w:r>
          </w:p>
        </w:tc>
        <w:tc>
          <w:tcPr>
            <w:tcW w:w="2514" w:type="dxa"/>
            <w:tcBorders>
              <w:top w:val="nil"/>
              <w:left w:val="nil"/>
              <w:bottom w:val="single" w:sz="4" w:space="0" w:color="auto"/>
              <w:right w:val="single" w:sz="4" w:space="0" w:color="auto"/>
            </w:tcBorders>
            <w:vAlign w:val="center"/>
            <w:hideMark/>
          </w:tcPr>
          <w:p w14:paraId="2B78E660" w14:textId="77777777" w:rsidR="00756B21" w:rsidRPr="00756B21" w:rsidRDefault="00756B21" w:rsidP="00756B21">
            <w:pPr>
              <w:spacing w:after="0" w:line="240" w:lineRule="auto"/>
              <w:jc w:val="center"/>
              <w:rPr>
                <w:rFonts w:ascii="Arial Narrow" w:eastAsia="Times New Roman" w:hAnsi="Arial Narrow" w:cs="Calibri"/>
                <w:color w:val="000000"/>
                <w:sz w:val="12"/>
                <w:szCs w:val="12"/>
                <w:lang w:eastAsia="pt-BR"/>
              </w:rPr>
            </w:pPr>
            <w:r w:rsidRPr="00756B21">
              <w:rPr>
                <w:rFonts w:ascii="Arial Narrow" w:eastAsia="Times New Roman" w:hAnsi="Arial Narrow" w:cs="Calibri"/>
                <w:color w:val="000000"/>
                <w:sz w:val="12"/>
                <w:szCs w:val="12"/>
                <w:lang w:eastAsia="pt-BR"/>
              </w:rPr>
              <w:t>MÉDICO AUTORIZADOR DE AIH- AUTORIZAÇÃO DE INTERNAZÃO HOSPITALAR, SEGUNDA  A  SEXTA</w:t>
            </w:r>
          </w:p>
        </w:tc>
        <w:tc>
          <w:tcPr>
            <w:tcW w:w="1561" w:type="dxa"/>
            <w:tcBorders>
              <w:top w:val="nil"/>
              <w:left w:val="nil"/>
              <w:bottom w:val="single" w:sz="4" w:space="0" w:color="auto"/>
              <w:right w:val="single" w:sz="4" w:space="0" w:color="auto"/>
            </w:tcBorders>
            <w:noWrap/>
            <w:vAlign w:val="center"/>
            <w:hideMark/>
          </w:tcPr>
          <w:p w14:paraId="582ABBCD" w14:textId="77777777" w:rsidR="00756B21" w:rsidRPr="00756B21" w:rsidRDefault="00756B21" w:rsidP="00756B21">
            <w:pPr>
              <w:spacing w:after="0" w:line="240" w:lineRule="auto"/>
              <w:jc w:val="center"/>
              <w:rPr>
                <w:rFonts w:ascii="Arial Narrow" w:eastAsia="Times New Roman" w:hAnsi="Arial Narrow" w:cs="Calibri"/>
                <w:color w:val="000000"/>
                <w:sz w:val="12"/>
                <w:szCs w:val="12"/>
                <w:lang w:eastAsia="pt-BR"/>
              </w:rPr>
            </w:pPr>
            <w:r w:rsidRPr="00756B21">
              <w:rPr>
                <w:rFonts w:ascii="Arial Narrow" w:eastAsia="Times New Roman" w:hAnsi="Arial Narrow" w:cs="Calibri"/>
                <w:color w:val="000000"/>
                <w:sz w:val="12"/>
                <w:szCs w:val="12"/>
                <w:lang w:eastAsia="pt-BR"/>
              </w:rPr>
              <w:t xml:space="preserve"> R$                 2.000,00 </w:t>
            </w:r>
          </w:p>
        </w:tc>
        <w:tc>
          <w:tcPr>
            <w:tcW w:w="785" w:type="dxa"/>
            <w:tcBorders>
              <w:top w:val="nil"/>
              <w:left w:val="nil"/>
              <w:bottom w:val="single" w:sz="4" w:space="0" w:color="auto"/>
              <w:right w:val="single" w:sz="4" w:space="0" w:color="auto"/>
            </w:tcBorders>
            <w:vAlign w:val="center"/>
            <w:hideMark/>
          </w:tcPr>
          <w:p w14:paraId="7A7399E3" w14:textId="77777777" w:rsidR="00756B21" w:rsidRPr="00756B21" w:rsidRDefault="00756B21" w:rsidP="00756B21">
            <w:pPr>
              <w:spacing w:after="0" w:line="240" w:lineRule="auto"/>
              <w:jc w:val="center"/>
              <w:rPr>
                <w:rFonts w:ascii="Arial Narrow" w:eastAsia="Times New Roman" w:hAnsi="Arial Narrow" w:cs="Calibri"/>
                <w:color w:val="000000"/>
                <w:sz w:val="12"/>
                <w:szCs w:val="12"/>
                <w:lang w:eastAsia="pt-BR"/>
              </w:rPr>
            </w:pPr>
            <w:r w:rsidRPr="00756B21">
              <w:rPr>
                <w:rFonts w:ascii="Arial Narrow" w:eastAsia="Times New Roman" w:hAnsi="Arial Narrow" w:cs="Calibri"/>
                <w:color w:val="000000"/>
                <w:sz w:val="12"/>
                <w:szCs w:val="12"/>
                <w:lang w:eastAsia="pt-BR"/>
              </w:rPr>
              <w:t>1</w:t>
            </w:r>
          </w:p>
        </w:tc>
        <w:tc>
          <w:tcPr>
            <w:tcW w:w="671" w:type="dxa"/>
            <w:tcBorders>
              <w:top w:val="nil"/>
              <w:left w:val="nil"/>
              <w:bottom w:val="single" w:sz="4" w:space="0" w:color="auto"/>
              <w:right w:val="single" w:sz="4" w:space="0" w:color="auto"/>
            </w:tcBorders>
            <w:noWrap/>
            <w:vAlign w:val="center"/>
            <w:hideMark/>
          </w:tcPr>
          <w:p w14:paraId="3FE38151" w14:textId="77777777" w:rsidR="00756B21" w:rsidRPr="00756B21" w:rsidRDefault="00756B21" w:rsidP="00756B21">
            <w:pPr>
              <w:spacing w:after="0" w:line="240" w:lineRule="auto"/>
              <w:jc w:val="center"/>
              <w:rPr>
                <w:rFonts w:ascii="Arial Narrow" w:eastAsia="Times New Roman" w:hAnsi="Arial Narrow" w:cs="Calibri"/>
                <w:color w:val="000000"/>
                <w:sz w:val="12"/>
                <w:szCs w:val="12"/>
                <w:lang w:eastAsia="pt-BR"/>
              </w:rPr>
            </w:pPr>
            <w:r w:rsidRPr="00756B21">
              <w:rPr>
                <w:rFonts w:ascii="Arial Narrow" w:eastAsia="Times New Roman" w:hAnsi="Arial Narrow" w:cs="Calibri"/>
                <w:color w:val="000000"/>
                <w:sz w:val="12"/>
                <w:szCs w:val="12"/>
                <w:lang w:eastAsia="pt-BR"/>
              </w:rPr>
              <w:t>12</w:t>
            </w:r>
          </w:p>
        </w:tc>
        <w:tc>
          <w:tcPr>
            <w:tcW w:w="1137" w:type="dxa"/>
            <w:tcBorders>
              <w:top w:val="nil"/>
              <w:left w:val="nil"/>
              <w:bottom w:val="single" w:sz="4" w:space="0" w:color="auto"/>
              <w:right w:val="single" w:sz="4" w:space="0" w:color="auto"/>
            </w:tcBorders>
            <w:noWrap/>
            <w:vAlign w:val="center"/>
            <w:hideMark/>
          </w:tcPr>
          <w:p w14:paraId="15E4D0FA" w14:textId="77777777" w:rsidR="00756B21" w:rsidRPr="00756B21" w:rsidRDefault="00756B21" w:rsidP="00756B21">
            <w:pPr>
              <w:spacing w:after="0" w:line="240" w:lineRule="auto"/>
              <w:jc w:val="center"/>
              <w:rPr>
                <w:rFonts w:ascii="Arial Narrow" w:eastAsia="Times New Roman" w:hAnsi="Arial Narrow" w:cs="Calibri"/>
                <w:color w:val="000000"/>
                <w:sz w:val="12"/>
                <w:szCs w:val="12"/>
                <w:lang w:eastAsia="pt-BR"/>
              </w:rPr>
            </w:pPr>
            <w:r w:rsidRPr="00756B21">
              <w:rPr>
                <w:rFonts w:ascii="Arial Narrow" w:eastAsia="Times New Roman" w:hAnsi="Arial Narrow" w:cs="Calibri"/>
                <w:color w:val="000000"/>
                <w:sz w:val="12"/>
                <w:szCs w:val="12"/>
                <w:lang w:eastAsia="pt-BR"/>
              </w:rPr>
              <w:t xml:space="preserve"> R$     2.000,00 </w:t>
            </w:r>
          </w:p>
        </w:tc>
        <w:tc>
          <w:tcPr>
            <w:tcW w:w="1510" w:type="dxa"/>
            <w:tcBorders>
              <w:top w:val="nil"/>
              <w:left w:val="nil"/>
              <w:bottom w:val="single" w:sz="4" w:space="0" w:color="auto"/>
              <w:right w:val="single" w:sz="4" w:space="0" w:color="auto"/>
            </w:tcBorders>
            <w:noWrap/>
            <w:vAlign w:val="center"/>
            <w:hideMark/>
          </w:tcPr>
          <w:p w14:paraId="0631C46A" w14:textId="77777777" w:rsidR="00756B21" w:rsidRPr="00756B21" w:rsidRDefault="00756B21" w:rsidP="00756B21">
            <w:pPr>
              <w:spacing w:after="0" w:line="240" w:lineRule="auto"/>
              <w:jc w:val="center"/>
              <w:rPr>
                <w:rFonts w:ascii="Arial Narrow" w:eastAsia="Times New Roman" w:hAnsi="Arial Narrow" w:cs="Calibri"/>
                <w:color w:val="000000"/>
                <w:sz w:val="12"/>
                <w:szCs w:val="12"/>
                <w:lang w:eastAsia="pt-BR"/>
              </w:rPr>
            </w:pPr>
            <w:r w:rsidRPr="00756B21">
              <w:rPr>
                <w:rFonts w:ascii="Arial Narrow" w:eastAsia="Times New Roman" w:hAnsi="Arial Narrow" w:cs="Calibri"/>
                <w:color w:val="000000"/>
                <w:sz w:val="12"/>
                <w:szCs w:val="12"/>
                <w:lang w:eastAsia="pt-BR"/>
              </w:rPr>
              <w:t xml:space="preserve"> R$                   24.000,00 </w:t>
            </w:r>
          </w:p>
        </w:tc>
      </w:tr>
      <w:tr w:rsidR="00756B21" w:rsidRPr="00756B21" w14:paraId="265931BB" w14:textId="77777777" w:rsidTr="00756B21">
        <w:trPr>
          <w:trHeight w:val="330"/>
        </w:trPr>
        <w:tc>
          <w:tcPr>
            <w:tcW w:w="352" w:type="dxa"/>
            <w:tcBorders>
              <w:top w:val="nil"/>
              <w:left w:val="single" w:sz="4" w:space="0" w:color="auto"/>
              <w:bottom w:val="single" w:sz="4" w:space="0" w:color="auto"/>
              <w:right w:val="single" w:sz="4" w:space="0" w:color="auto"/>
            </w:tcBorders>
            <w:noWrap/>
            <w:vAlign w:val="center"/>
            <w:hideMark/>
          </w:tcPr>
          <w:p w14:paraId="0B3FC5CA" w14:textId="77777777" w:rsidR="00756B21" w:rsidRPr="00756B21" w:rsidRDefault="00756B21" w:rsidP="00756B21">
            <w:pPr>
              <w:spacing w:after="0" w:line="240" w:lineRule="auto"/>
              <w:jc w:val="center"/>
              <w:rPr>
                <w:rFonts w:ascii="Arial Narrow" w:eastAsia="Times New Roman" w:hAnsi="Arial Narrow" w:cs="Calibri"/>
                <w:color w:val="000000"/>
                <w:sz w:val="12"/>
                <w:szCs w:val="12"/>
                <w:lang w:eastAsia="pt-BR"/>
              </w:rPr>
            </w:pPr>
            <w:r w:rsidRPr="00756B21">
              <w:rPr>
                <w:rFonts w:ascii="Arial Narrow" w:eastAsia="Times New Roman" w:hAnsi="Arial Narrow" w:cs="Calibri"/>
                <w:color w:val="000000"/>
                <w:sz w:val="12"/>
                <w:szCs w:val="12"/>
                <w:lang w:eastAsia="pt-BR"/>
              </w:rPr>
              <w:t>7</w:t>
            </w:r>
          </w:p>
        </w:tc>
        <w:tc>
          <w:tcPr>
            <w:tcW w:w="431" w:type="dxa"/>
            <w:tcBorders>
              <w:top w:val="nil"/>
              <w:left w:val="nil"/>
              <w:bottom w:val="single" w:sz="4" w:space="0" w:color="auto"/>
              <w:right w:val="single" w:sz="4" w:space="0" w:color="auto"/>
            </w:tcBorders>
            <w:noWrap/>
            <w:vAlign w:val="center"/>
            <w:hideMark/>
          </w:tcPr>
          <w:p w14:paraId="28938A76" w14:textId="77777777" w:rsidR="00756B21" w:rsidRPr="00756B21" w:rsidRDefault="00756B21" w:rsidP="00756B21">
            <w:pPr>
              <w:spacing w:after="0" w:line="240" w:lineRule="auto"/>
              <w:jc w:val="center"/>
              <w:rPr>
                <w:rFonts w:ascii="Arial Narrow" w:eastAsia="Times New Roman" w:hAnsi="Arial Narrow" w:cs="Calibri"/>
                <w:color w:val="000000"/>
                <w:sz w:val="12"/>
                <w:szCs w:val="12"/>
                <w:lang w:eastAsia="pt-BR"/>
              </w:rPr>
            </w:pPr>
            <w:r w:rsidRPr="00756B21">
              <w:rPr>
                <w:rFonts w:ascii="Arial Narrow" w:eastAsia="Times New Roman" w:hAnsi="Arial Narrow" w:cs="Calibri"/>
                <w:color w:val="000000"/>
                <w:sz w:val="12"/>
                <w:szCs w:val="12"/>
                <w:lang w:eastAsia="pt-BR"/>
              </w:rPr>
              <w:t>SERV.</w:t>
            </w:r>
          </w:p>
        </w:tc>
        <w:tc>
          <w:tcPr>
            <w:tcW w:w="2514" w:type="dxa"/>
            <w:tcBorders>
              <w:top w:val="nil"/>
              <w:left w:val="nil"/>
              <w:bottom w:val="single" w:sz="4" w:space="0" w:color="auto"/>
              <w:right w:val="single" w:sz="4" w:space="0" w:color="auto"/>
            </w:tcBorders>
            <w:vAlign w:val="center"/>
            <w:hideMark/>
          </w:tcPr>
          <w:p w14:paraId="3F338D8F" w14:textId="77777777" w:rsidR="00756B21" w:rsidRPr="00756B21" w:rsidRDefault="00756B21" w:rsidP="00756B21">
            <w:pPr>
              <w:spacing w:after="0" w:line="240" w:lineRule="auto"/>
              <w:jc w:val="center"/>
              <w:rPr>
                <w:rFonts w:ascii="Arial Narrow" w:eastAsia="Times New Roman" w:hAnsi="Arial Narrow" w:cs="Calibri"/>
                <w:color w:val="000000"/>
                <w:sz w:val="12"/>
                <w:szCs w:val="12"/>
                <w:lang w:eastAsia="pt-BR"/>
              </w:rPr>
            </w:pPr>
            <w:r w:rsidRPr="00756B21">
              <w:rPr>
                <w:rFonts w:ascii="Arial Narrow" w:eastAsia="Times New Roman" w:hAnsi="Arial Narrow" w:cs="Calibri"/>
                <w:color w:val="000000"/>
                <w:sz w:val="12"/>
                <w:szCs w:val="12"/>
                <w:lang w:eastAsia="pt-BR"/>
              </w:rPr>
              <w:t>MÉDICO PRESCRITOR HOSPITAL MARIA PEREIRA BARBOSA, SEGUNDA  A  SEXTA</w:t>
            </w:r>
          </w:p>
        </w:tc>
        <w:tc>
          <w:tcPr>
            <w:tcW w:w="1561" w:type="dxa"/>
            <w:tcBorders>
              <w:top w:val="nil"/>
              <w:left w:val="nil"/>
              <w:bottom w:val="single" w:sz="4" w:space="0" w:color="auto"/>
              <w:right w:val="single" w:sz="4" w:space="0" w:color="auto"/>
            </w:tcBorders>
            <w:noWrap/>
            <w:vAlign w:val="center"/>
            <w:hideMark/>
          </w:tcPr>
          <w:p w14:paraId="37CA85BC" w14:textId="77777777" w:rsidR="00756B21" w:rsidRPr="00756B21" w:rsidRDefault="00756B21" w:rsidP="00756B21">
            <w:pPr>
              <w:spacing w:after="0" w:line="240" w:lineRule="auto"/>
              <w:jc w:val="center"/>
              <w:rPr>
                <w:rFonts w:ascii="Arial Narrow" w:eastAsia="Times New Roman" w:hAnsi="Arial Narrow" w:cs="Calibri"/>
                <w:color w:val="000000"/>
                <w:sz w:val="12"/>
                <w:szCs w:val="12"/>
                <w:lang w:eastAsia="pt-BR"/>
              </w:rPr>
            </w:pPr>
            <w:r w:rsidRPr="00756B21">
              <w:rPr>
                <w:rFonts w:ascii="Arial Narrow" w:eastAsia="Times New Roman" w:hAnsi="Arial Narrow" w:cs="Calibri"/>
                <w:color w:val="000000"/>
                <w:sz w:val="12"/>
                <w:szCs w:val="12"/>
                <w:lang w:eastAsia="pt-BR"/>
              </w:rPr>
              <w:t xml:space="preserve"> R$                 3.000,00 </w:t>
            </w:r>
          </w:p>
        </w:tc>
        <w:tc>
          <w:tcPr>
            <w:tcW w:w="785" w:type="dxa"/>
            <w:tcBorders>
              <w:top w:val="nil"/>
              <w:left w:val="nil"/>
              <w:bottom w:val="single" w:sz="4" w:space="0" w:color="auto"/>
              <w:right w:val="single" w:sz="4" w:space="0" w:color="auto"/>
            </w:tcBorders>
            <w:vAlign w:val="center"/>
            <w:hideMark/>
          </w:tcPr>
          <w:p w14:paraId="6F794E84" w14:textId="77777777" w:rsidR="00756B21" w:rsidRPr="00756B21" w:rsidRDefault="00756B21" w:rsidP="00756B21">
            <w:pPr>
              <w:spacing w:after="0" w:line="240" w:lineRule="auto"/>
              <w:jc w:val="center"/>
              <w:rPr>
                <w:rFonts w:ascii="Arial Narrow" w:eastAsia="Times New Roman" w:hAnsi="Arial Narrow" w:cs="Calibri"/>
                <w:color w:val="000000"/>
                <w:sz w:val="12"/>
                <w:szCs w:val="12"/>
                <w:lang w:eastAsia="pt-BR"/>
              </w:rPr>
            </w:pPr>
            <w:r w:rsidRPr="00756B21">
              <w:rPr>
                <w:rFonts w:ascii="Arial Narrow" w:eastAsia="Times New Roman" w:hAnsi="Arial Narrow" w:cs="Calibri"/>
                <w:color w:val="000000"/>
                <w:sz w:val="12"/>
                <w:szCs w:val="12"/>
                <w:lang w:eastAsia="pt-BR"/>
              </w:rPr>
              <w:t>1</w:t>
            </w:r>
          </w:p>
        </w:tc>
        <w:tc>
          <w:tcPr>
            <w:tcW w:w="671" w:type="dxa"/>
            <w:tcBorders>
              <w:top w:val="nil"/>
              <w:left w:val="nil"/>
              <w:bottom w:val="single" w:sz="4" w:space="0" w:color="auto"/>
              <w:right w:val="single" w:sz="4" w:space="0" w:color="auto"/>
            </w:tcBorders>
            <w:noWrap/>
            <w:vAlign w:val="center"/>
            <w:hideMark/>
          </w:tcPr>
          <w:p w14:paraId="1BC61A43" w14:textId="77777777" w:rsidR="00756B21" w:rsidRPr="00756B21" w:rsidRDefault="00756B21" w:rsidP="00756B21">
            <w:pPr>
              <w:spacing w:after="0" w:line="240" w:lineRule="auto"/>
              <w:jc w:val="center"/>
              <w:rPr>
                <w:rFonts w:ascii="Arial Narrow" w:eastAsia="Times New Roman" w:hAnsi="Arial Narrow" w:cs="Calibri"/>
                <w:color w:val="000000"/>
                <w:sz w:val="12"/>
                <w:szCs w:val="12"/>
                <w:lang w:eastAsia="pt-BR"/>
              </w:rPr>
            </w:pPr>
            <w:r w:rsidRPr="00756B21">
              <w:rPr>
                <w:rFonts w:ascii="Arial Narrow" w:eastAsia="Times New Roman" w:hAnsi="Arial Narrow" w:cs="Calibri"/>
                <w:color w:val="000000"/>
                <w:sz w:val="12"/>
                <w:szCs w:val="12"/>
                <w:lang w:eastAsia="pt-BR"/>
              </w:rPr>
              <w:t>12</w:t>
            </w:r>
          </w:p>
        </w:tc>
        <w:tc>
          <w:tcPr>
            <w:tcW w:w="1137" w:type="dxa"/>
            <w:tcBorders>
              <w:top w:val="nil"/>
              <w:left w:val="nil"/>
              <w:bottom w:val="single" w:sz="4" w:space="0" w:color="auto"/>
              <w:right w:val="single" w:sz="4" w:space="0" w:color="auto"/>
            </w:tcBorders>
            <w:noWrap/>
            <w:vAlign w:val="center"/>
            <w:hideMark/>
          </w:tcPr>
          <w:p w14:paraId="19EA3D01" w14:textId="77777777" w:rsidR="00756B21" w:rsidRPr="00756B21" w:rsidRDefault="00756B21" w:rsidP="00756B21">
            <w:pPr>
              <w:spacing w:after="0" w:line="240" w:lineRule="auto"/>
              <w:jc w:val="center"/>
              <w:rPr>
                <w:rFonts w:ascii="Arial Narrow" w:eastAsia="Times New Roman" w:hAnsi="Arial Narrow" w:cs="Calibri"/>
                <w:color w:val="000000"/>
                <w:sz w:val="12"/>
                <w:szCs w:val="12"/>
                <w:lang w:eastAsia="pt-BR"/>
              </w:rPr>
            </w:pPr>
            <w:r w:rsidRPr="00756B21">
              <w:rPr>
                <w:rFonts w:ascii="Arial Narrow" w:eastAsia="Times New Roman" w:hAnsi="Arial Narrow" w:cs="Calibri"/>
                <w:color w:val="000000"/>
                <w:sz w:val="12"/>
                <w:szCs w:val="12"/>
                <w:lang w:eastAsia="pt-BR"/>
              </w:rPr>
              <w:t xml:space="preserve"> R$     3.000,00 </w:t>
            </w:r>
          </w:p>
        </w:tc>
        <w:tc>
          <w:tcPr>
            <w:tcW w:w="1510" w:type="dxa"/>
            <w:tcBorders>
              <w:top w:val="nil"/>
              <w:left w:val="nil"/>
              <w:bottom w:val="single" w:sz="4" w:space="0" w:color="auto"/>
              <w:right w:val="single" w:sz="4" w:space="0" w:color="auto"/>
            </w:tcBorders>
            <w:noWrap/>
            <w:vAlign w:val="center"/>
            <w:hideMark/>
          </w:tcPr>
          <w:p w14:paraId="4A331FD6" w14:textId="77777777" w:rsidR="00756B21" w:rsidRPr="00756B21" w:rsidRDefault="00756B21" w:rsidP="00756B21">
            <w:pPr>
              <w:spacing w:after="0" w:line="240" w:lineRule="auto"/>
              <w:jc w:val="center"/>
              <w:rPr>
                <w:rFonts w:ascii="Arial Narrow" w:eastAsia="Times New Roman" w:hAnsi="Arial Narrow" w:cs="Calibri"/>
                <w:color w:val="000000"/>
                <w:sz w:val="12"/>
                <w:szCs w:val="12"/>
                <w:lang w:eastAsia="pt-BR"/>
              </w:rPr>
            </w:pPr>
            <w:r w:rsidRPr="00756B21">
              <w:rPr>
                <w:rFonts w:ascii="Arial Narrow" w:eastAsia="Times New Roman" w:hAnsi="Arial Narrow" w:cs="Calibri"/>
                <w:color w:val="000000"/>
                <w:sz w:val="12"/>
                <w:szCs w:val="12"/>
                <w:lang w:eastAsia="pt-BR"/>
              </w:rPr>
              <w:t xml:space="preserve"> R$                   36.000,00 </w:t>
            </w:r>
          </w:p>
        </w:tc>
      </w:tr>
      <w:tr w:rsidR="00756B21" w:rsidRPr="00756B21" w14:paraId="5A892302" w14:textId="77777777" w:rsidTr="00756B21">
        <w:trPr>
          <w:trHeight w:val="660"/>
        </w:trPr>
        <w:tc>
          <w:tcPr>
            <w:tcW w:w="352" w:type="dxa"/>
            <w:tcBorders>
              <w:top w:val="nil"/>
              <w:left w:val="single" w:sz="4" w:space="0" w:color="auto"/>
              <w:bottom w:val="single" w:sz="4" w:space="0" w:color="auto"/>
              <w:right w:val="single" w:sz="4" w:space="0" w:color="auto"/>
            </w:tcBorders>
            <w:noWrap/>
            <w:vAlign w:val="center"/>
            <w:hideMark/>
          </w:tcPr>
          <w:p w14:paraId="46D5965E" w14:textId="77777777" w:rsidR="00756B21" w:rsidRPr="00756B21" w:rsidRDefault="00756B21" w:rsidP="00756B21">
            <w:pPr>
              <w:spacing w:after="0" w:line="240" w:lineRule="auto"/>
              <w:jc w:val="center"/>
              <w:rPr>
                <w:rFonts w:ascii="Arial Narrow" w:eastAsia="Times New Roman" w:hAnsi="Arial Narrow" w:cs="Calibri"/>
                <w:color w:val="000000"/>
                <w:sz w:val="12"/>
                <w:szCs w:val="12"/>
                <w:lang w:eastAsia="pt-BR"/>
              </w:rPr>
            </w:pPr>
            <w:r w:rsidRPr="00756B21">
              <w:rPr>
                <w:rFonts w:ascii="Arial Narrow" w:eastAsia="Times New Roman" w:hAnsi="Arial Narrow" w:cs="Calibri"/>
                <w:color w:val="000000"/>
                <w:sz w:val="12"/>
                <w:szCs w:val="12"/>
                <w:lang w:eastAsia="pt-BR"/>
              </w:rPr>
              <w:t>8</w:t>
            </w:r>
          </w:p>
        </w:tc>
        <w:tc>
          <w:tcPr>
            <w:tcW w:w="431" w:type="dxa"/>
            <w:tcBorders>
              <w:top w:val="nil"/>
              <w:left w:val="nil"/>
              <w:bottom w:val="single" w:sz="4" w:space="0" w:color="auto"/>
              <w:right w:val="single" w:sz="4" w:space="0" w:color="auto"/>
            </w:tcBorders>
            <w:noWrap/>
            <w:vAlign w:val="center"/>
            <w:hideMark/>
          </w:tcPr>
          <w:p w14:paraId="0AF68046" w14:textId="77777777" w:rsidR="00756B21" w:rsidRPr="00756B21" w:rsidRDefault="00756B21" w:rsidP="00756B21">
            <w:pPr>
              <w:spacing w:after="0" w:line="240" w:lineRule="auto"/>
              <w:jc w:val="center"/>
              <w:rPr>
                <w:rFonts w:ascii="Arial Narrow" w:eastAsia="Times New Roman" w:hAnsi="Arial Narrow" w:cs="Calibri"/>
                <w:color w:val="000000"/>
                <w:sz w:val="12"/>
                <w:szCs w:val="12"/>
                <w:lang w:eastAsia="pt-BR"/>
              </w:rPr>
            </w:pPr>
            <w:r w:rsidRPr="00756B21">
              <w:rPr>
                <w:rFonts w:ascii="Arial Narrow" w:eastAsia="Times New Roman" w:hAnsi="Arial Narrow" w:cs="Calibri"/>
                <w:color w:val="000000"/>
                <w:sz w:val="12"/>
                <w:szCs w:val="12"/>
                <w:lang w:eastAsia="pt-BR"/>
              </w:rPr>
              <w:t>SERV.</w:t>
            </w:r>
          </w:p>
        </w:tc>
        <w:tc>
          <w:tcPr>
            <w:tcW w:w="2514" w:type="dxa"/>
            <w:tcBorders>
              <w:top w:val="nil"/>
              <w:left w:val="nil"/>
              <w:bottom w:val="single" w:sz="4" w:space="0" w:color="auto"/>
              <w:right w:val="single" w:sz="4" w:space="0" w:color="auto"/>
            </w:tcBorders>
            <w:vAlign w:val="center"/>
            <w:hideMark/>
          </w:tcPr>
          <w:p w14:paraId="2DA3B507" w14:textId="77777777" w:rsidR="00756B21" w:rsidRPr="00756B21" w:rsidRDefault="00756B21" w:rsidP="00756B21">
            <w:pPr>
              <w:spacing w:after="0" w:line="240" w:lineRule="auto"/>
              <w:jc w:val="center"/>
              <w:rPr>
                <w:rFonts w:ascii="Arial Narrow" w:eastAsia="Times New Roman" w:hAnsi="Arial Narrow" w:cs="Calibri"/>
                <w:color w:val="000000"/>
                <w:sz w:val="12"/>
                <w:szCs w:val="12"/>
                <w:lang w:eastAsia="pt-BR"/>
              </w:rPr>
            </w:pPr>
            <w:r w:rsidRPr="00756B21">
              <w:rPr>
                <w:rFonts w:ascii="Arial Narrow" w:eastAsia="Times New Roman" w:hAnsi="Arial Narrow" w:cs="Calibri"/>
                <w:color w:val="000000"/>
                <w:sz w:val="12"/>
                <w:szCs w:val="12"/>
                <w:lang w:eastAsia="pt-BR"/>
              </w:rPr>
              <w:t>MÉDICO DIRETOR CLÍNICO HOSPITAL MARIA PEREIRA BARBOSA (RESPONSAVEL EM ELABORAR A ESCALA MEDICA), SEGUNDA  A  SEXTA</w:t>
            </w:r>
          </w:p>
        </w:tc>
        <w:tc>
          <w:tcPr>
            <w:tcW w:w="1561" w:type="dxa"/>
            <w:tcBorders>
              <w:top w:val="nil"/>
              <w:left w:val="nil"/>
              <w:bottom w:val="single" w:sz="4" w:space="0" w:color="auto"/>
              <w:right w:val="single" w:sz="4" w:space="0" w:color="auto"/>
            </w:tcBorders>
            <w:noWrap/>
            <w:vAlign w:val="center"/>
            <w:hideMark/>
          </w:tcPr>
          <w:p w14:paraId="7C649ED6" w14:textId="77777777" w:rsidR="00756B21" w:rsidRPr="00756B21" w:rsidRDefault="00756B21" w:rsidP="00756B21">
            <w:pPr>
              <w:spacing w:after="0" w:line="240" w:lineRule="auto"/>
              <w:jc w:val="center"/>
              <w:rPr>
                <w:rFonts w:ascii="Arial Narrow" w:eastAsia="Times New Roman" w:hAnsi="Arial Narrow" w:cs="Calibri"/>
                <w:color w:val="000000"/>
                <w:sz w:val="12"/>
                <w:szCs w:val="12"/>
                <w:lang w:eastAsia="pt-BR"/>
              </w:rPr>
            </w:pPr>
            <w:r w:rsidRPr="00756B21">
              <w:rPr>
                <w:rFonts w:ascii="Arial Narrow" w:eastAsia="Times New Roman" w:hAnsi="Arial Narrow" w:cs="Calibri"/>
                <w:color w:val="000000"/>
                <w:sz w:val="12"/>
                <w:szCs w:val="12"/>
                <w:lang w:eastAsia="pt-BR"/>
              </w:rPr>
              <w:t xml:space="preserve"> R$                 3.500,00 </w:t>
            </w:r>
          </w:p>
        </w:tc>
        <w:tc>
          <w:tcPr>
            <w:tcW w:w="785" w:type="dxa"/>
            <w:tcBorders>
              <w:top w:val="nil"/>
              <w:left w:val="nil"/>
              <w:bottom w:val="single" w:sz="4" w:space="0" w:color="auto"/>
              <w:right w:val="single" w:sz="4" w:space="0" w:color="auto"/>
            </w:tcBorders>
            <w:vAlign w:val="center"/>
            <w:hideMark/>
          </w:tcPr>
          <w:p w14:paraId="3B2E7B04" w14:textId="77777777" w:rsidR="00756B21" w:rsidRPr="00756B21" w:rsidRDefault="00756B21" w:rsidP="00756B21">
            <w:pPr>
              <w:spacing w:after="0" w:line="240" w:lineRule="auto"/>
              <w:jc w:val="center"/>
              <w:rPr>
                <w:rFonts w:ascii="Arial Narrow" w:eastAsia="Times New Roman" w:hAnsi="Arial Narrow" w:cs="Calibri"/>
                <w:color w:val="000000"/>
                <w:sz w:val="12"/>
                <w:szCs w:val="12"/>
                <w:lang w:eastAsia="pt-BR"/>
              </w:rPr>
            </w:pPr>
            <w:r w:rsidRPr="00756B21">
              <w:rPr>
                <w:rFonts w:ascii="Arial Narrow" w:eastAsia="Times New Roman" w:hAnsi="Arial Narrow" w:cs="Calibri"/>
                <w:color w:val="000000"/>
                <w:sz w:val="12"/>
                <w:szCs w:val="12"/>
                <w:lang w:eastAsia="pt-BR"/>
              </w:rPr>
              <w:t>1</w:t>
            </w:r>
          </w:p>
        </w:tc>
        <w:tc>
          <w:tcPr>
            <w:tcW w:w="671" w:type="dxa"/>
            <w:tcBorders>
              <w:top w:val="nil"/>
              <w:left w:val="nil"/>
              <w:bottom w:val="single" w:sz="4" w:space="0" w:color="auto"/>
              <w:right w:val="single" w:sz="4" w:space="0" w:color="auto"/>
            </w:tcBorders>
            <w:noWrap/>
            <w:vAlign w:val="center"/>
            <w:hideMark/>
          </w:tcPr>
          <w:p w14:paraId="01322B4A" w14:textId="77777777" w:rsidR="00756B21" w:rsidRPr="00756B21" w:rsidRDefault="00756B21" w:rsidP="00756B21">
            <w:pPr>
              <w:spacing w:after="0" w:line="240" w:lineRule="auto"/>
              <w:jc w:val="center"/>
              <w:rPr>
                <w:rFonts w:ascii="Arial Narrow" w:eastAsia="Times New Roman" w:hAnsi="Arial Narrow" w:cs="Calibri"/>
                <w:color w:val="000000"/>
                <w:sz w:val="12"/>
                <w:szCs w:val="12"/>
                <w:lang w:eastAsia="pt-BR"/>
              </w:rPr>
            </w:pPr>
            <w:r w:rsidRPr="00756B21">
              <w:rPr>
                <w:rFonts w:ascii="Arial Narrow" w:eastAsia="Times New Roman" w:hAnsi="Arial Narrow" w:cs="Calibri"/>
                <w:color w:val="000000"/>
                <w:sz w:val="12"/>
                <w:szCs w:val="12"/>
                <w:lang w:eastAsia="pt-BR"/>
              </w:rPr>
              <w:t>12</w:t>
            </w:r>
          </w:p>
        </w:tc>
        <w:tc>
          <w:tcPr>
            <w:tcW w:w="1137" w:type="dxa"/>
            <w:tcBorders>
              <w:top w:val="nil"/>
              <w:left w:val="nil"/>
              <w:bottom w:val="single" w:sz="4" w:space="0" w:color="auto"/>
              <w:right w:val="single" w:sz="4" w:space="0" w:color="auto"/>
            </w:tcBorders>
            <w:noWrap/>
            <w:vAlign w:val="center"/>
            <w:hideMark/>
          </w:tcPr>
          <w:p w14:paraId="7CB35965" w14:textId="77777777" w:rsidR="00756B21" w:rsidRPr="00756B21" w:rsidRDefault="00756B21" w:rsidP="00756B21">
            <w:pPr>
              <w:spacing w:after="0" w:line="240" w:lineRule="auto"/>
              <w:jc w:val="center"/>
              <w:rPr>
                <w:rFonts w:ascii="Arial Narrow" w:eastAsia="Times New Roman" w:hAnsi="Arial Narrow" w:cs="Calibri"/>
                <w:color w:val="000000"/>
                <w:sz w:val="12"/>
                <w:szCs w:val="12"/>
                <w:lang w:eastAsia="pt-BR"/>
              </w:rPr>
            </w:pPr>
            <w:r w:rsidRPr="00756B21">
              <w:rPr>
                <w:rFonts w:ascii="Arial Narrow" w:eastAsia="Times New Roman" w:hAnsi="Arial Narrow" w:cs="Calibri"/>
                <w:color w:val="000000"/>
                <w:sz w:val="12"/>
                <w:szCs w:val="12"/>
                <w:lang w:eastAsia="pt-BR"/>
              </w:rPr>
              <w:t xml:space="preserve"> R$      3.500,00 </w:t>
            </w:r>
          </w:p>
        </w:tc>
        <w:tc>
          <w:tcPr>
            <w:tcW w:w="1510" w:type="dxa"/>
            <w:tcBorders>
              <w:top w:val="nil"/>
              <w:left w:val="nil"/>
              <w:bottom w:val="single" w:sz="4" w:space="0" w:color="auto"/>
              <w:right w:val="single" w:sz="4" w:space="0" w:color="auto"/>
            </w:tcBorders>
            <w:noWrap/>
            <w:vAlign w:val="center"/>
            <w:hideMark/>
          </w:tcPr>
          <w:p w14:paraId="07797BA5" w14:textId="77777777" w:rsidR="00756B21" w:rsidRPr="00756B21" w:rsidRDefault="00756B21" w:rsidP="00756B21">
            <w:pPr>
              <w:spacing w:after="0" w:line="240" w:lineRule="auto"/>
              <w:jc w:val="center"/>
              <w:rPr>
                <w:rFonts w:ascii="Arial Narrow" w:eastAsia="Times New Roman" w:hAnsi="Arial Narrow" w:cs="Calibri"/>
                <w:color w:val="000000"/>
                <w:sz w:val="12"/>
                <w:szCs w:val="12"/>
                <w:lang w:eastAsia="pt-BR"/>
              </w:rPr>
            </w:pPr>
            <w:r w:rsidRPr="00756B21">
              <w:rPr>
                <w:rFonts w:ascii="Arial Narrow" w:eastAsia="Times New Roman" w:hAnsi="Arial Narrow" w:cs="Calibri"/>
                <w:color w:val="000000"/>
                <w:sz w:val="12"/>
                <w:szCs w:val="12"/>
                <w:lang w:eastAsia="pt-BR"/>
              </w:rPr>
              <w:t xml:space="preserve"> R$                   42.000,00 </w:t>
            </w:r>
          </w:p>
        </w:tc>
      </w:tr>
      <w:tr w:rsidR="00756B21" w:rsidRPr="00756B21" w14:paraId="4B7AF388" w14:textId="77777777" w:rsidTr="00756B21">
        <w:trPr>
          <w:trHeight w:val="165"/>
        </w:trPr>
        <w:tc>
          <w:tcPr>
            <w:tcW w:w="7451" w:type="dxa"/>
            <w:gridSpan w:val="7"/>
            <w:tcBorders>
              <w:top w:val="single" w:sz="4" w:space="0" w:color="auto"/>
              <w:left w:val="single" w:sz="4" w:space="0" w:color="auto"/>
              <w:bottom w:val="single" w:sz="4" w:space="0" w:color="auto"/>
              <w:right w:val="single" w:sz="4" w:space="0" w:color="auto"/>
            </w:tcBorders>
            <w:noWrap/>
            <w:vAlign w:val="center"/>
            <w:hideMark/>
          </w:tcPr>
          <w:p w14:paraId="5A10FB29" w14:textId="77777777" w:rsidR="00756B21" w:rsidRPr="00756B21" w:rsidRDefault="00756B21" w:rsidP="00756B21">
            <w:pPr>
              <w:spacing w:after="0" w:line="240" w:lineRule="auto"/>
              <w:jc w:val="center"/>
              <w:rPr>
                <w:rFonts w:ascii="Arial Narrow" w:eastAsia="Times New Roman" w:hAnsi="Arial Narrow" w:cs="Calibri"/>
                <w:b/>
                <w:bCs/>
                <w:color w:val="000000"/>
                <w:sz w:val="12"/>
                <w:szCs w:val="12"/>
                <w:lang w:eastAsia="pt-BR"/>
              </w:rPr>
            </w:pPr>
            <w:r w:rsidRPr="00756B21">
              <w:rPr>
                <w:rFonts w:ascii="Arial Narrow" w:eastAsia="Times New Roman" w:hAnsi="Arial Narrow" w:cs="Calibri"/>
                <w:b/>
                <w:bCs/>
                <w:color w:val="000000"/>
                <w:sz w:val="12"/>
                <w:szCs w:val="12"/>
                <w:lang w:eastAsia="pt-BR"/>
              </w:rPr>
              <w:t xml:space="preserve">VALOR TOTAL </w:t>
            </w:r>
          </w:p>
        </w:tc>
        <w:tc>
          <w:tcPr>
            <w:tcW w:w="1510" w:type="dxa"/>
            <w:tcBorders>
              <w:top w:val="nil"/>
              <w:left w:val="nil"/>
              <w:bottom w:val="single" w:sz="4" w:space="0" w:color="auto"/>
              <w:right w:val="single" w:sz="4" w:space="0" w:color="auto"/>
            </w:tcBorders>
            <w:noWrap/>
            <w:vAlign w:val="center"/>
            <w:hideMark/>
          </w:tcPr>
          <w:p w14:paraId="58804243" w14:textId="77777777" w:rsidR="00756B21" w:rsidRPr="00756B21" w:rsidRDefault="00756B21" w:rsidP="00756B21">
            <w:pPr>
              <w:spacing w:after="0" w:line="240" w:lineRule="auto"/>
              <w:jc w:val="center"/>
              <w:rPr>
                <w:rFonts w:ascii="Arial Narrow" w:eastAsia="Times New Roman" w:hAnsi="Arial Narrow" w:cs="Calibri"/>
                <w:b/>
                <w:bCs/>
                <w:color w:val="000000"/>
                <w:sz w:val="12"/>
                <w:szCs w:val="12"/>
                <w:lang w:eastAsia="pt-BR"/>
              </w:rPr>
            </w:pPr>
            <w:r w:rsidRPr="00756B21">
              <w:rPr>
                <w:rFonts w:ascii="Arial Narrow" w:eastAsia="Times New Roman" w:hAnsi="Arial Narrow" w:cs="Calibri"/>
                <w:b/>
                <w:bCs/>
                <w:color w:val="000000"/>
                <w:sz w:val="12"/>
                <w:szCs w:val="12"/>
                <w:lang w:eastAsia="pt-BR"/>
              </w:rPr>
              <w:t xml:space="preserve"> R$   2.086.800,00 </w:t>
            </w:r>
          </w:p>
        </w:tc>
      </w:tr>
    </w:tbl>
    <w:p w14:paraId="6E284DBB" w14:textId="77777777" w:rsidR="00E45D5A" w:rsidRDefault="00E45D5A" w:rsidP="00441C69">
      <w:pPr>
        <w:pStyle w:val="Nivel2"/>
        <w:spacing w:before="0" w:after="0" w:line="240" w:lineRule="auto"/>
        <w:rPr>
          <w:rFonts w:ascii="Arial Narrow" w:hAnsi="Arial Narrow"/>
          <w:b/>
          <w:sz w:val="22"/>
          <w:szCs w:val="22"/>
        </w:rPr>
      </w:pPr>
    </w:p>
    <w:p w14:paraId="3F554ABE" w14:textId="77777777" w:rsidR="00E45D5A" w:rsidRDefault="00E45D5A" w:rsidP="00441C69">
      <w:pPr>
        <w:pStyle w:val="Nivel2"/>
        <w:spacing w:before="0" w:after="0" w:line="240" w:lineRule="auto"/>
        <w:rPr>
          <w:rFonts w:ascii="Arial Narrow" w:hAnsi="Arial Narrow"/>
          <w:b/>
          <w:sz w:val="22"/>
          <w:szCs w:val="22"/>
        </w:rPr>
      </w:pPr>
    </w:p>
    <w:tbl>
      <w:tblPr>
        <w:tblW w:w="8926" w:type="dxa"/>
        <w:tblCellMar>
          <w:left w:w="70" w:type="dxa"/>
          <w:right w:w="70" w:type="dxa"/>
        </w:tblCellMar>
        <w:tblLook w:val="04A0" w:firstRow="1" w:lastRow="0" w:firstColumn="1" w:lastColumn="0" w:noHBand="0" w:noVBand="1"/>
      </w:tblPr>
      <w:tblGrid>
        <w:gridCol w:w="376"/>
        <w:gridCol w:w="370"/>
        <w:gridCol w:w="1994"/>
        <w:gridCol w:w="3317"/>
        <w:gridCol w:w="1593"/>
        <w:gridCol w:w="1276"/>
      </w:tblGrid>
      <w:tr w:rsidR="002345D4" w:rsidRPr="002345D4" w14:paraId="5A2FAB22" w14:textId="77777777" w:rsidTr="002345D4">
        <w:trPr>
          <w:trHeight w:val="315"/>
        </w:trPr>
        <w:tc>
          <w:tcPr>
            <w:tcW w:w="8926" w:type="dxa"/>
            <w:gridSpan w:val="6"/>
            <w:tcBorders>
              <w:top w:val="single" w:sz="4" w:space="0" w:color="auto"/>
              <w:left w:val="single" w:sz="4" w:space="0" w:color="auto"/>
              <w:bottom w:val="single" w:sz="4" w:space="0" w:color="auto"/>
              <w:right w:val="single" w:sz="4" w:space="0" w:color="000000"/>
            </w:tcBorders>
            <w:noWrap/>
            <w:vAlign w:val="center"/>
            <w:hideMark/>
          </w:tcPr>
          <w:p w14:paraId="18C50A7A" w14:textId="77777777" w:rsidR="002345D4" w:rsidRPr="002345D4" w:rsidRDefault="002345D4" w:rsidP="002345D4">
            <w:pPr>
              <w:spacing w:after="0" w:line="240" w:lineRule="auto"/>
              <w:jc w:val="center"/>
              <w:rPr>
                <w:rFonts w:ascii="Arial Narrow" w:eastAsia="Times New Roman" w:hAnsi="Arial Narrow" w:cs="Calibri"/>
                <w:b/>
                <w:bCs/>
                <w:color w:val="000000"/>
                <w:sz w:val="12"/>
                <w:szCs w:val="12"/>
                <w:lang w:eastAsia="pt-BR"/>
              </w:rPr>
            </w:pPr>
            <w:r w:rsidRPr="002345D4">
              <w:rPr>
                <w:rFonts w:ascii="Arial Narrow" w:eastAsia="Times New Roman" w:hAnsi="Arial Narrow" w:cs="Calibri"/>
                <w:b/>
                <w:bCs/>
                <w:color w:val="000000"/>
                <w:sz w:val="12"/>
                <w:szCs w:val="12"/>
                <w:lang w:eastAsia="pt-BR"/>
              </w:rPr>
              <w:lastRenderedPageBreak/>
              <w:t>ESPECIALIDADES PARA SECRETARIA MUNICIPAL DE  SAÚDE</w:t>
            </w:r>
          </w:p>
        </w:tc>
      </w:tr>
      <w:tr w:rsidR="002345D4" w:rsidRPr="002345D4" w14:paraId="3B1126D2" w14:textId="77777777" w:rsidTr="002345D4">
        <w:trPr>
          <w:trHeight w:val="330"/>
        </w:trPr>
        <w:tc>
          <w:tcPr>
            <w:tcW w:w="376" w:type="dxa"/>
            <w:tcBorders>
              <w:top w:val="nil"/>
              <w:left w:val="single" w:sz="4" w:space="0" w:color="auto"/>
              <w:bottom w:val="single" w:sz="4" w:space="0" w:color="auto"/>
              <w:right w:val="single" w:sz="4" w:space="0" w:color="auto"/>
            </w:tcBorders>
            <w:noWrap/>
            <w:vAlign w:val="center"/>
            <w:hideMark/>
          </w:tcPr>
          <w:p w14:paraId="71C515C2" w14:textId="77777777" w:rsidR="002345D4" w:rsidRPr="002345D4" w:rsidRDefault="002345D4" w:rsidP="002345D4">
            <w:pPr>
              <w:spacing w:after="0" w:line="240" w:lineRule="auto"/>
              <w:jc w:val="center"/>
              <w:rPr>
                <w:rFonts w:ascii="Arial Narrow" w:eastAsia="Times New Roman" w:hAnsi="Arial Narrow" w:cs="Calibri"/>
                <w:b/>
                <w:bCs/>
                <w:color w:val="000000"/>
                <w:sz w:val="12"/>
                <w:szCs w:val="12"/>
                <w:lang w:eastAsia="pt-BR"/>
              </w:rPr>
            </w:pPr>
            <w:r w:rsidRPr="002345D4">
              <w:rPr>
                <w:rFonts w:ascii="Arial Narrow" w:eastAsia="Times New Roman" w:hAnsi="Arial Narrow" w:cs="Calibri"/>
                <w:b/>
                <w:bCs/>
                <w:color w:val="000000"/>
                <w:sz w:val="12"/>
                <w:szCs w:val="12"/>
                <w:lang w:eastAsia="pt-BR"/>
              </w:rPr>
              <w:t>ITEM</w:t>
            </w:r>
          </w:p>
        </w:tc>
        <w:tc>
          <w:tcPr>
            <w:tcW w:w="370" w:type="dxa"/>
            <w:tcBorders>
              <w:top w:val="nil"/>
              <w:left w:val="nil"/>
              <w:bottom w:val="single" w:sz="4" w:space="0" w:color="auto"/>
              <w:right w:val="single" w:sz="4" w:space="0" w:color="auto"/>
            </w:tcBorders>
            <w:noWrap/>
            <w:vAlign w:val="center"/>
            <w:hideMark/>
          </w:tcPr>
          <w:p w14:paraId="30E0AE96" w14:textId="77777777" w:rsidR="002345D4" w:rsidRPr="002345D4" w:rsidRDefault="002345D4" w:rsidP="002345D4">
            <w:pPr>
              <w:spacing w:after="0" w:line="240" w:lineRule="auto"/>
              <w:jc w:val="center"/>
              <w:rPr>
                <w:rFonts w:ascii="Arial Narrow" w:eastAsia="Times New Roman" w:hAnsi="Arial Narrow" w:cs="Calibri"/>
                <w:b/>
                <w:bCs/>
                <w:color w:val="000000"/>
                <w:sz w:val="12"/>
                <w:szCs w:val="12"/>
                <w:lang w:eastAsia="pt-BR"/>
              </w:rPr>
            </w:pPr>
            <w:r w:rsidRPr="002345D4">
              <w:rPr>
                <w:rFonts w:ascii="Arial Narrow" w:eastAsia="Times New Roman" w:hAnsi="Arial Narrow" w:cs="Calibri"/>
                <w:b/>
                <w:bCs/>
                <w:color w:val="000000"/>
                <w:sz w:val="12"/>
                <w:szCs w:val="12"/>
                <w:lang w:eastAsia="pt-BR"/>
              </w:rPr>
              <w:t>UND</w:t>
            </w:r>
          </w:p>
        </w:tc>
        <w:tc>
          <w:tcPr>
            <w:tcW w:w="1994" w:type="dxa"/>
            <w:tcBorders>
              <w:top w:val="nil"/>
              <w:left w:val="nil"/>
              <w:bottom w:val="single" w:sz="4" w:space="0" w:color="auto"/>
              <w:right w:val="single" w:sz="4" w:space="0" w:color="auto"/>
            </w:tcBorders>
            <w:noWrap/>
            <w:vAlign w:val="center"/>
            <w:hideMark/>
          </w:tcPr>
          <w:p w14:paraId="369674C1" w14:textId="77777777" w:rsidR="002345D4" w:rsidRPr="002345D4" w:rsidRDefault="002345D4" w:rsidP="002345D4">
            <w:pPr>
              <w:spacing w:after="0" w:line="240" w:lineRule="auto"/>
              <w:jc w:val="center"/>
              <w:rPr>
                <w:rFonts w:ascii="Arial Narrow" w:eastAsia="Times New Roman" w:hAnsi="Arial Narrow" w:cs="Calibri"/>
                <w:b/>
                <w:bCs/>
                <w:color w:val="000000"/>
                <w:sz w:val="12"/>
                <w:szCs w:val="12"/>
                <w:lang w:eastAsia="pt-BR"/>
              </w:rPr>
            </w:pPr>
            <w:r w:rsidRPr="002345D4">
              <w:rPr>
                <w:rFonts w:ascii="Arial Narrow" w:eastAsia="Times New Roman" w:hAnsi="Arial Narrow" w:cs="Calibri"/>
                <w:b/>
                <w:bCs/>
                <w:color w:val="000000"/>
                <w:sz w:val="12"/>
                <w:szCs w:val="12"/>
                <w:lang w:eastAsia="pt-BR"/>
              </w:rPr>
              <w:t>ESPECIALIDADE</w:t>
            </w:r>
          </w:p>
        </w:tc>
        <w:tc>
          <w:tcPr>
            <w:tcW w:w="3317" w:type="dxa"/>
            <w:tcBorders>
              <w:top w:val="nil"/>
              <w:left w:val="nil"/>
              <w:bottom w:val="single" w:sz="4" w:space="0" w:color="auto"/>
              <w:right w:val="single" w:sz="4" w:space="0" w:color="auto"/>
            </w:tcBorders>
            <w:vAlign w:val="center"/>
            <w:hideMark/>
          </w:tcPr>
          <w:p w14:paraId="4509D5CC" w14:textId="77777777" w:rsidR="002345D4" w:rsidRPr="002345D4" w:rsidRDefault="002345D4" w:rsidP="002345D4">
            <w:pPr>
              <w:spacing w:after="0" w:line="240" w:lineRule="auto"/>
              <w:jc w:val="center"/>
              <w:rPr>
                <w:rFonts w:ascii="Arial Narrow" w:eastAsia="Times New Roman" w:hAnsi="Arial Narrow" w:cs="Calibri"/>
                <w:b/>
                <w:bCs/>
                <w:color w:val="000000"/>
                <w:sz w:val="12"/>
                <w:szCs w:val="12"/>
                <w:lang w:eastAsia="pt-BR"/>
              </w:rPr>
            </w:pPr>
            <w:r w:rsidRPr="002345D4">
              <w:rPr>
                <w:rFonts w:ascii="Arial Narrow" w:eastAsia="Times New Roman" w:hAnsi="Arial Narrow" w:cs="Calibri"/>
                <w:b/>
                <w:bCs/>
                <w:color w:val="000000"/>
                <w:sz w:val="12"/>
                <w:szCs w:val="12"/>
                <w:lang w:eastAsia="pt-BR"/>
              </w:rPr>
              <w:t>LOCAL/CONDIÇÕES DE ATENDIMENTO</w:t>
            </w:r>
          </w:p>
        </w:tc>
        <w:tc>
          <w:tcPr>
            <w:tcW w:w="1593" w:type="dxa"/>
            <w:tcBorders>
              <w:top w:val="nil"/>
              <w:left w:val="nil"/>
              <w:bottom w:val="single" w:sz="4" w:space="0" w:color="auto"/>
              <w:right w:val="single" w:sz="4" w:space="0" w:color="auto"/>
            </w:tcBorders>
            <w:vAlign w:val="center"/>
            <w:hideMark/>
          </w:tcPr>
          <w:p w14:paraId="255BCA1A" w14:textId="77777777" w:rsidR="002345D4" w:rsidRPr="002345D4" w:rsidRDefault="002345D4" w:rsidP="002345D4">
            <w:pPr>
              <w:spacing w:after="0" w:line="240" w:lineRule="auto"/>
              <w:jc w:val="center"/>
              <w:rPr>
                <w:rFonts w:ascii="Arial Narrow" w:eastAsia="Times New Roman" w:hAnsi="Arial Narrow" w:cs="Calibri"/>
                <w:b/>
                <w:bCs/>
                <w:color w:val="000000"/>
                <w:sz w:val="12"/>
                <w:szCs w:val="12"/>
                <w:lang w:eastAsia="pt-BR"/>
              </w:rPr>
            </w:pPr>
            <w:r w:rsidRPr="002345D4">
              <w:rPr>
                <w:rFonts w:ascii="Arial Narrow" w:eastAsia="Times New Roman" w:hAnsi="Arial Narrow" w:cs="Calibri"/>
                <w:b/>
                <w:bCs/>
                <w:color w:val="000000"/>
                <w:sz w:val="12"/>
                <w:szCs w:val="12"/>
                <w:lang w:eastAsia="pt-BR"/>
              </w:rPr>
              <w:t>VALOR MENSAL</w:t>
            </w:r>
          </w:p>
        </w:tc>
        <w:tc>
          <w:tcPr>
            <w:tcW w:w="1276" w:type="dxa"/>
            <w:tcBorders>
              <w:top w:val="nil"/>
              <w:left w:val="nil"/>
              <w:bottom w:val="single" w:sz="4" w:space="0" w:color="auto"/>
              <w:right w:val="single" w:sz="4" w:space="0" w:color="auto"/>
            </w:tcBorders>
            <w:noWrap/>
            <w:vAlign w:val="center"/>
            <w:hideMark/>
          </w:tcPr>
          <w:p w14:paraId="4D651CDD" w14:textId="77777777" w:rsidR="002345D4" w:rsidRPr="002345D4" w:rsidRDefault="002345D4" w:rsidP="002345D4">
            <w:pPr>
              <w:spacing w:after="0" w:line="240" w:lineRule="auto"/>
              <w:jc w:val="center"/>
              <w:rPr>
                <w:rFonts w:ascii="Arial Narrow" w:eastAsia="Times New Roman" w:hAnsi="Arial Narrow" w:cs="Calibri"/>
                <w:b/>
                <w:bCs/>
                <w:color w:val="000000"/>
                <w:sz w:val="12"/>
                <w:szCs w:val="12"/>
                <w:lang w:eastAsia="pt-BR"/>
              </w:rPr>
            </w:pPr>
            <w:r w:rsidRPr="002345D4">
              <w:rPr>
                <w:rFonts w:ascii="Arial Narrow" w:eastAsia="Times New Roman" w:hAnsi="Arial Narrow" w:cs="Calibri"/>
                <w:b/>
                <w:bCs/>
                <w:color w:val="000000"/>
                <w:sz w:val="12"/>
                <w:szCs w:val="12"/>
                <w:lang w:eastAsia="pt-BR"/>
              </w:rPr>
              <w:t xml:space="preserve">VALOR ANUAL </w:t>
            </w:r>
          </w:p>
        </w:tc>
      </w:tr>
      <w:tr w:rsidR="002345D4" w:rsidRPr="002345D4" w14:paraId="3AB25557" w14:textId="77777777" w:rsidTr="002345D4">
        <w:trPr>
          <w:trHeight w:val="315"/>
        </w:trPr>
        <w:tc>
          <w:tcPr>
            <w:tcW w:w="376" w:type="dxa"/>
            <w:tcBorders>
              <w:top w:val="nil"/>
              <w:left w:val="single" w:sz="4" w:space="0" w:color="auto"/>
              <w:bottom w:val="single" w:sz="4" w:space="0" w:color="auto"/>
              <w:right w:val="single" w:sz="4" w:space="0" w:color="auto"/>
            </w:tcBorders>
            <w:noWrap/>
            <w:vAlign w:val="center"/>
            <w:hideMark/>
          </w:tcPr>
          <w:p w14:paraId="1C0B2CA5" w14:textId="77777777" w:rsidR="002345D4" w:rsidRPr="002345D4" w:rsidRDefault="002345D4" w:rsidP="002345D4">
            <w:pPr>
              <w:spacing w:after="0" w:line="240" w:lineRule="auto"/>
              <w:jc w:val="center"/>
              <w:rPr>
                <w:rFonts w:ascii="Arial Narrow" w:eastAsia="Times New Roman" w:hAnsi="Arial Narrow" w:cs="Calibri"/>
                <w:color w:val="000000"/>
                <w:sz w:val="12"/>
                <w:szCs w:val="12"/>
                <w:lang w:eastAsia="pt-BR"/>
              </w:rPr>
            </w:pPr>
            <w:r w:rsidRPr="002345D4">
              <w:rPr>
                <w:rFonts w:ascii="Arial Narrow" w:eastAsia="Times New Roman" w:hAnsi="Arial Narrow" w:cs="Calibri"/>
                <w:color w:val="000000"/>
                <w:sz w:val="12"/>
                <w:szCs w:val="12"/>
                <w:lang w:eastAsia="pt-BR"/>
              </w:rPr>
              <w:t>1</w:t>
            </w:r>
          </w:p>
        </w:tc>
        <w:tc>
          <w:tcPr>
            <w:tcW w:w="370" w:type="dxa"/>
            <w:tcBorders>
              <w:top w:val="nil"/>
              <w:left w:val="nil"/>
              <w:bottom w:val="single" w:sz="4" w:space="0" w:color="auto"/>
              <w:right w:val="single" w:sz="4" w:space="0" w:color="auto"/>
            </w:tcBorders>
            <w:noWrap/>
            <w:vAlign w:val="center"/>
            <w:hideMark/>
          </w:tcPr>
          <w:p w14:paraId="73BC6E0F" w14:textId="77777777" w:rsidR="002345D4" w:rsidRPr="002345D4" w:rsidRDefault="002345D4" w:rsidP="002345D4">
            <w:pPr>
              <w:spacing w:after="0" w:line="240" w:lineRule="auto"/>
              <w:jc w:val="center"/>
              <w:rPr>
                <w:rFonts w:ascii="Arial Narrow" w:eastAsia="Times New Roman" w:hAnsi="Arial Narrow" w:cs="Calibri"/>
                <w:color w:val="000000"/>
                <w:sz w:val="12"/>
                <w:szCs w:val="12"/>
                <w:lang w:eastAsia="pt-BR"/>
              </w:rPr>
            </w:pPr>
            <w:r w:rsidRPr="002345D4">
              <w:rPr>
                <w:rFonts w:ascii="Arial Narrow" w:eastAsia="Times New Roman" w:hAnsi="Arial Narrow" w:cs="Calibri"/>
                <w:color w:val="000000"/>
                <w:sz w:val="12"/>
                <w:szCs w:val="12"/>
                <w:lang w:eastAsia="pt-BR"/>
              </w:rPr>
              <w:t>Serv.</w:t>
            </w:r>
          </w:p>
        </w:tc>
        <w:tc>
          <w:tcPr>
            <w:tcW w:w="1994" w:type="dxa"/>
            <w:tcBorders>
              <w:top w:val="nil"/>
              <w:left w:val="nil"/>
              <w:bottom w:val="single" w:sz="4" w:space="0" w:color="auto"/>
              <w:right w:val="single" w:sz="4" w:space="0" w:color="auto"/>
            </w:tcBorders>
            <w:noWrap/>
            <w:vAlign w:val="center"/>
            <w:hideMark/>
          </w:tcPr>
          <w:p w14:paraId="1ED73787" w14:textId="77777777" w:rsidR="002345D4" w:rsidRPr="002345D4" w:rsidRDefault="002345D4" w:rsidP="002345D4">
            <w:pPr>
              <w:spacing w:after="0" w:line="240" w:lineRule="auto"/>
              <w:jc w:val="center"/>
              <w:rPr>
                <w:rFonts w:ascii="Arial Narrow" w:eastAsia="Times New Roman" w:hAnsi="Arial Narrow" w:cs="Calibri"/>
                <w:color w:val="000000"/>
                <w:sz w:val="12"/>
                <w:szCs w:val="12"/>
                <w:lang w:eastAsia="pt-BR"/>
              </w:rPr>
            </w:pPr>
            <w:r w:rsidRPr="002345D4">
              <w:rPr>
                <w:rFonts w:ascii="Arial Narrow" w:eastAsia="Times New Roman" w:hAnsi="Arial Narrow" w:cs="Calibri"/>
                <w:color w:val="000000"/>
                <w:sz w:val="12"/>
                <w:szCs w:val="12"/>
                <w:lang w:eastAsia="pt-BR"/>
              </w:rPr>
              <w:t>GASTROENTEROLOGISTA</w:t>
            </w:r>
          </w:p>
        </w:tc>
        <w:tc>
          <w:tcPr>
            <w:tcW w:w="3317" w:type="dxa"/>
            <w:tcBorders>
              <w:top w:val="nil"/>
              <w:left w:val="nil"/>
              <w:bottom w:val="single" w:sz="4" w:space="0" w:color="auto"/>
              <w:right w:val="single" w:sz="4" w:space="0" w:color="auto"/>
            </w:tcBorders>
            <w:vAlign w:val="center"/>
            <w:hideMark/>
          </w:tcPr>
          <w:p w14:paraId="4179F61B" w14:textId="77777777" w:rsidR="002345D4" w:rsidRPr="002345D4" w:rsidRDefault="002345D4" w:rsidP="002345D4">
            <w:pPr>
              <w:spacing w:after="0" w:line="240" w:lineRule="auto"/>
              <w:jc w:val="center"/>
              <w:rPr>
                <w:rFonts w:ascii="Arial Narrow" w:eastAsia="Times New Roman" w:hAnsi="Arial Narrow" w:cs="Calibri"/>
                <w:color w:val="000000"/>
                <w:sz w:val="12"/>
                <w:szCs w:val="12"/>
                <w:lang w:eastAsia="pt-BR"/>
              </w:rPr>
            </w:pPr>
            <w:r w:rsidRPr="002345D4">
              <w:rPr>
                <w:rFonts w:ascii="Arial Narrow" w:eastAsia="Times New Roman" w:hAnsi="Arial Narrow" w:cs="Calibri"/>
                <w:color w:val="000000"/>
                <w:sz w:val="12"/>
                <w:szCs w:val="12"/>
                <w:lang w:eastAsia="pt-BR"/>
              </w:rPr>
              <w:t>Estimativa 50 consultas/mês</w:t>
            </w:r>
          </w:p>
        </w:tc>
        <w:tc>
          <w:tcPr>
            <w:tcW w:w="1593" w:type="dxa"/>
            <w:tcBorders>
              <w:top w:val="nil"/>
              <w:left w:val="nil"/>
              <w:bottom w:val="single" w:sz="4" w:space="0" w:color="auto"/>
              <w:right w:val="single" w:sz="4" w:space="0" w:color="auto"/>
            </w:tcBorders>
            <w:noWrap/>
            <w:vAlign w:val="center"/>
            <w:hideMark/>
          </w:tcPr>
          <w:p w14:paraId="7EE34F42" w14:textId="77777777" w:rsidR="002345D4" w:rsidRPr="002345D4" w:rsidRDefault="002345D4" w:rsidP="002345D4">
            <w:pPr>
              <w:spacing w:after="0" w:line="240" w:lineRule="auto"/>
              <w:jc w:val="center"/>
              <w:rPr>
                <w:rFonts w:ascii="Arial Narrow" w:eastAsia="Times New Roman" w:hAnsi="Arial Narrow" w:cs="Calibri"/>
                <w:color w:val="000000"/>
                <w:sz w:val="12"/>
                <w:szCs w:val="12"/>
                <w:lang w:eastAsia="pt-BR"/>
              </w:rPr>
            </w:pPr>
            <w:r w:rsidRPr="002345D4">
              <w:rPr>
                <w:rFonts w:ascii="Arial Narrow" w:eastAsia="Times New Roman" w:hAnsi="Arial Narrow" w:cs="Calibri"/>
                <w:color w:val="000000"/>
                <w:sz w:val="12"/>
                <w:szCs w:val="12"/>
                <w:lang w:eastAsia="pt-BR"/>
              </w:rPr>
              <w:t xml:space="preserve"> R$                6.500,00 </w:t>
            </w:r>
          </w:p>
        </w:tc>
        <w:tc>
          <w:tcPr>
            <w:tcW w:w="1276" w:type="dxa"/>
            <w:tcBorders>
              <w:top w:val="nil"/>
              <w:left w:val="nil"/>
              <w:bottom w:val="single" w:sz="4" w:space="0" w:color="auto"/>
              <w:right w:val="single" w:sz="4" w:space="0" w:color="auto"/>
            </w:tcBorders>
            <w:noWrap/>
            <w:vAlign w:val="center"/>
            <w:hideMark/>
          </w:tcPr>
          <w:p w14:paraId="716494EE" w14:textId="77777777" w:rsidR="002345D4" w:rsidRPr="002345D4" w:rsidRDefault="002345D4" w:rsidP="002345D4">
            <w:pPr>
              <w:spacing w:after="0" w:line="240" w:lineRule="auto"/>
              <w:jc w:val="center"/>
              <w:rPr>
                <w:rFonts w:ascii="Arial Narrow" w:eastAsia="Times New Roman" w:hAnsi="Arial Narrow" w:cs="Calibri"/>
                <w:color w:val="000000"/>
                <w:sz w:val="12"/>
                <w:szCs w:val="12"/>
                <w:lang w:eastAsia="pt-BR"/>
              </w:rPr>
            </w:pPr>
            <w:r w:rsidRPr="002345D4">
              <w:rPr>
                <w:rFonts w:ascii="Arial Narrow" w:eastAsia="Times New Roman" w:hAnsi="Arial Narrow" w:cs="Calibri"/>
                <w:color w:val="000000"/>
                <w:sz w:val="12"/>
                <w:szCs w:val="12"/>
                <w:lang w:eastAsia="pt-BR"/>
              </w:rPr>
              <w:t xml:space="preserve"> R$                  78.000,00 </w:t>
            </w:r>
          </w:p>
        </w:tc>
      </w:tr>
      <w:tr w:rsidR="002345D4" w:rsidRPr="002345D4" w14:paraId="2D6877B3" w14:textId="77777777" w:rsidTr="002345D4">
        <w:trPr>
          <w:trHeight w:val="315"/>
        </w:trPr>
        <w:tc>
          <w:tcPr>
            <w:tcW w:w="376" w:type="dxa"/>
            <w:tcBorders>
              <w:top w:val="nil"/>
              <w:left w:val="single" w:sz="4" w:space="0" w:color="auto"/>
              <w:bottom w:val="single" w:sz="4" w:space="0" w:color="auto"/>
              <w:right w:val="single" w:sz="4" w:space="0" w:color="auto"/>
            </w:tcBorders>
            <w:noWrap/>
            <w:vAlign w:val="center"/>
            <w:hideMark/>
          </w:tcPr>
          <w:p w14:paraId="6680AD37" w14:textId="77777777" w:rsidR="002345D4" w:rsidRPr="002345D4" w:rsidRDefault="002345D4" w:rsidP="002345D4">
            <w:pPr>
              <w:spacing w:after="0" w:line="240" w:lineRule="auto"/>
              <w:jc w:val="center"/>
              <w:rPr>
                <w:rFonts w:ascii="Arial Narrow" w:eastAsia="Times New Roman" w:hAnsi="Arial Narrow" w:cs="Calibri"/>
                <w:color w:val="000000"/>
                <w:sz w:val="12"/>
                <w:szCs w:val="12"/>
                <w:lang w:eastAsia="pt-BR"/>
              </w:rPr>
            </w:pPr>
            <w:r w:rsidRPr="002345D4">
              <w:rPr>
                <w:rFonts w:ascii="Arial Narrow" w:eastAsia="Times New Roman" w:hAnsi="Arial Narrow" w:cs="Calibri"/>
                <w:color w:val="000000"/>
                <w:sz w:val="12"/>
                <w:szCs w:val="12"/>
                <w:lang w:eastAsia="pt-BR"/>
              </w:rPr>
              <w:t>2</w:t>
            </w:r>
          </w:p>
        </w:tc>
        <w:tc>
          <w:tcPr>
            <w:tcW w:w="370" w:type="dxa"/>
            <w:tcBorders>
              <w:top w:val="nil"/>
              <w:left w:val="nil"/>
              <w:bottom w:val="single" w:sz="4" w:space="0" w:color="auto"/>
              <w:right w:val="single" w:sz="4" w:space="0" w:color="auto"/>
            </w:tcBorders>
            <w:noWrap/>
            <w:vAlign w:val="center"/>
            <w:hideMark/>
          </w:tcPr>
          <w:p w14:paraId="7182032D" w14:textId="77777777" w:rsidR="002345D4" w:rsidRPr="002345D4" w:rsidRDefault="002345D4" w:rsidP="002345D4">
            <w:pPr>
              <w:spacing w:after="0" w:line="240" w:lineRule="auto"/>
              <w:jc w:val="center"/>
              <w:rPr>
                <w:rFonts w:ascii="Arial Narrow" w:eastAsia="Times New Roman" w:hAnsi="Arial Narrow" w:cs="Calibri"/>
                <w:color w:val="000000"/>
                <w:sz w:val="12"/>
                <w:szCs w:val="12"/>
                <w:lang w:eastAsia="pt-BR"/>
              </w:rPr>
            </w:pPr>
            <w:r w:rsidRPr="002345D4">
              <w:rPr>
                <w:rFonts w:ascii="Arial Narrow" w:eastAsia="Times New Roman" w:hAnsi="Arial Narrow" w:cs="Calibri"/>
                <w:color w:val="000000"/>
                <w:sz w:val="12"/>
                <w:szCs w:val="12"/>
                <w:lang w:eastAsia="pt-BR"/>
              </w:rPr>
              <w:t>Serv.</w:t>
            </w:r>
          </w:p>
        </w:tc>
        <w:tc>
          <w:tcPr>
            <w:tcW w:w="1994" w:type="dxa"/>
            <w:tcBorders>
              <w:top w:val="nil"/>
              <w:left w:val="nil"/>
              <w:bottom w:val="single" w:sz="4" w:space="0" w:color="auto"/>
              <w:right w:val="single" w:sz="4" w:space="0" w:color="auto"/>
            </w:tcBorders>
            <w:noWrap/>
            <w:vAlign w:val="center"/>
            <w:hideMark/>
          </w:tcPr>
          <w:p w14:paraId="23C0BA47" w14:textId="77777777" w:rsidR="002345D4" w:rsidRPr="002345D4" w:rsidRDefault="002345D4" w:rsidP="002345D4">
            <w:pPr>
              <w:spacing w:after="0" w:line="240" w:lineRule="auto"/>
              <w:jc w:val="center"/>
              <w:rPr>
                <w:rFonts w:ascii="Arial Narrow" w:eastAsia="Times New Roman" w:hAnsi="Arial Narrow" w:cs="Calibri"/>
                <w:color w:val="000000"/>
                <w:sz w:val="12"/>
                <w:szCs w:val="12"/>
                <w:lang w:eastAsia="pt-BR"/>
              </w:rPr>
            </w:pPr>
            <w:r w:rsidRPr="002345D4">
              <w:rPr>
                <w:rFonts w:ascii="Arial Narrow" w:eastAsia="Times New Roman" w:hAnsi="Arial Narrow" w:cs="Calibri"/>
                <w:color w:val="000000"/>
                <w:sz w:val="12"/>
                <w:szCs w:val="12"/>
                <w:lang w:eastAsia="pt-BR"/>
              </w:rPr>
              <w:t>OTORRINOLARINGOLOGISTA</w:t>
            </w:r>
          </w:p>
        </w:tc>
        <w:tc>
          <w:tcPr>
            <w:tcW w:w="3317" w:type="dxa"/>
            <w:tcBorders>
              <w:top w:val="nil"/>
              <w:left w:val="nil"/>
              <w:bottom w:val="single" w:sz="4" w:space="0" w:color="auto"/>
              <w:right w:val="single" w:sz="4" w:space="0" w:color="auto"/>
            </w:tcBorders>
            <w:vAlign w:val="center"/>
            <w:hideMark/>
          </w:tcPr>
          <w:p w14:paraId="33B7030C" w14:textId="77777777" w:rsidR="002345D4" w:rsidRPr="002345D4" w:rsidRDefault="002345D4" w:rsidP="002345D4">
            <w:pPr>
              <w:spacing w:after="0" w:line="240" w:lineRule="auto"/>
              <w:jc w:val="center"/>
              <w:rPr>
                <w:rFonts w:ascii="Arial Narrow" w:eastAsia="Times New Roman" w:hAnsi="Arial Narrow" w:cs="Calibri"/>
                <w:color w:val="000000"/>
                <w:sz w:val="12"/>
                <w:szCs w:val="12"/>
                <w:lang w:eastAsia="pt-BR"/>
              </w:rPr>
            </w:pPr>
            <w:r w:rsidRPr="002345D4">
              <w:rPr>
                <w:rFonts w:ascii="Arial Narrow" w:eastAsia="Times New Roman" w:hAnsi="Arial Narrow" w:cs="Calibri"/>
                <w:color w:val="000000"/>
                <w:sz w:val="12"/>
                <w:szCs w:val="12"/>
                <w:lang w:eastAsia="pt-BR"/>
              </w:rPr>
              <w:t>Estimativa 30 consultas/mês</w:t>
            </w:r>
          </w:p>
        </w:tc>
        <w:tc>
          <w:tcPr>
            <w:tcW w:w="1593" w:type="dxa"/>
            <w:tcBorders>
              <w:top w:val="nil"/>
              <w:left w:val="nil"/>
              <w:bottom w:val="single" w:sz="4" w:space="0" w:color="auto"/>
              <w:right w:val="single" w:sz="4" w:space="0" w:color="auto"/>
            </w:tcBorders>
            <w:noWrap/>
            <w:vAlign w:val="center"/>
            <w:hideMark/>
          </w:tcPr>
          <w:p w14:paraId="0EFCA141" w14:textId="77777777" w:rsidR="002345D4" w:rsidRPr="002345D4" w:rsidRDefault="002345D4" w:rsidP="002345D4">
            <w:pPr>
              <w:spacing w:after="0" w:line="240" w:lineRule="auto"/>
              <w:jc w:val="center"/>
              <w:rPr>
                <w:rFonts w:ascii="Arial Narrow" w:eastAsia="Times New Roman" w:hAnsi="Arial Narrow" w:cs="Calibri"/>
                <w:color w:val="000000"/>
                <w:sz w:val="12"/>
                <w:szCs w:val="12"/>
                <w:lang w:eastAsia="pt-BR"/>
              </w:rPr>
            </w:pPr>
            <w:r w:rsidRPr="002345D4">
              <w:rPr>
                <w:rFonts w:ascii="Arial Narrow" w:eastAsia="Times New Roman" w:hAnsi="Arial Narrow" w:cs="Calibri"/>
                <w:color w:val="000000"/>
                <w:sz w:val="12"/>
                <w:szCs w:val="12"/>
                <w:lang w:eastAsia="pt-BR"/>
              </w:rPr>
              <w:t xml:space="preserve"> R$                4.500,00 </w:t>
            </w:r>
          </w:p>
        </w:tc>
        <w:tc>
          <w:tcPr>
            <w:tcW w:w="1276" w:type="dxa"/>
            <w:tcBorders>
              <w:top w:val="nil"/>
              <w:left w:val="nil"/>
              <w:bottom w:val="single" w:sz="4" w:space="0" w:color="auto"/>
              <w:right w:val="single" w:sz="4" w:space="0" w:color="auto"/>
            </w:tcBorders>
            <w:noWrap/>
            <w:vAlign w:val="center"/>
            <w:hideMark/>
          </w:tcPr>
          <w:p w14:paraId="0CC2EF71" w14:textId="77777777" w:rsidR="002345D4" w:rsidRPr="002345D4" w:rsidRDefault="002345D4" w:rsidP="002345D4">
            <w:pPr>
              <w:spacing w:after="0" w:line="240" w:lineRule="auto"/>
              <w:jc w:val="center"/>
              <w:rPr>
                <w:rFonts w:ascii="Arial Narrow" w:eastAsia="Times New Roman" w:hAnsi="Arial Narrow" w:cs="Calibri"/>
                <w:color w:val="000000"/>
                <w:sz w:val="12"/>
                <w:szCs w:val="12"/>
                <w:lang w:eastAsia="pt-BR"/>
              </w:rPr>
            </w:pPr>
            <w:r w:rsidRPr="002345D4">
              <w:rPr>
                <w:rFonts w:ascii="Arial Narrow" w:eastAsia="Times New Roman" w:hAnsi="Arial Narrow" w:cs="Calibri"/>
                <w:color w:val="000000"/>
                <w:sz w:val="12"/>
                <w:szCs w:val="12"/>
                <w:lang w:eastAsia="pt-BR"/>
              </w:rPr>
              <w:t xml:space="preserve"> R$                  54.000,00 </w:t>
            </w:r>
          </w:p>
        </w:tc>
      </w:tr>
      <w:tr w:rsidR="002345D4" w:rsidRPr="002345D4" w14:paraId="36596187" w14:textId="77777777" w:rsidTr="002345D4">
        <w:trPr>
          <w:trHeight w:val="315"/>
        </w:trPr>
        <w:tc>
          <w:tcPr>
            <w:tcW w:w="376" w:type="dxa"/>
            <w:tcBorders>
              <w:top w:val="nil"/>
              <w:left w:val="single" w:sz="4" w:space="0" w:color="auto"/>
              <w:bottom w:val="single" w:sz="4" w:space="0" w:color="auto"/>
              <w:right w:val="single" w:sz="4" w:space="0" w:color="auto"/>
            </w:tcBorders>
            <w:noWrap/>
            <w:vAlign w:val="center"/>
            <w:hideMark/>
          </w:tcPr>
          <w:p w14:paraId="1BC4E9F8" w14:textId="77777777" w:rsidR="002345D4" w:rsidRPr="002345D4" w:rsidRDefault="002345D4" w:rsidP="002345D4">
            <w:pPr>
              <w:spacing w:after="0" w:line="240" w:lineRule="auto"/>
              <w:jc w:val="center"/>
              <w:rPr>
                <w:rFonts w:ascii="Arial Narrow" w:eastAsia="Times New Roman" w:hAnsi="Arial Narrow" w:cs="Calibri"/>
                <w:color w:val="000000"/>
                <w:sz w:val="12"/>
                <w:szCs w:val="12"/>
                <w:lang w:eastAsia="pt-BR"/>
              </w:rPr>
            </w:pPr>
            <w:r w:rsidRPr="002345D4">
              <w:rPr>
                <w:rFonts w:ascii="Arial Narrow" w:eastAsia="Times New Roman" w:hAnsi="Arial Narrow" w:cs="Calibri"/>
                <w:color w:val="000000"/>
                <w:sz w:val="12"/>
                <w:szCs w:val="12"/>
                <w:lang w:eastAsia="pt-BR"/>
              </w:rPr>
              <w:t>3</w:t>
            </w:r>
          </w:p>
        </w:tc>
        <w:tc>
          <w:tcPr>
            <w:tcW w:w="370" w:type="dxa"/>
            <w:tcBorders>
              <w:top w:val="nil"/>
              <w:left w:val="nil"/>
              <w:bottom w:val="single" w:sz="4" w:space="0" w:color="auto"/>
              <w:right w:val="single" w:sz="4" w:space="0" w:color="auto"/>
            </w:tcBorders>
            <w:noWrap/>
            <w:vAlign w:val="center"/>
            <w:hideMark/>
          </w:tcPr>
          <w:p w14:paraId="6C507DB2" w14:textId="77777777" w:rsidR="002345D4" w:rsidRPr="002345D4" w:rsidRDefault="002345D4" w:rsidP="002345D4">
            <w:pPr>
              <w:spacing w:after="0" w:line="240" w:lineRule="auto"/>
              <w:jc w:val="center"/>
              <w:rPr>
                <w:rFonts w:ascii="Arial Narrow" w:eastAsia="Times New Roman" w:hAnsi="Arial Narrow" w:cs="Calibri"/>
                <w:color w:val="000000"/>
                <w:sz w:val="12"/>
                <w:szCs w:val="12"/>
                <w:lang w:eastAsia="pt-BR"/>
              </w:rPr>
            </w:pPr>
            <w:r w:rsidRPr="002345D4">
              <w:rPr>
                <w:rFonts w:ascii="Arial Narrow" w:eastAsia="Times New Roman" w:hAnsi="Arial Narrow" w:cs="Calibri"/>
                <w:color w:val="000000"/>
                <w:sz w:val="12"/>
                <w:szCs w:val="12"/>
                <w:lang w:eastAsia="pt-BR"/>
              </w:rPr>
              <w:t>Serv.</w:t>
            </w:r>
          </w:p>
        </w:tc>
        <w:tc>
          <w:tcPr>
            <w:tcW w:w="1994" w:type="dxa"/>
            <w:tcBorders>
              <w:top w:val="nil"/>
              <w:left w:val="nil"/>
              <w:bottom w:val="single" w:sz="4" w:space="0" w:color="auto"/>
              <w:right w:val="single" w:sz="4" w:space="0" w:color="auto"/>
            </w:tcBorders>
            <w:noWrap/>
            <w:vAlign w:val="center"/>
            <w:hideMark/>
          </w:tcPr>
          <w:p w14:paraId="66F3151D" w14:textId="77777777" w:rsidR="002345D4" w:rsidRPr="002345D4" w:rsidRDefault="002345D4" w:rsidP="002345D4">
            <w:pPr>
              <w:spacing w:after="0" w:line="240" w:lineRule="auto"/>
              <w:jc w:val="center"/>
              <w:rPr>
                <w:rFonts w:ascii="Arial Narrow" w:eastAsia="Times New Roman" w:hAnsi="Arial Narrow" w:cs="Calibri"/>
                <w:color w:val="000000"/>
                <w:sz w:val="12"/>
                <w:szCs w:val="12"/>
                <w:lang w:eastAsia="pt-BR"/>
              </w:rPr>
            </w:pPr>
            <w:r w:rsidRPr="002345D4">
              <w:rPr>
                <w:rFonts w:ascii="Arial Narrow" w:eastAsia="Times New Roman" w:hAnsi="Arial Narrow" w:cs="Calibri"/>
                <w:color w:val="000000"/>
                <w:sz w:val="12"/>
                <w:szCs w:val="12"/>
                <w:lang w:eastAsia="pt-BR"/>
              </w:rPr>
              <w:t>CARDIOLOGISTA</w:t>
            </w:r>
          </w:p>
        </w:tc>
        <w:tc>
          <w:tcPr>
            <w:tcW w:w="3317" w:type="dxa"/>
            <w:tcBorders>
              <w:top w:val="nil"/>
              <w:left w:val="nil"/>
              <w:bottom w:val="single" w:sz="4" w:space="0" w:color="auto"/>
              <w:right w:val="single" w:sz="4" w:space="0" w:color="auto"/>
            </w:tcBorders>
            <w:vAlign w:val="center"/>
            <w:hideMark/>
          </w:tcPr>
          <w:p w14:paraId="167DF8B1" w14:textId="77777777" w:rsidR="002345D4" w:rsidRPr="002345D4" w:rsidRDefault="002345D4" w:rsidP="002345D4">
            <w:pPr>
              <w:spacing w:after="0" w:line="240" w:lineRule="auto"/>
              <w:jc w:val="center"/>
              <w:rPr>
                <w:rFonts w:ascii="Arial Narrow" w:eastAsia="Times New Roman" w:hAnsi="Arial Narrow" w:cs="Calibri"/>
                <w:color w:val="000000"/>
                <w:sz w:val="12"/>
                <w:szCs w:val="12"/>
                <w:lang w:eastAsia="pt-BR"/>
              </w:rPr>
            </w:pPr>
            <w:r w:rsidRPr="002345D4">
              <w:rPr>
                <w:rFonts w:ascii="Arial Narrow" w:eastAsia="Times New Roman" w:hAnsi="Arial Narrow" w:cs="Calibri"/>
                <w:color w:val="000000"/>
                <w:sz w:val="12"/>
                <w:szCs w:val="12"/>
                <w:lang w:eastAsia="pt-BR"/>
              </w:rPr>
              <w:t>Estimativa 30 consultas/mês  - Atendimento no munícipio</w:t>
            </w:r>
          </w:p>
        </w:tc>
        <w:tc>
          <w:tcPr>
            <w:tcW w:w="1593" w:type="dxa"/>
            <w:tcBorders>
              <w:top w:val="nil"/>
              <w:left w:val="nil"/>
              <w:bottom w:val="single" w:sz="4" w:space="0" w:color="auto"/>
              <w:right w:val="single" w:sz="4" w:space="0" w:color="auto"/>
            </w:tcBorders>
            <w:noWrap/>
            <w:vAlign w:val="center"/>
            <w:hideMark/>
          </w:tcPr>
          <w:p w14:paraId="79BA5B24" w14:textId="77777777" w:rsidR="002345D4" w:rsidRPr="002345D4" w:rsidRDefault="002345D4" w:rsidP="002345D4">
            <w:pPr>
              <w:spacing w:after="0" w:line="240" w:lineRule="auto"/>
              <w:jc w:val="center"/>
              <w:rPr>
                <w:rFonts w:ascii="Arial Narrow" w:eastAsia="Times New Roman" w:hAnsi="Arial Narrow" w:cs="Calibri"/>
                <w:color w:val="000000"/>
                <w:sz w:val="12"/>
                <w:szCs w:val="12"/>
                <w:lang w:eastAsia="pt-BR"/>
              </w:rPr>
            </w:pPr>
            <w:r w:rsidRPr="002345D4">
              <w:rPr>
                <w:rFonts w:ascii="Arial Narrow" w:eastAsia="Times New Roman" w:hAnsi="Arial Narrow" w:cs="Calibri"/>
                <w:color w:val="000000"/>
                <w:sz w:val="12"/>
                <w:szCs w:val="12"/>
                <w:lang w:eastAsia="pt-BR"/>
              </w:rPr>
              <w:t xml:space="preserve"> R$                4.500,00 </w:t>
            </w:r>
          </w:p>
        </w:tc>
        <w:tc>
          <w:tcPr>
            <w:tcW w:w="1276" w:type="dxa"/>
            <w:tcBorders>
              <w:top w:val="nil"/>
              <w:left w:val="nil"/>
              <w:bottom w:val="single" w:sz="4" w:space="0" w:color="auto"/>
              <w:right w:val="single" w:sz="4" w:space="0" w:color="auto"/>
            </w:tcBorders>
            <w:noWrap/>
            <w:vAlign w:val="center"/>
            <w:hideMark/>
          </w:tcPr>
          <w:p w14:paraId="7D4760CC" w14:textId="77777777" w:rsidR="002345D4" w:rsidRPr="002345D4" w:rsidRDefault="002345D4" w:rsidP="002345D4">
            <w:pPr>
              <w:spacing w:after="0" w:line="240" w:lineRule="auto"/>
              <w:jc w:val="center"/>
              <w:rPr>
                <w:rFonts w:ascii="Arial Narrow" w:eastAsia="Times New Roman" w:hAnsi="Arial Narrow" w:cs="Calibri"/>
                <w:color w:val="000000"/>
                <w:sz w:val="12"/>
                <w:szCs w:val="12"/>
                <w:lang w:eastAsia="pt-BR"/>
              </w:rPr>
            </w:pPr>
            <w:r w:rsidRPr="002345D4">
              <w:rPr>
                <w:rFonts w:ascii="Arial Narrow" w:eastAsia="Times New Roman" w:hAnsi="Arial Narrow" w:cs="Calibri"/>
                <w:color w:val="000000"/>
                <w:sz w:val="12"/>
                <w:szCs w:val="12"/>
                <w:lang w:eastAsia="pt-BR"/>
              </w:rPr>
              <w:t xml:space="preserve"> R$                  54.000,00 </w:t>
            </w:r>
          </w:p>
        </w:tc>
      </w:tr>
      <w:tr w:rsidR="002345D4" w:rsidRPr="002345D4" w14:paraId="2EEAAF59" w14:textId="77777777" w:rsidTr="002345D4">
        <w:trPr>
          <w:trHeight w:val="315"/>
        </w:trPr>
        <w:tc>
          <w:tcPr>
            <w:tcW w:w="376" w:type="dxa"/>
            <w:tcBorders>
              <w:top w:val="nil"/>
              <w:left w:val="single" w:sz="4" w:space="0" w:color="auto"/>
              <w:bottom w:val="single" w:sz="4" w:space="0" w:color="auto"/>
              <w:right w:val="single" w:sz="4" w:space="0" w:color="auto"/>
            </w:tcBorders>
            <w:noWrap/>
            <w:vAlign w:val="center"/>
            <w:hideMark/>
          </w:tcPr>
          <w:p w14:paraId="1DFF55C8" w14:textId="77777777" w:rsidR="002345D4" w:rsidRPr="002345D4" w:rsidRDefault="002345D4" w:rsidP="002345D4">
            <w:pPr>
              <w:spacing w:after="0" w:line="240" w:lineRule="auto"/>
              <w:jc w:val="center"/>
              <w:rPr>
                <w:rFonts w:ascii="Arial Narrow" w:eastAsia="Times New Roman" w:hAnsi="Arial Narrow" w:cs="Calibri"/>
                <w:color w:val="000000"/>
                <w:sz w:val="12"/>
                <w:szCs w:val="12"/>
                <w:lang w:eastAsia="pt-BR"/>
              </w:rPr>
            </w:pPr>
            <w:r w:rsidRPr="002345D4">
              <w:rPr>
                <w:rFonts w:ascii="Arial Narrow" w:eastAsia="Times New Roman" w:hAnsi="Arial Narrow" w:cs="Calibri"/>
                <w:color w:val="000000"/>
                <w:sz w:val="12"/>
                <w:szCs w:val="12"/>
                <w:lang w:eastAsia="pt-BR"/>
              </w:rPr>
              <w:t>4</w:t>
            </w:r>
          </w:p>
        </w:tc>
        <w:tc>
          <w:tcPr>
            <w:tcW w:w="370" w:type="dxa"/>
            <w:tcBorders>
              <w:top w:val="nil"/>
              <w:left w:val="nil"/>
              <w:bottom w:val="single" w:sz="4" w:space="0" w:color="auto"/>
              <w:right w:val="single" w:sz="4" w:space="0" w:color="auto"/>
            </w:tcBorders>
            <w:noWrap/>
            <w:vAlign w:val="center"/>
            <w:hideMark/>
          </w:tcPr>
          <w:p w14:paraId="678A960C" w14:textId="77777777" w:rsidR="002345D4" w:rsidRPr="002345D4" w:rsidRDefault="002345D4" w:rsidP="002345D4">
            <w:pPr>
              <w:spacing w:after="0" w:line="240" w:lineRule="auto"/>
              <w:jc w:val="center"/>
              <w:rPr>
                <w:rFonts w:ascii="Arial Narrow" w:eastAsia="Times New Roman" w:hAnsi="Arial Narrow" w:cs="Calibri"/>
                <w:color w:val="000000"/>
                <w:sz w:val="12"/>
                <w:szCs w:val="12"/>
                <w:lang w:eastAsia="pt-BR"/>
              </w:rPr>
            </w:pPr>
            <w:r w:rsidRPr="002345D4">
              <w:rPr>
                <w:rFonts w:ascii="Arial Narrow" w:eastAsia="Times New Roman" w:hAnsi="Arial Narrow" w:cs="Calibri"/>
                <w:color w:val="000000"/>
                <w:sz w:val="12"/>
                <w:szCs w:val="12"/>
                <w:lang w:eastAsia="pt-BR"/>
              </w:rPr>
              <w:t>Serv.</w:t>
            </w:r>
          </w:p>
        </w:tc>
        <w:tc>
          <w:tcPr>
            <w:tcW w:w="1994" w:type="dxa"/>
            <w:tcBorders>
              <w:top w:val="nil"/>
              <w:left w:val="nil"/>
              <w:bottom w:val="single" w:sz="4" w:space="0" w:color="auto"/>
              <w:right w:val="single" w:sz="4" w:space="0" w:color="auto"/>
            </w:tcBorders>
            <w:noWrap/>
            <w:vAlign w:val="center"/>
            <w:hideMark/>
          </w:tcPr>
          <w:p w14:paraId="4AAB33A2" w14:textId="77777777" w:rsidR="002345D4" w:rsidRPr="002345D4" w:rsidRDefault="002345D4" w:rsidP="002345D4">
            <w:pPr>
              <w:spacing w:after="0" w:line="240" w:lineRule="auto"/>
              <w:jc w:val="center"/>
              <w:rPr>
                <w:rFonts w:ascii="Arial Narrow" w:eastAsia="Times New Roman" w:hAnsi="Arial Narrow" w:cs="Calibri"/>
                <w:color w:val="000000"/>
                <w:sz w:val="12"/>
                <w:szCs w:val="12"/>
                <w:lang w:eastAsia="pt-BR"/>
              </w:rPr>
            </w:pPr>
            <w:r w:rsidRPr="002345D4">
              <w:rPr>
                <w:rFonts w:ascii="Arial Narrow" w:eastAsia="Times New Roman" w:hAnsi="Arial Narrow" w:cs="Calibri"/>
                <w:color w:val="000000"/>
                <w:sz w:val="12"/>
                <w:szCs w:val="12"/>
                <w:lang w:eastAsia="pt-BR"/>
              </w:rPr>
              <w:t>PEDIATRA</w:t>
            </w:r>
          </w:p>
        </w:tc>
        <w:tc>
          <w:tcPr>
            <w:tcW w:w="3317" w:type="dxa"/>
            <w:tcBorders>
              <w:top w:val="nil"/>
              <w:left w:val="nil"/>
              <w:bottom w:val="single" w:sz="4" w:space="0" w:color="auto"/>
              <w:right w:val="single" w:sz="4" w:space="0" w:color="auto"/>
            </w:tcBorders>
            <w:vAlign w:val="center"/>
            <w:hideMark/>
          </w:tcPr>
          <w:p w14:paraId="24E8AF8F" w14:textId="77777777" w:rsidR="002345D4" w:rsidRPr="002345D4" w:rsidRDefault="002345D4" w:rsidP="002345D4">
            <w:pPr>
              <w:spacing w:after="0" w:line="240" w:lineRule="auto"/>
              <w:jc w:val="center"/>
              <w:rPr>
                <w:rFonts w:ascii="Arial Narrow" w:eastAsia="Times New Roman" w:hAnsi="Arial Narrow" w:cs="Calibri"/>
                <w:color w:val="000000"/>
                <w:sz w:val="12"/>
                <w:szCs w:val="12"/>
                <w:lang w:eastAsia="pt-BR"/>
              </w:rPr>
            </w:pPr>
            <w:r w:rsidRPr="002345D4">
              <w:rPr>
                <w:rFonts w:ascii="Arial Narrow" w:eastAsia="Times New Roman" w:hAnsi="Arial Narrow" w:cs="Calibri"/>
                <w:color w:val="000000"/>
                <w:sz w:val="12"/>
                <w:szCs w:val="12"/>
                <w:lang w:eastAsia="pt-BR"/>
              </w:rPr>
              <w:t xml:space="preserve">Estimativa 40 consultas/mês -  Atendimento no município </w:t>
            </w:r>
          </w:p>
        </w:tc>
        <w:tc>
          <w:tcPr>
            <w:tcW w:w="1593" w:type="dxa"/>
            <w:tcBorders>
              <w:top w:val="nil"/>
              <w:left w:val="nil"/>
              <w:bottom w:val="single" w:sz="4" w:space="0" w:color="auto"/>
              <w:right w:val="single" w:sz="4" w:space="0" w:color="auto"/>
            </w:tcBorders>
            <w:noWrap/>
            <w:vAlign w:val="center"/>
            <w:hideMark/>
          </w:tcPr>
          <w:p w14:paraId="0DA3D566" w14:textId="77777777" w:rsidR="002345D4" w:rsidRPr="002345D4" w:rsidRDefault="002345D4" w:rsidP="002345D4">
            <w:pPr>
              <w:spacing w:after="0" w:line="240" w:lineRule="auto"/>
              <w:jc w:val="center"/>
              <w:rPr>
                <w:rFonts w:ascii="Arial Narrow" w:eastAsia="Times New Roman" w:hAnsi="Arial Narrow" w:cs="Calibri"/>
                <w:color w:val="000000"/>
                <w:sz w:val="12"/>
                <w:szCs w:val="12"/>
                <w:lang w:eastAsia="pt-BR"/>
              </w:rPr>
            </w:pPr>
            <w:r w:rsidRPr="002345D4">
              <w:rPr>
                <w:rFonts w:ascii="Arial Narrow" w:eastAsia="Times New Roman" w:hAnsi="Arial Narrow" w:cs="Calibri"/>
                <w:color w:val="000000"/>
                <w:sz w:val="12"/>
                <w:szCs w:val="12"/>
                <w:lang w:eastAsia="pt-BR"/>
              </w:rPr>
              <w:t xml:space="preserve"> R$                4.800,00 </w:t>
            </w:r>
          </w:p>
        </w:tc>
        <w:tc>
          <w:tcPr>
            <w:tcW w:w="1276" w:type="dxa"/>
            <w:tcBorders>
              <w:top w:val="nil"/>
              <w:left w:val="nil"/>
              <w:bottom w:val="single" w:sz="4" w:space="0" w:color="auto"/>
              <w:right w:val="single" w:sz="4" w:space="0" w:color="auto"/>
            </w:tcBorders>
            <w:noWrap/>
            <w:vAlign w:val="center"/>
            <w:hideMark/>
          </w:tcPr>
          <w:p w14:paraId="613E525D" w14:textId="77777777" w:rsidR="002345D4" w:rsidRPr="002345D4" w:rsidRDefault="002345D4" w:rsidP="002345D4">
            <w:pPr>
              <w:spacing w:after="0" w:line="240" w:lineRule="auto"/>
              <w:jc w:val="center"/>
              <w:rPr>
                <w:rFonts w:ascii="Arial Narrow" w:eastAsia="Times New Roman" w:hAnsi="Arial Narrow" w:cs="Calibri"/>
                <w:color w:val="000000"/>
                <w:sz w:val="12"/>
                <w:szCs w:val="12"/>
                <w:lang w:eastAsia="pt-BR"/>
              </w:rPr>
            </w:pPr>
            <w:r w:rsidRPr="002345D4">
              <w:rPr>
                <w:rFonts w:ascii="Arial Narrow" w:eastAsia="Times New Roman" w:hAnsi="Arial Narrow" w:cs="Calibri"/>
                <w:color w:val="000000"/>
                <w:sz w:val="12"/>
                <w:szCs w:val="12"/>
                <w:lang w:eastAsia="pt-BR"/>
              </w:rPr>
              <w:t xml:space="preserve"> R$                   57.600,00 </w:t>
            </w:r>
          </w:p>
        </w:tc>
      </w:tr>
      <w:tr w:rsidR="002345D4" w:rsidRPr="002345D4" w14:paraId="6061219C" w14:textId="77777777" w:rsidTr="002345D4">
        <w:trPr>
          <w:trHeight w:val="315"/>
        </w:trPr>
        <w:tc>
          <w:tcPr>
            <w:tcW w:w="376" w:type="dxa"/>
            <w:tcBorders>
              <w:top w:val="nil"/>
              <w:left w:val="single" w:sz="4" w:space="0" w:color="auto"/>
              <w:bottom w:val="single" w:sz="4" w:space="0" w:color="auto"/>
              <w:right w:val="single" w:sz="4" w:space="0" w:color="auto"/>
            </w:tcBorders>
            <w:noWrap/>
            <w:vAlign w:val="center"/>
            <w:hideMark/>
          </w:tcPr>
          <w:p w14:paraId="7C55C2F1" w14:textId="77777777" w:rsidR="002345D4" w:rsidRPr="002345D4" w:rsidRDefault="002345D4" w:rsidP="002345D4">
            <w:pPr>
              <w:spacing w:after="0" w:line="240" w:lineRule="auto"/>
              <w:jc w:val="center"/>
              <w:rPr>
                <w:rFonts w:ascii="Arial Narrow" w:eastAsia="Times New Roman" w:hAnsi="Arial Narrow" w:cs="Calibri"/>
                <w:color w:val="000000"/>
                <w:sz w:val="12"/>
                <w:szCs w:val="12"/>
                <w:lang w:eastAsia="pt-BR"/>
              </w:rPr>
            </w:pPr>
            <w:r w:rsidRPr="002345D4">
              <w:rPr>
                <w:rFonts w:ascii="Arial Narrow" w:eastAsia="Times New Roman" w:hAnsi="Arial Narrow" w:cs="Calibri"/>
                <w:color w:val="000000"/>
                <w:sz w:val="12"/>
                <w:szCs w:val="12"/>
                <w:lang w:eastAsia="pt-BR"/>
              </w:rPr>
              <w:t>5</w:t>
            </w:r>
          </w:p>
        </w:tc>
        <w:tc>
          <w:tcPr>
            <w:tcW w:w="370" w:type="dxa"/>
            <w:tcBorders>
              <w:top w:val="nil"/>
              <w:left w:val="nil"/>
              <w:bottom w:val="single" w:sz="4" w:space="0" w:color="auto"/>
              <w:right w:val="single" w:sz="4" w:space="0" w:color="auto"/>
            </w:tcBorders>
            <w:noWrap/>
            <w:vAlign w:val="center"/>
            <w:hideMark/>
          </w:tcPr>
          <w:p w14:paraId="0124A10C" w14:textId="77777777" w:rsidR="002345D4" w:rsidRPr="002345D4" w:rsidRDefault="002345D4" w:rsidP="002345D4">
            <w:pPr>
              <w:spacing w:after="0" w:line="240" w:lineRule="auto"/>
              <w:jc w:val="center"/>
              <w:rPr>
                <w:rFonts w:ascii="Arial Narrow" w:eastAsia="Times New Roman" w:hAnsi="Arial Narrow" w:cs="Calibri"/>
                <w:color w:val="000000"/>
                <w:sz w:val="12"/>
                <w:szCs w:val="12"/>
                <w:lang w:eastAsia="pt-BR"/>
              </w:rPr>
            </w:pPr>
            <w:r w:rsidRPr="002345D4">
              <w:rPr>
                <w:rFonts w:ascii="Arial Narrow" w:eastAsia="Times New Roman" w:hAnsi="Arial Narrow" w:cs="Calibri"/>
                <w:color w:val="000000"/>
                <w:sz w:val="12"/>
                <w:szCs w:val="12"/>
                <w:lang w:eastAsia="pt-BR"/>
              </w:rPr>
              <w:t>Serv.</w:t>
            </w:r>
          </w:p>
        </w:tc>
        <w:tc>
          <w:tcPr>
            <w:tcW w:w="1994" w:type="dxa"/>
            <w:tcBorders>
              <w:top w:val="nil"/>
              <w:left w:val="nil"/>
              <w:bottom w:val="single" w:sz="4" w:space="0" w:color="auto"/>
              <w:right w:val="single" w:sz="4" w:space="0" w:color="auto"/>
            </w:tcBorders>
            <w:noWrap/>
            <w:vAlign w:val="center"/>
            <w:hideMark/>
          </w:tcPr>
          <w:p w14:paraId="754308D2" w14:textId="77777777" w:rsidR="002345D4" w:rsidRPr="002345D4" w:rsidRDefault="002345D4" w:rsidP="002345D4">
            <w:pPr>
              <w:spacing w:after="0" w:line="240" w:lineRule="auto"/>
              <w:jc w:val="center"/>
              <w:rPr>
                <w:rFonts w:ascii="Arial Narrow" w:eastAsia="Times New Roman" w:hAnsi="Arial Narrow" w:cs="Calibri"/>
                <w:color w:val="000000"/>
                <w:sz w:val="12"/>
                <w:szCs w:val="12"/>
                <w:lang w:eastAsia="pt-BR"/>
              </w:rPr>
            </w:pPr>
            <w:r w:rsidRPr="002345D4">
              <w:rPr>
                <w:rFonts w:ascii="Arial Narrow" w:eastAsia="Times New Roman" w:hAnsi="Arial Narrow" w:cs="Calibri"/>
                <w:color w:val="000000"/>
                <w:sz w:val="12"/>
                <w:szCs w:val="12"/>
                <w:lang w:eastAsia="pt-BR"/>
              </w:rPr>
              <w:t>GERIATRA</w:t>
            </w:r>
          </w:p>
        </w:tc>
        <w:tc>
          <w:tcPr>
            <w:tcW w:w="3317" w:type="dxa"/>
            <w:tcBorders>
              <w:top w:val="nil"/>
              <w:left w:val="nil"/>
              <w:bottom w:val="single" w:sz="4" w:space="0" w:color="auto"/>
              <w:right w:val="single" w:sz="4" w:space="0" w:color="auto"/>
            </w:tcBorders>
            <w:vAlign w:val="center"/>
            <w:hideMark/>
          </w:tcPr>
          <w:p w14:paraId="27B65ABA" w14:textId="77777777" w:rsidR="002345D4" w:rsidRPr="002345D4" w:rsidRDefault="002345D4" w:rsidP="002345D4">
            <w:pPr>
              <w:spacing w:after="0" w:line="240" w:lineRule="auto"/>
              <w:jc w:val="center"/>
              <w:rPr>
                <w:rFonts w:ascii="Arial Narrow" w:eastAsia="Times New Roman" w:hAnsi="Arial Narrow" w:cs="Calibri"/>
                <w:color w:val="000000"/>
                <w:sz w:val="12"/>
                <w:szCs w:val="12"/>
                <w:lang w:eastAsia="pt-BR"/>
              </w:rPr>
            </w:pPr>
            <w:r w:rsidRPr="002345D4">
              <w:rPr>
                <w:rFonts w:ascii="Arial Narrow" w:eastAsia="Times New Roman" w:hAnsi="Arial Narrow" w:cs="Calibri"/>
                <w:color w:val="000000"/>
                <w:sz w:val="12"/>
                <w:szCs w:val="12"/>
                <w:lang w:eastAsia="pt-BR"/>
              </w:rPr>
              <w:t>Estimativa 20 consultas/mês -  Atendimento no munícipio</w:t>
            </w:r>
          </w:p>
        </w:tc>
        <w:tc>
          <w:tcPr>
            <w:tcW w:w="1593" w:type="dxa"/>
            <w:tcBorders>
              <w:top w:val="nil"/>
              <w:left w:val="nil"/>
              <w:bottom w:val="single" w:sz="4" w:space="0" w:color="auto"/>
              <w:right w:val="single" w:sz="4" w:space="0" w:color="auto"/>
            </w:tcBorders>
            <w:noWrap/>
            <w:vAlign w:val="center"/>
            <w:hideMark/>
          </w:tcPr>
          <w:p w14:paraId="19C348F2" w14:textId="77777777" w:rsidR="002345D4" w:rsidRPr="002345D4" w:rsidRDefault="002345D4" w:rsidP="002345D4">
            <w:pPr>
              <w:spacing w:after="0" w:line="240" w:lineRule="auto"/>
              <w:jc w:val="center"/>
              <w:rPr>
                <w:rFonts w:ascii="Arial Narrow" w:eastAsia="Times New Roman" w:hAnsi="Arial Narrow" w:cs="Calibri"/>
                <w:color w:val="000000"/>
                <w:sz w:val="12"/>
                <w:szCs w:val="12"/>
                <w:lang w:eastAsia="pt-BR"/>
              </w:rPr>
            </w:pPr>
            <w:r w:rsidRPr="002345D4">
              <w:rPr>
                <w:rFonts w:ascii="Arial Narrow" w:eastAsia="Times New Roman" w:hAnsi="Arial Narrow" w:cs="Calibri"/>
                <w:color w:val="000000"/>
                <w:sz w:val="12"/>
                <w:szCs w:val="12"/>
                <w:lang w:eastAsia="pt-BR"/>
              </w:rPr>
              <w:t xml:space="preserve"> R$                2.000,00 </w:t>
            </w:r>
          </w:p>
        </w:tc>
        <w:tc>
          <w:tcPr>
            <w:tcW w:w="1276" w:type="dxa"/>
            <w:tcBorders>
              <w:top w:val="nil"/>
              <w:left w:val="nil"/>
              <w:bottom w:val="single" w:sz="4" w:space="0" w:color="auto"/>
              <w:right w:val="single" w:sz="4" w:space="0" w:color="auto"/>
            </w:tcBorders>
            <w:noWrap/>
            <w:vAlign w:val="center"/>
            <w:hideMark/>
          </w:tcPr>
          <w:p w14:paraId="73D2284E" w14:textId="77777777" w:rsidR="002345D4" w:rsidRPr="002345D4" w:rsidRDefault="002345D4" w:rsidP="002345D4">
            <w:pPr>
              <w:spacing w:after="0" w:line="240" w:lineRule="auto"/>
              <w:jc w:val="center"/>
              <w:rPr>
                <w:rFonts w:ascii="Arial Narrow" w:eastAsia="Times New Roman" w:hAnsi="Arial Narrow" w:cs="Calibri"/>
                <w:color w:val="000000"/>
                <w:sz w:val="12"/>
                <w:szCs w:val="12"/>
                <w:lang w:eastAsia="pt-BR"/>
              </w:rPr>
            </w:pPr>
            <w:r w:rsidRPr="002345D4">
              <w:rPr>
                <w:rFonts w:ascii="Arial Narrow" w:eastAsia="Times New Roman" w:hAnsi="Arial Narrow" w:cs="Calibri"/>
                <w:color w:val="000000"/>
                <w:sz w:val="12"/>
                <w:szCs w:val="12"/>
                <w:lang w:eastAsia="pt-BR"/>
              </w:rPr>
              <w:t xml:space="preserve"> R$                  24.000,00 </w:t>
            </w:r>
          </w:p>
        </w:tc>
      </w:tr>
      <w:tr w:rsidR="002345D4" w:rsidRPr="002345D4" w14:paraId="63B47469" w14:textId="77777777" w:rsidTr="002345D4">
        <w:trPr>
          <w:trHeight w:val="330"/>
        </w:trPr>
        <w:tc>
          <w:tcPr>
            <w:tcW w:w="376" w:type="dxa"/>
            <w:tcBorders>
              <w:top w:val="nil"/>
              <w:left w:val="single" w:sz="4" w:space="0" w:color="auto"/>
              <w:bottom w:val="single" w:sz="4" w:space="0" w:color="auto"/>
              <w:right w:val="single" w:sz="4" w:space="0" w:color="auto"/>
            </w:tcBorders>
            <w:noWrap/>
            <w:vAlign w:val="center"/>
            <w:hideMark/>
          </w:tcPr>
          <w:p w14:paraId="09533F75" w14:textId="77777777" w:rsidR="002345D4" w:rsidRPr="002345D4" w:rsidRDefault="002345D4" w:rsidP="002345D4">
            <w:pPr>
              <w:spacing w:after="0" w:line="240" w:lineRule="auto"/>
              <w:jc w:val="center"/>
              <w:rPr>
                <w:rFonts w:ascii="Arial Narrow" w:eastAsia="Times New Roman" w:hAnsi="Arial Narrow" w:cs="Calibri"/>
                <w:color w:val="000000"/>
                <w:sz w:val="12"/>
                <w:szCs w:val="12"/>
                <w:lang w:eastAsia="pt-BR"/>
              </w:rPr>
            </w:pPr>
            <w:r w:rsidRPr="002345D4">
              <w:rPr>
                <w:rFonts w:ascii="Arial Narrow" w:eastAsia="Times New Roman" w:hAnsi="Arial Narrow" w:cs="Calibri"/>
                <w:color w:val="000000"/>
                <w:sz w:val="12"/>
                <w:szCs w:val="12"/>
                <w:lang w:eastAsia="pt-BR"/>
              </w:rPr>
              <w:t>6</w:t>
            </w:r>
          </w:p>
        </w:tc>
        <w:tc>
          <w:tcPr>
            <w:tcW w:w="370" w:type="dxa"/>
            <w:tcBorders>
              <w:top w:val="nil"/>
              <w:left w:val="nil"/>
              <w:bottom w:val="single" w:sz="4" w:space="0" w:color="auto"/>
              <w:right w:val="single" w:sz="4" w:space="0" w:color="auto"/>
            </w:tcBorders>
            <w:noWrap/>
            <w:vAlign w:val="center"/>
            <w:hideMark/>
          </w:tcPr>
          <w:p w14:paraId="59B6208D" w14:textId="77777777" w:rsidR="002345D4" w:rsidRPr="002345D4" w:rsidRDefault="002345D4" w:rsidP="002345D4">
            <w:pPr>
              <w:spacing w:after="0" w:line="240" w:lineRule="auto"/>
              <w:jc w:val="center"/>
              <w:rPr>
                <w:rFonts w:ascii="Arial Narrow" w:eastAsia="Times New Roman" w:hAnsi="Arial Narrow" w:cs="Calibri"/>
                <w:color w:val="000000"/>
                <w:sz w:val="12"/>
                <w:szCs w:val="12"/>
                <w:lang w:eastAsia="pt-BR"/>
              </w:rPr>
            </w:pPr>
            <w:r w:rsidRPr="002345D4">
              <w:rPr>
                <w:rFonts w:ascii="Arial Narrow" w:eastAsia="Times New Roman" w:hAnsi="Arial Narrow" w:cs="Calibri"/>
                <w:color w:val="000000"/>
                <w:sz w:val="12"/>
                <w:szCs w:val="12"/>
                <w:lang w:eastAsia="pt-BR"/>
              </w:rPr>
              <w:t>Serv.</w:t>
            </w:r>
          </w:p>
        </w:tc>
        <w:tc>
          <w:tcPr>
            <w:tcW w:w="1994" w:type="dxa"/>
            <w:tcBorders>
              <w:top w:val="nil"/>
              <w:left w:val="nil"/>
              <w:bottom w:val="single" w:sz="4" w:space="0" w:color="auto"/>
              <w:right w:val="single" w:sz="4" w:space="0" w:color="auto"/>
            </w:tcBorders>
            <w:noWrap/>
            <w:vAlign w:val="center"/>
            <w:hideMark/>
          </w:tcPr>
          <w:p w14:paraId="3B0BB224" w14:textId="77777777" w:rsidR="002345D4" w:rsidRPr="002345D4" w:rsidRDefault="002345D4" w:rsidP="002345D4">
            <w:pPr>
              <w:spacing w:after="0" w:line="240" w:lineRule="auto"/>
              <w:jc w:val="center"/>
              <w:rPr>
                <w:rFonts w:ascii="Arial Narrow" w:eastAsia="Times New Roman" w:hAnsi="Arial Narrow" w:cs="Calibri"/>
                <w:color w:val="000000"/>
                <w:sz w:val="12"/>
                <w:szCs w:val="12"/>
                <w:lang w:eastAsia="pt-BR"/>
              </w:rPr>
            </w:pPr>
            <w:r w:rsidRPr="002345D4">
              <w:rPr>
                <w:rFonts w:ascii="Arial Narrow" w:eastAsia="Times New Roman" w:hAnsi="Arial Narrow" w:cs="Calibri"/>
                <w:color w:val="000000"/>
                <w:sz w:val="12"/>
                <w:szCs w:val="12"/>
                <w:lang w:eastAsia="pt-BR"/>
              </w:rPr>
              <w:t xml:space="preserve">PSIQUIATRA </w:t>
            </w:r>
          </w:p>
        </w:tc>
        <w:tc>
          <w:tcPr>
            <w:tcW w:w="3317" w:type="dxa"/>
            <w:tcBorders>
              <w:top w:val="nil"/>
              <w:left w:val="nil"/>
              <w:bottom w:val="single" w:sz="4" w:space="0" w:color="auto"/>
              <w:right w:val="single" w:sz="4" w:space="0" w:color="auto"/>
            </w:tcBorders>
            <w:vAlign w:val="center"/>
            <w:hideMark/>
          </w:tcPr>
          <w:p w14:paraId="4ABDDEA7" w14:textId="77777777" w:rsidR="002345D4" w:rsidRPr="002345D4" w:rsidRDefault="002345D4" w:rsidP="002345D4">
            <w:pPr>
              <w:spacing w:after="0" w:line="240" w:lineRule="auto"/>
              <w:jc w:val="center"/>
              <w:rPr>
                <w:rFonts w:ascii="Arial Narrow" w:eastAsia="Times New Roman" w:hAnsi="Arial Narrow" w:cs="Calibri"/>
                <w:color w:val="000000"/>
                <w:sz w:val="12"/>
                <w:szCs w:val="12"/>
                <w:lang w:eastAsia="pt-BR"/>
              </w:rPr>
            </w:pPr>
            <w:r w:rsidRPr="002345D4">
              <w:rPr>
                <w:rFonts w:ascii="Arial Narrow" w:eastAsia="Times New Roman" w:hAnsi="Arial Narrow" w:cs="Calibri"/>
                <w:color w:val="000000"/>
                <w:sz w:val="12"/>
                <w:szCs w:val="12"/>
                <w:lang w:eastAsia="pt-BR"/>
              </w:rPr>
              <w:t>Estimativa 80 consultas/mês -  Atendimento no munícipio 2x ao mês</w:t>
            </w:r>
          </w:p>
        </w:tc>
        <w:tc>
          <w:tcPr>
            <w:tcW w:w="1593" w:type="dxa"/>
            <w:tcBorders>
              <w:top w:val="nil"/>
              <w:left w:val="nil"/>
              <w:bottom w:val="single" w:sz="4" w:space="0" w:color="auto"/>
              <w:right w:val="single" w:sz="4" w:space="0" w:color="auto"/>
            </w:tcBorders>
            <w:noWrap/>
            <w:vAlign w:val="center"/>
            <w:hideMark/>
          </w:tcPr>
          <w:p w14:paraId="711382C2" w14:textId="77777777" w:rsidR="002345D4" w:rsidRPr="002345D4" w:rsidRDefault="002345D4" w:rsidP="002345D4">
            <w:pPr>
              <w:spacing w:after="0" w:line="240" w:lineRule="auto"/>
              <w:jc w:val="center"/>
              <w:rPr>
                <w:rFonts w:ascii="Arial Narrow" w:eastAsia="Times New Roman" w:hAnsi="Arial Narrow" w:cs="Calibri"/>
                <w:color w:val="000000"/>
                <w:sz w:val="12"/>
                <w:szCs w:val="12"/>
                <w:lang w:eastAsia="pt-BR"/>
              </w:rPr>
            </w:pPr>
            <w:r w:rsidRPr="002345D4">
              <w:rPr>
                <w:rFonts w:ascii="Arial Narrow" w:eastAsia="Times New Roman" w:hAnsi="Arial Narrow" w:cs="Calibri"/>
                <w:color w:val="000000"/>
                <w:sz w:val="12"/>
                <w:szCs w:val="12"/>
                <w:lang w:eastAsia="pt-BR"/>
              </w:rPr>
              <w:t xml:space="preserve"> R$                9.600,00 </w:t>
            </w:r>
          </w:p>
        </w:tc>
        <w:tc>
          <w:tcPr>
            <w:tcW w:w="1276" w:type="dxa"/>
            <w:tcBorders>
              <w:top w:val="nil"/>
              <w:left w:val="nil"/>
              <w:bottom w:val="single" w:sz="4" w:space="0" w:color="auto"/>
              <w:right w:val="single" w:sz="4" w:space="0" w:color="auto"/>
            </w:tcBorders>
            <w:noWrap/>
            <w:vAlign w:val="center"/>
            <w:hideMark/>
          </w:tcPr>
          <w:p w14:paraId="148C415E" w14:textId="777A5BE0" w:rsidR="002345D4" w:rsidRPr="002345D4" w:rsidRDefault="002345D4" w:rsidP="00842694">
            <w:pPr>
              <w:spacing w:after="0" w:line="240" w:lineRule="auto"/>
              <w:rPr>
                <w:rFonts w:ascii="Arial Narrow" w:eastAsia="Times New Roman" w:hAnsi="Arial Narrow" w:cs="Calibri"/>
                <w:color w:val="000000"/>
                <w:sz w:val="12"/>
                <w:szCs w:val="12"/>
                <w:lang w:eastAsia="pt-BR"/>
              </w:rPr>
            </w:pPr>
            <w:r w:rsidRPr="002345D4">
              <w:rPr>
                <w:rFonts w:ascii="Arial Narrow" w:eastAsia="Times New Roman" w:hAnsi="Arial Narrow" w:cs="Calibri"/>
                <w:color w:val="000000"/>
                <w:sz w:val="12"/>
                <w:szCs w:val="12"/>
                <w:lang w:eastAsia="pt-BR"/>
              </w:rPr>
              <w:t xml:space="preserve"> R$   </w:t>
            </w:r>
            <w:r w:rsidR="00842694">
              <w:rPr>
                <w:rFonts w:ascii="Arial Narrow" w:eastAsia="Times New Roman" w:hAnsi="Arial Narrow" w:cs="Calibri"/>
                <w:color w:val="000000"/>
                <w:sz w:val="12"/>
                <w:szCs w:val="12"/>
                <w:lang w:eastAsia="pt-BR"/>
              </w:rPr>
              <w:t xml:space="preserve">  </w:t>
            </w:r>
            <w:r w:rsidRPr="002345D4">
              <w:rPr>
                <w:rFonts w:ascii="Arial Narrow" w:eastAsia="Times New Roman" w:hAnsi="Arial Narrow" w:cs="Calibri"/>
                <w:color w:val="000000"/>
                <w:sz w:val="12"/>
                <w:szCs w:val="12"/>
                <w:lang w:eastAsia="pt-BR"/>
              </w:rPr>
              <w:t xml:space="preserve">            115.200,00 </w:t>
            </w:r>
          </w:p>
        </w:tc>
      </w:tr>
      <w:tr w:rsidR="002345D4" w:rsidRPr="002345D4" w14:paraId="16AC4262" w14:textId="77777777" w:rsidTr="002345D4">
        <w:trPr>
          <w:trHeight w:val="315"/>
        </w:trPr>
        <w:tc>
          <w:tcPr>
            <w:tcW w:w="376" w:type="dxa"/>
            <w:tcBorders>
              <w:top w:val="nil"/>
              <w:left w:val="single" w:sz="4" w:space="0" w:color="auto"/>
              <w:bottom w:val="single" w:sz="4" w:space="0" w:color="auto"/>
              <w:right w:val="single" w:sz="4" w:space="0" w:color="auto"/>
            </w:tcBorders>
            <w:noWrap/>
            <w:vAlign w:val="center"/>
            <w:hideMark/>
          </w:tcPr>
          <w:p w14:paraId="1CE2C201" w14:textId="77777777" w:rsidR="002345D4" w:rsidRPr="002345D4" w:rsidRDefault="002345D4" w:rsidP="002345D4">
            <w:pPr>
              <w:spacing w:after="0" w:line="240" w:lineRule="auto"/>
              <w:jc w:val="center"/>
              <w:rPr>
                <w:rFonts w:ascii="Arial Narrow" w:eastAsia="Times New Roman" w:hAnsi="Arial Narrow" w:cs="Calibri"/>
                <w:color w:val="000000"/>
                <w:sz w:val="12"/>
                <w:szCs w:val="12"/>
                <w:lang w:eastAsia="pt-BR"/>
              </w:rPr>
            </w:pPr>
            <w:r w:rsidRPr="002345D4">
              <w:rPr>
                <w:rFonts w:ascii="Arial Narrow" w:eastAsia="Times New Roman" w:hAnsi="Arial Narrow" w:cs="Calibri"/>
                <w:color w:val="000000"/>
                <w:sz w:val="12"/>
                <w:szCs w:val="12"/>
                <w:lang w:eastAsia="pt-BR"/>
              </w:rPr>
              <w:t>7</w:t>
            </w:r>
          </w:p>
        </w:tc>
        <w:tc>
          <w:tcPr>
            <w:tcW w:w="370" w:type="dxa"/>
            <w:tcBorders>
              <w:top w:val="nil"/>
              <w:left w:val="nil"/>
              <w:bottom w:val="single" w:sz="4" w:space="0" w:color="auto"/>
              <w:right w:val="single" w:sz="4" w:space="0" w:color="auto"/>
            </w:tcBorders>
            <w:noWrap/>
            <w:vAlign w:val="center"/>
            <w:hideMark/>
          </w:tcPr>
          <w:p w14:paraId="42395C62" w14:textId="77777777" w:rsidR="002345D4" w:rsidRPr="002345D4" w:rsidRDefault="002345D4" w:rsidP="002345D4">
            <w:pPr>
              <w:spacing w:after="0" w:line="240" w:lineRule="auto"/>
              <w:jc w:val="center"/>
              <w:rPr>
                <w:rFonts w:ascii="Arial Narrow" w:eastAsia="Times New Roman" w:hAnsi="Arial Narrow" w:cs="Calibri"/>
                <w:color w:val="000000"/>
                <w:sz w:val="12"/>
                <w:szCs w:val="12"/>
                <w:lang w:eastAsia="pt-BR"/>
              </w:rPr>
            </w:pPr>
            <w:r w:rsidRPr="002345D4">
              <w:rPr>
                <w:rFonts w:ascii="Arial Narrow" w:eastAsia="Times New Roman" w:hAnsi="Arial Narrow" w:cs="Calibri"/>
                <w:color w:val="000000"/>
                <w:sz w:val="12"/>
                <w:szCs w:val="12"/>
                <w:lang w:eastAsia="pt-BR"/>
              </w:rPr>
              <w:t>Serv.</w:t>
            </w:r>
          </w:p>
        </w:tc>
        <w:tc>
          <w:tcPr>
            <w:tcW w:w="1994" w:type="dxa"/>
            <w:tcBorders>
              <w:top w:val="nil"/>
              <w:left w:val="nil"/>
              <w:bottom w:val="single" w:sz="4" w:space="0" w:color="auto"/>
              <w:right w:val="single" w:sz="4" w:space="0" w:color="auto"/>
            </w:tcBorders>
            <w:noWrap/>
            <w:vAlign w:val="center"/>
            <w:hideMark/>
          </w:tcPr>
          <w:p w14:paraId="2D99E209" w14:textId="77777777" w:rsidR="002345D4" w:rsidRPr="002345D4" w:rsidRDefault="002345D4" w:rsidP="002345D4">
            <w:pPr>
              <w:spacing w:after="0" w:line="240" w:lineRule="auto"/>
              <w:jc w:val="center"/>
              <w:rPr>
                <w:rFonts w:ascii="Arial Narrow" w:eastAsia="Times New Roman" w:hAnsi="Arial Narrow" w:cs="Calibri"/>
                <w:color w:val="000000"/>
                <w:sz w:val="12"/>
                <w:szCs w:val="12"/>
                <w:lang w:eastAsia="pt-BR"/>
              </w:rPr>
            </w:pPr>
            <w:r w:rsidRPr="002345D4">
              <w:rPr>
                <w:rFonts w:ascii="Arial Narrow" w:eastAsia="Times New Roman" w:hAnsi="Arial Narrow" w:cs="Calibri"/>
                <w:color w:val="000000"/>
                <w:sz w:val="12"/>
                <w:szCs w:val="12"/>
                <w:lang w:eastAsia="pt-BR"/>
              </w:rPr>
              <w:t>REUMATOLOGISTA</w:t>
            </w:r>
          </w:p>
        </w:tc>
        <w:tc>
          <w:tcPr>
            <w:tcW w:w="3317" w:type="dxa"/>
            <w:tcBorders>
              <w:top w:val="nil"/>
              <w:left w:val="nil"/>
              <w:bottom w:val="single" w:sz="4" w:space="0" w:color="auto"/>
              <w:right w:val="single" w:sz="4" w:space="0" w:color="auto"/>
            </w:tcBorders>
            <w:vAlign w:val="center"/>
            <w:hideMark/>
          </w:tcPr>
          <w:p w14:paraId="03814339" w14:textId="77777777" w:rsidR="002345D4" w:rsidRPr="002345D4" w:rsidRDefault="002345D4" w:rsidP="002345D4">
            <w:pPr>
              <w:spacing w:after="0" w:line="240" w:lineRule="auto"/>
              <w:jc w:val="center"/>
              <w:rPr>
                <w:rFonts w:ascii="Arial Narrow" w:eastAsia="Times New Roman" w:hAnsi="Arial Narrow" w:cs="Calibri"/>
                <w:color w:val="000000"/>
                <w:sz w:val="12"/>
                <w:szCs w:val="12"/>
                <w:lang w:eastAsia="pt-BR"/>
              </w:rPr>
            </w:pPr>
            <w:r w:rsidRPr="002345D4">
              <w:rPr>
                <w:rFonts w:ascii="Arial Narrow" w:eastAsia="Times New Roman" w:hAnsi="Arial Narrow" w:cs="Calibri"/>
                <w:color w:val="000000"/>
                <w:sz w:val="12"/>
                <w:szCs w:val="12"/>
                <w:lang w:eastAsia="pt-BR"/>
              </w:rPr>
              <w:t>Estimativa 30 consultas/mês</w:t>
            </w:r>
          </w:p>
        </w:tc>
        <w:tc>
          <w:tcPr>
            <w:tcW w:w="1593" w:type="dxa"/>
            <w:tcBorders>
              <w:top w:val="nil"/>
              <w:left w:val="nil"/>
              <w:bottom w:val="single" w:sz="4" w:space="0" w:color="auto"/>
              <w:right w:val="single" w:sz="4" w:space="0" w:color="auto"/>
            </w:tcBorders>
            <w:noWrap/>
            <w:vAlign w:val="center"/>
            <w:hideMark/>
          </w:tcPr>
          <w:p w14:paraId="10FC8DEB" w14:textId="77777777" w:rsidR="002345D4" w:rsidRPr="002345D4" w:rsidRDefault="002345D4" w:rsidP="002345D4">
            <w:pPr>
              <w:spacing w:after="0" w:line="240" w:lineRule="auto"/>
              <w:jc w:val="center"/>
              <w:rPr>
                <w:rFonts w:ascii="Arial Narrow" w:eastAsia="Times New Roman" w:hAnsi="Arial Narrow" w:cs="Calibri"/>
                <w:color w:val="000000"/>
                <w:sz w:val="12"/>
                <w:szCs w:val="12"/>
                <w:lang w:eastAsia="pt-BR"/>
              </w:rPr>
            </w:pPr>
            <w:r w:rsidRPr="002345D4">
              <w:rPr>
                <w:rFonts w:ascii="Arial Narrow" w:eastAsia="Times New Roman" w:hAnsi="Arial Narrow" w:cs="Calibri"/>
                <w:color w:val="000000"/>
                <w:sz w:val="12"/>
                <w:szCs w:val="12"/>
                <w:lang w:eastAsia="pt-BR"/>
              </w:rPr>
              <w:t xml:space="preserve"> R$                4.500,00 </w:t>
            </w:r>
          </w:p>
        </w:tc>
        <w:tc>
          <w:tcPr>
            <w:tcW w:w="1276" w:type="dxa"/>
            <w:tcBorders>
              <w:top w:val="nil"/>
              <w:left w:val="nil"/>
              <w:bottom w:val="single" w:sz="4" w:space="0" w:color="auto"/>
              <w:right w:val="single" w:sz="4" w:space="0" w:color="auto"/>
            </w:tcBorders>
            <w:noWrap/>
            <w:vAlign w:val="center"/>
            <w:hideMark/>
          </w:tcPr>
          <w:p w14:paraId="43DD2A4A" w14:textId="77777777" w:rsidR="002345D4" w:rsidRPr="002345D4" w:rsidRDefault="002345D4" w:rsidP="002345D4">
            <w:pPr>
              <w:spacing w:after="0" w:line="240" w:lineRule="auto"/>
              <w:jc w:val="center"/>
              <w:rPr>
                <w:rFonts w:ascii="Arial Narrow" w:eastAsia="Times New Roman" w:hAnsi="Arial Narrow" w:cs="Calibri"/>
                <w:color w:val="000000"/>
                <w:sz w:val="12"/>
                <w:szCs w:val="12"/>
                <w:lang w:eastAsia="pt-BR"/>
              </w:rPr>
            </w:pPr>
            <w:r w:rsidRPr="002345D4">
              <w:rPr>
                <w:rFonts w:ascii="Arial Narrow" w:eastAsia="Times New Roman" w:hAnsi="Arial Narrow" w:cs="Calibri"/>
                <w:color w:val="000000"/>
                <w:sz w:val="12"/>
                <w:szCs w:val="12"/>
                <w:lang w:eastAsia="pt-BR"/>
              </w:rPr>
              <w:t xml:space="preserve"> R$                  54.000,00 </w:t>
            </w:r>
          </w:p>
        </w:tc>
      </w:tr>
      <w:tr w:rsidR="002345D4" w:rsidRPr="002345D4" w14:paraId="1F039A83" w14:textId="77777777" w:rsidTr="002345D4">
        <w:trPr>
          <w:trHeight w:val="315"/>
        </w:trPr>
        <w:tc>
          <w:tcPr>
            <w:tcW w:w="376" w:type="dxa"/>
            <w:tcBorders>
              <w:top w:val="nil"/>
              <w:left w:val="single" w:sz="4" w:space="0" w:color="auto"/>
              <w:bottom w:val="single" w:sz="4" w:space="0" w:color="auto"/>
              <w:right w:val="single" w:sz="4" w:space="0" w:color="auto"/>
            </w:tcBorders>
            <w:noWrap/>
            <w:vAlign w:val="center"/>
            <w:hideMark/>
          </w:tcPr>
          <w:p w14:paraId="697B79D9" w14:textId="77777777" w:rsidR="002345D4" w:rsidRPr="002345D4" w:rsidRDefault="002345D4" w:rsidP="002345D4">
            <w:pPr>
              <w:spacing w:after="0" w:line="240" w:lineRule="auto"/>
              <w:jc w:val="center"/>
              <w:rPr>
                <w:rFonts w:ascii="Arial Narrow" w:eastAsia="Times New Roman" w:hAnsi="Arial Narrow" w:cs="Calibri"/>
                <w:color w:val="000000"/>
                <w:sz w:val="12"/>
                <w:szCs w:val="12"/>
                <w:lang w:eastAsia="pt-BR"/>
              </w:rPr>
            </w:pPr>
            <w:r w:rsidRPr="002345D4">
              <w:rPr>
                <w:rFonts w:ascii="Arial Narrow" w:eastAsia="Times New Roman" w:hAnsi="Arial Narrow" w:cs="Calibri"/>
                <w:color w:val="000000"/>
                <w:sz w:val="12"/>
                <w:szCs w:val="12"/>
                <w:lang w:eastAsia="pt-BR"/>
              </w:rPr>
              <w:t>8</w:t>
            </w:r>
          </w:p>
        </w:tc>
        <w:tc>
          <w:tcPr>
            <w:tcW w:w="370" w:type="dxa"/>
            <w:tcBorders>
              <w:top w:val="nil"/>
              <w:left w:val="nil"/>
              <w:bottom w:val="single" w:sz="4" w:space="0" w:color="auto"/>
              <w:right w:val="single" w:sz="4" w:space="0" w:color="auto"/>
            </w:tcBorders>
            <w:noWrap/>
            <w:vAlign w:val="center"/>
            <w:hideMark/>
          </w:tcPr>
          <w:p w14:paraId="40FE6847" w14:textId="77777777" w:rsidR="002345D4" w:rsidRPr="002345D4" w:rsidRDefault="002345D4" w:rsidP="002345D4">
            <w:pPr>
              <w:spacing w:after="0" w:line="240" w:lineRule="auto"/>
              <w:jc w:val="center"/>
              <w:rPr>
                <w:rFonts w:ascii="Arial Narrow" w:eastAsia="Times New Roman" w:hAnsi="Arial Narrow" w:cs="Calibri"/>
                <w:color w:val="000000"/>
                <w:sz w:val="12"/>
                <w:szCs w:val="12"/>
                <w:lang w:eastAsia="pt-BR"/>
              </w:rPr>
            </w:pPr>
            <w:r w:rsidRPr="002345D4">
              <w:rPr>
                <w:rFonts w:ascii="Arial Narrow" w:eastAsia="Times New Roman" w:hAnsi="Arial Narrow" w:cs="Calibri"/>
                <w:color w:val="000000"/>
                <w:sz w:val="12"/>
                <w:szCs w:val="12"/>
                <w:lang w:eastAsia="pt-BR"/>
              </w:rPr>
              <w:t>Serv.</w:t>
            </w:r>
          </w:p>
        </w:tc>
        <w:tc>
          <w:tcPr>
            <w:tcW w:w="1994" w:type="dxa"/>
            <w:tcBorders>
              <w:top w:val="nil"/>
              <w:left w:val="nil"/>
              <w:bottom w:val="single" w:sz="4" w:space="0" w:color="auto"/>
              <w:right w:val="single" w:sz="4" w:space="0" w:color="auto"/>
            </w:tcBorders>
            <w:noWrap/>
            <w:vAlign w:val="center"/>
            <w:hideMark/>
          </w:tcPr>
          <w:p w14:paraId="7AF33B97" w14:textId="77777777" w:rsidR="002345D4" w:rsidRPr="002345D4" w:rsidRDefault="002345D4" w:rsidP="002345D4">
            <w:pPr>
              <w:spacing w:after="0" w:line="240" w:lineRule="auto"/>
              <w:jc w:val="center"/>
              <w:rPr>
                <w:rFonts w:ascii="Arial Narrow" w:eastAsia="Times New Roman" w:hAnsi="Arial Narrow" w:cs="Calibri"/>
                <w:color w:val="000000"/>
                <w:sz w:val="12"/>
                <w:szCs w:val="12"/>
                <w:lang w:eastAsia="pt-BR"/>
              </w:rPr>
            </w:pPr>
            <w:r w:rsidRPr="002345D4">
              <w:rPr>
                <w:rFonts w:ascii="Arial Narrow" w:eastAsia="Times New Roman" w:hAnsi="Arial Narrow" w:cs="Calibri"/>
                <w:color w:val="000000"/>
                <w:sz w:val="12"/>
                <w:szCs w:val="12"/>
                <w:lang w:eastAsia="pt-BR"/>
              </w:rPr>
              <w:t>NEUROLOGISTA</w:t>
            </w:r>
          </w:p>
        </w:tc>
        <w:tc>
          <w:tcPr>
            <w:tcW w:w="3317" w:type="dxa"/>
            <w:tcBorders>
              <w:top w:val="nil"/>
              <w:left w:val="nil"/>
              <w:bottom w:val="single" w:sz="4" w:space="0" w:color="auto"/>
              <w:right w:val="single" w:sz="4" w:space="0" w:color="auto"/>
            </w:tcBorders>
            <w:vAlign w:val="center"/>
            <w:hideMark/>
          </w:tcPr>
          <w:p w14:paraId="6041FADA" w14:textId="77777777" w:rsidR="002345D4" w:rsidRPr="002345D4" w:rsidRDefault="002345D4" w:rsidP="002345D4">
            <w:pPr>
              <w:spacing w:after="0" w:line="240" w:lineRule="auto"/>
              <w:jc w:val="center"/>
              <w:rPr>
                <w:rFonts w:ascii="Arial Narrow" w:eastAsia="Times New Roman" w:hAnsi="Arial Narrow" w:cs="Calibri"/>
                <w:color w:val="000000"/>
                <w:sz w:val="12"/>
                <w:szCs w:val="12"/>
                <w:lang w:eastAsia="pt-BR"/>
              </w:rPr>
            </w:pPr>
            <w:r w:rsidRPr="002345D4">
              <w:rPr>
                <w:rFonts w:ascii="Arial Narrow" w:eastAsia="Times New Roman" w:hAnsi="Arial Narrow" w:cs="Calibri"/>
                <w:color w:val="000000"/>
                <w:sz w:val="12"/>
                <w:szCs w:val="12"/>
                <w:lang w:eastAsia="pt-BR"/>
              </w:rPr>
              <w:t>Estimativa 30 consultas/mês</w:t>
            </w:r>
          </w:p>
        </w:tc>
        <w:tc>
          <w:tcPr>
            <w:tcW w:w="1593" w:type="dxa"/>
            <w:tcBorders>
              <w:top w:val="nil"/>
              <w:left w:val="nil"/>
              <w:bottom w:val="single" w:sz="4" w:space="0" w:color="auto"/>
              <w:right w:val="single" w:sz="4" w:space="0" w:color="auto"/>
            </w:tcBorders>
            <w:noWrap/>
            <w:vAlign w:val="center"/>
            <w:hideMark/>
          </w:tcPr>
          <w:p w14:paraId="5E4165B8" w14:textId="77777777" w:rsidR="002345D4" w:rsidRPr="002345D4" w:rsidRDefault="002345D4" w:rsidP="002345D4">
            <w:pPr>
              <w:spacing w:after="0" w:line="240" w:lineRule="auto"/>
              <w:jc w:val="center"/>
              <w:rPr>
                <w:rFonts w:ascii="Arial Narrow" w:eastAsia="Times New Roman" w:hAnsi="Arial Narrow" w:cs="Calibri"/>
                <w:color w:val="000000"/>
                <w:sz w:val="12"/>
                <w:szCs w:val="12"/>
                <w:lang w:eastAsia="pt-BR"/>
              </w:rPr>
            </w:pPr>
            <w:r w:rsidRPr="002345D4">
              <w:rPr>
                <w:rFonts w:ascii="Arial Narrow" w:eastAsia="Times New Roman" w:hAnsi="Arial Narrow" w:cs="Calibri"/>
                <w:color w:val="000000"/>
                <w:sz w:val="12"/>
                <w:szCs w:val="12"/>
                <w:lang w:eastAsia="pt-BR"/>
              </w:rPr>
              <w:t xml:space="preserve"> R$                6.000,00 </w:t>
            </w:r>
          </w:p>
        </w:tc>
        <w:tc>
          <w:tcPr>
            <w:tcW w:w="1276" w:type="dxa"/>
            <w:tcBorders>
              <w:top w:val="nil"/>
              <w:left w:val="nil"/>
              <w:bottom w:val="single" w:sz="4" w:space="0" w:color="auto"/>
              <w:right w:val="single" w:sz="4" w:space="0" w:color="auto"/>
            </w:tcBorders>
            <w:noWrap/>
            <w:vAlign w:val="center"/>
            <w:hideMark/>
          </w:tcPr>
          <w:p w14:paraId="0DE82C99" w14:textId="77777777" w:rsidR="002345D4" w:rsidRPr="002345D4" w:rsidRDefault="002345D4" w:rsidP="002345D4">
            <w:pPr>
              <w:spacing w:after="0" w:line="240" w:lineRule="auto"/>
              <w:jc w:val="center"/>
              <w:rPr>
                <w:rFonts w:ascii="Arial Narrow" w:eastAsia="Times New Roman" w:hAnsi="Arial Narrow" w:cs="Calibri"/>
                <w:color w:val="000000"/>
                <w:sz w:val="12"/>
                <w:szCs w:val="12"/>
                <w:lang w:eastAsia="pt-BR"/>
              </w:rPr>
            </w:pPr>
            <w:r w:rsidRPr="002345D4">
              <w:rPr>
                <w:rFonts w:ascii="Arial Narrow" w:eastAsia="Times New Roman" w:hAnsi="Arial Narrow" w:cs="Calibri"/>
                <w:color w:val="000000"/>
                <w:sz w:val="12"/>
                <w:szCs w:val="12"/>
                <w:lang w:eastAsia="pt-BR"/>
              </w:rPr>
              <w:t xml:space="preserve"> R$                  72.000,00 </w:t>
            </w:r>
          </w:p>
        </w:tc>
      </w:tr>
      <w:tr w:rsidR="002345D4" w:rsidRPr="002345D4" w14:paraId="67652324" w14:textId="77777777" w:rsidTr="002345D4">
        <w:trPr>
          <w:trHeight w:val="315"/>
        </w:trPr>
        <w:tc>
          <w:tcPr>
            <w:tcW w:w="376" w:type="dxa"/>
            <w:tcBorders>
              <w:top w:val="nil"/>
              <w:left w:val="single" w:sz="4" w:space="0" w:color="auto"/>
              <w:bottom w:val="single" w:sz="4" w:space="0" w:color="auto"/>
              <w:right w:val="single" w:sz="4" w:space="0" w:color="auto"/>
            </w:tcBorders>
            <w:noWrap/>
            <w:vAlign w:val="center"/>
            <w:hideMark/>
          </w:tcPr>
          <w:p w14:paraId="684B5E84" w14:textId="77777777" w:rsidR="002345D4" w:rsidRPr="002345D4" w:rsidRDefault="002345D4" w:rsidP="002345D4">
            <w:pPr>
              <w:spacing w:after="0" w:line="240" w:lineRule="auto"/>
              <w:jc w:val="center"/>
              <w:rPr>
                <w:rFonts w:ascii="Arial Narrow" w:eastAsia="Times New Roman" w:hAnsi="Arial Narrow" w:cs="Calibri"/>
                <w:color w:val="000000"/>
                <w:sz w:val="12"/>
                <w:szCs w:val="12"/>
                <w:lang w:eastAsia="pt-BR"/>
              </w:rPr>
            </w:pPr>
            <w:r w:rsidRPr="002345D4">
              <w:rPr>
                <w:rFonts w:ascii="Arial Narrow" w:eastAsia="Times New Roman" w:hAnsi="Arial Narrow" w:cs="Calibri"/>
                <w:color w:val="000000"/>
                <w:sz w:val="12"/>
                <w:szCs w:val="12"/>
                <w:lang w:eastAsia="pt-BR"/>
              </w:rPr>
              <w:t>9</w:t>
            </w:r>
          </w:p>
        </w:tc>
        <w:tc>
          <w:tcPr>
            <w:tcW w:w="370" w:type="dxa"/>
            <w:tcBorders>
              <w:top w:val="nil"/>
              <w:left w:val="nil"/>
              <w:bottom w:val="single" w:sz="4" w:space="0" w:color="auto"/>
              <w:right w:val="single" w:sz="4" w:space="0" w:color="auto"/>
            </w:tcBorders>
            <w:noWrap/>
            <w:vAlign w:val="center"/>
            <w:hideMark/>
          </w:tcPr>
          <w:p w14:paraId="2E75E05F" w14:textId="77777777" w:rsidR="002345D4" w:rsidRPr="002345D4" w:rsidRDefault="002345D4" w:rsidP="002345D4">
            <w:pPr>
              <w:spacing w:after="0" w:line="240" w:lineRule="auto"/>
              <w:jc w:val="center"/>
              <w:rPr>
                <w:rFonts w:ascii="Arial Narrow" w:eastAsia="Times New Roman" w:hAnsi="Arial Narrow" w:cs="Calibri"/>
                <w:color w:val="000000"/>
                <w:sz w:val="12"/>
                <w:szCs w:val="12"/>
                <w:lang w:eastAsia="pt-BR"/>
              </w:rPr>
            </w:pPr>
            <w:r w:rsidRPr="002345D4">
              <w:rPr>
                <w:rFonts w:ascii="Arial Narrow" w:eastAsia="Times New Roman" w:hAnsi="Arial Narrow" w:cs="Calibri"/>
                <w:color w:val="000000"/>
                <w:sz w:val="12"/>
                <w:szCs w:val="12"/>
                <w:lang w:eastAsia="pt-BR"/>
              </w:rPr>
              <w:t>Serv.</w:t>
            </w:r>
          </w:p>
        </w:tc>
        <w:tc>
          <w:tcPr>
            <w:tcW w:w="1994" w:type="dxa"/>
            <w:tcBorders>
              <w:top w:val="nil"/>
              <w:left w:val="nil"/>
              <w:bottom w:val="single" w:sz="4" w:space="0" w:color="auto"/>
              <w:right w:val="single" w:sz="4" w:space="0" w:color="auto"/>
            </w:tcBorders>
            <w:noWrap/>
            <w:vAlign w:val="center"/>
            <w:hideMark/>
          </w:tcPr>
          <w:p w14:paraId="7B2D5DFF" w14:textId="77777777" w:rsidR="002345D4" w:rsidRPr="002345D4" w:rsidRDefault="002345D4" w:rsidP="002345D4">
            <w:pPr>
              <w:spacing w:after="0" w:line="240" w:lineRule="auto"/>
              <w:jc w:val="center"/>
              <w:rPr>
                <w:rFonts w:ascii="Arial Narrow" w:eastAsia="Times New Roman" w:hAnsi="Arial Narrow" w:cs="Calibri"/>
                <w:color w:val="000000"/>
                <w:sz w:val="12"/>
                <w:szCs w:val="12"/>
                <w:lang w:eastAsia="pt-BR"/>
              </w:rPr>
            </w:pPr>
            <w:r w:rsidRPr="002345D4">
              <w:rPr>
                <w:rFonts w:ascii="Arial Narrow" w:eastAsia="Times New Roman" w:hAnsi="Arial Narrow" w:cs="Calibri"/>
                <w:color w:val="000000"/>
                <w:sz w:val="12"/>
                <w:szCs w:val="12"/>
                <w:lang w:eastAsia="pt-BR"/>
              </w:rPr>
              <w:t>ORTOPEDISTA</w:t>
            </w:r>
          </w:p>
        </w:tc>
        <w:tc>
          <w:tcPr>
            <w:tcW w:w="3317" w:type="dxa"/>
            <w:tcBorders>
              <w:top w:val="nil"/>
              <w:left w:val="nil"/>
              <w:bottom w:val="single" w:sz="4" w:space="0" w:color="auto"/>
              <w:right w:val="single" w:sz="4" w:space="0" w:color="auto"/>
            </w:tcBorders>
            <w:vAlign w:val="center"/>
            <w:hideMark/>
          </w:tcPr>
          <w:p w14:paraId="167BF667" w14:textId="77777777" w:rsidR="002345D4" w:rsidRPr="002345D4" w:rsidRDefault="002345D4" w:rsidP="002345D4">
            <w:pPr>
              <w:spacing w:after="0" w:line="240" w:lineRule="auto"/>
              <w:jc w:val="center"/>
              <w:rPr>
                <w:rFonts w:ascii="Arial Narrow" w:eastAsia="Times New Roman" w:hAnsi="Arial Narrow" w:cs="Calibri"/>
                <w:color w:val="000000"/>
                <w:sz w:val="12"/>
                <w:szCs w:val="12"/>
                <w:lang w:eastAsia="pt-BR"/>
              </w:rPr>
            </w:pPr>
            <w:r w:rsidRPr="002345D4">
              <w:rPr>
                <w:rFonts w:ascii="Arial Narrow" w:eastAsia="Times New Roman" w:hAnsi="Arial Narrow" w:cs="Calibri"/>
                <w:color w:val="000000"/>
                <w:sz w:val="12"/>
                <w:szCs w:val="12"/>
                <w:lang w:eastAsia="pt-BR"/>
              </w:rPr>
              <w:t>Estimativa 30 consultas/mês  - Atendimento no munícipio</w:t>
            </w:r>
          </w:p>
        </w:tc>
        <w:tc>
          <w:tcPr>
            <w:tcW w:w="1593" w:type="dxa"/>
            <w:tcBorders>
              <w:top w:val="nil"/>
              <w:left w:val="nil"/>
              <w:bottom w:val="single" w:sz="4" w:space="0" w:color="auto"/>
              <w:right w:val="single" w:sz="4" w:space="0" w:color="auto"/>
            </w:tcBorders>
            <w:noWrap/>
            <w:vAlign w:val="center"/>
            <w:hideMark/>
          </w:tcPr>
          <w:p w14:paraId="2CA87D26" w14:textId="77777777" w:rsidR="002345D4" w:rsidRPr="002345D4" w:rsidRDefault="002345D4" w:rsidP="002345D4">
            <w:pPr>
              <w:spacing w:after="0" w:line="240" w:lineRule="auto"/>
              <w:jc w:val="center"/>
              <w:rPr>
                <w:rFonts w:ascii="Arial Narrow" w:eastAsia="Times New Roman" w:hAnsi="Arial Narrow" w:cs="Calibri"/>
                <w:color w:val="000000"/>
                <w:sz w:val="12"/>
                <w:szCs w:val="12"/>
                <w:lang w:eastAsia="pt-BR"/>
              </w:rPr>
            </w:pPr>
            <w:r w:rsidRPr="002345D4">
              <w:rPr>
                <w:rFonts w:ascii="Arial Narrow" w:eastAsia="Times New Roman" w:hAnsi="Arial Narrow" w:cs="Calibri"/>
                <w:color w:val="000000"/>
                <w:sz w:val="12"/>
                <w:szCs w:val="12"/>
                <w:lang w:eastAsia="pt-BR"/>
              </w:rPr>
              <w:t xml:space="preserve"> R$                3.900,00 </w:t>
            </w:r>
          </w:p>
        </w:tc>
        <w:tc>
          <w:tcPr>
            <w:tcW w:w="1276" w:type="dxa"/>
            <w:tcBorders>
              <w:top w:val="nil"/>
              <w:left w:val="nil"/>
              <w:bottom w:val="single" w:sz="4" w:space="0" w:color="auto"/>
              <w:right w:val="single" w:sz="4" w:space="0" w:color="auto"/>
            </w:tcBorders>
            <w:noWrap/>
            <w:vAlign w:val="center"/>
            <w:hideMark/>
          </w:tcPr>
          <w:p w14:paraId="56D5E954" w14:textId="77777777" w:rsidR="002345D4" w:rsidRPr="002345D4" w:rsidRDefault="002345D4" w:rsidP="002345D4">
            <w:pPr>
              <w:spacing w:after="0" w:line="240" w:lineRule="auto"/>
              <w:jc w:val="center"/>
              <w:rPr>
                <w:rFonts w:ascii="Arial Narrow" w:eastAsia="Times New Roman" w:hAnsi="Arial Narrow" w:cs="Calibri"/>
                <w:color w:val="000000"/>
                <w:sz w:val="12"/>
                <w:szCs w:val="12"/>
                <w:lang w:eastAsia="pt-BR"/>
              </w:rPr>
            </w:pPr>
            <w:r w:rsidRPr="002345D4">
              <w:rPr>
                <w:rFonts w:ascii="Arial Narrow" w:eastAsia="Times New Roman" w:hAnsi="Arial Narrow" w:cs="Calibri"/>
                <w:color w:val="000000"/>
                <w:sz w:val="12"/>
                <w:szCs w:val="12"/>
                <w:lang w:eastAsia="pt-BR"/>
              </w:rPr>
              <w:t xml:space="preserve"> R$                  46.800,00 </w:t>
            </w:r>
          </w:p>
        </w:tc>
      </w:tr>
      <w:tr w:rsidR="002345D4" w:rsidRPr="002345D4" w14:paraId="3A964CCC" w14:textId="77777777" w:rsidTr="002345D4">
        <w:trPr>
          <w:trHeight w:val="315"/>
        </w:trPr>
        <w:tc>
          <w:tcPr>
            <w:tcW w:w="376" w:type="dxa"/>
            <w:tcBorders>
              <w:top w:val="nil"/>
              <w:left w:val="single" w:sz="4" w:space="0" w:color="auto"/>
              <w:bottom w:val="single" w:sz="4" w:space="0" w:color="auto"/>
              <w:right w:val="single" w:sz="4" w:space="0" w:color="auto"/>
            </w:tcBorders>
            <w:noWrap/>
            <w:vAlign w:val="center"/>
            <w:hideMark/>
          </w:tcPr>
          <w:p w14:paraId="2E01FDF0" w14:textId="77777777" w:rsidR="002345D4" w:rsidRPr="002345D4" w:rsidRDefault="002345D4" w:rsidP="002345D4">
            <w:pPr>
              <w:spacing w:after="0" w:line="240" w:lineRule="auto"/>
              <w:jc w:val="center"/>
              <w:rPr>
                <w:rFonts w:ascii="Arial Narrow" w:eastAsia="Times New Roman" w:hAnsi="Arial Narrow" w:cs="Calibri"/>
                <w:color w:val="000000"/>
                <w:sz w:val="12"/>
                <w:szCs w:val="12"/>
                <w:lang w:eastAsia="pt-BR"/>
              </w:rPr>
            </w:pPr>
            <w:r w:rsidRPr="002345D4">
              <w:rPr>
                <w:rFonts w:ascii="Arial Narrow" w:eastAsia="Times New Roman" w:hAnsi="Arial Narrow" w:cs="Calibri"/>
                <w:color w:val="000000"/>
                <w:sz w:val="12"/>
                <w:szCs w:val="12"/>
                <w:lang w:eastAsia="pt-BR"/>
              </w:rPr>
              <w:t>10</w:t>
            </w:r>
          </w:p>
        </w:tc>
        <w:tc>
          <w:tcPr>
            <w:tcW w:w="370" w:type="dxa"/>
            <w:tcBorders>
              <w:top w:val="nil"/>
              <w:left w:val="nil"/>
              <w:bottom w:val="single" w:sz="4" w:space="0" w:color="auto"/>
              <w:right w:val="single" w:sz="4" w:space="0" w:color="auto"/>
            </w:tcBorders>
            <w:noWrap/>
            <w:vAlign w:val="center"/>
            <w:hideMark/>
          </w:tcPr>
          <w:p w14:paraId="1D779C35" w14:textId="77777777" w:rsidR="002345D4" w:rsidRPr="002345D4" w:rsidRDefault="002345D4" w:rsidP="002345D4">
            <w:pPr>
              <w:spacing w:after="0" w:line="240" w:lineRule="auto"/>
              <w:jc w:val="center"/>
              <w:rPr>
                <w:rFonts w:ascii="Arial Narrow" w:eastAsia="Times New Roman" w:hAnsi="Arial Narrow" w:cs="Calibri"/>
                <w:color w:val="000000"/>
                <w:sz w:val="12"/>
                <w:szCs w:val="12"/>
                <w:lang w:eastAsia="pt-BR"/>
              </w:rPr>
            </w:pPr>
            <w:r w:rsidRPr="002345D4">
              <w:rPr>
                <w:rFonts w:ascii="Arial Narrow" w:eastAsia="Times New Roman" w:hAnsi="Arial Narrow" w:cs="Calibri"/>
                <w:color w:val="000000"/>
                <w:sz w:val="12"/>
                <w:szCs w:val="12"/>
                <w:lang w:eastAsia="pt-BR"/>
              </w:rPr>
              <w:t>Serv.</w:t>
            </w:r>
          </w:p>
        </w:tc>
        <w:tc>
          <w:tcPr>
            <w:tcW w:w="1994" w:type="dxa"/>
            <w:tcBorders>
              <w:top w:val="nil"/>
              <w:left w:val="nil"/>
              <w:bottom w:val="single" w:sz="4" w:space="0" w:color="auto"/>
              <w:right w:val="single" w:sz="4" w:space="0" w:color="auto"/>
            </w:tcBorders>
            <w:noWrap/>
            <w:vAlign w:val="center"/>
            <w:hideMark/>
          </w:tcPr>
          <w:p w14:paraId="10B063B1" w14:textId="77777777" w:rsidR="002345D4" w:rsidRPr="002345D4" w:rsidRDefault="002345D4" w:rsidP="002345D4">
            <w:pPr>
              <w:spacing w:after="0" w:line="240" w:lineRule="auto"/>
              <w:jc w:val="center"/>
              <w:rPr>
                <w:rFonts w:ascii="Arial Narrow" w:eastAsia="Times New Roman" w:hAnsi="Arial Narrow" w:cs="Calibri"/>
                <w:color w:val="000000"/>
                <w:sz w:val="12"/>
                <w:szCs w:val="12"/>
                <w:lang w:eastAsia="pt-BR"/>
              </w:rPr>
            </w:pPr>
            <w:r w:rsidRPr="002345D4">
              <w:rPr>
                <w:rFonts w:ascii="Arial Narrow" w:eastAsia="Times New Roman" w:hAnsi="Arial Narrow" w:cs="Calibri"/>
                <w:color w:val="000000"/>
                <w:sz w:val="12"/>
                <w:szCs w:val="12"/>
                <w:lang w:eastAsia="pt-BR"/>
              </w:rPr>
              <w:t>ANGIOLOGISTA</w:t>
            </w:r>
          </w:p>
        </w:tc>
        <w:tc>
          <w:tcPr>
            <w:tcW w:w="3317" w:type="dxa"/>
            <w:tcBorders>
              <w:top w:val="nil"/>
              <w:left w:val="nil"/>
              <w:bottom w:val="single" w:sz="4" w:space="0" w:color="auto"/>
              <w:right w:val="single" w:sz="4" w:space="0" w:color="auto"/>
            </w:tcBorders>
            <w:vAlign w:val="center"/>
            <w:hideMark/>
          </w:tcPr>
          <w:p w14:paraId="59ED26E2" w14:textId="77777777" w:rsidR="002345D4" w:rsidRPr="002345D4" w:rsidRDefault="002345D4" w:rsidP="002345D4">
            <w:pPr>
              <w:spacing w:after="0" w:line="240" w:lineRule="auto"/>
              <w:jc w:val="center"/>
              <w:rPr>
                <w:rFonts w:ascii="Arial Narrow" w:eastAsia="Times New Roman" w:hAnsi="Arial Narrow" w:cs="Calibri"/>
                <w:color w:val="000000"/>
                <w:sz w:val="12"/>
                <w:szCs w:val="12"/>
                <w:lang w:eastAsia="pt-BR"/>
              </w:rPr>
            </w:pPr>
            <w:r w:rsidRPr="002345D4">
              <w:rPr>
                <w:rFonts w:ascii="Arial Narrow" w:eastAsia="Times New Roman" w:hAnsi="Arial Narrow" w:cs="Calibri"/>
                <w:color w:val="000000"/>
                <w:sz w:val="12"/>
                <w:szCs w:val="12"/>
                <w:lang w:eastAsia="pt-BR"/>
              </w:rPr>
              <w:t xml:space="preserve">Estimativa 30 consultas/mês </w:t>
            </w:r>
          </w:p>
        </w:tc>
        <w:tc>
          <w:tcPr>
            <w:tcW w:w="1593" w:type="dxa"/>
            <w:tcBorders>
              <w:top w:val="nil"/>
              <w:left w:val="nil"/>
              <w:bottom w:val="single" w:sz="4" w:space="0" w:color="auto"/>
              <w:right w:val="single" w:sz="4" w:space="0" w:color="auto"/>
            </w:tcBorders>
            <w:noWrap/>
            <w:vAlign w:val="center"/>
            <w:hideMark/>
          </w:tcPr>
          <w:p w14:paraId="79F9A508" w14:textId="77777777" w:rsidR="002345D4" w:rsidRPr="002345D4" w:rsidRDefault="002345D4" w:rsidP="002345D4">
            <w:pPr>
              <w:spacing w:after="0" w:line="240" w:lineRule="auto"/>
              <w:jc w:val="center"/>
              <w:rPr>
                <w:rFonts w:ascii="Arial Narrow" w:eastAsia="Times New Roman" w:hAnsi="Arial Narrow" w:cs="Calibri"/>
                <w:color w:val="000000"/>
                <w:sz w:val="12"/>
                <w:szCs w:val="12"/>
                <w:lang w:eastAsia="pt-BR"/>
              </w:rPr>
            </w:pPr>
            <w:r w:rsidRPr="002345D4">
              <w:rPr>
                <w:rFonts w:ascii="Arial Narrow" w:eastAsia="Times New Roman" w:hAnsi="Arial Narrow" w:cs="Calibri"/>
                <w:color w:val="000000"/>
                <w:sz w:val="12"/>
                <w:szCs w:val="12"/>
                <w:lang w:eastAsia="pt-BR"/>
              </w:rPr>
              <w:t xml:space="preserve"> R$                3.900,00 </w:t>
            </w:r>
          </w:p>
        </w:tc>
        <w:tc>
          <w:tcPr>
            <w:tcW w:w="1276" w:type="dxa"/>
            <w:tcBorders>
              <w:top w:val="nil"/>
              <w:left w:val="nil"/>
              <w:bottom w:val="single" w:sz="4" w:space="0" w:color="auto"/>
              <w:right w:val="single" w:sz="4" w:space="0" w:color="auto"/>
            </w:tcBorders>
            <w:noWrap/>
            <w:vAlign w:val="center"/>
            <w:hideMark/>
          </w:tcPr>
          <w:p w14:paraId="793D2A8D" w14:textId="77777777" w:rsidR="002345D4" w:rsidRPr="002345D4" w:rsidRDefault="002345D4" w:rsidP="002345D4">
            <w:pPr>
              <w:spacing w:after="0" w:line="240" w:lineRule="auto"/>
              <w:jc w:val="center"/>
              <w:rPr>
                <w:rFonts w:ascii="Arial Narrow" w:eastAsia="Times New Roman" w:hAnsi="Arial Narrow" w:cs="Calibri"/>
                <w:color w:val="000000"/>
                <w:sz w:val="12"/>
                <w:szCs w:val="12"/>
                <w:lang w:eastAsia="pt-BR"/>
              </w:rPr>
            </w:pPr>
            <w:r w:rsidRPr="002345D4">
              <w:rPr>
                <w:rFonts w:ascii="Arial Narrow" w:eastAsia="Times New Roman" w:hAnsi="Arial Narrow" w:cs="Calibri"/>
                <w:color w:val="000000"/>
                <w:sz w:val="12"/>
                <w:szCs w:val="12"/>
                <w:lang w:eastAsia="pt-BR"/>
              </w:rPr>
              <w:t xml:space="preserve"> R$                  46.800,00 </w:t>
            </w:r>
          </w:p>
        </w:tc>
      </w:tr>
      <w:tr w:rsidR="002345D4" w:rsidRPr="002345D4" w14:paraId="2B0BB9BA" w14:textId="77777777" w:rsidTr="002345D4">
        <w:trPr>
          <w:trHeight w:val="315"/>
        </w:trPr>
        <w:tc>
          <w:tcPr>
            <w:tcW w:w="376" w:type="dxa"/>
            <w:tcBorders>
              <w:top w:val="nil"/>
              <w:left w:val="single" w:sz="4" w:space="0" w:color="auto"/>
              <w:bottom w:val="single" w:sz="4" w:space="0" w:color="auto"/>
              <w:right w:val="single" w:sz="4" w:space="0" w:color="auto"/>
            </w:tcBorders>
            <w:noWrap/>
            <w:vAlign w:val="center"/>
            <w:hideMark/>
          </w:tcPr>
          <w:p w14:paraId="330D0567" w14:textId="77777777" w:rsidR="002345D4" w:rsidRPr="002345D4" w:rsidRDefault="002345D4" w:rsidP="002345D4">
            <w:pPr>
              <w:spacing w:after="0" w:line="240" w:lineRule="auto"/>
              <w:jc w:val="center"/>
              <w:rPr>
                <w:rFonts w:ascii="Arial Narrow" w:eastAsia="Times New Roman" w:hAnsi="Arial Narrow" w:cs="Calibri"/>
                <w:color w:val="000000"/>
                <w:sz w:val="12"/>
                <w:szCs w:val="12"/>
                <w:lang w:eastAsia="pt-BR"/>
              </w:rPr>
            </w:pPr>
            <w:r w:rsidRPr="002345D4">
              <w:rPr>
                <w:rFonts w:ascii="Arial Narrow" w:eastAsia="Times New Roman" w:hAnsi="Arial Narrow" w:cs="Calibri"/>
                <w:color w:val="000000"/>
                <w:sz w:val="12"/>
                <w:szCs w:val="12"/>
                <w:lang w:eastAsia="pt-BR"/>
              </w:rPr>
              <w:t>11</w:t>
            </w:r>
          </w:p>
        </w:tc>
        <w:tc>
          <w:tcPr>
            <w:tcW w:w="370" w:type="dxa"/>
            <w:tcBorders>
              <w:top w:val="nil"/>
              <w:left w:val="nil"/>
              <w:bottom w:val="single" w:sz="4" w:space="0" w:color="auto"/>
              <w:right w:val="single" w:sz="4" w:space="0" w:color="auto"/>
            </w:tcBorders>
            <w:noWrap/>
            <w:vAlign w:val="center"/>
            <w:hideMark/>
          </w:tcPr>
          <w:p w14:paraId="15950B59" w14:textId="77777777" w:rsidR="002345D4" w:rsidRPr="002345D4" w:rsidRDefault="002345D4" w:rsidP="002345D4">
            <w:pPr>
              <w:spacing w:after="0" w:line="240" w:lineRule="auto"/>
              <w:jc w:val="center"/>
              <w:rPr>
                <w:rFonts w:ascii="Arial Narrow" w:eastAsia="Times New Roman" w:hAnsi="Arial Narrow" w:cs="Calibri"/>
                <w:color w:val="000000"/>
                <w:sz w:val="12"/>
                <w:szCs w:val="12"/>
                <w:lang w:eastAsia="pt-BR"/>
              </w:rPr>
            </w:pPr>
            <w:r w:rsidRPr="002345D4">
              <w:rPr>
                <w:rFonts w:ascii="Arial Narrow" w:eastAsia="Times New Roman" w:hAnsi="Arial Narrow" w:cs="Calibri"/>
                <w:color w:val="000000"/>
                <w:sz w:val="12"/>
                <w:szCs w:val="12"/>
                <w:lang w:eastAsia="pt-BR"/>
              </w:rPr>
              <w:t>Serv.</w:t>
            </w:r>
          </w:p>
        </w:tc>
        <w:tc>
          <w:tcPr>
            <w:tcW w:w="1994" w:type="dxa"/>
            <w:tcBorders>
              <w:top w:val="nil"/>
              <w:left w:val="nil"/>
              <w:bottom w:val="single" w:sz="4" w:space="0" w:color="auto"/>
              <w:right w:val="single" w:sz="4" w:space="0" w:color="auto"/>
            </w:tcBorders>
            <w:noWrap/>
            <w:vAlign w:val="center"/>
            <w:hideMark/>
          </w:tcPr>
          <w:p w14:paraId="11E12163" w14:textId="77777777" w:rsidR="002345D4" w:rsidRPr="002345D4" w:rsidRDefault="002345D4" w:rsidP="002345D4">
            <w:pPr>
              <w:spacing w:after="0" w:line="240" w:lineRule="auto"/>
              <w:jc w:val="center"/>
              <w:rPr>
                <w:rFonts w:ascii="Arial Narrow" w:eastAsia="Times New Roman" w:hAnsi="Arial Narrow" w:cs="Calibri"/>
                <w:color w:val="000000"/>
                <w:sz w:val="12"/>
                <w:szCs w:val="12"/>
                <w:lang w:eastAsia="pt-BR"/>
              </w:rPr>
            </w:pPr>
            <w:r w:rsidRPr="002345D4">
              <w:rPr>
                <w:rFonts w:ascii="Arial Narrow" w:eastAsia="Times New Roman" w:hAnsi="Arial Narrow" w:cs="Calibri"/>
                <w:color w:val="000000"/>
                <w:sz w:val="12"/>
                <w:szCs w:val="12"/>
                <w:lang w:eastAsia="pt-BR"/>
              </w:rPr>
              <w:t>PNEUMOLOGISTA</w:t>
            </w:r>
          </w:p>
        </w:tc>
        <w:tc>
          <w:tcPr>
            <w:tcW w:w="3317" w:type="dxa"/>
            <w:tcBorders>
              <w:top w:val="nil"/>
              <w:left w:val="nil"/>
              <w:bottom w:val="single" w:sz="4" w:space="0" w:color="auto"/>
              <w:right w:val="single" w:sz="4" w:space="0" w:color="auto"/>
            </w:tcBorders>
            <w:vAlign w:val="center"/>
            <w:hideMark/>
          </w:tcPr>
          <w:p w14:paraId="04CA9475" w14:textId="77777777" w:rsidR="002345D4" w:rsidRPr="002345D4" w:rsidRDefault="002345D4" w:rsidP="002345D4">
            <w:pPr>
              <w:spacing w:after="0" w:line="240" w:lineRule="auto"/>
              <w:jc w:val="center"/>
              <w:rPr>
                <w:rFonts w:ascii="Arial Narrow" w:eastAsia="Times New Roman" w:hAnsi="Arial Narrow" w:cs="Calibri"/>
                <w:color w:val="000000"/>
                <w:sz w:val="12"/>
                <w:szCs w:val="12"/>
                <w:lang w:eastAsia="pt-BR"/>
              </w:rPr>
            </w:pPr>
            <w:r w:rsidRPr="002345D4">
              <w:rPr>
                <w:rFonts w:ascii="Arial Narrow" w:eastAsia="Times New Roman" w:hAnsi="Arial Narrow" w:cs="Calibri"/>
                <w:color w:val="000000"/>
                <w:sz w:val="12"/>
                <w:szCs w:val="12"/>
                <w:lang w:eastAsia="pt-BR"/>
              </w:rPr>
              <w:t xml:space="preserve">Estimativa 30 consultas/mês  </w:t>
            </w:r>
          </w:p>
        </w:tc>
        <w:tc>
          <w:tcPr>
            <w:tcW w:w="1593" w:type="dxa"/>
            <w:tcBorders>
              <w:top w:val="nil"/>
              <w:left w:val="nil"/>
              <w:bottom w:val="single" w:sz="4" w:space="0" w:color="auto"/>
              <w:right w:val="single" w:sz="4" w:space="0" w:color="auto"/>
            </w:tcBorders>
            <w:noWrap/>
            <w:vAlign w:val="center"/>
            <w:hideMark/>
          </w:tcPr>
          <w:p w14:paraId="6AADF689" w14:textId="77777777" w:rsidR="002345D4" w:rsidRPr="002345D4" w:rsidRDefault="002345D4" w:rsidP="002345D4">
            <w:pPr>
              <w:spacing w:after="0" w:line="240" w:lineRule="auto"/>
              <w:jc w:val="center"/>
              <w:rPr>
                <w:rFonts w:ascii="Arial Narrow" w:eastAsia="Times New Roman" w:hAnsi="Arial Narrow" w:cs="Calibri"/>
                <w:color w:val="000000"/>
                <w:sz w:val="12"/>
                <w:szCs w:val="12"/>
                <w:lang w:eastAsia="pt-BR"/>
              </w:rPr>
            </w:pPr>
            <w:r w:rsidRPr="002345D4">
              <w:rPr>
                <w:rFonts w:ascii="Arial Narrow" w:eastAsia="Times New Roman" w:hAnsi="Arial Narrow" w:cs="Calibri"/>
                <w:color w:val="000000"/>
                <w:sz w:val="12"/>
                <w:szCs w:val="12"/>
                <w:lang w:eastAsia="pt-BR"/>
              </w:rPr>
              <w:t xml:space="preserve"> R$                5.400,00 </w:t>
            </w:r>
          </w:p>
        </w:tc>
        <w:tc>
          <w:tcPr>
            <w:tcW w:w="1276" w:type="dxa"/>
            <w:tcBorders>
              <w:top w:val="nil"/>
              <w:left w:val="nil"/>
              <w:bottom w:val="single" w:sz="4" w:space="0" w:color="auto"/>
              <w:right w:val="single" w:sz="4" w:space="0" w:color="auto"/>
            </w:tcBorders>
            <w:noWrap/>
            <w:vAlign w:val="center"/>
            <w:hideMark/>
          </w:tcPr>
          <w:p w14:paraId="2ED7E227" w14:textId="77777777" w:rsidR="002345D4" w:rsidRPr="002345D4" w:rsidRDefault="002345D4" w:rsidP="002345D4">
            <w:pPr>
              <w:spacing w:after="0" w:line="240" w:lineRule="auto"/>
              <w:jc w:val="center"/>
              <w:rPr>
                <w:rFonts w:ascii="Arial Narrow" w:eastAsia="Times New Roman" w:hAnsi="Arial Narrow" w:cs="Calibri"/>
                <w:color w:val="000000"/>
                <w:sz w:val="12"/>
                <w:szCs w:val="12"/>
                <w:lang w:eastAsia="pt-BR"/>
              </w:rPr>
            </w:pPr>
            <w:r w:rsidRPr="002345D4">
              <w:rPr>
                <w:rFonts w:ascii="Arial Narrow" w:eastAsia="Times New Roman" w:hAnsi="Arial Narrow" w:cs="Calibri"/>
                <w:color w:val="000000"/>
                <w:sz w:val="12"/>
                <w:szCs w:val="12"/>
                <w:lang w:eastAsia="pt-BR"/>
              </w:rPr>
              <w:t xml:space="preserve"> R$                  64.800,00 </w:t>
            </w:r>
          </w:p>
        </w:tc>
      </w:tr>
      <w:tr w:rsidR="002345D4" w:rsidRPr="002345D4" w14:paraId="461F47CC" w14:textId="77777777" w:rsidTr="002345D4">
        <w:trPr>
          <w:trHeight w:val="315"/>
        </w:trPr>
        <w:tc>
          <w:tcPr>
            <w:tcW w:w="376" w:type="dxa"/>
            <w:tcBorders>
              <w:top w:val="nil"/>
              <w:left w:val="single" w:sz="4" w:space="0" w:color="auto"/>
              <w:bottom w:val="single" w:sz="4" w:space="0" w:color="auto"/>
              <w:right w:val="single" w:sz="4" w:space="0" w:color="auto"/>
            </w:tcBorders>
            <w:noWrap/>
            <w:vAlign w:val="center"/>
            <w:hideMark/>
          </w:tcPr>
          <w:p w14:paraId="7BE0D9F3" w14:textId="77777777" w:rsidR="002345D4" w:rsidRPr="002345D4" w:rsidRDefault="002345D4" w:rsidP="002345D4">
            <w:pPr>
              <w:spacing w:after="0" w:line="240" w:lineRule="auto"/>
              <w:jc w:val="center"/>
              <w:rPr>
                <w:rFonts w:ascii="Arial Narrow" w:eastAsia="Times New Roman" w:hAnsi="Arial Narrow" w:cs="Calibri"/>
                <w:color w:val="000000"/>
                <w:sz w:val="12"/>
                <w:szCs w:val="12"/>
                <w:lang w:eastAsia="pt-BR"/>
              </w:rPr>
            </w:pPr>
            <w:r w:rsidRPr="002345D4">
              <w:rPr>
                <w:rFonts w:ascii="Arial Narrow" w:eastAsia="Times New Roman" w:hAnsi="Arial Narrow" w:cs="Calibri"/>
                <w:color w:val="000000"/>
                <w:sz w:val="12"/>
                <w:szCs w:val="12"/>
                <w:lang w:eastAsia="pt-BR"/>
              </w:rPr>
              <w:t>12</w:t>
            </w:r>
          </w:p>
        </w:tc>
        <w:tc>
          <w:tcPr>
            <w:tcW w:w="370" w:type="dxa"/>
            <w:tcBorders>
              <w:top w:val="nil"/>
              <w:left w:val="nil"/>
              <w:bottom w:val="single" w:sz="4" w:space="0" w:color="auto"/>
              <w:right w:val="single" w:sz="4" w:space="0" w:color="auto"/>
            </w:tcBorders>
            <w:noWrap/>
            <w:vAlign w:val="center"/>
            <w:hideMark/>
          </w:tcPr>
          <w:p w14:paraId="7C16471E" w14:textId="77777777" w:rsidR="002345D4" w:rsidRPr="002345D4" w:rsidRDefault="002345D4" w:rsidP="002345D4">
            <w:pPr>
              <w:spacing w:after="0" w:line="240" w:lineRule="auto"/>
              <w:jc w:val="center"/>
              <w:rPr>
                <w:rFonts w:ascii="Arial Narrow" w:eastAsia="Times New Roman" w:hAnsi="Arial Narrow" w:cs="Calibri"/>
                <w:color w:val="000000"/>
                <w:sz w:val="12"/>
                <w:szCs w:val="12"/>
                <w:lang w:eastAsia="pt-BR"/>
              </w:rPr>
            </w:pPr>
            <w:r w:rsidRPr="002345D4">
              <w:rPr>
                <w:rFonts w:ascii="Arial Narrow" w:eastAsia="Times New Roman" w:hAnsi="Arial Narrow" w:cs="Calibri"/>
                <w:color w:val="000000"/>
                <w:sz w:val="12"/>
                <w:szCs w:val="12"/>
                <w:lang w:eastAsia="pt-BR"/>
              </w:rPr>
              <w:t>Serv.</w:t>
            </w:r>
          </w:p>
        </w:tc>
        <w:tc>
          <w:tcPr>
            <w:tcW w:w="1994" w:type="dxa"/>
            <w:tcBorders>
              <w:top w:val="nil"/>
              <w:left w:val="nil"/>
              <w:bottom w:val="single" w:sz="4" w:space="0" w:color="auto"/>
              <w:right w:val="single" w:sz="4" w:space="0" w:color="auto"/>
            </w:tcBorders>
            <w:noWrap/>
            <w:vAlign w:val="center"/>
            <w:hideMark/>
          </w:tcPr>
          <w:p w14:paraId="7DB3563C" w14:textId="77777777" w:rsidR="002345D4" w:rsidRPr="002345D4" w:rsidRDefault="002345D4" w:rsidP="002345D4">
            <w:pPr>
              <w:spacing w:after="0" w:line="240" w:lineRule="auto"/>
              <w:jc w:val="center"/>
              <w:rPr>
                <w:rFonts w:ascii="Arial Narrow" w:eastAsia="Times New Roman" w:hAnsi="Arial Narrow" w:cs="Calibri"/>
                <w:color w:val="000000"/>
                <w:sz w:val="12"/>
                <w:szCs w:val="12"/>
                <w:lang w:eastAsia="pt-BR"/>
              </w:rPr>
            </w:pPr>
            <w:r w:rsidRPr="002345D4">
              <w:rPr>
                <w:rFonts w:ascii="Arial Narrow" w:eastAsia="Times New Roman" w:hAnsi="Arial Narrow" w:cs="Calibri"/>
                <w:color w:val="000000"/>
                <w:sz w:val="12"/>
                <w:szCs w:val="12"/>
                <w:lang w:eastAsia="pt-BR"/>
              </w:rPr>
              <w:t>NEFROOLOGISTA</w:t>
            </w:r>
          </w:p>
        </w:tc>
        <w:tc>
          <w:tcPr>
            <w:tcW w:w="3317" w:type="dxa"/>
            <w:tcBorders>
              <w:top w:val="nil"/>
              <w:left w:val="nil"/>
              <w:bottom w:val="single" w:sz="4" w:space="0" w:color="auto"/>
              <w:right w:val="single" w:sz="4" w:space="0" w:color="auto"/>
            </w:tcBorders>
            <w:vAlign w:val="center"/>
            <w:hideMark/>
          </w:tcPr>
          <w:p w14:paraId="6400443D" w14:textId="77777777" w:rsidR="002345D4" w:rsidRPr="002345D4" w:rsidRDefault="002345D4" w:rsidP="002345D4">
            <w:pPr>
              <w:spacing w:after="0" w:line="240" w:lineRule="auto"/>
              <w:jc w:val="center"/>
              <w:rPr>
                <w:rFonts w:ascii="Arial Narrow" w:eastAsia="Times New Roman" w:hAnsi="Arial Narrow" w:cs="Calibri"/>
                <w:color w:val="000000"/>
                <w:sz w:val="12"/>
                <w:szCs w:val="12"/>
                <w:lang w:eastAsia="pt-BR"/>
              </w:rPr>
            </w:pPr>
            <w:r w:rsidRPr="002345D4">
              <w:rPr>
                <w:rFonts w:ascii="Arial Narrow" w:eastAsia="Times New Roman" w:hAnsi="Arial Narrow" w:cs="Calibri"/>
                <w:color w:val="000000"/>
                <w:sz w:val="12"/>
                <w:szCs w:val="12"/>
                <w:lang w:eastAsia="pt-BR"/>
              </w:rPr>
              <w:t xml:space="preserve">Estimativa 10 consultas/mês  </w:t>
            </w:r>
          </w:p>
        </w:tc>
        <w:tc>
          <w:tcPr>
            <w:tcW w:w="1593" w:type="dxa"/>
            <w:tcBorders>
              <w:top w:val="nil"/>
              <w:left w:val="nil"/>
              <w:bottom w:val="single" w:sz="4" w:space="0" w:color="auto"/>
              <w:right w:val="single" w:sz="4" w:space="0" w:color="auto"/>
            </w:tcBorders>
            <w:noWrap/>
            <w:vAlign w:val="center"/>
            <w:hideMark/>
          </w:tcPr>
          <w:p w14:paraId="7946CF85" w14:textId="77777777" w:rsidR="002345D4" w:rsidRPr="002345D4" w:rsidRDefault="002345D4" w:rsidP="002345D4">
            <w:pPr>
              <w:spacing w:after="0" w:line="240" w:lineRule="auto"/>
              <w:jc w:val="center"/>
              <w:rPr>
                <w:rFonts w:ascii="Arial Narrow" w:eastAsia="Times New Roman" w:hAnsi="Arial Narrow" w:cs="Calibri"/>
                <w:color w:val="000000"/>
                <w:sz w:val="12"/>
                <w:szCs w:val="12"/>
                <w:lang w:eastAsia="pt-BR"/>
              </w:rPr>
            </w:pPr>
            <w:r w:rsidRPr="002345D4">
              <w:rPr>
                <w:rFonts w:ascii="Arial Narrow" w:eastAsia="Times New Roman" w:hAnsi="Arial Narrow" w:cs="Calibri"/>
                <w:color w:val="000000"/>
                <w:sz w:val="12"/>
                <w:szCs w:val="12"/>
                <w:lang w:eastAsia="pt-BR"/>
              </w:rPr>
              <w:t xml:space="preserve"> R$                2.000,00 </w:t>
            </w:r>
          </w:p>
        </w:tc>
        <w:tc>
          <w:tcPr>
            <w:tcW w:w="1276" w:type="dxa"/>
            <w:tcBorders>
              <w:top w:val="nil"/>
              <w:left w:val="nil"/>
              <w:bottom w:val="single" w:sz="4" w:space="0" w:color="auto"/>
              <w:right w:val="single" w:sz="4" w:space="0" w:color="auto"/>
            </w:tcBorders>
            <w:noWrap/>
            <w:vAlign w:val="center"/>
            <w:hideMark/>
          </w:tcPr>
          <w:p w14:paraId="2C9408B8" w14:textId="77777777" w:rsidR="002345D4" w:rsidRPr="002345D4" w:rsidRDefault="002345D4" w:rsidP="002345D4">
            <w:pPr>
              <w:spacing w:after="0" w:line="240" w:lineRule="auto"/>
              <w:jc w:val="center"/>
              <w:rPr>
                <w:rFonts w:ascii="Arial Narrow" w:eastAsia="Times New Roman" w:hAnsi="Arial Narrow" w:cs="Calibri"/>
                <w:color w:val="000000"/>
                <w:sz w:val="12"/>
                <w:szCs w:val="12"/>
                <w:lang w:eastAsia="pt-BR"/>
              </w:rPr>
            </w:pPr>
            <w:r w:rsidRPr="002345D4">
              <w:rPr>
                <w:rFonts w:ascii="Arial Narrow" w:eastAsia="Times New Roman" w:hAnsi="Arial Narrow" w:cs="Calibri"/>
                <w:color w:val="000000"/>
                <w:sz w:val="12"/>
                <w:szCs w:val="12"/>
                <w:lang w:eastAsia="pt-BR"/>
              </w:rPr>
              <w:t xml:space="preserve"> R$                  24.000,00 </w:t>
            </w:r>
          </w:p>
        </w:tc>
      </w:tr>
      <w:tr w:rsidR="002345D4" w:rsidRPr="002345D4" w14:paraId="23E25BE1" w14:textId="77777777" w:rsidTr="002345D4">
        <w:trPr>
          <w:trHeight w:val="315"/>
        </w:trPr>
        <w:tc>
          <w:tcPr>
            <w:tcW w:w="376" w:type="dxa"/>
            <w:tcBorders>
              <w:top w:val="nil"/>
              <w:left w:val="single" w:sz="4" w:space="0" w:color="auto"/>
              <w:bottom w:val="single" w:sz="4" w:space="0" w:color="auto"/>
              <w:right w:val="single" w:sz="4" w:space="0" w:color="auto"/>
            </w:tcBorders>
            <w:noWrap/>
            <w:vAlign w:val="center"/>
            <w:hideMark/>
          </w:tcPr>
          <w:p w14:paraId="3912257E" w14:textId="77777777" w:rsidR="002345D4" w:rsidRPr="002345D4" w:rsidRDefault="002345D4" w:rsidP="002345D4">
            <w:pPr>
              <w:spacing w:after="0" w:line="240" w:lineRule="auto"/>
              <w:jc w:val="center"/>
              <w:rPr>
                <w:rFonts w:ascii="Arial Narrow" w:eastAsia="Times New Roman" w:hAnsi="Arial Narrow" w:cs="Calibri"/>
                <w:color w:val="000000"/>
                <w:sz w:val="12"/>
                <w:szCs w:val="12"/>
                <w:lang w:eastAsia="pt-BR"/>
              </w:rPr>
            </w:pPr>
            <w:r w:rsidRPr="002345D4">
              <w:rPr>
                <w:rFonts w:ascii="Arial Narrow" w:eastAsia="Times New Roman" w:hAnsi="Arial Narrow" w:cs="Calibri"/>
                <w:color w:val="000000"/>
                <w:sz w:val="12"/>
                <w:szCs w:val="12"/>
                <w:lang w:eastAsia="pt-BR"/>
              </w:rPr>
              <w:t>13</w:t>
            </w:r>
          </w:p>
        </w:tc>
        <w:tc>
          <w:tcPr>
            <w:tcW w:w="370" w:type="dxa"/>
            <w:tcBorders>
              <w:top w:val="nil"/>
              <w:left w:val="nil"/>
              <w:bottom w:val="single" w:sz="4" w:space="0" w:color="auto"/>
              <w:right w:val="single" w:sz="4" w:space="0" w:color="auto"/>
            </w:tcBorders>
            <w:noWrap/>
            <w:vAlign w:val="center"/>
            <w:hideMark/>
          </w:tcPr>
          <w:p w14:paraId="08351816" w14:textId="77777777" w:rsidR="002345D4" w:rsidRPr="002345D4" w:rsidRDefault="002345D4" w:rsidP="002345D4">
            <w:pPr>
              <w:spacing w:after="0" w:line="240" w:lineRule="auto"/>
              <w:jc w:val="center"/>
              <w:rPr>
                <w:rFonts w:ascii="Arial Narrow" w:eastAsia="Times New Roman" w:hAnsi="Arial Narrow" w:cs="Calibri"/>
                <w:color w:val="000000"/>
                <w:sz w:val="12"/>
                <w:szCs w:val="12"/>
                <w:lang w:eastAsia="pt-BR"/>
              </w:rPr>
            </w:pPr>
            <w:r w:rsidRPr="002345D4">
              <w:rPr>
                <w:rFonts w:ascii="Arial Narrow" w:eastAsia="Times New Roman" w:hAnsi="Arial Narrow" w:cs="Calibri"/>
                <w:color w:val="000000"/>
                <w:sz w:val="12"/>
                <w:szCs w:val="12"/>
                <w:lang w:eastAsia="pt-BR"/>
              </w:rPr>
              <w:t>Serv.</w:t>
            </w:r>
          </w:p>
        </w:tc>
        <w:tc>
          <w:tcPr>
            <w:tcW w:w="1994" w:type="dxa"/>
            <w:tcBorders>
              <w:top w:val="nil"/>
              <w:left w:val="nil"/>
              <w:bottom w:val="single" w:sz="4" w:space="0" w:color="auto"/>
              <w:right w:val="single" w:sz="4" w:space="0" w:color="auto"/>
            </w:tcBorders>
            <w:noWrap/>
            <w:vAlign w:val="center"/>
            <w:hideMark/>
          </w:tcPr>
          <w:p w14:paraId="77E9B824" w14:textId="77777777" w:rsidR="002345D4" w:rsidRPr="002345D4" w:rsidRDefault="002345D4" w:rsidP="002345D4">
            <w:pPr>
              <w:spacing w:after="0" w:line="240" w:lineRule="auto"/>
              <w:jc w:val="center"/>
              <w:rPr>
                <w:rFonts w:ascii="Arial Narrow" w:eastAsia="Times New Roman" w:hAnsi="Arial Narrow" w:cs="Calibri"/>
                <w:color w:val="000000"/>
                <w:sz w:val="12"/>
                <w:szCs w:val="12"/>
                <w:lang w:eastAsia="pt-BR"/>
              </w:rPr>
            </w:pPr>
            <w:r w:rsidRPr="002345D4">
              <w:rPr>
                <w:rFonts w:ascii="Arial Narrow" w:eastAsia="Times New Roman" w:hAnsi="Arial Narrow" w:cs="Calibri"/>
                <w:color w:val="000000"/>
                <w:sz w:val="12"/>
                <w:szCs w:val="12"/>
                <w:lang w:eastAsia="pt-BR"/>
              </w:rPr>
              <w:t>COLOPROCTOLOGISTA</w:t>
            </w:r>
          </w:p>
        </w:tc>
        <w:tc>
          <w:tcPr>
            <w:tcW w:w="3317" w:type="dxa"/>
            <w:tcBorders>
              <w:top w:val="nil"/>
              <w:left w:val="nil"/>
              <w:bottom w:val="single" w:sz="4" w:space="0" w:color="auto"/>
              <w:right w:val="single" w:sz="4" w:space="0" w:color="auto"/>
            </w:tcBorders>
            <w:vAlign w:val="center"/>
            <w:hideMark/>
          </w:tcPr>
          <w:p w14:paraId="5C4A271A" w14:textId="77777777" w:rsidR="002345D4" w:rsidRPr="002345D4" w:rsidRDefault="002345D4" w:rsidP="002345D4">
            <w:pPr>
              <w:spacing w:after="0" w:line="240" w:lineRule="auto"/>
              <w:jc w:val="center"/>
              <w:rPr>
                <w:rFonts w:ascii="Arial Narrow" w:eastAsia="Times New Roman" w:hAnsi="Arial Narrow" w:cs="Calibri"/>
                <w:color w:val="000000"/>
                <w:sz w:val="12"/>
                <w:szCs w:val="12"/>
                <w:lang w:eastAsia="pt-BR"/>
              </w:rPr>
            </w:pPr>
            <w:r w:rsidRPr="002345D4">
              <w:rPr>
                <w:rFonts w:ascii="Arial Narrow" w:eastAsia="Times New Roman" w:hAnsi="Arial Narrow" w:cs="Calibri"/>
                <w:color w:val="000000"/>
                <w:sz w:val="12"/>
                <w:szCs w:val="12"/>
                <w:lang w:eastAsia="pt-BR"/>
              </w:rPr>
              <w:t xml:space="preserve">Estimativa 20 consultas/mês  </w:t>
            </w:r>
          </w:p>
        </w:tc>
        <w:tc>
          <w:tcPr>
            <w:tcW w:w="1593" w:type="dxa"/>
            <w:tcBorders>
              <w:top w:val="nil"/>
              <w:left w:val="nil"/>
              <w:bottom w:val="single" w:sz="4" w:space="0" w:color="auto"/>
              <w:right w:val="single" w:sz="4" w:space="0" w:color="auto"/>
            </w:tcBorders>
            <w:noWrap/>
            <w:vAlign w:val="center"/>
            <w:hideMark/>
          </w:tcPr>
          <w:p w14:paraId="23CAEB2F" w14:textId="77777777" w:rsidR="002345D4" w:rsidRPr="002345D4" w:rsidRDefault="002345D4" w:rsidP="002345D4">
            <w:pPr>
              <w:spacing w:after="0" w:line="240" w:lineRule="auto"/>
              <w:jc w:val="center"/>
              <w:rPr>
                <w:rFonts w:ascii="Arial Narrow" w:eastAsia="Times New Roman" w:hAnsi="Arial Narrow" w:cs="Calibri"/>
                <w:color w:val="000000"/>
                <w:sz w:val="12"/>
                <w:szCs w:val="12"/>
                <w:lang w:eastAsia="pt-BR"/>
              </w:rPr>
            </w:pPr>
            <w:r w:rsidRPr="002345D4">
              <w:rPr>
                <w:rFonts w:ascii="Arial Narrow" w:eastAsia="Times New Roman" w:hAnsi="Arial Narrow" w:cs="Calibri"/>
                <w:color w:val="000000"/>
                <w:sz w:val="12"/>
                <w:szCs w:val="12"/>
                <w:lang w:eastAsia="pt-BR"/>
              </w:rPr>
              <w:t xml:space="preserve"> R$                3.600,00 </w:t>
            </w:r>
          </w:p>
        </w:tc>
        <w:tc>
          <w:tcPr>
            <w:tcW w:w="1276" w:type="dxa"/>
            <w:tcBorders>
              <w:top w:val="nil"/>
              <w:left w:val="nil"/>
              <w:bottom w:val="single" w:sz="4" w:space="0" w:color="auto"/>
              <w:right w:val="single" w:sz="4" w:space="0" w:color="auto"/>
            </w:tcBorders>
            <w:noWrap/>
            <w:vAlign w:val="center"/>
            <w:hideMark/>
          </w:tcPr>
          <w:p w14:paraId="3AAD42A4" w14:textId="77777777" w:rsidR="002345D4" w:rsidRPr="002345D4" w:rsidRDefault="002345D4" w:rsidP="002345D4">
            <w:pPr>
              <w:spacing w:after="0" w:line="240" w:lineRule="auto"/>
              <w:jc w:val="center"/>
              <w:rPr>
                <w:rFonts w:ascii="Arial Narrow" w:eastAsia="Times New Roman" w:hAnsi="Arial Narrow" w:cs="Calibri"/>
                <w:color w:val="000000"/>
                <w:sz w:val="12"/>
                <w:szCs w:val="12"/>
                <w:lang w:eastAsia="pt-BR"/>
              </w:rPr>
            </w:pPr>
            <w:r w:rsidRPr="002345D4">
              <w:rPr>
                <w:rFonts w:ascii="Arial Narrow" w:eastAsia="Times New Roman" w:hAnsi="Arial Narrow" w:cs="Calibri"/>
                <w:color w:val="000000"/>
                <w:sz w:val="12"/>
                <w:szCs w:val="12"/>
                <w:lang w:eastAsia="pt-BR"/>
              </w:rPr>
              <w:t xml:space="preserve"> R$                  43.200,00 </w:t>
            </w:r>
          </w:p>
        </w:tc>
      </w:tr>
      <w:tr w:rsidR="002345D4" w:rsidRPr="002345D4" w14:paraId="5A7EA806" w14:textId="77777777" w:rsidTr="002345D4">
        <w:trPr>
          <w:trHeight w:val="315"/>
        </w:trPr>
        <w:tc>
          <w:tcPr>
            <w:tcW w:w="376" w:type="dxa"/>
            <w:tcBorders>
              <w:top w:val="nil"/>
              <w:left w:val="single" w:sz="4" w:space="0" w:color="auto"/>
              <w:bottom w:val="single" w:sz="4" w:space="0" w:color="auto"/>
              <w:right w:val="single" w:sz="4" w:space="0" w:color="auto"/>
            </w:tcBorders>
            <w:noWrap/>
            <w:vAlign w:val="center"/>
            <w:hideMark/>
          </w:tcPr>
          <w:p w14:paraId="3DEB9976" w14:textId="77777777" w:rsidR="002345D4" w:rsidRPr="002345D4" w:rsidRDefault="002345D4" w:rsidP="002345D4">
            <w:pPr>
              <w:spacing w:after="0" w:line="240" w:lineRule="auto"/>
              <w:jc w:val="center"/>
              <w:rPr>
                <w:rFonts w:ascii="Arial Narrow" w:eastAsia="Times New Roman" w:hAnsi="Arial Narrow" w:cs="Calibri"/>
                <w:color w:val="000000"/>
                <w:sz w:val="12"/>
                <w:szCs w:val="12"/>
                <w:lang w:eastAsia="pt-BR"/>
              </w:rPr>
            </w:pPr>
            <w:r w:rsidRPr="002345D4">
              <w:rPr>
                <w:rFonts w:ascii="Arial Narrow" w:eastAsia="Times New Roman" w:hAnsi="Arial Narrow" w:cs="Calibri"/>
                <w:color w:val="000000"/>
                <w:sz w:val="12"/>
                <w:szCs w:val="12"/>
                <w:lang w:eastAsia="pt-BR"/>
              </w:rPr>
              <w:t>14</w:t>
            </w:r>
          </w:p>
        </w:tc>
        <w:tc>
          <w:tcPr>
            <w:tcW w:w="370" w:type="dxa"/>
            <w:tcBorders>
              <w:top w:val="nil"/>
              <w:left w:val="nil"/>
              <w:bottom w:val="single" w:sz="4" w:space="0" w:color="auto"/>
              <w:right w:val="single" w:sz="4" w:space="0" w:color="auto"/>
            </w:tcBorders>
            <w:noWrap/>
            <w:vAlign w:val="center"/>
            <w:hideMark/>
          </w:tcPr>
          <w:p w14:paraId="126B0BBA" w14:textId="77777777" w:rsidR="002345D4" w:rsidRPr="002345D4" w:rsidRDefault="002345D4" w:rsidP="002345D4">
            <w:pPr>
              <w:spacing w:after="0" w:line="240" w:lineRule="auto"/>
              <w:jc w:val="center"/>
              <w:rPr>
                <w:rFonts w:ascii="Arial Narrow" w:eastAsia="Times New Roman" w:hAnsi="Arial Narrow" w:cs="Calibri"/>
                <w:color w:val="000000"/>
                <w:sz w:val="12"/>
                <w:szCs w:val="12"/>
                <w:lang w:eastAsia="pt-BR"/>
              </w:rPr>
            </w:pPr>
            <w:r w:rsidRPr="002345D4">
              <w:rPr>
                <w:rFonts w:ascii="Arial Narrow" w:eastAsia="Times New Roman" w:hAnsi="Arial Narrow" w:cs="Calibri"/>
                <w:color w:val="000000"/>
                <w:sz w:val="12"/>
                <w:szCs w:val="12"/>
                <w:lang w:eastAsia="pt-BR"/>
              </w:rPr>
              <w:t>Serv.</w:t>
            </w:r>
          </w:p>
        </w:tc>
        <w:tc>
          <w:tcPr>
            <w:tcW w:w="1994" w:type="dxa"/>
            <w:tcBorders>
              <w:top w:val="nil"/>
              <w:left w:val="nil"/>
              <w:bottom w:val="single" w:sz="4" w:space="0" w:color="auto"/>
              <w:right w:val="single" w:sz="4" w:space="0" w:color="auto"/>
            </w:tcBorders>
            <w:noWrap/>
            <w:vAlign w:val="center"/>
            <w:hideMark/>
          </w:tcPr>
          <w:p w14:paraId="2FAD9977" w14:textId="77777777" w:rsidR="002345D4" w:rsidRPr="002345D4" w:rsidRDefault="002345D4" w:rsidP="002345D4">
            <w:pPr>
              <w:spacing w:after="0" w:line="240" w:lineRule="auto"/>
              <w:jc w:val="center"/>
              <w:rPr>
                <w:rFonts w:ascii="Arial Narrow" w:eastAsia="Times New Roman" w:hAnsi="Arial Narrow" w:cs="Calibri"/>
                <w:color w:val="000000"/>
                <w:sz w:val="12"/>
                <w:szCs w:val="12"/>
                <w:lang w:eastAsia="pt-BR"/>
              </w:rPr>
            </w:pPr>
            <w:r w:rsidRPr="002345D4">
              <w:rPr>
                <w:rFonts w:ascii="Arial Narrow" w:eastAsia="Times New Roman" w:hAnsi="Arial Narrow" w:cs="Calibri"/>
                <w:color w:val="000000"/>
                <w:sz w:val="12"/>
                <w:szCs w:val="12"/>
                <w:lang w:eastAsia="pt-BR"/>
              </w:rPr>
              <w:t>GINECOLOGISTA</w:t>
            </w:r>
          </w:p>
        </w:tc>
        <w:tc>
          <w:tcPr>
            <w:tcW w:w="3317" w:type="dxa"/>
            <w:tcBorders>
              <w:top w:val="nil"/>
              <w:left w:val="nil"/>
              <w:bottom w:val="single" w:sz="4" w:space="0" w:color="auto"/>
              <w:right w:val="single" w:sz="4" w:space="0" w:color="auto"/>
            </w:tcBorders>
            <w:vAlign w:val="center"/>
            <w:hideMark/>
          </w:tcPr>
          <w:p w14:paraId="31E53B3B" w14:textId="77777777" w:rsidR="002345D4" w:rsidRPr="002345D4" w:rsidRDefault="002345D4" w:rsidP="002345D4">
            <w:pPr>
              <w:spacing w:after="0" w:line="240" w:lineRule="auto"/>
              <w:jc w:val="center"/>
              <w:rPr>
                <w:rFonts w:ascii="Arial Narrow" w:eastAsia="Times New Roman" w:hAnsi="Arial Narrow" w:cs="Calibri"/>
                <w:color w:val="000000"/>
                <w:sz w:val="12"/>
                <w:szCs w:val="12"/>
                <w:lang w:eastAsia="pt-BR"/>
              </w:rPr>
            </w:pPr>
            <w:r w:rsidRPr="002345D4">
              <w:rPr>
                <w:rFonts w:ascii="Arial Narrow" w:eastAsia="Times New Roman" w:hAnsi="Arial Narrow" w:cs="Calibri"/>
                <w:color w:val="000000"/>
                <w:sz w:val="12"/>
                <w:szCs w:val="12"/>
                <w:lang w:eastAsia="pt-BR"/>
              </w:rPr>
              <w:t>Estimativa 30 consultas/mês  - Atendimento no munícipio</w:t>
            </w:r>
          </w:p>
        </w:tc>
        <w:tc>
          <w:tcPr>
            <w:tcW w:w="1593" w:type="dxa"/>
            <w:tcBorders>
              <w:top w:val="nil"/>
              <w:left w:val="nil"/>
              <w:bottom w:val="single" w:sz="4" w:space="0" w:color="auto"/>
              <w:right w:val="single" w:sz="4" w:space="0" w:color="auto"/>
            </w:tcBorders>
            <w:noWrap/>
            <w:vAlign w:val="center"/>
            <w:hideMark/>
          </w:tcPr>
          <w:p w14:paraId="421E0779" w14:textId="77777777" w:rsidR="002345D4" w:rsidRPr="002345D4" w:rsidRDefault="002345D4" w:rsidP="002345D4">
            <w:pPr>
              <w:spacing w:after="0" w:line="240" w:lineRule="auto"/>
              <w:jc w:val="center"/>
              <w:rPr>
                <w:rFonts w:ascii="Arial Narrow" w:eastAsia="Times New Roman" w:hAnsi="Arial Narrow" w:cs="Calibri"/>
                <w:color w:val="000000"/>
                <w:sz w:val="12"/>
                <w:szCs w:val="12"/>
                <w:lang w:eastAsia="pt-BR"/>
              </w:rPr>
            </w:pPr>
            <w:r w:rsidRPr="002345D4">
              <w:rPr>
                <w:rFonts w:ascii="Arial Narrow" w:eastAsia="Times New Roman" w:hAnsi="Arial Narrow" w:cs="Calibri"/>
                <w:color w:val="000000"/>
                <w:sz w:val="12"/>
                <w:szCs w:val="12"/>
                <w:lang w:eastAsia="pt-BR"/>
              </w:rPr>
              <w:t xml:space="preserve"> R$                3.900,00 </w:t>
            </w:r>
          </w:p>
        </w:tc>
        <w:tc>
          <w:tcPr>
            <w:tcW w:w="1276" w:type="dxa"/>
            <w:tcBorders>
              <w:top w:val="nil"/>
              <w:left w:val="nil"/>
              <w:bottom w:val="single" w:sz="4" w:space="0" w:color="auto"/>
              <w:right w:val="single" w:sz="4" w:space="0" w:color="auto"/>
            </w:tcBorders>
            <w:noWrap/>
            <w:vAlign w:val="center"/>
            <w:hideMark/>
          </w:tcPr>
          <w:p w14:paraId="151179E9" w14:textId="77777777" w:rsidR="002345D4" w:rsidRPr="002345D4" w:rsidRDefault="002345D4" w:rsidP="002345D4">
            <w:pPr>
              <w:spacing w:after="0" w:line="240" w:lineRule="auto"/>
              <w:jc w:val="center"/>
              <w:rPr>
                <w:rFonts w:ascii="Arial Narrow" w:eastAsia="Times New Roman" w:hAnsi="Arial Narrow" w:cs="Calibri"/>
                <w:color w:val="000000"/>
                <w:sz w:val="12"/>
                <w:szCs w:val="12"/>
                <w:lang w:eastAsia="pt-BR"/>
              </w:rPr>
            </w:pPr>
            <w:r w:rsidRPr="002345D4">
              <w:rPr>
                <w:rFonts w:ascii="Arial Narrow" w:eastAsia="Times New Roman" w:hAnsi="Arial Narrow" w:cs="Calibri"/>
                <w:color w:val="000000"/>
                <w:sz w:val="12"/>
                <w:szCs w:val="12"/>
                <w:lang w:eastAsia="pt-BR"/>
              </w:rPr>
              <w:t xml:space="preserve"> R$                  46.800,00 </w:t>
            </w:r>
          </w:p>
        </w:tc>
      </w:tr>
      <w:tr w:rsidR="002345D4" w:rsidRPr="002345D4" w14:paraId="2A4E457F" w14:textId="77777777" w:rsidTr="002345D4">
        <w:trPr>
          <w:trHeight w:val="315"/>
        </w:trPr>
        <w:tc>
          <w:tcPr>
            <w:tcW w:w="376" w:type="dxa"/>
            <w:tcBorders>
              <w:top w:val="nil"/>
              <w:left w:val="single" w:sz="4" w:space="0" w:color="auto"/>
              <w:bottom w:val="single" w:sz="4" w:space="0" w:color="auto"/>
              <w:right w:val="single" w:sz="4" w:space="0" w:color="auto"/>
            </w:tcBorders>
            <w:noWrap/>
            <w:vAlign w:val="center"/>
            <w:hideMark/>
          </w:tcPr>
          <w:p w14:paraId="4800D9DA" w14:textId="77777777" w:rsidR="002345D4" w:rsidRPr="002345D4" w:rsidRDefault="002345D4" w:rsidP="002345D4">
            <w:pPr>
              <w:spacing w:after="0" w:line="240" w:lineRule="auto"/>
              <w:jc w:val="center"/>
              <w:rPr>
                <w:rFonts w:ascii="Arial Narrow" w:eastAsia="Times New Roman" w:hAnsi="Arial Narrow" w:cs="Calibri"/>
                <w:color w:val="000000"/>
                <w:sz w:val="12"/>
                <w:szCs w:val="12"/>
                <w:lang w:eastAsia="pt-BR"/>
              </w:rPr>
            </w:pPr>
            <w:r w:rsidRPr="002345D4">
              <w:rPr>
                <w:rFonts w:ascii="Arial Narrow" w:eastAsia="Times New Roman" w:hAnsi="Arial Narrow" w:cs="Calibri"/>
                <w:color w:val="000000"/>
                <w:sz w:val="12"/>
                <w:szCs w:val="12"/>
                <w:lang w:eastAsia="pt-BR"/>
              </w:rPr>
              <w:t>15</w:t>
            </w:r>
          </w:p>
        </w:tc>
        <w:tc>
          <w:tcPr>
            <w:tcW w:w="370" w:type="dxa"/>
            <w:tcBorders>
              <w:top w:val="nil"/>
              <w:left w:val="nil"/>
              <w:bottom w:val="single" w:sz="4" w:space="0" w:color="auto"/>
              <w:right w:val="single" w:sz="4" w:space="0" w:color="auto"/>
            </w:tcBorders>
            <w:noWrap/>
            <w:vAlign w:val="center"/>
            <w:hideMark/>
          </w:tcPr>
          <w:p w14:paraId="63B25AB5" w14:textId="77777777" w:rsidR="002345D4" w:rsidRPr="002345D4" w:rsidRDefault="002345D4" w:rsidP="002345D4">
            <w:pPr>
              <w:spacing w:after="0" w:line="240" w:lineRule="auto"/>
              <w:jc w:val="center"/>
              <w:rPr>
                <w:rFonts w:ascii="Arial Narrow" w:eastAsia="Times New Roman" w:hAnsi="Arial Narrow" w:cs="Calibri"/>
                <w:color w:val="000000"/>
                <w:sz w:val="12"/>
                <w:szCs w:val="12"/>
                <w:lang w:eastAsia="pt-BR"/>
              </w:rPr>
            </w:pPr>
            <w:r w:rsidRPr="002345D4">
              <w:rPr>
                <w:rFonts w:ascii="Arial Narrow" w:eastAsia="Times New Roman" w:hAnsi="Arial Narrow" w:cs="Calibri"/>
                <w:color w:val="000000"/>
                <w:sz w:val="12"/>
                <w:szCs w:val="12"/>
                <w:lang w:eastAsia="pt-BR"/>
              </w:rPr>
              <w:t>Serv.</w:t>
            </w:r>
          </w:p>
        </w:tc>
        <w:tc>
          <w:tcPr>
            <w:tcW w:w="1994" w:type="dxa"/>
            <w:tcBorders>
              <w:top w:val="nil"/>
              <w:left w:val="nil"/>
              <w:bottom w:val="single" w:sz="4" w:space="0" w:color="auto"/>
              <w:right w:val="single" w:sz="4" w:space="0" w:color="auto"/>
            </w:tcBorders>
            <w:noWrap/>
            <w:vAlign w:val="center"/>
            <w:hideMark/>
          </w:tcPr>
          <w:p w14:paraId="4C4EBBC7" w14:textId="77777777" w:rsidR="002345D4" w:rsidRPr="002345D4" w:rsidRDefault="002345D4" w:rsidP="002345D4">
            <w:pPr>
              <w:spacing w:after="0" w:line="240" w:lineRule="auto"/>
              <w:jc w:val="center"/>
              <w:rPr>
                <w:rFonts w:ascii="Arial Narrow" w:eastAsia="Times New Roman" w:hAnsi="Arial Narrow" w:cs="Calibri"/>
                <w:color w:val="000000"/>
                <w:sz w:val="12"/>
                <w:szCs w:val="12"/>
                <w:lang w:eastAsia="pt-BR"/>
              </w:rPr>
            </w:pPr>
            <w:r w:rsidRPr="002345D4">
              <w:rPr>
                <w:rFonts w:ascii="Arial Narrow" w:eastAsia="Times New Roman" w:hAnsi="Arial Narrow" w:cs="Calibri"/>
                <w:color w:val="000000"/>
                <w:sz w:val="12"/>
                <w:szCs w:val="12"/>
                <w:lang w:eastAsia="pt-BR"/>
              </w:rPr>
              <w:t>MASTOLOGISTA</w:t>
            </w:r>
          </w:p>
        </w:tc>
        <w:tc>
          <w:tcPr>
            <w:tcW w:w="3317" w:type="dxa"/>
            <w:tcBorders>
              <w:top w:val="nil"/>
              <w:left w:val="nil"/>
              <w:bottom w:val="single" w:sz="4" w:space="0" w:color="auto"/>
              <w:right w:val="single" w:sz="4" w:space="0" w:color="auto"/>
            </w:tcBorders>
            <w:vAlign w:val="center"/>
            <w:hideMark/>
          </w:tcPr>
          <w:p w14:paraId="03869BF6" w14:textId="77777777" w:rsidR="002345D4" w:rsidRPr="002345D4" w:rsidRDefault="002345D4" w:rsidP="002345D4">
            <w:pPr>
              <w:spacing w:after="0" w:line="240" w:lineRule="auto"/>
              <w:jc w:val="center"/>
              <w:rPr>
                <w:rFonts w:ascii="Arial Narrow" w:eastAsia="Times New Roman" w:hAnsi="Arial Narrow" w:cs="Calibri"/>
                <w:color w:val="000000"/>
                <w:sz w:val="12"/>
                <w:szCs w:val="12"/>
                <w:lang w:eastAsia="pt-BR"/>
              </w:rPr>
            </w:pPr>
            <w:r w:rsidRPr="002345D4">
              <w:rPr>
                <w:rFonts w:ascii="Arial Narrow" w:eastAsia="Times New Roman" w:hAnsi="Arial Narrow" w:cs="Calibri"/>
                <w:color w:val="000000"/>
                <w:sz w:val="12"/>
                <w:szCs w:val="12"/>
                <w:lang w:eastAsia="pt-BR"/>
              </w:rPr>
              <w:t xml:space="preserve">Estimativa 30 consultas/mês  </w:t>
            </w:r>
          </w:p>
        </w:tc>
        <w:tc>
          <w:tcPr>
            <w:tcW w:w="1593" w:type="dxa"/>
            <w:tcBorders>
              <w:top w:val="nil"/>
              <w:left w:val="nil"/>
              <w:bottom w:val="single" w:sz="4" w:space="0" w:color="auto"/>
              <w:right w:val="single" w:sz="4" w:space="0" w:color="auto"/>
            </w:tcBorders>
            <w:noWrap/>
            <w:vAlign w:val="center"/>
            <w:hideMark/>
          </w:tcPr>
          <w:p w14:paraId="5E19D799" w14:textId="77777777" w:rsidR="002345D4" w:rsidRPr="002345D4" w:rsidRDefault="002345D4" w:rsidP="002345D4">
            <w:pPr>
              <w:spacing w:after="0" w:line="240" w:lineRule="auto"/>
              <w:jc w:val="center"/>
              <w:rPr>
                <w:rFonts w:ascii="Arial Narrow" w:eastAsia="Times New Roman" w:hAnsi="Arial Narrow" w:cs="Calibri"/>
                <w:color w:val="000000"/>
                <w:sz w:val="12"/>
                <w:szCs w:val="12"/>
                <w:lang w:eastAsia="pt-BR"/>
              </w:rPr>
            </w:pPr>
            <w:r w:rsidRPr="002345D4">
              <w:rPr>
                <w:rFonts w:ascii="Arial Narrow" w:eastAsia="Times New Roman" w:hAnsi="Arial Narrow" w:cs="Calibri"/>
                <w:color w:val="000000"/>
                <w:sz w:val="12"/>
                <w:szCs w:val="12"/>
                <w:lang w:eastAsia="pt-BR"/>
              </w:rPr>
              <w:t xml:space="preserve"> R$                5.400,00 </w:t>
            </w:r>
          </w:p>
        </w:tc>
        <w:tc>
          <w:tcPr>
            <w:tcW w:w="1276" w:type="dxa"/>
            <w:tcBorders>
              <w:top w:val="nil"/>
              <w:left w:val="nil"/>
              <w:bottom w:val="single" w:sz="4" w:space="0" w:color="auto"/>
              <w:right w:val="single" w:sz="4" w:space="0" w:color="auto"/>
            </w:tcBorders>
            <w:noWrap/>
            <w:vAlign w:val="center"/>
            <w:hideMark/>
          </w:tcPr>
          <w:p w14:paraId="2071015E" w14:textId="77777777" w:rsidR="002345D4" w:rsidRPr="002345D4" w:rsidRDefault="002345D4" w:rsidP="002345D4">
            <w:pPr>
              <w:spacing w:after="0" w:line="240" w:lineRule="auto"/>
              <w:jc w:val="center"/>
              <w:rPr>
                <w:rFonts w:ascii="Arial Narrow" w:eastAsia="Times New Roman" w:hAnsi="Arial Narrow" w:cs="Calibri"/>
                <w:color w:val="000000"/>
                <w:sz w:val="12"/>
                <w:szCs w:val="12"/>
                <w:lang w:eastAsia="pt-BR"/>
              </w:rPr>
            </w:pPr>
            <w:r w:rsidRPr="002345D4">
              <w:rPr>
                <w:rFonts w:ascii="Arial Narrow" w:eastAsia="Times New Roman" w:hAnsi="Arial Narrow" w:cs="Calibri"/>
                <w:color w:val="000000"/>
                <w:sz w:val="12"/>
                <w:szCs w:val="12"/>
                <w:lang w:eastAsia="pt-BR"/>
              </w:rPr>
              <w:t xml:space="preserve"> R$                  64.800,00 </w:t>
            </w:r>
          </w:p>
        </w:tc>
      </w:tr>
      <w:tr w:rsidR="002345D4" w:rsidRPr="002345D4" w14:paraId="2D7F04DA" w14:textId="77777777" w:rsidTr="002345D4">
        <w:trPr>
          <w:trHeight w:val="315"/>
        </w:trPr>
        <w:tc>
          <w:tcPr>
            <w:tcW w:w="376" w:type="dxa"/>
            <w:tcBorders>
              <w:top w:val="nil"/>
              <w:left w:val="single" w:sz="4" w:space="0" w:color="auto"/>
              <w:bottom w:val="single" w:sz="4" w:space="0" w:color="auto"/>
              <w:right w:val="single" w:sz="4" w:space="0" w:color="auto"/>
            </w:tcBorders>
            <w:noWrap/>
            <w:vAlign w:val="center"/>
            <w:hideMark/>
          </w:tcPr>
          <w:p w14:paraId="17CCE484" w14:textId="77777777" w:rsidR="002345D4" w:rsidRPr="002345D4" w:rsidRDefault="002345D4" w:rsidP="002345D4">
            <w:pPr>
              <w:spacing w:after="0" w:line="240" w:lineRule="auto"/>
              <w:jc w:val="center"/>
              <w:rPr>
                <w:rFonts w:ascii="Arial Narrow" w:eastAsia="Times New Roman" w:hAnsi="Arial Narrow" w:cs="Calibri"/>
                <w:color w:val="000000"/>
                <w:sz w:val="12"/>
                <w:szCs w:val="12"/>
                <w:lang w:eastAsia="pt-BR"/>
              </w:rPr>
            </w:pPr>
            <w:r w:rsidRPr="002345D4">
              <w:rPr>
                <w:rFonts w:ascii="Arial Narrow" w:eastAsia="Times New Roman" w:hAnsi="Arial Narrow" w:cs="Calibri"/>
                <w:color w:val="000000"/>
                <w:sz w:val="12"/>
                <w:szCs w:val="12"/>
                <w:lang w:eastAsia="pt-BR"/>
              </w:rPr>
              <w:t>17</w:t>
            </w:r>
          </w:p>
        </w:tc>
        <w:tc>
          <w:tcPr>
            <w:tcW w:w="370" w:type="dxa"/>
            <w:tcBorders>
              <w:top w:val="nil"/>
              <w:left w:val="nil"/>
              <w:bottom w:val="single" w:sz="4" w:space="0" w:color="auto"/>
              <w:right w:val="single" w:sz="4" w:space="0" w:color="auto"/>
            </w:tcBorders>
            <w:noWrap/>
            <w:vAlign w:val="center"/>
            <w:hideMark/>
          </w:tcPr>
          <w:p w14:paraId="2A676B74" w14:textId="77777777" w:rsidR="002345D4" w:rsidRPr="002345D4" w:rsidRDefault="002345D4" w:rsidP="002345D4">
            <w:pPr>
              <w:spacing w:after="0" w:line="240" w:lineRule="auto"/>
              <w:jc w:val="center"/>
              <w:rPr>
                <w:rFonts w:ascii="Arial Narrow" w:eastAsia="Times New Roman" w:hAnsi="Arial Narrow" w:cs="Calibri"/>
                <w:color w:val="000000"/>
                <w:sz w:val="12"/>
                <w:szCs w:val="12"/>
                <w:lang w:eastAsia="pt-BR"/>
              </w:rPr>
            </w:pPr>
            <w:r w:rsidRPr="002345D4">
              <w:rPr>
                <w:rFonts w:ascii="Arial Narrow" w:eastAsia="Times New Roman" w:hAnsi="Arial Narrow" w:cs="Calibri"/>
                <w:color w:val="000000"/>
                <w:sz w:val="12"/>
                <w:szCs w:val="12"/>
                <w:lang w:eastAsia="pt-BR"/>
              </w:rPr>
              <w:t>Serv.</w:t>
            </w:r>
          </w:p>
        </w:tc>
        <w:tc>
          <w:tcPr>
            <w:tcW w:w="1994" w:type="dxa"/>
            <w:tcBorders>
              <w:top w:val="nil"/>
              <w:left w:val="nil"/>
              <w:bottom w:val="single" w:sz="4" w:space="0" w:color="auto"/>
              <w:right w:val="single" w:sz="4" w:space="0" w:color="auto"/>
            </w:tcBorders>
            <w:noWrap/>
            <w:vAlign w:val="center"/>
            <w:hideMark/>
          </w:tcPr>
          <w:p w14:paraId="5C921043" w14:textId="77777777" w:rsidR="002345D4" w:rsidRPr="002345D4" w:rsidRDefault="002345D4" w:rsidP="002345D4">
            <w:pPr>
              <w:spacing w:after="0" w:line="240" w:lineRule="auto"/>
              <w:jc w:val="center"/>
              <w:rPr>
                <w:rFonts w:ascii="Arial Narrow" w:eastAsia="Times New Roman" w:hAnsi="Arial Narrow" w:cs="Calibri"/>
                <w:color w:val="000000"/>
                <w:sz w:val="12"/>
                <w:szCs w:val="12"/>
                <w:lang w:eastAsia="pt-BR"/>
              </w:rPr>
            </w:pPr>
            <w:r w:rsidRPr="002345D4">
              <w:rPr>
                <w:rFonts w:ascii="Arial Narrow" w:eastAsia="Times New Roman" w:hAnsi="Arial Narrow" w:cs="Calibri"/>
                <w:color w:val="000000"/>
                <w:sz w:val="12"/>
                <w:szCs w:val="12"/>
                <w:lang w:eastAsia="pt-BR"/>
              </w:rPr>
              <w:t>HEMATOLOGISTA</w:t>
            </w:r>
          </w:p>
        </w:tc>
        <w:tc>
          <w:tcPr>
            <w:tcW w:w="3317" w:type="dxa"/>
            <w:tcBorders>
              <w:top w:val="nil"/>
              <w:left w:val="nil"/>
              <w:bottom w:val="single" w:sz="4" w:space="0" w:color="auto"/>
              <w:right w:val="single" w:sz="4" w:space="0" w:color="auto"/>
            </w:tcBorders>
            <w:vAlign w:val="center"/>
            <w:hideMark/>
          </w:tcPr>
          <w:p w14:paraId="6A86D359" w14:textId="77777777" w:rsidR="002345D4" w:rsidRPr="002345D4" w:rsidRDefault="002345D4" w:rsidP="002345D4">
            <w:pPr>
              <w:spacing w:after="0" w:line="240" w:lineRule="auto"/>
              <w:jc w:val="center"/>
              <w:rPr>
                <w:rFonts w:ascii="Arial Narrow" w:eastAsia="Times New Roman" w:hAnsi="Arial Narrow" w:cs="Calibri"/>
                <w:color w:val="000000"/>
                <w:sz w:val="12"/>
                <w:szCs w:val="12"/>
                <w:lang w:eastAsia="pt-BR"/>
              </w:rPr>
            </w:pPr>
            <w:r w:rsidRPr="002345D4">
              <w:rPr>
                <w:rFonts w:ascii="Arial Narrow" w:eastAsia="Times New Roman" w:hAnsi="Arial Narrow" w:cs="Calibri"/>
                <w:color w:val="000000"/>
                <w:sz w:val="12"/>
                <w:szCs w:val="12"/>
                <w:lang w:eastAsia="pt-BR"/>
              </w:rPr>
              <w:t xml:space="preserve">Estimativa 20 consultas/mês  </w:t>
            </w:r>
          </w:p>
        </w:tc>
        <w:tc>
          <w:tcPr>
            <w:tcW w:w="1593" w:type="dxa"/>
            <w:tcBorders>
              <w:top w:val="nil"/>
              <w:left w:val="nil"/>
              <w:bottom w:val="single" w:sz="4" w:space="0" w:color="auto"/>
              <w:right w:val="single" w:sz="4" w:space="0" w:color="auto"/>
            </w:tcBorders>
            <w:noWrap/>
            <w:vAlign w:val="center"/>
            <w:hideMark/>
          </w:tcPr>
          <w:p w14:paraId="5166E495" w14:textId="77777777" w:rsidR="002345D4" w:rsidRPr="002345D4" w:rsidRDefault="002345D4" w:rsidP="002345D4">
            <w:pPr>
              <w:spacing w:after="0" w:line="240" w:lineRule="auto"/>
              <w:jc w:val="center"/>
              <w:rPr>
                <w:rFonts w:ascii="Arial Narrow" w:eastAsia="Times New Roman" w:hAnsi="Arial Narrow" w:cs="Calibri"/>
                <w:color w:val="000000"/>
                <w:sz w:val="12"/>
                <w:szCs w:val="12"/>
                <w:lang w:eastAsia="pt-BR"/>
              </w:rPr>
            </w:pPr>
            <w:r w:rsidRPr="002345D4">
              <w:rPr>
                <w:rFonts w:ascii="Arial Narrow" w:eastAsia="Times New Roman" w:hAnsi="Arial Narrow" w:cs="Calibri"/>
                <w:color w:val="000000"/>
                <w:sz w:val="12"/>
                <w:szCs w:val="12"/>
                <w:lang w:eastAsia="pt-BR"/>
              </w:rPr>
              <w:t xml:space="preserve"> R$                4.000,00 </w:t>
            </w:r>
          </w:p>
        </w:tc>
        <w:tc>
          <w:tcPr>
            <w:tcW w:w="1276" w:type="dxa"/>
            <w:tcBorders>
              <w:top w:val="nil"/>
              <w:left w:val="nil"/>
              <w:bottom w:val="single" w:sz="4" w:space="0" w:color="auto"/>
              <w:right w:val="single" w:sz="4" w:space="0" w:color="auto"/>
            </w:tcBorders>
            <w:noWrap/>
            <w:vAlign w:val="center"/>
            <w:hideMark/>
          </w:tcPr>
          <w:p w14:paraId="735C0D81" w14:textId="77777777" w:rsidR="002345D4" w:rsidRPr="002345D4" w:rsidRDefault="002345D4" w:rsidP="002345D4">
            <w:pPr>
              <w:spacing w:after="0" w:line="240" w:lineRule="auto"/>
              <w:jc w:val="center"/>
              <w:rPr>
                <w:rFonts w:ascii="Arial Narrow" w:eastAsia="Times New Roman" w:hAnsi="Arial Narrow" w:cs="Calibri"/>
                <w:color w:val="000000"/>
                <w:sz w:val="12"/>
                <w:szCs w:val="12"/>
                <w:lang w:eastAsia="pt-BR"/>
              </w:rPr>
            </w:pPr>
            <w:r w:rsidRPr="002345D4">
              <w:rPr>
                <w:rFonts w:ascii="Arial Narrow" w:eastAsia="Times New Roman" w:hAnsi="Arial Narrow" w:cs="Calibri"/>
                <w:color w:val="000000"/>
                <w:sz w:val="12"/>
                <w:szCs w:val="12"/>
                <w:lang w:eastAsia="pt-BR"/>
              </w:rPr>
              <w:t xml:space="preserve"> R$                  48.000,00 </w:t>
            </w:r>
          </w:p>
        </w:tc>
      </w:tr>
      <w:tr w:rsidR="002345D4" w:rsidRPr="002345D4" w14:paraId="08ED2D00" w14:textId="77777777" w:rsidTr="002345D4">
        <w:trPr>
          <w:trHeight w:val="315"/>
        </w:trPr>
        <w:tc>
          <w:tcPr>
            <w:tcW w:w="376" w:type="dxa"/>
            <w:tcBorders>
              <w:top w:val="nil"/>
              <w:left w:val="single" w:sz="4" w:space="0" w:color="auto"/>
              <w:bottom w:val="single" w:sz="4" w:space="0" w:color="auto"/>
              <w:right w:val="single" w:sz="4" w:space="0" w:color="auto"/>
            </w:tcBorders>
            <w:noWrap/>
            <w:vAlign w:val="center"/>
            <w:hideMark/>
          </w:tcPr>
          <w:p w14:paraId="7CE9E3C0" w14:textId="77777777" w:rsidR="002345D4" w:rsidRPr="002345D4" w:rsidRDefault="002345D4" w:rsidP="002345D4">
            <w:pPr>
              <w:spacing w:after="0" w:line="240" w:lineRule="auto"/>
              <w:jc w:val="center"/>
              <w:rPr>
                <w:rFonts w:ascii="Arial Narrow" w:eastAsia="Times New Roman" w:hAnsi="Arial Narrow" w:cs="Calibri"/>
                <w:color w:val="000000"/>
                <w:sz w:val="12"/>
                <w:szCs w:val="12"/>
                <w:lang w:eastAsia="pt-BR"/>
              </w:rPr>
            </w:pPr>
            <w:r w:rsidRPr="002345D4">
              <w:rPr>
                <w:rFonts w:ascii="Arial Narrow" w:eastAsia="Times New Roman" w:hAnsi="Arial Narrow" w:cs="Calibri"/>
                <w:color w:val="000000"/>
                <w:sz w:val="12"/>
                <w:szCs w:val="12"/>
                <w:lang w:eastAsia="pt-BR"/>
              </w:rPr>
              <w:t>18</w:t>
            </w:r>
          </w:p>
        </w:tc>
        <w:tc>
          <w:tcPr>
            <w:tcW w:w="370" w:type="dxa"/>
            <w:tcBorders>
              <w:top w:val="nil"/>
              <w:left w:val="nil"/>
              <w:bottom w:val="single" w:sz="4" w:space="0" w:color="auto"/>
              <w:right w:val="single" w:sz="4" w:space="0" w:color="auto"/>
            </w:tcBorders>
            <w:noWrap/>
            <w:vAlign w:val="center"/>
            <w:hideMark/>
          </w:tcPr>
          <w:p w14:paraId="33D344AC" w14:textId="77777777" w:rsidR="002345D4" w:rsidRPr="002345D4" w:rsidRDefault="002345D4" w:rsidP="002345D4">
            <w:pPr>
              <w:spacing w:after="0" w:line="240" w:lineRule="auto"/>
              <w:jc w:val="center"/>
              <w:rPr>
                <w:rFonts w:ascii="Arial Narrow" w:eastAsia="Times New Roman" w:hAnsi="Arial Narrow" w:cs="Calibri"/>
                <w:color w:val="000000"/>
                <w:sz w:val="12"/>
                <w:szCs w:val="12"/>
                <w:lang w:eastAsia="pt-BR"/>
              </w:rPr>
            </w:pPr>
            <w:r w:rsidRPr="002345D4">
              <w:rPr>
                <w:rFonts w:ascii="Arial Narrow" w:eastAsia="Times New Roman" w:hAnsi="Arial Narrow" w:cs="Calibri"/>
                <w:color w:val="000000"/>
                <w:sz w:val="12"/>
                <w:szCs w:val="12"/>
                <w:lang w:eastAsia="pt-BR"/>
              </w:rPr>
              <w:t>Serv.</w:t>
            </w:r>
          </w:p>
        </w:tc>
        <w:tc>
          <w:tcPr>
            <w:tcW w:w="1994" w:type="dxa"/>
            <w:tcBorders>
              <w:top w:val="nil"/>
              <w:left w:val="nil"/>
              <w:bottom w:val="single" w:sz="4" w:space="0" w:color="auto"/>
              <w:right w:val="single" w:sz="4" w:space="0" w:color="auto"/>
            </w:tcBorders>
            <w:noWrap/>
            <w:vAlign w:val="center"/>
            <w:hideMark/>
          </w:tcPr>
          <w:p w14:paraId="4AFE4124" w14:textId="77777777" w:rsidR="002345D4" w:rsidRPr="002345D4" w:rsidRDefault="002345D4" w:rsidP="002345D4">
            <w:pPr>
              <w:spacing w:after="0" w:line="240" w:lineRule="auto"/>
              <w:jc w:val="center"/>
              <w:rPr>
                <w:rFonts w:ascii="Arial Narrow" w:eastAsia="Times New Roman" w:hAnsi="Arial Narrow" w:cs="Calibri"/>
                <w:color w:val="000000"/>
                <w:sz w:val="12"/>
                <w:szCs w:val="12"/>
                <w:lang w:eastAsia="pt-BR"/>
              </w:rPr>
            </w:pPr>
            <w:r w:rsidRPr="002345D4">
              <w:rPr>
                <w:rFonts w:ascii="Arial Narrow" w:eastAsia="Times New Roman" w:hAnsi="Arial Narrow" w:cs="Calibri"/>
                <w:color w:val="000000"/>
                <w:sz w:val="12"/>
                <w:szCs w:val="12"/>
                <w:lang w:eastAsia="pt-BR"/>
              </w:rPr>
              <w:t>DERMATOLOGISTA</w:t>
            </w:r>
          </w:p>
        </w:tc>
        <w:tc>
          <w:tcPr>
            <w:tcW w:w="3317" w:type="dxa"/>
            <w:tcBorders>
              <w:top w:val="nil"/>
              <w:left w:val="nil"/>
              <w:bottom w:val="single" w:sz="4" w:space="0" w:color="auto"/>
              <w:right w:val="single" w:sz="4" w:space="0" w:color="auto"/>
            </w:tcBorders>
            <w:vAlign w:val="center"/>
            <w:hideMark/>
          </w:tcPr>
          <w:p w14:paraId="1715E6EF" w14:textId="77777777" w:rsidR="002345D4" w:rsidRPr="002345D4" w:rsidRDefault="002345D4" w:rsidP="002345D4">
            <w:pPr>
              <w:spacing w:after="0" w:line="240" w:lineRule="auto"/>
              <w:jc w:val="center"/>
              <w:rPr>
                <w:rFonts w:ascii="Arial Narrow" w:eastAsia="Times New Roman" w:hAnsi="Arial Narrow" w:cs="Calibri"/>
                <w:color w:val="000000"/>
                <w:sz w:val="12"/>
                <w:szCs w:val="12"/>
                <w:lang w:eastAsia="pt-BR"/>
              </w:rPr>
            </w:pPr>
            <w:r w:rsidRPr="002345D4">
              <w:rPr>
                <w:rFonts w:ascii="Arial Narrow" w:eastAsia="Times New Roman" w:hAnsi="Arial Narrow" w:cs="Calibri"/>
                <w:color w:val="000000"/>
                <w:sz w:val="12"/>
                <w:szCs w:val="12"/>
                <w:lang w:eastAsia="pt-BR"/>
              </w:rPr>
              <w:t xml:space="preserve">Estimativa 20 consultas/mês  </w:t>
            </w:r>
          </w:p>
        </w:tc>
        <w:tc>
          <w:tcPr>
            <w:tcW w:w="1593" w:type="dxa"/>
            <w:tcBorders>
              <w:top w:val="nil"/>
              <w:left w:val="nil"/>
              <w:bottom w:val="single" w:sz="4" w:space="0" w:color="auto"/>
              <w:right w:val="single" w:sz="4" w:space="0" w:color="auto"/>
            </w:tcBorders>
            <w:noWrap/>
            <w:vAlign w:val="center"/>
            <w:hideMark/>
          </w:tcPr>
          <w:p w14:paraId="3E492508" w14:textId="77777777" w:rsidR="002345D4" w:rsidRPr="002345D4" w:rsidRDefault="002345D4" w:rsidP="002345D4">
            <w:pPr>
              <w:spacing w:after="0" w:line="240" w:lineRule="auto"/>
              <w:jc w:val="center"/>
              <w:rPr>
                <w:rFonts w:ascii="Arial Narrow" w:eastAsia="Times New Roman" w:hAnsi="Arial Narrow" w:cs="Calibri"/>
                <w:color w:val="000000"/>
                <w:sz w:val="12"/>
                <w:szCs w:val="12"/>
                <w:lang w:eastAsia="pt-BR"/>
              </w:rPr>
            </w:pPr>
            <w:r w:rsidRPr="002345D4">
              <w:rPr>
                <w:rFonts w:ascii="Arial Narrow" w:eastAsia="Times New Roman" w:hAnsi="Arial Narrow" w:cs="Calibri"/>
                <w:color w:val="000000"/>
                <w:sz w:val="12"/>
                <w:szCs w:val="12"/>
                <w:lang w:eastAsia="pt-BR"/>
              </w:rPr>
              <w:t xml:space="preserve"> R$                4.000,00 </w:t>
            </w:r>
          </w:p>
        </w:tc>
        <w:tc>
          <w:tcPr>
            <w:tcW w:w="1276" w:type="dxa"/>
            <w:tcBorders>
              <w:top w:val="nil"/>
              <w:left w:val="nil"/>
              <w:bottom w:val="single" w:sz="4" w:space="0" w:color="auto"/>
              <w:right w:val="single" w:sz="4" w:space="0" w:color="auto"/>
            </w:tcBorders>
            <w:noWrap/>
            <w:vAlign w:val="center"/>
            <w:hideMark/>
          </w:tcPr>
          <w:p w14:paraId="171E8551" w14:textId="77777777" w:rsidR="002345D4" w:rsidRPr="002345D4" w:rsidRDefault="002345D4" w:rsidP="002345D4">
            <w:pPr>
              <w:spacing w:after="0" w:line="240" w:lineRule="auto"/>
              <w:jc w:val="center"/>
              <w:rPr>
                <w:rFonts w:ascii="Arial Narrow" w:eastAsia="Times New Roman" w:hAnsi="Arial Narrow" w:cs="Calibri"/>
                <w:color w:val="000000"/>
                <w:sz w:val="12"/>
                <w:szCs w:val="12"/>
                <w:lang w:eastAsia="pt-BR"/>
              </w:rPr>
            </w:pPr>
            <w:r w:rsidRPr="002345D4">
              <w:rPr>
                <w:rFonts w:ascii="Arial Narrow" w:eastAsia="Times New Roman" w:hAnsi="Arial Narrow" w:cs="Calibri"/>
                <w:color w:val="000000"/>
                <w:sz w:val="12"/>
                <w:szCs w:val="12"/>
                <w:lang w:eastAsia="pt-BR"/>
              </w:rPr>
              <w:t xml:space="preserve"> R$                  48.000,00 </w:t>
            </w:r>
          </w:p>
        </w:tc>
      </w:tr>
      <w:tr w:rsidR="002345D4" w:rsidRPr="002345D4" w14:paraId="0F73F467" w14:textId="77777777" w:rsidTr="002345D4">
        <w:trPr>
          <w:trHeight w:val="315"/>
        </w:trPr>
        <w:tc>
          <w:tcPr>
            <w:tcW w:w="376" w:type="dxa"/>
            <w:tcBorders>
              <w:top w:val="nil"/>
              <w:left w:val="single" w:sz="4" w:space="0" w:color="auto"/>
              <w:bottom w:val="single" w:sz="4" w:space="0" w:color="auto"/>
              <w:right w:val="single" w:sz="4" w:space="0" w:color="auto"/>
            </w:tcBorders>
            <w:noWrap/>
            <w:vAlign w:val="center"/>
            <w:hideMark/>
          </w:tcPr>
          <w:p w14:paraId="0DE411CD" w14:textId="77777777" w:rsidR="002345D4" w:rsidRPr="002345D4" w:rsidRDefault="002345D4" w:rsidP="002345D4">
            <w:pPr>
              <w:spacing w:after="0" w:line="240" w:lineRule="auto"/>
              <w:jc w:val="center"/>
              <w:rPr>
                <w:rFonts w:ascii="Arial Narrow" w:eastAsia="Times New Roman" w:hAnsi="Arial Narrow" w:cs="Calibri"/>
                <w:color w:val="000000"/>
                <w:sz w:val="12"/>
                <w:szCs w:val="12"/>
                <w:lang w:eastAsia="pt-BR"/>
              </w:rPr>
            </w:pPr>
            <w:r w:rsidRPr="002345D4">
              <w:rPr>
                <w:rFonts w:ascii="Arial Narrow" w:eastAsia="Times New Roman" w:hAnsi="Arial Narrow" w:cs="Calibri"/>
                <w:color w:val="000000"/>
                <w:sz w:val="12"/>
                <w:szCs w:val="12"/>
                <w:lang w:eastAsia="pt-BR"/>
              </w:rPr>
              <w:t>19</w:t>
            </w:r>
          </w:p>
        </w:tc>
        <w:tc>
          <w:tcPr>
            <w:tcW w:w="370" w:type="dxa"/>
            <w:tcBorders>
              <w:top w:val="nil"/>
              <w:left w:val="nil"/>
              <w:bottom w:val="single" w:sz="4" w:space="0" w:color="auto"/>
              <w:right w:val="single" w:sz="4" w:space="0" w:color="auto"/>
            </w:tcBorders>
            <w:noWrap/>
            <w:vAlign w:val="center"/>
            <w:hideMark/>
          </w:tcPr>
          <w:p w14:paraId="018B8CD0" w14:textId="77777777" w:rsidR="002345D4" w:rsidRPr="002345D4" w:rsidRDefault="002345D4" w:rsidP="002345D4">
            <w:pPr>
              <w:spacing w:after="0" w:line="240" w:lineRule="auto"/>
              <w:jc w:val="center"/>
              <w:rPr>
                <w:rFonts w:ascii="Arial Narrow" w:eastAsia="Times New Roman" w:hAnsi="Arial Narrow" w:cs="Calibri"/>
                <w:color w:val="000000"/>
                <w:sz w:val="12"/>
                <w:szCs w:val="12"/>
                <w:lang w:eastAsia="pt-BR"/>
              </w:rPr>
            </w:pPr>
            <w:r w:rsidRPr="002345D4">
              <w:rPr>
                <w:rFonts w:ascii="Arial Narrow" w:eastAsia="Times New Roman" w:hAnsi="Arial Narrow" w:cs="Calibri"/>
                <w:color w:val="000000"/>
                <w:sz w:val="12"/>
                <w:szCs w:val="12"/>
                <w:lang w:eastAsia="pt-BR"/>
              </w:rPr>
              <w:t>Serv.</w:t>
            </w:r>
          </w:p>
        </w:tc>
        <w:tc>
          <w:tcPr>
            <w:tcW w:w="1994" w:type="dxa"/>
            <w:tcBorders>
              <w:top w:val="nil"/>
              <w:left w:val="nil"/>
              <w:bottom w:val="single" w:sz="4" w:space="0" w:color="auto"/>
              <w:right w:val="single" w:sz="4" w:space="0" w:color="auto"/>
            </w:tcBorders>
            <w:noWrap/>
            <w:vAlign w:val="center"/>
            <w:hideMark/>
          </w:tcPr>
          <w:p w14:paraId="61A5C8E6" w14:textId="77777777" w:rsidR="002345D4" w:rsidRPr="002345D4" w:rsidRDefault="002345D4" w:rsidP="002345D4">
            <w:pPr>
              <w:spacing w:after="0" w:line="240" w:lineRule="auto"/>
              <w:jc w:val="center"/>
              <w:rPr>
                <w:rFonts w:ascii="Arial Narrow" w:eastAsia="Times New Roman" w:hAnsi="Arial Narrow" w:cs="Calibri"/>
                <w:color w:val="000000"/>
                <w:sz w:val="12"/>
                <w:szCs w:val="12"/>
                <w:lang w:eastAsia="pt-BR"/>
              </w:rPr>
            </w:pPr>
            <w:r w:rsidRPr="002345D4">
              <w:rPr>
                <w:rFonts w:ascii="Arial Narrow" w:eastAsia="Times New Roman" w:hAnsi="Arial Narrow" w:cs="Calibri"/>
                <w:color w:val="000000"/>
                <w:sz w:val="12"/>
                <w:szCs w:val="12"/>
                <w:lang w:eastAsia="pt-BR"/>
              </w:rPr>
              <w:t>UROLOGISTA</w:t>
            </w:r>
          </w:p>
        </w:tc>
        <w:tc>
          <w:tcPr>
            <w:tcW w:w="3317" w:type="dxa"/>
            <w:tcBorders>
              <w:top w:val="nil"/>
              <w:left w:val="nil"/>
              <w:bottom w:val="single" w:sz="4" w:space="0" w:color="auto"/>
              <w:right w:val="single" w:sz="4" w:space="0" w:color="auto"/>
            </w:tcBorders>
            <w:vAlign w:val="center"/>
            <w:hideMark/>
          </w:tcPr>
          <w:p w14:paraId="30190862" w14:textId="77777777" w:rsidR="002345D4" w:rsidRPr="002345D4" w:rsidRDefault="002345D4" w:rsidP="002345D4">
            <w:pPr>
              <w:spacing w:after="0" w:line="240" w:lineRule="auto"/>
              <w:jc w:val="center"/>
              <w:rPr>
                <w:rFonts w:ascii="Arial Narrow" w:eastAsia="Times New Roman" w:hAnsi="Arial Narrow" w:cs="Calibri"/>
                <w:color w:val="000000"/>
                <w:sz w:val="12"/>
                <w:szCs w:val="12"/>
                <w:lang w:eastAsia="pt-BR"/>
              </w:rPr>
            </w:pPr>
            <w:r w:rsidRPr="002345D4">
              <w:rPr>
                <w:rFonts w:ascii="Arial Narrow" w:eastAsia="Times New Roman" w:hAnsi="Arial Narrow" w:cs="Calibri"/>
                <w:color w:val="000000"/>
                <w:sz w:val="12"/>
                <w:szCs w:val="12"/>
                <w:lang w:eastAsia="pt-BR"/>
              </w:rPr>
              <w:t>Estimativa 30 consultas/mês  - Atendimento no munícipio</w:t>
            </w:r>
          </w:p>
        </w:tc>
        <w:tc>
          <w:tcPr>
            <w:tcW w:w="1593" w:type="dxa"/>
            <w:tcBorders>
              <w:top w:val="nil"/>
              <w:left w:val="nil"/>
              <w:bottom w:val="single" w:sz="4" w:space="0" w:color="auto"/>
              <w:right w:val="single" w:sz="4" w:space="0" w:color="auto"/>
            </w:tcBorders>
            <w:noWrap/>
            <w:vAlign w:val="center"/>
            <w:hideMark/>
          </w:tcPr>
          <w:p w14:paraId="4B635AF6" w14:textId="77777777" w:rsidR="002345D4" w:rsidRPr="002345D4" w:rsidRDefault="002345D4" w:rsidP="002345D4">
            <w:pPr>
              <w:spacing w:after="0" w:line="240" w:lineRule="auto"/>
              <w:jc w:val="center"/>
              <w:rPr>
                <w:rFonts w:ascii="Arial Narrow" w:eastAsia="Times New Roman" w:hAnsi="Arial Narrow" w:cs="Calibri"/>
                <w:color w:val="000000"/>
                <w:sz w:val="12"/>
                <w:szCs w:val="12"/>
                <w:lang w:eastAsia="pt-BR"/>
              </w:rPr>
            </w:pPr>
            <w:r w:rsidRPr="002345D4">
              <w:rPr>
                <w:rFonts w:ascii="Arial Narrow" w:eastAsia="Times New Roman" w:hAnsi="Arial Narrow" w:cs="Calibri"/>
                <w:color w:val="000000"/>
                <w:sz w:val="12"/>
                <w:szCs w:val="12"/>
                <w:lang w:eastAsia="pt-BR"/>
              </w:rPr>
              <w:t xml:space="preserve"> R$                4.500,00 </w:t>
            </w:r>
          </w:p>
        </w:tc>
        <w:tc>
          <w:tcPr>
            <w:tcW w:w="1276" w:type="dxa"/>
            <w:tcBorders>
              <w:top w:val="nil"/>
              <w:left w:val="nil"/>
              <w:bottom w:val="single" w:sz="4" w:space="0" w:color="auto"/>
              <w:right w:val="single" w:sz="4" w:space="0" w:color="auto"/>
            </w:tcBorders>
            <w:noWrap/>
            <w:vAlign w:val="center"/>
            <w:hideMark/>
          </w:tcPr>
          <w:p w14:paraId="3DA57485" w14:textId="77777777" w:rsidR="002345D4" w:rsidRPr="002345D4" w:rsidRDefault="002345D4" w:rsidP="002345D4">
            <w:pPr>
              <w:spacing w:after="0" w:line="240" w:lineRule="auto"/>
              <w:jc w:val="center"/>
              <w:rPr>
                <w:rFonts w:ascii="Arial Narrow" w:eastAsia="Times New Roman" w:hAnsi="Arial Narrow" w:cs="Calibri"/>
                <w:color w:val="000000"/>
                <w:sz w:val="12"/>
                <w:szCs w:val="12"/>
                <w:lang w:eastAsia="pt-BR"/>
              </w:rPr>
            </w:pPr>
            <w:r w:rsidRPr="002345D4">
              <w:rPr>
                <w:rFonts w:ascii="Arial Narrow" w:eastAsia="Times New Roman" w:hAnsi="Arial Narrow" w:cs="Calibri"/>
                <w:color w:val="000000"/>
                <w:sz w:val="12"/>
                <w:szCs w:val="12"/>
                <w:lang w:eastAsia="pt-BR"/>
              </w:rPr>
              <w:t xml:space="preserve"> R$                  54.000,00 </w:t>
            </w:r>
          </w:p>
        </w:tc>
      </w:tr>
      <w:tr w:rsidR="002345D4" w:rsidRPr="002345D4" w14:paraId="27B0099A" w14:textId="77777777" w:rsidTr="002345D4">
        <w:trPr>
          <w:trHeight w:val="315"/>
        </w:trPr>
        <w:tc>
          <w:tcPr>
            <w:tcW w:w="376" w:type="dxa"/>
            <w:tcBorders>
              <w:top w:val="nil"/>
              <w:left w:val="single" w:sz="4" w:space="0" w:color="auto"/>
              <w:bottom w:val="single" w:sz="4" w:space="0" w:color="auto"/>
              <w:right w:val="single" w:sz="4" w:space="0" w:color="auto"/>
            </w:tcBorders>
            <w:noWrap/>
            <w:vAlign w:val="center"/>
            <w:hideMark/>
          </w:tcPr>
          <w:p w14:paraId="6E73BDFA" w14:textId="77777777" w:rsidR="002345D4" w:rsidRPr="002345D4" w:rsidRDefault="002345D4" w:rsidP="002345D4">
            <w:pPr>
              <w:spacing w:after="0" w:line="240" w:lineRule="auto"/>
              <w:jc w:val="center"/>
              <w:rPr>
                <w:rFonts w:ascii="Arial Narrow" w:eastAsia="Times New Roman" w:hAnsi="Arial Narrow" w:cs="Calibri"/>
                <w:color w:val="000000"/>
                <w:sz w:val="12"/>
                <w:szCs w:val="12"/>
                <w:lang w:eastAsia="pt-BR"/>
              </w:rPr>
            </w:pPr>
            <w:r w:rsidRPr="002345D4">
              <w:rPr>
                <w:rFonts w:ascii="Arial Narrow" w:eastAsia="Times New Roman" w:hAnsi="Arial Narrow" w:cs="Calibri"/>
                <w:color w:val="000000"/>
                <w:sz w:val="12"/>
                <w:szCs w:val="12"/>
                <w:lang w:eastAsia="pt-BR"/>
              </w:rPr>
              <w:t>20</w:t>
            </w:r>
          </w:p>
        </w:tc>
        <w:tc>
          <w:tcPr>
            <w:tcW w:w="370" w:type="dxa"/>
            <w:tcBorders>
              <w:top w:val="nil"/>
              <w:left w:val="nil"/>
              <w:bottom w:val="single" w:sz="4" w:space="0" w:color="auto"/>
              <w:right w:val="single" w:sz="4" w:space="0" w:color="auto"/>
            </w:tcBorders>
            <w:noWrap/>
            <w:vAlign w:val="center"/>
            <w:hideMark/>
          </w:tcPr>
          <w:p w14:paraId="694C0040" w14:textId="77777777" w:rsidR="002345D4" w:rsidRPr="002345D4" w:rsidRDefault="002345D4" w:rsidP="002345D4">
            <w:pPr>
              <w:spacing w:after="0" w:line="240" w:lineRule="auto"/>
              <w:jc w:val="center"/>
              <w:rPr>
                <w:rFonts w:ascii="Arial Narrow" w:eastAsia="Times New Roman" w:hAnsi="Arial Narrow" w:cs="Calibri"/>
                <w:color w:val="000000"/>
                <w:sz w:val="12"/>
                <w:szCs w:val="12"/>
                <w:lang w:eastAsia="pt-BR"/>
              </w:rPr>
            </w:pPr>
            <w:r w:rsidRPr="002345D4">
              <w:rPr>
                <w:rFonts w:ascii="Arial Narrow" w:eastAsia="Times New Roman" w:hAnsi="Arial Narrow" w:cs="Calibri"/>
                <w:color w:val="000000"/>
                <w:sz w:val="12"/>
                <w:szCs w:val="12"/>
                <w:lang w:eastAsia="pt-BR"/>
              </w:rPr>
              <w:t>Serv.</w:t>
            </w:r>
          </w:p>
        </w:tc>
        <w:tc>
          <w:tcPr>
            <w:tcW w:w="1994" w:type="dxa"/>
            <w:tcBorders>
              <w:top w:val="nil"/>
              <w:left w:val="nil"/>
              <w:bottom w:val="single" w:sz="4" w:space="0" w:color="auto"/>
              <w:right w:val="single" w:sz="4" w:space="0" w:color="auto"/>
            </w:tcBorders>
            <w:noWrap/>
            <w:vAlign w:val="center"/>
            <w:hideMark/>
          </w:tcPr>
          <w:p w14:paraId="23B28EC3" w14:textId="77777777" w:rsidR="002345D4" w:rsidRPr="002345D4" w:rsidRDefault="002345D4" w:rsidP="002345D4">
            <w:pPr>
              <w:spacing w:after="0" w:line="240" w:lineRule="auto"/>
              <w:jc w:val="center"/>
              <w:rPr>
                <w:rFonts w:ascii="Arial Narrow" w:eastAsia="Times New Roman" w:hAnsi="Arial Narrow" w:cs="Calibri"/>
                <w:color w:val="000000"/>
                <w:sz w:val="12"/>
                <w:szCs w:val="12"/>
                <w:lang w:eastAsia="pt-BR"/>
              </w:rPr>
            </w:pPr>
            <w:r w:rsidRPr="002345D4">
              <w:rPr>
                <w:rFonts w:ascii="Arial Narrow" w:eastAsia="Times New Roman" w:hAnsi="Arial Narrow" w:cs="Calibri"/>
                <w:color w:val="000000"/>
                <w:sz w:val="12"/>
                <w:szCs w:val="12"/>
                <w:lang w:eastAsia="pt-BR"/>
              </w:rPr>
              <w:t>BUCOMAXILO</w:t>
            </w:r>
          </w:p>
        </w:tc>
        <w:tc>
          <w:tcPr>
            <w:tcW w:w="3317" w:type="dxa"/>
            <w:tcBorders>
              <w:top w:val="nil"/>
              <w:left w:val="nil"/>
              <w:bottom w:val="single" w:sz="4" w:space="0" w:color="auto"/>
              <w:right w:val="single" w:sz="4" w:space="0" w:color="auto"/>
            </w:tcBorders>
            <w:vAlign w:val="center"/>
            <w:hideMark/>
          </w:tcPr>
          <w:p w14:paraId="141B9DD1" w14:textId="77777777" w:rsidR="002345D4" w:rsidRPr="002345D4" w:rsidRDefault="002345D4" w:rsidP="002345D4">
            <w:pPr>
              <w:spacing w:after="0" w:line="240" w:lineRule="auto"/>
              <w:jc w:val="center"/>
              <w:rPr>
                <w:rFonts w:ascii="Arial Narrow" w:eastAsia="Times New Roman" w:hAnsi="Arial Narrow" w:cs="Calibri"/>
                <w:color w:val="000000"/>
                <w:sz w:val="12"/>
                <w:szCs w:val="12"/>
                <w:lang w:eastAsia="pt-BR"/>
              </w:rPr>
            </w:pPr>
            <w:r w:rsidRPr="002345D4">
              <w:rPr>
                <w:rFonts w:ascii="Arial Narrow" w:eastAsia="Times New Roman" w:hAnsi="Arial Narrow" w:cs="Calibri"/>
                <w:color w:val="000000"/>
                <w:sz w:val="12"/>
                <w:szCs w:val="12"/>
                <w:lang w:eastAsia="pt-BR"/>
              </w:rPr>
              <w:t xml:space="preserve">Estimativa 10 consultas/mês  </w:t>
            </w:r>
          </w:p>
        </w:tc>
        <w:tc>
          <w:tcPr>
            <w:tcW w:w="1593" w:type="dxa"/>
            <w:tcBorders>
              <w:top w:val="nil"/>
              <w:left w:val="nil"/>
              <w:bottom w:val="single" w:sz="4" w:space="0" w:color="auto"/>
              <w:right w:val="single" w:sz="4" w:space="0" w:color="auto"/>
            </w:tcBorders>
            <w:noWrap/>
            <w:vAlign w:val="center"/>
            <w:hideMark/>
          </w:tcPr>
          <w:p w14:paraId="02821FA4" w14:textId="77777777" w:rsidR="002345D4" w:rsidRPr="002345D4" w:rsidRDefault="002345D4" w:rsidP="002345D4">
            <w:pPr>
              <w:spacing w:after="0" w:line="240" w:lineRule="auto"/>
              <w:jc w:val="center"/>
              <w:rPr>
                <w:rFonts w:ascii="Arial Narrow" w:eastAsia="Times New Roman" w:hAnsi="Arial Narrow" w:cs="Calibri"/>
                <w:color w:val="000000"/>
                <w:sz w:val="12"/>
                <w:szCs w:val="12"/>
                <w:lang w:eastAsia="pt-BR"/>
              </w:rPr>
            </w:pPr>
            <w:r w:rsidRPr="002345D4">
              <w:rPr>
                <w:rFonts w:ascii="Arial Narrow" w:eastAsia="Times New Roman" w:hAnsi="Arial Narrow" w:cs="Calibri"/>
                <w:color w:val="000000"/>
                <w:sz w:val="12"/>
                <w:szCs w:val="12"/>
                <w:lang w:eastAsia="pt-BR"/>
              </w:rPr>
              <w:t xml:space="preserve"> R$                2.000,00 </w:t>
            </w:r>
          </w:p>
        </w:tc>
        <w:tc>
          <w:tcPr>
            <w:tcW w:w="1276" w:type="dxa"/>
            <w:tcBorders>
              <w:top w:val="nil"/>
              <w:left w:val="nil"/>
              <w:bottom w:val="single" w:sz="4" w:space="0" w:color="auto"/>
              <w:right w:val="single" w:sz="4" w:space="0" w:color="auto"/>
            </w:tcBorders>
            <w:noWrap/>
            <w:vAlign w:val="center"/>
            <w:hideMark/>
          </w:tcPr>
          <w:p w14:paraId="55047958" w14:textId="77777777" w:rsidR="002345D4" w:rsidRPr="002345D4" w:rsidRDefault="002345D4" w:rsidP="002345D4">
            <w:pPr>
              <w:spacing w:after="0" w:line="240" w:lineRule="auto"/>
              <w:jc w:val="center"/>
              <w:rPr>
                <w:rFonts w:ascii="Arial Narrow" w:eastAsia="Times New Roman" w:hAnsi="Arial Narrow" w:cs="Calibri"/>
                <w:color w:val="000000"/>
                <w:sz w:val="12"/>
                <w:szCs w:val="12"/>
                <w:lang w:eastAsia="pt-BR"/>
              </w:rPr>
            </w:pPr>
            <w:r w:rsidRPr="002345D4">
              <w:rPr>
                <w:rFonts w:ascii="Arial Narrow" w:eastAsia="Times New Roman" w:hAnsi="Arial Narrow" w:cs="Calibri"/>
                <w:color w:val="000000"/>
                <w:sz w:val="12"/>
                <w:szCs w:val="12"/>
                <w:lang w:eastAsia="pt-BR"/>
              </w:rPr>
              <w:t xml:space="preserve"> R$                  24.000,00 </w:t>
            </w:r>
          </w:p>
        </w:tc>
      </w:tr>
      <w:tr w:rsidR="002345D4" w:rsidRPr="002345D4" w14:paraId="28C27D84" w14:textId="77777777" w:rsidTr="002345D4">
        <w:trPr>
          <w:trHeight w:val="315"/>
        </w:trPr>
        <w:tc>
          <w:tcPr>
            <w:tcW w:w="376" w:type="dxa"/>
            <w:tcBorders>
              <w:top w:val="nil"/>
              <w:left w:val="single" w:sz="4" w:space="0" w:color="auto"/>
              <w:bottom w:val="single" w:sz="4" w:space="0" w:color="auto"/>
              <w:right w:val="single" w:sz="4" w:space="0" w:color="auto"/>
            </w:tcBorders>
            <w:noWrap/>
            <w:vAlign w:val="center"/>
            <w:hideMark/>
          </w:tcPr>
          <w:p w14:paraId="276D2141" w14:textId="77777777" w:rsidR="002345D4" w:rsidRPr="002345D4" w:rsidRDefault="002345D4" w:rsidP="002345D4">
            <w:pPr>
              <w:spacing w:after="0" w:line="240" w:lineRule="auto"/>
              <w:jc w:val="center"/>
              <w:rPr>
                <w:rFonts w:ascii="Arial Narrow" w:eastAsia="Times New Roman" w:hAnsi="Arial Narrow" w:cs="Calibri"/>
                <w:color w:val="000000"/>
                <w:sz w:val="12"/>
                <w:szCs w:val="12"/>
                <w:lang w:eastAsia="pt-BR"/>
              </w:rPr>
            </w:pPr>
            <w:r w:rsidRPr="002345D4">
              <w:rPr>
                <w:rFonts w:ascii="Arial Narrow" w:eastAsia="Times New Roman" w:hAnsi="Arial Narrow" w:cs="Calibri"/>
                <w:color w:val="000000"/>
                <w:sz w:val="12"/>
                <w:szCs w:val="12"/>
                <w:lang w:eastAsia="pt-BR"/>
              </w:rPr>
              <w:t>21</w:t>
            </w:r>
          </w:p>
        </w:tc>
        <w:tc>
          <w:tcPr>
            <w:tcW w:w="370" w:type="dxa"/>
            <w:tcBorders>
              <w:top w:val="nil"/>
              <w:left w:val="nil"/>
              <w:bottom w:val="single" w:sz="4" w:space="0" w:color="auto"/>
              <w:right w:val="single" w:sz="4" w:space="0" w:color="auto"/>
            </w:tcBorders>
            <w:noWrap/>
            <w:vAlign w:val="center"/>
            <w:hideMark/>
          </w:tcPr>
          <w:p w14:paraId="20A178F5" w14:textId="77777777" w:rsidR="002345D4" w:rsidRPr="002345D4" w:rsidRDefault="002345D4" w:rsidP="002345D4">
            <w:pPr>
              <w:spacing w:after="0" w:line="240" w:lineRule="auto"/>
              <w:jc w:val="center"/>
              <w:rPr>
                <w:rFonts w:ascii="Arial Narrow" w:eastAsia="Times New Roman" w:hAnsi="Arial Narrow" w:cs="Calibri"/>
                <w:color w:val="000000"/>
                <w:sz w:val="12"/>
                <w:szCs w:val="12"/>
                <w:lang w:eastAsia="pt-BR"/>
              </w:rPr>
            </w:pPr>
            <w:r w:rsidRPr="002345D4">
              <w:rPr>
                <w:rFonts w:ascii="Arial Narrow" w:eastAsia="Times New Roman" w:hAnsi="Arial Narrow" w:cs="Calibri"/>
                <w:color w:val="000000"/>
                <w:sz w:val="12"/>
                <w:szCs w:val="12"/>
                <w:lang w:eastAsia="pt-BR"/>
              </w:rPr>
              <w:t>Serv.</w:t>
            </w:r>
          </w:p>
        </w:tc>
        <w:tc>
          <w:tcPr>
            <w:tcW w:w="1994" w:type="dxa"/>
            <w:tcBorders>
              <w:top w:val="nil"/>
              <w:left w:val="nil"/>
              <w:bottom w:val="single" w:sz="4" w:space="0" w:color="auto"/>
              <w:right w:val="single" w:sz="4" w:space="0" w:color="auto"/>
            </w:tcBorders>
            <w:noWrap/>
            <w:vAlign w:val="center"/>
            <w:hideMark/>
          </w:tcPr>
          <w:p w14:paraId="6DAA0746" w14:textId="77777777" w:rsidR="002345D4" w:rsidRPr="002345D4" w:rsidRDefault="002345D4" w:rsidP="002345D4">
            <w:pPr>
              <w:spacing w:after="0" w:line="240" w:lineRule="auto"/>
              <w:jc w:val="center"/>
              <w:rPr>
                <w:rFonts w:ascii="Arial Narrow" w:eastAsia="Times New Roman" w:hAnsi="Arial Narrow" w:cs="Calibri"/>
                <w:color w:val="000000"/>
                <w:sz w:val="12"/>
                <w:szCs w:val="12"/>
                <w:lang w:eastAsia="pt-BR"/>
              </w:rPr>
            </w:pPr>
            <w:r w:rsidRPr="002345D4">
              <w:rPr>
                <w:rFonts w:ascii="Arial Narrow" w:eastAsia="Times New Roman" w:hAnsi="Arial Narrow" w:cs="Calibri"/>
                <w:color w:val="000000"/>
                <w:sz w:val="12"/>
                <w:szCs w:val="12"/>
                <w:lang w:eastAsia="pt-BR"/>
              </w:rPr>
              <w:t>ENDOCRINOLOGISTA</w:t>
            </w:r>
          </w:p>
        </w:tc>
        <w:tc>
          <w:tcPr>
            <w:tcW w:w="3317" w:type="dxa"/>
            <w:tcBorders>
              <w:top w:val="nil"/>
              <w:left w:val="nil"/>
              <w:bottom w:val="single" w:sz="4" w:space="0" w:color="auto"/>
              <w:right w:val="single" w:sz="4" w:space="0" w:color="auto"/>
            </w:tcBorders>
            <w:vAlign w:val="center"/>
            <w:hideMark/>
          </w:tcPr>
          <w:p w14:paraId="2EE5F214" w14:textId="77777777" w:rsidR="002345D4" w:rsidRPr="002345D4" w:rsidRDefault="002345D4" w:rsidP="002345D4">
            <w:pPr>
              <w:spacing w:after="0" w:line="240" w:lineRule="auto"/>
              <w:jc w:val="center"/>
              <w:rPr>
                <w:rFonts w:ascii="Arial Narrow" w:eastAsia="Times New Roman" w:hAnsi="Arial Narrow" w:cs="Calibri"/>
                <w:color w:val="000000"/>
                <w:sz w:val="12"/>
                <w:szCs w:val="12"/>
                <w:lang w:eastAsia="pt-BR"/>
              </w:rPr>
            </w:pPr>
            <w:r w:rsidRPr="002345D4">
              <w:rPr>
                <w:rFonts w:ascii="Arial Narrow" w:eastAsia="Times New Roman" w:hAnsi="Arial Narrow" w:cs="Calibri"/>
                <w:color w:val="000000"/>
                <w:sz w:val="12"/>
                <w:szCs w:val="12"/>
                <w:lang w:eastAsia="pt-BR"/>
              </w:rPr>
              <w:t>Estimativa 30 consultas/mês  - Atendimento no munícipio</w:t>
            </w:r>
          </w:p>
        </w:tc>
        <w:tc>
          <w:tcPr>
            <w:tcW w:w="1593" w:type="dxa"/>
            <w:tcBorders>
              <w:top w:val="nil"/>
              <w:left w:val="nil"/>
              <w:bottom w:val="single" w:sz="4" w:space="0" w:color="auto"/>
              <w:right w:val="single" w:sz="4" w:space="0" w:color="auto"/>
            </w:tcBorders>
            <w:noWrap/>
            <w:vAlign w:val="center"/>
            <w:hideMark/>
          </w:tcPr>
          <w:p w14:paraId="4684C79A" w14:textId="77777777" w:rsidR="002345D4" w:rsidRPr="002345D4" w:rsidRDefault="002345D4" w:rsidP="002345D4">
            <w:pPr>
              <w:spacing w:after="0" w:line="240" w:lineRule="auto"/>
              <w:jc w:val="center"/>
              <w:rPr>
                <w:rFonts w:ascii="Arial Narrow" w:eastAsia="Times New Roman" w:hAnsi="Arial Narrow" w:cs="Calibri"/>
                <w:color w:val="000000"/>
                <w:sz w:val="12"/>
                <w:szCs w:val="12"/>
                <w:lang w:eastAsia="pt-BR"/>
              </w:rPr>
            </w:pPr>
            <w:r w:rsidRPr="002345D4">
              <w:rPr>
                <w:rFonts w:ascii="Arial Narrow" w:eastAsia="Times New Roman" w:hAnsi="Arial Narrow" w:cs="Calibri"/>
                <w:color w:val="000000"/>
                <w:sz w:val="12"/>
                <w:szCs w:val="12"/>
                <w:lang w:eastAsia="pt-BR"/>
              </w:rPr>
              <w:t xml:space="preserve"> R$                4.500,00 </w:t>
            </w:r>
          </w:p>
        </w:tc>
        <w:tc>
          <w:tcPr>
            <w:tcW w:w="1276" w:type="dxa"/>
            <w:tcBorders>
              <w:top w:val="nil"/>
              <w:left w:val="nil"/>
              <w:bottom w:val="single" w:sz="4" w:space="0" w:color="auto"/>
              <w:right w:val="single" w:sz="4" w:space="0" w:color="auto"/>
            </w:tcBorders>
            <w:noWrap/>
            <w:vAlign w:val="center"/>
            <w:hideMark/>
          </w:tcPr>
          <w:p w14:paraId="6EEA2CB8" w14:textId="77777777" w:rsidR="002345D4" w:rsidRPr="002345D4" w:rsidRDefault="002345D4" w:rsidP="002345D4">
            <w:pPr>
              <w:spacing w:after="0" w:line="240" w:lineRule="auto"/>
              <w:jc w:val="center"/>
              <w:rPr>
                <w:rFonts w:ascii="Arial Narrow" w:eastAsia="Times New Roman" w:hAnsi="Arial Narrow" w:cs="Calibri"/>
                <w:color w:val="000000"/>
                <w:sz w:val="12"/>
                <w:szCs w:val="12"/>
                <w:lang w:eastAsia="pt-BR"/>
              </w:rPr>
            </w:pPr>
            <w:r w:rsidRPr="002345D4">
              <w:rPr>
                <w:rFonts w:ascii="Arial Narrow" w:eastAsia="Times New Roman" w:hAnsi="Arial Narrow" w:cs="Calibri"/>
                <w:color w:val="000000"/>
                <w:sz w:val="12"/>
                <w:szCs w:val="12"/>
                <w:lang w:eastAsia="pt-BR"/>
              </w:rPr>
              <w:t xml:space="preserve"> R$                  54.000,00 </w:t>
            </w:r>
          </w:p>
        </w:tc>
      </w:tr>
      <w:tr w:rsidR="002345D4" w:rsidRPr="002345D4" w14:paraId="103DC5D7" w14:textId="77777777" w:rsidTr="002345D4">
        <w:trPr>
          <w:trHeight w:val="315"/>
        </w:trPr>
        <w:tc>
          <w:tcPr>
            <w:tcW w:w="376" w:type="dxa"/>
            <w:tcBorders>
              <w:top w:val="nil"/>
              <w:left w:val="single" w:sz="4" w:space="0" w:color="auto"/>
              <w:bottom w:val="single" w:sz="4" w:space="0" w:color="auto"/>
              <w:right w:val="single" w:sz="4" w:space="0" w:color="auto"/>
            </w:tcBorders>
            <w:noWrap/>
            <w:vAlign w:val="center"/>
            <w:hideMark/>
          </w:tcPr>
          <w:p w14:paraId="4855EF5E" w14:textId="77777777" w:rsidR="002345D4" w:rsidRPr="002345D4" w:rsidRDefault="002345D4" w:rsidP="002345D4">
            <w:pPr>
              <w:spacing w:after="0" w:line="240" w:lineRule="auto"/>
              <w:jc w:val="center"/>
              <w:rPr>
                <w:rFonts w:ascii="Arial Narrow" w:eastAsia="Times New Roman" w:hAnsi="Arial Narrow" w:cs="Calibri"/>
                <w:color w:val="000000"/>
                <w:sz w:val="12"/>
                <w:szCs w:val="12"/>
                <w:lang w:eastAsia="pt-BR"/>
              </w:rPr>
            </w:pPr>
            <w:r w:rsidRPr="002345D4">
              <w:rPr>
                <w:rFonts w:ascii="Arial Narrow" w:eastAsia="Times New Roman" w:hAnsi="Arial Narrow" w:cs="Calibri"/>
                <w:color w:val="000000"/>
                <w:sz w:val="12"/>
                <w:szCs w:val="12"/>
                <w:lang w:eastAsia="pt-BR"/>
              </w:rPr>
              <w:t>22</w:t>
            </w:r>
          </w:p>
        </w:tc>
        <w:tc>
          <w:tcPr>
            <w:tcW w:w="370" w:type="dxa"/>
            <w:tcBorders>
              <w:top w:val="nil"/>
              <w:left w:val="nil"/>
              <w:bottom w:val="single" w:sz="4" w:space="0" w:color="auto"/>
              <w:right w:val="single" w:sz="4" w:space="0" w:color="auto"/>
            </w:tcBorders>
            <w:noWrap/>
            <w:vAlign w:val="center"/>
            <w:hideMark/>
          </w:tcPr>
          <w:p w14:paraId="23CCCEC1" w14:textId="77777777" w:rsidR="002345D4" w:rsidRPr="002345D4" w:rsidRDefault="002345D4" w:rsidP="002345D4">
            <w:pPr>
              <w:spacing w:after="0" w:line="240" w:lineRule="auto"/>
              <w:jc w:val="center"/>
              <w:rPr>
                <w:rFonts w:ascii="Arial Narrow" w:eastAsia="Times New Roman" w:hAnsi="Arial Narrow" w:cs="Calibri"/>
                <w:color w:val="000000"/>
                <w:sz w:val="12"/>
                <w:szCs w:val="12"/>
                <w:lang w:eastAsia="pt-BR"/>
              </w:rPr>
            </w:pPr>
            <w:r w:rsidRPr="002345D4">
              <w:rPr>
                <w:rFonts w:ascii="Arial Narrow" w:eastAsia="Times New Roman" w:hAnsi="Arial Narrow" w:cs="Calibri"/>
                <w:color w:val="000000"/>
                <w:sz w:val="12"/>
                <w:szCs w:val="12"/>
                <w:lang w:eastAsia="pt-BR"/>
              </w:rPr>
              <w:t>Serv.</w:t>
            </w:r>
          </w:p>
        </w:tc>
        <w:tc>
          <w:tcPr>
            <w:tcW w:w="1994" w:type="dxa"/>
            <w:tcBorders>
              <w:top w:val="nil"/>
              <w:left w:val="nil"/>
              <w:bottom w:val="single" w:sz="4" w:space="0" w:color="auto"/>
              <w:right w:val="single" w:sz="4" w:space="0" w:color="auto"/>
            </w:tcBorders>
            <w:noWrap/>
            <w:vAlign w:val="center"/>
            <w:hideMark/>
          </w:tcPr>
          <w:p w14:paraId="03248148" w14:textId="77777777" w:rsidR="002345D4" w:rsidRPr="002345D4" w:rsidRDefault="002345D4" w:rsidP="002345D4">
            <w:pPr>
              <w:spacing w:after="0" w:line="240" w:lineRule="auto"/>
              <w:jc w:val="center"/>
              <w:rPr>
                <w:rFonts w:ascii="Arial Narrow" w:eastAsia="Times New Roman" w:hAnsi="Arial Narrow" w:cs="Calibri"/>
                <w:color w:val="000000"/>
                <w:sz w:val="12"/>
                <w:szCs w:val="12"/>
                <w:lang w:eastAsia="pt-BR"/>
              </w:rPr>
            </w:pPr>
            <w:r w:rsidRPr="002345D4">
              <w:rPr>
                <w:rFonts w:ascii="Arial Narrow" w:eastAsia="Times New Roman" w:hAnsi="Arial Narrow" w:cs="Calibri"/>
                <w:color w:val="000000"/>
                <w:sz w:val="12"/>
                <w:szCs w:val="12"/>
                <w:lang w:eastAsia="pt-BR"/>
              </w:rPr>
              <w:t>OFTALMOLOGISTA</w:t>
            </w:r>
          </w:p>
        </w:tc>
        <w:tc>
          <w:tcPr>
            <w:tcW w:w="3317" w:type="dxa"/>
            <w:tcBorders>
              <w:top w:val="nil"/>
              <w:left w:val="nil"/>
              <w:bottom w:val="single" w:sz="4" w:space="0" w:color="auto"/>
              <w:right w:val="single" w:sz="4" w:space="0" w:color="auto"/>
            </w:tcBorders>
            <w:vAlign w:val="center"/>
            <w:hideMark/>
          </w:tcPr>
          <w:p w14:paraId="2A805F5B" w14:textId="77777777" w:rsidR="002345D4" w:rsidRPr="002345D4" w:rsidRDefault="002345D4" w:rsidP="002345D4">
            <w:pPr>
              <w:spacing w:after="0" w:line="240" w:lineRule="auto"/>
              <w:jc w:val="center"/>
              <w:rPr>
                <w:rFonts w:ascii="Arial Narrow" w:eastAsia="Times New Roman" w:hAnsi="Arial Narrow" w:cs="Calibri"/>
                <w:color w:val="000000"/>
                <w:sz w:val="12"/>
                <w:szCs w:val="12"/>
                <w:lang w:eastAsia="pt-BR"/>
              </w:rPr>
            </w:pPr>
            <w:r w:rsidRPr="002345D4">
              <w:rPr>
                <w:rFonts w:ascii="Arial Narrow" w:eastAsia="Times New Roman" w:hAnsi="Arial Narrow" w:cs="Calibri"/>
                <w:color w:val="000000"/>
                <w:sz w:val="12"/>
                <w:szCs w:val="12"/>
                <w:lang w:eastAsia="pt-BR"/>
              </w:rPr>
              <w:t>Estimativa 30 consultas/mês  - Atendimento no munícipio</w:t>
            </w:r>
          </w:p>
        </w:tc>
        <w:tc>
          <w:tcPr>
            <w:tcW w:w="1593" w:type="dxa"/>
            <w:tcBorders>
              <w:top w:val="nil"/>
              <w:left w:val="nil"/>
              <w:bottom w:val="single" w:sz="4" w:space="0" w:color="auto"/>
              <w:right w:val="single" w:sz="4" w:space="0" w:color="auto"/>
            </w:tcBorders>
            <w:noWrap/>
            <w:vAlign w:val="center"/>
            <w:hideMark/>
          </w:tcPr>
          <w:p w14:paraId="19D6E262" w14:textId="77777777" w:rsidR="002345D4" w:rsidRPr="002345D4" w:rsidRDefault="002345D4" w:rsidP="002345D4">
            <w:pPr>
              <w:spacing w:after="0" w:line="240" w:lineRule="auto"/>
              <w:jc w:val="center"/>
              <w:rPr>
                <w:rFonts w:ascii="Arial Narrow" w:eastAsia="Times New Roman" w:hAnsi="Arial Narrow" w:cs="Calibri"/>
                <w:color w:val="000000"/>
                <w:sz w:val="12"/>
                <w:szCs w:val="12"/>
                <w:lang w:eastAsia="pt-BR"/>
              </w:rPr>
            </w:pPr>
            <w:r w:rsidRPr="002345D4">
              <w:rPr>
                <w:rFonts w:ascii="Arial Narrow" w:eastAsia="Times New Roman" w:hAnsi="Arial Narrow" w:cs="Calibri"/>
                <w:color w:val="000000"/>
                <w:sz w:val="12"/>
                <w:szCs w:val="12"/>
                <w:lang w:eastAsia="pt-BR"/>
              </w:rPr>
              <w:t xml:space="preserve"> R$                3.000,00 </w:t>
            </w:r>
          </w:p>
        </w:tc>
        <w:tc>
          <w:tcPr>
            <w:tcW w:w="1276" w:type="dxa"/>
            <w:tcBorders>
              <w:top w:val="nil"/>
              <w:left w:val="nil"/>
              <w:bottom w:val="single" w:sz="4" w:space="0" w:color="auto"/>
              <w:right w:val="single" w:sz="4" w:space="0" w:color="auto"/>
            </w:tcBorders>
            <w:noWrap/>
            <w:vAlign w:val="center"/>
            <w:hideMark/>
          </w:tcPr>
          <w:p w14:paraId="63B7762F" w14:textId="77777777" w:rsidR="002345D4" w:rsidRPr="002345D4" w:rsidRDefault="002345D4" w:rsidP="002345D4">
            <w:pPr>
              <w:spacing w:after="0" w:line="240" w:lineRule="auto"/>
              <w:jc w:val="center"/>
              <w:rPr>
                <w:rFonts w:ascii="Arial Narrow" w:eastAsia="Times New Roman" w:hAnsi="Arial Narrow" w:cs="Calibri"/>
                <w:color w:val="000000"/>
                <w:sz w:val="12"/>
                <w:szCs w:val="12"/>
                <w:lang w:eastAsia="pt-BR"/>
              </w:rPr>
            </w:pPr>
            <w:r w:rsidRPr="002345D4">
              <w:rPr>
                <w:rFonts w:ascii="Arial Narrow" w:eastAsia="Times New Roman" w:hAnsi="Arial Narrow" w:cs="Calibri"/>
                <w:color w:val="000000"/>
                <w:sz w:val="12"/>
                <w:szCs w:val="12"/>
                <w:lang w:eastAsia="pt-BR"/>
              </w:rPr>
              <w:t xml:space="preserve"> R$                  36.000,00 </w:t>
            </w:r>
          </w:p>
        </w:tc>
      </w:tr>
      <w:tr w:rsidR="002345D4" w:rsidRPr="002345D4" w14:paraId="1FD7144F" w14:textId="77777777" w:rsidTr="002345D4">
        <w:trPr>
          <w:trHeight w:val="315"/>
        </w:trPr>
        <w:tc>
          <w:tcPr>
            <w:tcW w:w="376" w:type="dxa"/>
            <w:tcBorders>
              <w:top w:val="nil"/>
              <w:left w:val="single" w:sz="4" w:space="0" w:color="auto"/>
              <w:bottom w:val="single" w:sz="4" w:space="0" w:color="auto"/>
              <w:right w:val="single" w:sz="4" w:space="0" w:color="auto"/>
            </w:tcBorders>
            <w:noWrap/>
            <w:vAlign w:val="center"/>
            <w:hideMark/>
          </w:tcPr>
          <w:p w14:paraId="2CDB77A3" w14:textId="77777777" w:rsidR="002345D4" w:rsidRPr="002345D4" w:rsidRDefault="002345D4" w:rsidP="002345D4">
            <w:pPr>
              <w:spacing w:after="0" w:line="240" w:lineRule="auto"/>
              <w:jc w:val="center"/>
              <w:rPr>
                <w:rFonts w:ascii="Arial Narrow" w:eastAsia="Times New Roman" w:hAnsi="Arial Narrow" w:cs="Calibri"/>
                <w:color w:val="000000"/>
                <w:sz w:val="12"/>
                <w:szCs w:val="12"/>
                <w:lang w:eastAsia="pt-BR"/>
              </w:rPr>
            </w:pPr>
            <w:r w:rsidRPr="002345D4">
              <w:rPr>
                <w:rFonts w:ascii="Arial Narrow" w:eastAsia="Times New Roman" w:hAnsi="Arial Narrow" w:cs="Calibri"/>
                <w:color w:val="000000"/>
                <w:sz w:val="12"/>
                <w:szCs w:val="12"/>
                <w:lang w:eastAsia="pt-BR"/>
              </w:rPr>
              <w:t>23</w:t>
            </w:r>
          </w:p>
        </w:tc>
        <w:tc>
          <w:tcPr>
            <w:tcW w:w="370" w:type="dxa"/>
            <w:tcBorders>
              <w:top w:val="nil"/>
              <w:left w:val="nil"/>
              <w:bottom w:val="single" w:sz="4" w:space="0" w:color="auto"/>
              <w:right w:val="single" w:sz="4" w:space="0" w:color="auto"/>
            </w:tcBorders>
            <w:noWrap/>
            <w:vAlign w:val="center"/>
            <w:hideMark/>
          </w:tcPr>
          <w:p w14:paraId="7A897A55" w14:textId="77777777" w:rsidR="002345D4" w:rsidRPr="002345D4" w:rsidRDefault="002345D4" w:rsidP="002345D4">
            <w:pPr>
              <w:spacing w:after="0" w:line="240" w:lineRule="auto"/>
              <w:jc w:val="center"/>
              <w:rPr>
                <w:rFonts w:ascii="Arial Narrow" w:eastAsia="Times New Roman" w:hAnsi="Arial Narrow" w:cs="Calibri"/>
                <w:color w:val="000000"/>
                <w:sz w:val="12"/>
                <w:szCs w:val="12"/>
                <w:lang w:eastAsia="pt-BR"/>
              </w:rPr>
            </w:pPr>
            <w:r w:rsidRPr="002345D4">
              <w:rPr>
                <w:rFonts w:ascii="Arial Narrow" w:eastAsia="Times New Roman" w:hAnsi="Arial Narrow" w:cs="Calibri"/>
                <w:color w:val="000000"/>
                <w:sz w:val="12"/>
                <w:szCs w:val="12"/>
                <w:lang w:eastAsia="pt-BR"/>
              </w:rPr>
              <w:t>Serv.</w:t>
            </w:r>
          </w:p>
        </w:tc>
        <w:tc>
          <w:tcPr>
            <w:tcW w:w="1994" w:type="dxa"/>
            <w:tcBorders>
              <w:top w:val="nil"/>
              <w:left w:val="nil"/>
              <w:bottom w:val="single" w:sz="4" w:space="0" w:color="auto"/>
              <w:right w:val="single" w:sz="4" w:space="0" w:color="auto"/>
            </w:tcBorders>
            <w:noWrap/>
            <w:vAlign w:val="center"/>
            <w:hideMark/>
          </w:tcPr>
          <w:p w14:paraId="07271215" w14:textId="77777777" w:rsidR="002345D4" w:rsidRPr="002345D4" w:rsidRDefault="002345D4" w:rsidP="002345D4">
            <w:pPr>
              <w:spacing w:after="0" w:line="240" w:lineRule="auto"/>
              <w:jc w:val="center"/>
              <w:rPr>
                <w:rFonts w:ascii="Arial Narrow" w:eastAsia="Times New Roman" w:hAnsi="Arial Narrow" w:cs="Calibri"/>
                <w:color w:val="000000"/>
                <w:sz w:val="12"/>
                <w:szCs w:val="12"/>
                <w:lang w:eastAsia="pt-BR"/>
              </w:rPr>
            </w:pPr>
            <w:r w:rsidRPr="002345D4">
              <w:rPr>
                <w:rFonts w:ascii="Arial Narrow" w:eastAsia="Times New Roman" w:hAnsi="Arial Narrow" w:cs="Calibri"/>
                <w:color w:val="000000"/>
                <w:sz w:val="12"/>
                <w:szCs w:val="12"/>
                <w:lang w:eastAsia="pt-BR"/>
              </w:rPr>
              <w:t>NEUROPEDIATRA</w:t>
            </w:r>
          </w:p>
        </w:tc>
        <w:tc>
          <w:tcPr>
            <w:tcW w:w="3317" w:type="dxa"/>
            <w:tcBorders>
              <w:top w:val="nil"/>
              <w:left w:val="nil"/>
              <w:bottom w:val="single" w:sz="4" w:space="0" w:color="auto"/>
              <w:right w:val="single" w:sz="4" w:space="0" w:color="auto"/>
            </w:tcBorders>
            <w:vAlign w:val="center"/>
            <w:hideMark/>
          </w:tcPr>
          <w:p w14:paraId="00ED6535" w14:textId="77777777" w:rsidR="002345D4" w:rsidRPr="002345D4" w:rsidRDefault="002345D4" w:rsidP="002345D4">
            <w:pPr>
              <w:spacing w:after="0" w:line="240" w:lineRule="auto"/>
              <w:jc w:val="center"/>
              <w:rPr>
                <w:rFonts w:ascii="Arial Narrow" w:eastAsia="Times New Roman" w:hAnsi="Arial Narrow" w:cs="Calibri"/>
                <w:color w:val="000000"/>
                <w:sz w:val="12"/>
                <w:szCs w:val="12"/>
                <w:lang w:eastAsia="pt-BR"/>
              </w:rPr>
            </w:pPr>
            <w:r w:rsidRPr="002345D4">
              <w:rPr>
                <w:rFonts w:ascii="Arial Narrow" w:eastAsia="Times New Roman" w:hAnsi="Arial Narrow" w:cs="Calibri"/>
                <w:color w:val="000000"/>
                <w:sz w:val="12"/>
                <w:szCs w:val="12"/>
                <w:lang w:eastAsia="pt-BR"/>
              </w:rPr>
              <w:t>Estimativa 30 consultas/mês  - Atendimento no munícipio</w:t>
            </w:r>
          </w:p>
        </w:tc>
        <w:tc>
          <w:tcPr>
            <w:tcW w:w="1593" w:type="dxa"/>
            <w:tcBorders>
              <w:top w:val="nil"/>
              <w:left w:val="nil"/>
              <w:bottom w:val="single" w:sz="4" w:space="0" w:color="auto"/>
              <w:right w:val="single" w:sz="4" w:space="0" w:color="auto"/>
            </w:tcBorders>
            <w:noWrap/>
            <w:vAlign w:val="center"/>
            <w:hideMark/>
          </w:tcPr>
          <w:p w14:paraId="2E5050DC" w14:textId="77777777" w:rsidR="002345D4" w:rsidRPr="002345D4" w:rsidRDefault="002345D4" w:rsidP="002345D4">
            <w:pPr>
              <w:spacing w:after="0" w:line="240" w:lineRule="auto"/>
              <w:jc w:val="center"/>
              <w:rPr>
                <w:rFonts w:ascii="Arial Narrow" w:eastAsia="Times New Roman" w:hAnsi="Arial Narrow" w:cs="Calibri"/>
                <w:color w:val="000000"/>
                <w:sz w:val="12"/>
                <w:szCs w:val="12"/>
                <w:lang w:eastAsia="pt-BR"/>
              </w:rPr>
            </w:pPr>
            <w:r w:rsidRPr="002345D4">
              <w:rPr>
                <w:rFonts w:ascii="Arial Narrow" w:eastAsia="Times New Roman" w:hAnsi="Arial Narrow" w:cs="Calibri"/>
                <w:color w:val="000000"/>
                <w:sz w:val="12"/>
                <w:szCs w:val="12"/>
                <w:lang w:eastAsia="pt-BR"/>
              </w:rPr>
              <w:t xml:space="preserve"> R$              12.000,00 </w:t>
            </w:r>
          </w:p>
        </w:tc>
        <w:tc>
          <w:tcPr>
            <w:tcW w:w="1276" w:type="dxa"/>
            <w:tcBorders>
              <w:top w:val="nil"/>
              <w:left w:val="nil"/>
              <w:bottom w:val="single" w:sz="4" w:space="0" w:color="auto"/>
              <w:right w:val="single" w:sz="4" w:space="0" w:color="auto"/>
            </w:tcBorders>
            <w:noWrap/>
            <w:vAlign w:val="center"/>
            <w:hideMark/>
          </w:tcPr>
          <w:p w14:paraId="5A3AE103" w14:textId="77777777" w:rsidR="002345D4" w:rsidRPr="002345D4" w:rsidRDefault="002345D4" w:rsidP="002345D4">
            <w:pPr>
              <w:spacing w:after="0" w:line="240" w:lineRule="auto"/>
              <w:jc w:val="center"/>
              <w:rPr>
                <w:rFonts w:ascii="Arial Narrow" w:eastAsia="Times New Roman" w:hAnsi="Arial Narrow" w:cs="Calibri"/>
                <w:color w:val="000000"/>
                <w:sz w:val="12"/>
                <w:szCs w:val="12"/>
                <w:lang w:eastAsia="pt-BR"/>
              </w:rPr>
            </w:pPr>
            <w:r w:rsidRPr="002345D4">
              <w:rPr>
                <w:rFonts w:ascii="Arial Narrow" w:eastAsia="Times New Roman" w:hAnsi="Arial Narrow" w:cs="Calibri"/>
                <w:color w:val="000000"/>
                <w:sz w:val="12"/>
                <w:szCs w:val="12"/>
                <w:lang w:eastAsia="pt-BR"/>
              </w:rPr>
              <w:t xml:space="preserve"> R$                144.000,00 </w:t>
            </w:r>
          </w:p>
        </w:tc>
      </w:tr>
      <w:tr w:rsidR="002345D4" w:rsidRPr="002345D4" w14:paraId="1DF28C64" w14:textId="77777777" w:rsidTr="002345D4">
        <w:trPr>
          <w:trHeight w:val="315"/>
        </w:trPr>
        <w:tc>
          <w:tcPr>
            <w:tcW w:w="7650" w:type="dxa"/>
            <w:gridSpan w:val="5"/>
            <w:tcBorders>
              <w:top w:val="single" w:sz="4" w:space="0" w:color="auto"/>
              <w:left w:val="single" w:sz="4" w:space="0" w:color="auto"/>
              <w:bottom w:val="single" w:sz="4" w:space="0" w:color="auto"/>
              <w:right w:val="single" w:sz="4" w:space="0" w:color="auto"/>
            </w:tcBorders>
            <w:noWrap/>
            <w:vAlign w:val="center"/>
            <w:hideMark/>
          </w:tcPr>
          <w:p w14:paraId="1932DF30" w14:textId="77777777" w:rsidR="002345D4" w:rsidRPr="002345D4" w:rsidRDefault="002345D4" w:rsidP="002345D4">
            <w:pPr>
              <w:spacing w:after="0" w:line="240" w:lineRule="auto"/>
              <w:jc w:val="center"/>
              <w:rPr>
                <w:rFonts w:ascii="Arial Narrow" w:eastAsia="Times New Roman" w:hAnsi="Arial Narrow" w:cs="Calibri"/>
                <w:b/>
                <w:bCs/>
                <w:color w:val="000000"/>
                <w:sz w:val="12"/>
                <w:szCs w:val="12"/>
                <w:lang w:eastAsia="pt-BR"/>
              </w:rPr>
            </w:pPr>
            <w:r w:rsidRPr="002345D4">
              <w:rPr>
                <w:rFonts w:ascii="Arial Narrow" w:eastAsia="Times New Roman" w:hAnsi="Arial Narrow" w:cs="Calibri"/>
                <w:b/>
                <w:bCs/>
                <w:color w:val="000000"/>
                <w:sz w:val="12"/>
                <w:szCs w:val="12"/>
                <w:lang w:eastAsia="pt-BR"/>
              </w:rPr>
              <w:t xml:space="preserve">VALOR TOTAL </w:t>
            </w:r>
          </w:p>
        </w:tc>
        <w:tc>
          <w:tcPr>
            <w:tcW w:w="1276" w:type="dxa"/>
            <w:tcBorders>
              <w:top w:val="nil"/>
              <w:left w:val="nil"/>
              <w:bottom w:val="single" w:sz="4" w:space="0" w:color="auto"/>
              <w:right w:val="single" w:sz="4" w:space="0" w:color="auto"/>
            </w:tcBorders>
            <w:noWrap/>
            <w:vAlign w:val="center"/>
            <w:hideMark/>
          </w:tcPr>
          <w:p w14:paraId="4FA8E8A9" w14:textId="77777777" w:rsidR="002345D4" w:rsidRPr="002345D4" w:rsidRDefault="002345D4" w:rsidP="002345D4">
            <w:pPr>
              <w:spacing w:after="0" w:line="240" w:lineRule="auto"/>
              <w:jc w:val="center"/>
              <w:rPr>
                <w:rFonts w:ascii="Arial Narrow" w:eastAsia="Times New Roman" w:hAnsi="Arial Narrow" w:cs="Calibri"/>
                <w:b/>
                <w:bCs/>
                <w:color w:val="000000"/>
                <w:sz w:val="12"/>
                <w:szCs w:val="12"/>
                <w:lang w:eastAsia="pt-BR"/>
              </w:rPr>
            </w:pPr>
            <w:r w:rsidRPr="002345D4">
              <w:rPr>
                <w:rFonts w:ascii="Arial Narrow" w:eastAsia="Times New Roman" w:hAnsi="Arial Narrow" w:cs="Calibri"/>
                <w:b/>
                <w:bCs/>
                <w:color w:val="000000"/>
                <w:sz w:val="12"/>
                <w:szCs w:val="12"/>
                <w:lang w:eastAsia="pt-BR"/>
              </w:rPr>
              <w:t xml:space="preserve"> R$   1.254.000,00 </w:t>
            </w:r>
          </w:p>
        </w:tc>
      </w:tr>
    </w:tbl>
    <w:p w14:paraId="56B25FEB" w14:textId="77777777" w:rsidR="00E45D5A" w:rsidRDefault="00E45D5A" w:rsidP="00441C69">
      <w:pPr>
        <w:pStyle w:val="Nivel2"/>
        <w:spacing w:before="0" w:after="0" w:line="240" w:lineRule="auto"/>
        <w:rPr>
          <w:rFonts w:ascii="Arial Narrow" w:hAnsi="Arial Narrow"/>
          <w:b/>
          <w:sz w:val="22"/>
          <w:szCs w:val="22"/>
        </w:rPr>
      </w:pPr>
    </w:p>
    <w:p w14:paraId="77606285" w14:textId="77777777" w:rsidR="00EF330E" w:rsidRDefault="00EF330E" w:rsidP="00441C69">
      <w:pPr>
        <w:pStyle w:val="Nivel2"/>
        <w:spacing w:before="0" w:after="0" w:line="240" w:lineRule="auto"/>
        <w:rPr>
          <w:rFonts w:ascii="Arial Narrow" w:hAnsi="Arial Narrow"/>
          <w:b/>
          <w:sz w:val="22"/>
          <w:szCs w:val="22"/>
        </w:rPr>
      </w:pPr>
    </w:p>
    <w:tbl>
      <w:tblPr>
        <w:tblW w:w="8960" w:type="dxa"/>
        <w:tblCellMar>
          <w:left w:w="70" w:type="dxa"/>
          <w:right w:w="70" w:type="dxa"/>
        </w:tblCellMar>
        <w:tblLook w:val="04A0" w:firstRow="1" w:lastRow="0" w:firstColumn="1" w:lastColumn="0" w:noHBand="0" w:noVBand="1"/>
      </w:tblPr>
      <w:tblGrid>
        <w:gridCol w:w="376"/>
        <w:gridCol w:w="1662"/>
        <w:gridCol w:w="787"/>
        <w:gridCol w:w="1442"/>
        <w:gridCol w:w="786"/>
        <w:gridCol w:w="1234"/>
        <w:gridCol w:w="1412"/>
        <w:gridCol w:w="1261"/>
      </w:tblGrid>
      <w:tr w:rsidR="002345D4" w:rsidRPr="002345D4" w14:paraId="63014A02" w14:textId="77777777" w:rsidTr="002345D4">
        <w:trPr>
          <w:trHeight w:val="165"/>
        </w:trPr>
        <w:tc>
          <w:tcPr>
            <w:tcW w:w="8960" w:type="dxa"/>
            <w:gridSpan w:val="8"/>
            <w:tcBorders>
              <w:top w:val="single" w:sz="4" w:space="0" w:color="auto"/>
              <w:left w:val="single" w:sz="4" w:space="0" w:color="auto"/>
              <w:bottom w:val="single" w:sz="4" w:space="0" w:color="auto"/>
              <w:right w:val="single" w:sz="4" w:space="0" w:color="000000"/>
            </w:tcBorders>
            <w:noWrap/>
            <w:vAlign w:val="center"/>
            <w:hideMark/>
          </w:tcPr>
          <w:p w14:paraId="7ABA955F" w14:textId="77777777" w:rsidR="002345D4" w:rsidRPr="002345D4" w:rsidRDefault="002345D4" w:rsidP="002345D4">
            <w:pPr>
              <w:spacing w:after="0" w:line="240" w:lineRule="auto"/>
              <w:jc w:val="center"/>
              <w:rPr>
                <w:rFonts w:ascii="Arial Narrow" w:eastAsia="Times New Roman" w:hAnsi="Arial Narrow" w:cs="Calibri"/>
                <w:b/>
                <w:bCs/>
                <w:color w:val="000000"/>
                <w:sz w:val="12"/>
                <w:szCs w:val="12"/>
                <w:lang w:eastAsia="pt-BR"/>
              </w:rPr>
            </w:pPr>
            <w:r w:rsidRPr="002345D4">
              <w:rPr>
                <w:rFonts w:ascii="Arial Narrow" w:eastAsia="Times New Roman" w:hAnsi="Arial Narrow" w:cs="Calibri"/>
                <w:b/>
                <w:bCs/>
                <w:color w:val="000000"/>
                <w:sz w:val="12"/>
                <w:szCs w:val="12"/>
                <w:lang w:eastAsia="pt-BR"/>
              </w:rPr>
              <w:t xml:space="preserve">TABELA DE VAGAS CREDENCIAMENTO PROFISSIONAIS DE SAÚDE / PARA SECRETARIA MUNICIPAL DE SAÚDE </w:t>
            </w:r>
          </w:p>
        </w:tc>
      </w:tr>
      <w:tr w:rsidR="002345D4" w:rsidRPr="002345D4" w14:paraId="1107FE47" w14:textId="77777777" w:rsidTr="002345D4">
        <w:trPr>
          <w:trHeight w:val="495"/>
        </w:trPr>
        <w:tc>
          <w:tcPr>
            <w:tcW w:w="376" w:type="dxa"/>
            <w:tcBorders>
              <w:top w:val="nil"/>
              <w:left w:val="single" w:sz="4" w:space="0" w:color="auto"/>
              <w:bottom w:val="single" w:sz="4" w:space="0" w:color="auto"/>
              <w:right w:val="single" w:sz="4" w:space="0" w:color="auto"/>
            </w:tcBorders>
            <w:shd w:val="clear" w:color="000000" w:fill="FFFFFF"/>
            <w:noWrap/>
            <w:vAlign w:val="center"/>
            <w:hideMark/>
          </w:tcPr>
          <w:p w14:paraId="4381092A" w14:textId="77777777" w:rsidR="002345D4" w:rsidRPr="002345D4" w:rsidRDefault="002345D4" w:rsidP="002345D4">
            <w:pPr>
              <w:spacing w:after="0" w:line="240" w:lineRule="auto"/>
              <w:jc w:val="center"/>
              <w:rPr>
                <w:rFonts w:ascii="Arial Narrow" w:eastAsia="Times New Roman" w:hAnsi="Arial Narrow" w:cs="Calibri"/>
                <w:b/>
                <w:bCs/>
                <w:color w:val="000000"/>
                <w:sz w:val="12"/>
                <w:szCs w:val="12"/>
                <w:lang w:eastAsia="pt-BR"/>
              </w:rPr>
            </w:pPr>
            <w:r w:rsidRPr="002345D4">
              <w:rPr>
                <w:rFonts w:ascii="Arial Narrow" w:eastAsia="Times New Roman" w:hAnsi="Arial Narrow" w:cs="Calibri"/>
                <w:b/>
                <w:bCs/>
                <w:color w:val="000000"/>
                <w:sz w:val="12"/>
                <w:szCs w:val="12"/>
                <w:lang w:eastAsia="pt-BR"/>
              </w:rPr>
              <w:t>ITEM</w:t>
            </w:r>
          </w:p>
        </w:tc>
        <w:tc>
          <w:tcPr>
            <w:tcW w:w="1662" w:type="dxa"/>
            <w:tcBorders>
              <w:top w:val="nil"/>
              <w:left w:val="nil"/>
              <w:bottom w:val="single" w:sz="4" w:space="0" w:color="auto"/>
              <w:right w:val="single" w:sz="4" w:space="0" w:color="auto"/>
            </w:tcBorders>
            <w:shd w:val="clear" w:color="000000" w:fill="FFFFFF"/>
            <w:vAlign w:val="center"/>
            <w:hideMark/>
          </w:tcPr>
          <w:p w14:paraId="48497350" w14:textId="77777777" w:rsidR="002345D4" w:rsidRPr="002345D4" w:rsidRDefault="002345D4" w:rsidP="002345D4">
            <w:pPr>
              <w:spacing w:after="0" w:line="240" w:lineRule="auto"/>
              <w:jc w:val="center"/>
              <w:rPr>
                <w:rFonts w:ascii="Arial Narrow" w:eastAsia="Times New Roman" w:hAnsi="Arial Narrow" w:cs="Calibri"/>
                <w:b/>
                <w:bCs/>
                <w:color w:val="000000"/>
                <w:sz w:val="12"/>
                <w:szCs w:val="12"/>
                <w:lang w:eastAsia="pt-BR"/>
              </w:rPr>
            </w:pPr>
            <w:r w:rsidRPr="002345D4">
              <w:rPr>
                <w:rFonts w:ascii="Arial Narrow" w:eastAsia="Times New Roman" w:hAnsi="Arial Narrow" w:cs="Calibri"/>
                <w:b/>
                <w:bCs/>
                <w:color w:val="000000"/>
                <w:sz w:val="12"/>
                <w:szCs w:val="12"/>
                <w:lang w:eastAsia="pt-BR"/>
              </w:rPr>
              <w:t>PROFISSIONAL/CATEGORIA</w:t>
            </w:r>
          </w:p>
        </w:tc>
        <w:tc>
          <w:tcPr>
            <w:tcW w:w="787" w:type="dxa"/>
            <w:tcBorders>
              <w:top w:val="nil"/>
              <w:left w:val="nil"/>
              <w:bottom w:val="single" w:sz="4" w:space="0" w:color="auto"/>
              <w:right w:val="single" w:sz="4" w:space="0" w:color="auto"/>
            </w:tcBorders>
            <w:shd w:val="clear" w:color="000000" w:fill="FFFFFF"/>
            <w:vAlign w:val="center"/>
            <w:hideMark/>
          </w:tcPr>
          <w:p w14:paraId="44D9A2D9" w14:textId="77777777" w:rsidR="002345D4" w:rsidRPr="002345D4" w:rsidRDefault="002345D4" w:rsidP="002345D4">
            <w:pPr>
              <w:spacing w:after="0" w:line="240" w:lineRule="auto"/>
              <w:jc w:val="center"/>
              <w:rPr>
                <w:rFonts w:ascii="Arial Narrow" w:eastAsia="Times New Roman" w:hAnsi="Arial Narrow" w:cs="Calibri"/>
                <w:b/>
                <w:bCs/>
                <w:color w:val="000000"/>
                <w:sz w:val="12"/>
                <w:szCs w:val="12"/>
                <w:lang w:eastAsia="pt-BR"/>
              </w:rPr>
            </w:pPr>
            <w:r w:rsidRPr="002345D4">
              <w:rPr>
                <w:rFonts w:ascii="Arial Narrow" w:eastAsia="Times New Roman" w:hAnsi="Arial Narrow" w:cs="Calibri"/>
                <w:b/>
                <w:bCs/>
                <w:color w:val="000000"/>
                <w:sz w:val="12"/>
                <w:szCs w:val="12"/>
                <w:lang w:eastAsia="pt-BR"/>
              </w:rPr>
              <w:t>CARGA HORÁRIA SEMANAL</w:t>
            </w:r>
          </w:p>
        </w:tc>
        <w:tc>
          <w:tcPr>
            <w:tcW w:w="1442" w:type="dxa"/>
            <w:tcBorders>
              <w:top w:val="nil"/>
              <w:left w:val="nil"/>
              <w:bottom w:val="single" w:sz="4" w:space="0" w:color="auto"/>
              <w:right w:val="single" w:sz="4" w:space="0" w:color="auto"/>
            </w:tcBorders>
            <w:shd w:val="clear" w:color="000000" w:fill="FFFFFF"/>
            <w:vAlign w:val="center"/>
            <w:hideMark/>
          </w:tcPr>
          <w:p w14:paraId="6C49300D" w14:textId="77777777" w:rsidR="002345D4" w:rsidRPr="002345D4" w:rsidRDefault="002345D4" w:rsidP="002345D4">
            <w:pPr>
              <w:spacing w:after="0" w:line="240" w:lineRule="auto"/>
              <w:jc w:val="center"/>
              <w:rPr>
                <w:rFonts w:ascii="Arial Narrow" w:eastAsia="Times New Roman" w:hAnsi="Arial Narrow" w:cs="Calibri"/>
                <w:b/>
                <w:bCs/>
                <w:color w:val="000000"/>
                <w:sz w:val="12"/>
                <w:szCs w:val="12"/>
                <w:lang w:eastAsia="pt-BR"/>
              </w:rPr>
            </w:pPr>
            <w:r w:rsidRPr="002345D4">
              <w:rPr>
                <w:rFonts w:ascii="Arial Narrow" w:eastAsia="Times New Roman" w:hAnsi="Arial Narrow" w:cs="Calibri"/>
                <w:b/>
                <w:bCs/>
                <w:color w:val="000000"/>
                <w:sz w:val="12"/>
                <w:szCs w:val="12"/>
                <w:lang w:eastAsia="pt-BR"/>
              </w:rPr>
              <w:t>SETOR  DE LOTAÇÃO</w:t>
            </w:r>
          </w:p>
        </w:tc>
        <w:tc>
          <w:tcPr>
            <w:tcW w:w="786" w:type="dxa"/>
            <w:tcBorders>
              <w:top w:val="nil"/>
              <w:left w:val="nil"/>
              <w:bottom w:val="single" w:sz="4" w:space="0" w:color="auto"/>
              <w:right w:val="single" w:sz="4" w:space="0" w:color="auto"/>
            </w:tcBorders>
            <w:shd w:val="clear" w:color="000000" w:fill="FFFFFF"/>
            <w:vAlign w:val="center"/>
            <w:hideMark/>
          </w:tcPr>
          <w:p w14:paraId="4EC55F07" w14:textId="77777777" w:rsidR="002345D4" w:rsidRPr="002345D4" w:rsidRDefault="002345D4" w:rsidP="002345D4">
            <w:pPr>
              <w:spacing w:after="0" w:line="240" w:lineRule="auto"/>
              <w:jc w:val="center"/>
              <w:rPr>
                <w:rFonts w:ascii="Arial Narrow" w:eastAsia="Times New Roman" w:hAnsi="Arial Narrow" w:cs="Calibri"/>
                <w:b/>
                <w:bCs/>
                <w:color w:val="000000"/>
                <w:sz w:val="12"/>
                <w:szCs w:val="12"/>
                <w:lang w:eastAsia="pt-BR"/>
              </w:rPr>
            </w:pPr>
            <w:r w:rsidRPr="002345D4">
              <w:rPr>
                <w:rFonts w:ascii="Arial Narrow" w:eastAsia="Times New Roman" w:hAnsi="Arial Narrow" w:cs="Calibri"/>
                <w:b/>
                <w:bCs/>
                <w:color w:val="000000"/>
                <w:sz w:val="12"/>
                <w:szCs w:val="12"/>
                <w:lang w:eastAsia="pt-BR"/>
              </w:rPr>
              <w:t>VALOR BRUTO</w:t>
            </w:r>
          </w:p>
        </w:tc>
        <w:tc>
          <w:tcPr>
            <w:tcW w:w="1234" w:type="dxa"/>
            <w:tcBorders>
              <w:top w:val="nil"/>
              <w:left w:val="nil"/>
              <w:bottom w:val="single" w:sz="4" w:space="0" w:color="auto"/>
              <w:right w:val="single" w:sz="4" w:space="0" w:color="auto"/>
            </w:tcBorders>
            <w:shd w:val="clear" w:color="000000" w:fill="FFFFFF"/>
            <w:vAlign w:val="center"/>
            <w:hideMark/>
          </w:tcPr>
          <w:p w14:paraId="04DB7693" w14:textId="77777777" w:rsidR="002345D4" w:rsidRPr="002345D4" w:rsidRDefault="002345D4" w:rsidP="002345D4">
            <w:pPr>
              <w:spacing w:after="0" w:line="240" w:lineRule="auto"/>
              <w:jc w:val="center"/>
              <w:rPr>
                <w:rFonts w:ascii="Arial Narrow" w:eastAsia="Times New Roman" w:hAnsi="Arial Narrow" w:cs="Calibri"/>
                <w:b/>
                <w:bCs/>
                <w:color w:val="000000"/>
                <w:sz w:val="12"/>
                <w:szCs w:val="12"/>
                <w:lang w:eastAsia="pt-BR"/>
              </w:rPr>
            </w:pPr>
            <w:r w:rsidRPr="002345D4">
              <w:rPr>
                <w:rFonts w:ascii="Arial Narrow" w:eastAsia="Times New Roman" w:hAnsi="Arial Narrow" w:cs="Calibri"/>
                <w:b/>
                <w:bCs/>
                <w:color w:val="000000"/>
                <w:sz w:val="12"/>
                <w:szCs w:val="12"/>
                <w:lang w:eastAsia="pt-BR"/>
              </w:rPr>
              <w:t>QUANTIDADE/VAGAS</w:t>
            </w:r>
          </w:p>
        </w:tc>
        <w:tc>
          <w:tcPr>
            <w:tcW w:w="1412" w:type="dxa"/>
            <w:tcBorders>
              <w:top w:val="nil"/>
              <w:left w:val="nil"/>
              <w:bottom w:val="single" w:sz="4" w:space="0" w:color="auto"/>
              <w:right w:val="single" w:sz="4" w:space="0" w:color="auto"/>
            </w:tcBorders>
            <w:vAlign w:val="center"/>
            <w:hideMark/>
          </w:tcPr>
          <w:p w14:paraId="72608F82" w14:textId="77777777" w:rsidR="002345D4" w:rsidRPr="002345D4" w:rsidRDefault="002345D4" w:rsidP="002345D4">
            <w:pPr>
              <w:spacing w:after="0" w:line="240" w:lineRule="auto"/>
              <w:jc w:val="center"/>
              <w:rPr>
                <w:rFonts w:ascii="Arial Narrow" w:eastAsia="Times New Roman" w:hAnsi="Arial Narrow" w:cs="Calibri"/>
                <w:b/>
                <w:bCs/>
                <w:color w:val="000000"/>
                <w:sz w:val="12"/>
                <w:szCs w:val="12"/>
                <w:lang w:eastAsia="pt-BR"/>
              </w:rPr>
            </w:pPr>
            <w:r w:rsidRPr="002345D4">
              <w:rPr>
                <w:rFonts w:ascii="Arial Narrow" w:eastAsia="Times New Roman" w:hAnsi="Arial Narrow" w:cs="Calibri"/>
                <w:b/>
                <w:bCs/>
                <w:color w:val="000000"/>
                <w:sz w:val="12"/>
                <w:szCs w:val="12"/>
                <w:lang w:eastAsia="pt-BR"/>
              </w:rPr>
              <w:t xml:space="preserve"> VALOR MENSAL  </w:t>
            </w:r>
          </w:p>
        </w:tc>
        <w:tc>
          <w:tcPr>
            <w:tcW w:w="1261" w:type="dxa"/>
            <w:tcBorders>
              <w:top w:val="nil"/>
              <w:left w:val="nil"/>
              <w:bottom w:val="single" w:sz="4" w:space="0" w:color="auto"/>
              <w:right w:val="single" w:sz="4" w:space="0" w:color="auto"/>
            </w:tcBorders>
            <w:noWrap/>
            <w:vAlign w:val="center"/>
            <w:hideMark/>
          </w:tcPr>
          <w:p w14:paraId="7D6E7193" w14:textId="77777777" w:rsidR="002345D4" w:rsidRPr="002345D4" w:rsidRDefault="002345D4" w:rsidP="002345D4">
            <w:pPr>
              <w:spacing w:after="0" w:line="240" w:lineRule="auto"/>
              <w:jc w:val="center"/>
              <w:rPr>
                <w:rFonts w:ascii="Arial Narrow" w:eastAsia="Times New Roman" w:hAnsi="Arial Narrow" w:cs="Calibri"/>
                <w:b/>
                <w:bCs/>
                <w:color w:val="000000"/>
                <w:sz w:val="12"/>
                <w:szCs w:val="12"/>
                <w:lang w:eastAsia="pt-BR"/>
              </w:rPr>
            </w:pPr>
            <w:r w:rsidRPr="002345D4">
              <w:rPr>
                <w:rFonts w:ascii="Arial Narrow" w:eastAsia="Times New Roman" w:hAnsi="Arial Narrow" w:cs="Calibri"/>
                <w:b/>
                <w:bCs/>
                <w:color w:val="000000"/>
                <w:sz w:val="12"/>
                <w:szCs w:val="12"/>
                <w:lang w:eastAsia="pt-BR"/>
              </w:rPr>
              <w:t xml:space="preserve"> VALOR ANUAL  </w:t>
            </w:r>
          </w:p>
        </w:tc>
      </w:tr>
      <w:tr w:rsidR="002345D4" w:rsidRPr="002345D4" w14:paraId="03029CC4" w14:textId="77777777" w:rsidTr="002345D4">
        <w:trPr>
          <w:trHeight w:val="330"/>
        </w:trPr>
        <w:tc>
          <w:tcPr>
            <w:tcW w:w="376" w:type="dxa"/>
            <w:tcBorders>
              <w:top w:val="nil"/>
              <w:left w:val="single" w:sz="4" w:space="0" w:color="auto"/>
              <w:bottom w:val="single" w:sz="4" w:space="0" w:color="auto"/>
              <w:right w:val="single" w:sz="4" w:space="0" w:color="auto"/>
            </w:tcBorders>
            <w:shd w:val="clear" w:color="000000" w:fill="FFFFFF"/>
            <w:noWrap/>
            <w:vAlign w:val="center"/>
            <w:hideMark/>
          </w:tcPr>
          <w:p w14:paraId="7AB2B697" w14:textId="77777777" w:rsidR="002345D4" w:rsidRPr="002345D4" w:rsidRDefault="002345D4" w:rsidP="002345D4">
            <w:pPr>
              <w:spacing w:after="0" w:line="240" w:lineRule="auto"/>
              <w:jc w:val="center"/>
              <w:rPr>
                <w:rFonts w:ascii="Arial Narrow" w:eastAsia="Times New Roman" w:hAnsi="Arial Narrow" w:cs="Calibri"/>
                <w:color w:val="000000"/>
                <w:sz w:val="12"/>
                <w:szCs w:val="12"/>
                <w:lang w:eastAsia="pt-BR"/>
              </w:rPr>
            </w:pPr>
            <w:r w:rsidRPr="002345D4">
              <w:rPr>
                <w:rFonts w:ascii="Arial Narrow" w:eastAsia="Times New Roman" w:hAnsi="Arial Narrow" w:cs="Calibri"/>
                <w:color w:val="000000"/>
                <w:sz w:val="12"/>
                <w:szCs w:val="12"/>
                <w:lang w:eastAsia="pt-BR"/>
              </w:rPr>
              <w:t>1</w:t>
            </w:r>
          </w:p>
        </w:tc>
        <w:tc>
          <w:tcPr>
            <w:tcW w:w="1662" w:type="dxa"/>
            <w:tcBorders>
              <w:top w:val="nil"/>
              <w:left w:val="nil"/>
              <w:bottom w:val="single" w:sz="4" w:space="0" w:color="auto"/>
              <w:right w:val="single" w:sz="4" w:space="0" w:color="auto"/>
            </w:tcBorders>
            <w:shd w:val="clear" w:color="000000" w:fill="FFFFFF"/>
            <w:vAlign w:val="center"/>
            <w:hideMark/>
          </w:tcPr>
          <w:p w14:paraId="3513C607" w14:textId="77777777" w:rsidR="002345D4" w:rsidRPr="002345D4" w:rsidRDefault="002345D4" w:rsidP="002345D4">
            <w:pPr>
              <w:spacing w:after="0" w:line="240" w:lineRule="auto"/>
              <w:jc w:val="center"/>
              <w:rPr>
                <w:rFonts w:ascii="Arial Narrow" w:eastAsia="Times New Roman" w:hAnsi="Arial Narrow" w:cs="Calibri"/>
                <w:color w:val="000000"/>
                <w:sz w:val="12"/>
                <w:szCs w:val="12"/>
                <w:lang w:eastAsia="pt-BR"/>
              </w:rPr>
            </w:pPr>
            <w:r w:rsidRPr="002345D4">
              <w:rPr>
                <w:rFonts w:ascii="Arial Narrow" w:eastAsia="Times New Roman" w:hAnsi="Arial Narrow" w:cs="Calibri"/>
                <w:color w:val="000000"/>
                <w:sz w:val="12"/>
                <w:szCs w:val="12"/>
                <w:lang w:eastAsia="pt-BR"/>
              </w:rPr>
              <w:t>FARMACÊUTICO</w:t>
            </w:r>
          </w:p>
        </w:tc>
        <w:tc>
          <w:tcPr>
            <w:tcW w:w="787" w:type="dxa"/>
            <w:tcBorders>
              <w:top w:val="nil"/>
              <w:left w:val="nil"/>
              <w:bottom w:val="single" w:sz="4" w:space="0" w:color="auto"/>
              <w:right w:val="single" w:sz="4" w:space="0" w:color="auto"/>
            </w:tcBorders>
            <w:shd w:val="clear" w:color="000000" w:fill="FFFFFF"/>
            <w:vAlign w:val="center"/>
            <w:hideMark/>
          </w:tcPr>
          <w:p w14:paraId="52A0C818" w14:textId="77777777" w:rsidR="002345D4" w:rsidRPr="002345D4" w:rsidRDefault="002345D4" w:rsidP="002345D4">
            <w:pPr>
              <w:spacing w:after="0" w:line="240" w:lineRule="auto"/>
              <w:jc w:val="center"/>
              <w:rPr>
                <w:rFonts w:ascii="Arial Narrow" w:eastAsia="Times New Roman" w:hAnsi="Arial Narrow" w:cs="Calibri"/>
                <w:color w:val="000000"/>
                <w:sz w:val="12"/>
                <w:szCs w:val="12"/>
                <w:lang w:eastAsia="pt-BR"/>
              </w:rPr>
            </w:pPr>
            <w:r w:rsidRPr="002345D4">
              <w:rPr>
                <w:rFonts w:ascii="Arial Narrow" w:eastAsia="Times New Roman" w:hAnsi="Arial Narrow" w:cs="Calibri"/>
                <w:color w:val="000000"/>
                <w:sz w:val="12"/>
                <w:szCs w:val="12"/>
                <w:lang w:eastAsia="pt-BR"/>
              </w:rPr>
              <w:t>40 HS</w:t>
            </w:r>
          </w:p>
        </w:tc>
        <w:tc>
          <w:tcPr>
            <w:tcW w:w="1442" w:type="dxa"/>
            <w:tcBorders>
              <w:top w:val="nil"/>
              <w:left w:val="nil"/>
              <w:bottom w:val="single" w:sz="4" w:space="0" w:color="auto"/>
              <w:right w:val="single" w:sz="4" w:space="0" w:color="auto"/>
            </w:tcBorders>
            <w:shd w:val="clear" w:color="000000" w:fill="FFFFFF"/>
            <w:vAlign w:val="center"/>
            <w:hideMark/>
          </w:tcPr>
          <w:p w14:paraId="7D291A7B" w14:textId="77777777" w:rsidR="002345D4" w:rsidRPr="002345D4" w:rsidRDefault="002345D4" w:rsidP="002345D4">
            <w:pPr>
              <w:spacing w:after="0" w:line="240" w:lineRule="auto"/>
              <w:jc w:val="center"/>
              <w:rPr>
                <w:rFonts w:ascii="Arial Narrow" w:eastAsia="Times New Roman" w:hAnsi="Arial Narrow" w:cs="Calibri"/>
                <w:color w:val="000000"/>
                <w:sz w:val="12"/>
                <w:szCs w:val="12"/>
                <w:lang w:eastAsia="pt-BR"/>
              </w:rPr>
            </w:pPr>
            <w:r w:rsidRPr="002345D4">
              <w:rPr>
                <w:rFonts w:ascii="Arial Narrow" w:eastAsia="Times New Roman" w:hAnsi="Arial Narrow" w:cs="Calibri"/>
                <w:color w:val="000000"/>
                <w:sz w:val="12"/>
                <w:szCs w:val="12"/>
                <w:lang w:eastAsia="pt-BR"/>
              </w:rPr>
              <w:t>FÁRMÁCIA BÁSICA MUNICIPAL</w:t>
            </w:r>
          </w:p>
        </w:tc>
        <w:tc>
          <w:tcPr>
            <w:tcW w:w="786" w:type="dxa"/>
            <w:tcBorders>
              <w:top w:val="nil"/>
              <w:left w:val="nil"/>
              <w:bottom w:val="single" w:sz="4" w:space="0" w:color="auto"/>
              <w:right w:val="single" w:sz="4" w:space="0" w:color="auto"/>
            </w:tcBorders>
            <w:shd w:val="clear" w:color="000000" w:fill="FFFFFF"/>
            <w:vAlign w:val="center"/>
            <w:hideMark/>
          </w:tcPr>
          <w:p w14:paraId="2CE9D1C0" w14:textId="77777777" w:rsidR="002345D4" w:rsidRPr="002345D4" w:rsidRDefault="002345D4" w:rsidP="002345D4">
            <w:pPr>
              <w:spacing w:after="0" w:line="240" w:lineRule="auto"/>
              <w:jc w:val="center"/>
              <w:rPr>
                <w:rFonts w:ascii="Arial Narrow" w:eastAsia="Times New Roman" w:hAnsi="Arial Narrow" w:cs="Calibri"/>
                <w:color w:val="000000"/>
                <w:sz w:val="12"/>
                <w:szCs w:val="12"/>
                <w:lang w:eastAsia="pt-BR"/>
              </w:rPr>
            </w:pPr>
            <w:r w:rsidRPr="002345D4">
              <w:rPr>
                <w:rFonts w:ascii="Arial Narrow" w:eastAsia="Times New Roman" w:hAnsi="Arial Narrow" w:cs="Calibri"/>
                <w:color w:val="000000"/>
                <w:sz w:val="12"/>
                <w:szCs w:val="12"/>
                <w:lang w:eastAsia="pt-BR"/>
              </w:rPr>
              <w:t xml:space="preserve"> R$        2.832,00 </w:t>
            </w:r>
          </w:p>
        </w:tc>
        <w:tc>
          <w:tcPr>
            <w:tcW w:w="1234" w:type="dxa"/>
            <w:tcBorders>
              <w:top w:val="nil"/>
              <w:left w:val="nil"/>
              <w:bottom w:val="single" w:sz="4" w:space="0" w:color="auto"/>
              <w:right w:val="single" w:sz="4" w:space="0" w:color="auto"/>
            </w:tcBorders>
            <w:shd w:val="clear" w:color="000000" w:fill="FFFFFF"/>
            <w:vAlign w:val="center"/>
            <w:hideMark/>
          </w:tcPr>
          <w:p w14:paraId="21209056" w14:textId="77777777" w:rsidR="002345D4" w:rsidRPr="002345D4" w:rsidRDefault="002345D4" w:rsidP="002345D4">
            <w:pPr>
              <w:spacing w:after="0" w:line="240" w:lineRule="auto"/>
              <w:jc w:val="center"/>
              <w:rPr>
                <w:rFonts w:ascii="Arial Narrow" w:eastAsia="Times New Roman" w:hAnsi="Arial Narrow" w:cs="Calibri"/>
                <w:color w:val="000000"/>
                <w:sz w:val="12"/>
                <w:szCs w:val="12"/>
                <w:lang w:eastAsia="pt-BR"/>
              </w:rPr>
            </w:pPr>
            <w:r w:rsidRPr="002345D4">
              <w:rPr>
                <w:rFonts w:ascii="Arial Narrow" w:eastAsia="Times New Roman" w:hAnsi="Arial Narrow" w:cs="Calibri"/>
                <w:color w:val="000000"/>
                <w:sz w:val="12"/>
                <w:szCs w:val="12"/>
                <w:lang w:eastAsia="pt-BR"/>
              </w:rPr>
              <w:t>1</w:t>
            </w:r>
          </w:p>
        </w:tc>
        <w:tc>
          <w:tcPr>
            <w:tcW w:w="1412" w:type="dxa"/>
            <w:tcBorders>
              <w:top w:val="nil"/>
              <w:left w:val="nil"/>
              <w:bottom w:val="single" w:sz="4" w:space="0" w:color="auto"/>
              <w:right w:val="single" w:sz="4" w:space="0" w:color="auto"/>
            </w:tcBorders>
            <w:noWrap/>
            <w:vAlign w:val="center"/>
            <w:hideMark/>
          </w:tcPr>
          <w:p w14:paraId="794E080F" w14:textId="77777777" w:rsidR="002345D4" w:rsidRPr="002345D4" w:rsidRDefault="002345D4" w:rsidP="002345D4">
            <w:pPr>
              <w:spacing w:after="0" w:line="240" w:lineRule="auto"/>
              <w:jc w:val="center"/>
              <w:rPr>
                <w:rFonts w:ascii="Arial Narrow" w:eastAsia="Times New Roman" w:hAnsi="Arial Narrow" w:cs="Calibri"/>
                <w:color w:val="000000"/>
                <w:sz w:val="12"/>
                <w:szCs w:val="12"/>
                <w:lang w:eastAsia="pt-BR"/>
              </w:rPr>
            </w:pPr>
            <w:r w:rsidRPr="002345D4">
              <w:rPr>
                <w:rFonts w:ascii="Arial Narrow" w:eastAsia="Times New Roman" w:hAnsi="Arial Narrow" w:cs="Calibri"/>
                <w:color w:val="000000"/>
                <w:sz w:val="12"/>
                <w:szCs w:val="12"/>
                <w:lang w:eastAsia="pt-BR"/>
              </w:rPr>
              <w:t xml:space="preserve"> R$                 2.832,00 </w:t>
            </w:r>
          </w:p>
        </w:tc>
        <w:tc>
          <w:tcPr>
            <w:tcW w:w="1261" w:type="dxa"/>
            <w:tcBorders>
              <w:top w:val="nil"/>
              <w:left w:val="nil"/>
              <w:bottom w:val="single" w:sz="4" w:space="0" w:color="auto"/>
              <w:right w:val="single" w:sz="4" w:space="0" w:color="auto"/>
            </w:tcBorders>
            <w:noWrap/>
            <w:vAlign w:val="center"/>
            <w:hideMark/>
          </w:tcPr>
          <w:p w14:paraId="419818F7" w14:textId="77777777" w:rsidR="002345D4" w:rsidRPr="002345D4" w:rsidRDefault="002345D4" w:rsidP="002345D4">
            <w:pPr>
              <w:spacing w:after="0" w:line="240" w:lineRule="auto"/>
              <w:jc w:val="center"/>
              <w:rPr>
                <w:rFonts w:ascii="Arial Narrow" w:eastAsia="Times New Roman" w:hAnsi="Arial Narrow" w:cs="Calibri"/>
                <w:color w:val="000000"/>
                <w:sz w:val="12"/>
                <w:szCs w:val="12"/>
                <w:lang w:eastAsia="pt-BR"/>
              </w:rPr>
            </w:pPr>
            <w:r w:rsidRPr="002345D4">
              <w:rPr>
                <w:rFonts w:ascii="Arial Narrow" w:eastAsia="Times New Roman" w:hAnsi="Arial Narrow" w:cs="Calibri"/>
                <w:color w:val="000000"/>
                <w:sz w:val="12"/>
                <w:szCs w:val="12"/>
                <w:lang w:eastAsia="pt-BR"/>
              </w:rPr>
              <w:t xml:space="preserve"> R$               33.984,00 </w:t>
            </w:r>
          </w:p>
        </w:tc>
      </w:tr>
      <w:tr w:rsidR="002345D4" w:rsidRPr="002345D4" w14:paraId="58452A05" w14:textId="77777777" w:rsidTr="002345D4">
        <w:trPr>
          <w:trHeight w:val="165"/>
        </w:trPr>
        <w:tc>
          <w:tcPr>
            <w:tcW w:w="376" w:type="dxa"/>
            <w:tcBorders>
              <w:top w:val="nil"/>
              <w:left w:val="single" w:sz="4" w:space="0" w:color="auto"/>
              <w:bottom w:val="single" w:sz="4" w:space="0" w:color="auto"/>
              <w:right w:val="single" w:sz="4" w:space="0" w:color="auto"/>
            </w:tcBorders>
            <w:shd w:val="clear" w:color="000000" w:fill="FFFFFF"/>
            <w:noWrap/>
            <w:vAlign w:val="center"/>
            <w:hideMark/>
          </w:tcPr>
          <w:p w14:paraId="1644C74C" w14:textId="77777777" w:rsidR="002345D4" w:rsidRPr="002345D4" w:rsidRDefault="002345D4" w:rsidP="002345D4">
            <w:pPr>
              <w:spacing w:after="0" w:line="240" w:lineRule="auto"/>
              <w:jc w:val="center"/>
              <w:rPr>
                <w:rFonts w:ascii="Arial Narrow" w:eastAsia="Times New Roman" w:hAnsi="Arial Narrow" w:cs="Calibri"/>
                <w:color w:val="000000"/>
                <w:sz w:val="12"/>
                <w:szCs w:val="12"/>
                <w:lang w:eastAsia="pt-BR"/>
              </w:rPr>
            </w:pPr>
            <w:r w:rsidRPr="002345D4">
              <w:rPr>
                <w:rFonts w:ascii="Arial Narrow" w:eastAsia="Times New Roman" w:hAnsi="Arial Narrow" w:cs="Calibri"/>
                <w:color w:val="000000"/>
                <w:sz w:val="12"/>
                <w:szCs w:val="12"/>
                <w:lang w:eastAsia="pt-BR"/>
              </w:rPr>
              <w:t>2</w:t>
            </w:r>
          </w:p>
        </w:tc>
        <w:tc>
          <w:tcPr>
            <w:tcW w:w="1662" w:type="dxa"/>
            <w:tcBorders>
              <w:top w:val="nil"/>
              <w:left w:val="nil"/>
              <w:bottom w:val="single" w:sz="4" w:space="0" w:color="auto"/>
              <w:right w:val="single" w:sz="4" w:space="0" w:color="auto"/>
            </w:tcBorders>
            <w:shd w:val="clear" w:color="000000" w:fill="FFFFFF"/>
            <w:vAlign w:val="center"/>
            <w:hideMark/>
          </w:tcPr>
          <w:p w14:paraId="679E7C03" w14:textId="77777777" w:rsidR="002345D4" w:rsidRPr="002345D4" w:rsidRDefault="002345D4" w:rsidP="002345D4">
            <w:pPr>
              <w:spacing w:after="0" w:line="240" w:lineRule="auto"/>
              <w:jc w:val="center"/>
              <w:rPr>
                <w:rFonts w:ascii="Arial Narrow" w:eastAsia="Times New Roman" w:hAnsi="Arial Narrow" w:cs="Calibri"/>
                <w:color w:val="000000"/>
                <w:sz w:val="12"/>
                <w:szCs w:val="12"/>
                <w:lang w:eastAsia="pt-BR"/>
              </w:rPr>
            </w:pPr>
            <w:r w:rsidRPr="002345D4">
              <w:rPr>
                <w:rFonts w:ascii="Arial Narrow" w:eastAsia="Times New Roman" w:hAnsi="Arial Narrow" w:cs="Calibri"/>
                <w:color w:val="000000"/>
                <w:sz w:val="12"/>
                <w:szCs w:val="12"/>
                <w:lang w:eastAsia="pt-BR"/>
              </w:rPr>
              <w:t>FARMACÊUTICO</w:t>
            </w:r>
          </w:p>
        </w:tc>
        <w:tc>
          <w:tcPr>
            <w:tcW w:w="787" w:type="dxa"/>
            <w:tcBorders>
              <w:top w:val="nil"/>
              <w:left w:val="nil"/>
              <w:bottom w:val="single" w:sz="4" w:space="0" w:color="auto"/>
              <w:right w:val="single" w:sz="4" w:space="0" w:color="auto"/>
            </w:tcBorders>
            <w:shd w:val="clear" w:color="000000" w:fill="FFFFFF"/>
            <w:vAlign w:val="center"/>
            <w:hideMark/>
          </w:tcPr>
          <w:p w14:paraId="460861EC" w14:textId="77777777" w:rsidR="002345D4" w:rsidRPr="002345D4" w:rsidRDefault="002345D4" w:rsidP="002345D4">
            <w:pPr>
              <w:spacing w:after="0" w:line="240" w:lineRule="auto"/>
              <w:jc w:val="center"/>
              <w:rPr>
                <w:rFonts w:ascii="Arial Narrow" w:eastAsia="Times New Roman" w:hAnsi="Arial Narrow" w:cs="Calibri"/>
                <w:color w:val="000000"/>
                <w:sz w:val="12"/>
                <w:szCs w:val="12"/>
                <w:lang w:eastAsia="pt-BR"/>
              </w:rPr>
            </w:pPr>
            <w:r w:rsidRPr="002345D4">
              <w:rPr>
                <w:rFonts w:ascii="Arial Narrow" w:eastAsia="Times New Roman" w:hAnsi="Arial Narrow" w:cs="Calibri"/>
                <w:color w:val="000000"/>
                <w:sz w:val="12"/>
                <w:szCs w:val="12"/>
                <w:lang w:eastAsia="pt-BR"/>
              </w:rPr>
              <w:t>20 HS</w:t>
            </w:r>
          </w:p>
        </w:tc>
        <w:tc>
          <w:tcPr>
            <w:tcW w:w="1442" w:type="dxa"/>
            <w:tcBorders>
              <w:top w:val="nil"/>
              <w:left w:val="nil"/>
              <w:bottom w:val="single" w:sz="4" w:space="0" w:color="auto"/>
              <w:right w:val="single" w:sz="4" w:space="0" w:color="auto"/>
            </w:tcBorders>
            <w:shd w:val="clear" w:color="000000" w:fill="FFFFFF"/>
            <w:vAlign w:val="center"/>
            <w:hideMark/>
          </w:tcPr>
          <w:p w14:paraId="4AA1649D" w14:textId="77777777" w:rsidR="002345D4" w:rsidRPr="002345D4" w:rsidRDefault="002345D4" w:rsidP="002345D4">
            <w:pPr>
              <w:spacing w:after="0" w:line="240" w:lineRule="auto"/>
              <w:jc w:val="center"/>
              <w:rPr>
                <w:rFonts w:ascii="Arial Narrow" w:eastAsia="Times New Roman" w:hAnsi="Arial Narrow" w:cs="Calibri"/>
                <w:color w:val="000000"/>
                <w:sz w:val="12"/>
                <w:szCs w:val="12"/>
                <w:lang w:eastAsia="pt-BR"/>
              </w:rPr>
            </w:pPr>
            <w:r w:rsidRPr="002345D4">
              <w:rPr>
                <w:rFonts w:ascii="Arial Narrow" w:eastAsia="Times New Roman" w:hAnsi="Arial Narrow" w:cs="Calibri"/>
                <w:color w:val="000000"/>
                <w:sz w:val="12"/>
                <w:szCs w:val="12"/>
                <w:lang w:eastAsia="pt-BR"/>
              </w:rPr>
              <w:t>HOSPITAL</w:t>
            </w:r>
          </w:p>
        </w:tc>
        <w:tc>
          <w:tcPr>
            <w:tcW w:w="786" w:type="dxa"/>
            <w:tcBorders>
              <w:top w:val="nil"/>
              <w:left w:val="nil"/>
              <w:bottom w:val="single" w:sz="4" w:space="0" w:color="auto"/>
              <w:right w:val="single" w:sz="4" w:space="0" w:color="auto"/>
            </w:tcBorders>
            <w:shd w:val="clear" w:color="000000" w:fill="FFFFFF"/>
            <w:vAlign w:val="center"/>
            <w:hideMark/>
          </w:tcPr>
          <w:p w14:paraId="2C9DB89F" w14:textId="77777777" w:rsidR="002345D4" w:rsidRPr="002345D4" w:rsidRDefault="002345D4" w:rsidP="002345D4">
            <w:pPr>
              <w:spacing w:after="0" w:line="240" w:lineRule="auto"/>
              <w:jc w:val="center"/>
              <w:rPr>
                <w:rFonts w:ascii="Arial Narrow" w:eastAsia="Times New Roman" w:hAnsi="Arial Narrow" w:cs="Calibri"/>
                <w:color w:val="000000"/>
                <w:sz w:val="12"/>
                <w:szCs w:val="12"/>
                <w:lang w:eastAsia="pt-BR"/>
              </w:rPr>
            </w:pPr>
            <w:r w:rsidRPr="002345D4">
              <w:rPr>
                <w:rFonts w:ascii="Arial Narrow" w:eastAsia="Times New Roman" w:hAnsi="Arial Narrow" w:cs="Calibri"/>
                <w:color w:val="000000"/>
                <w:sz w:val="12"/>
                <w:szCs w:val="12"/>
                <w:lang w:eastAsia="pt-BR"/>
              </w:rPr>
              <w:t xml:space="preserve"> R$        2.022,00 </w:t>
            </w:r>
          </w:p>
        </w:tc>
        <w:tc>
          <w:tcPr>
            <w:tcW w:w="1234" w:type="dxa"/>
            <w:tcBorders>
              <w:top w:val="nil"/>
              <w:left w:val="nil"/>
              <w:bottom w:val="single" w:sz="4" w:space="0" w:color="auto"/>
              <w:right w:val="single" w:sz="4" w:space="0" w:color="auto"/>
            </w:tcBorders>
            <w:shd w:val="clear" w:color="000000" w:fill="FFFFFF"/>
            <w:vAlign w:val="center"/>
            <w:hideMark/>
          </w:tcPr>
          <w:p w14:paraId="39C08095" w14:textId="77777777" w:rsidR="002345D4" w:rsidRPr="002345D4" w:rsidRDefault="002345D4" w:rsidP="002345D4">
            <w:pPr>
              <w:spacing w:after="0" w:line="240" w:lineRule="auto"/>
              <w:jc w:val="center"/>
              <w:rPr>
                <w:rFonts w:ascii="Arial Narrow" w:eastAsia="Times New Roman" w:hAnsi="Arial Narrow" w:cs="Calibri"/>
                <w:color w:val="000000"/>
                <w:sz w:val="12"/>
                <w:szCs w:val="12"/>
                <w:lang w:eastAsia="pt-BR"/>
              </w:rPr>
            </w:pPr>
            <w:r w:rsidRPr="002345D4">
              <w:rPr>
                <w:rFonts w:ascii="Arial Narrow" w:eastAsia="Times New Roman" w:hAnsi="Arial Narrow" w:cs="Calibri"/>
                <w:color w:val="000000"/>
                <w:sz w:val="12"/>
                <w:szCs w:val="12"/>
                <w:lang w:eastAsia="pt-BR"/>
              </w:rPr>
              <w:t>1</w:t>
            </w:r>
          </w:p>
        </w:tc>
        <w:tc>
          <w:tcPr>
            <w:tcW w:w="1412" w:type="dxa"/>
            <w:tcBorders>
              <w:top w:val="nil"/>
              <w:left w:val="nil"/>
              <w:bottom w:val="single" w:sz="4" w:space="0" w:color="auto"/>
              <w:right w:val="single" w:sz="4" w:space="0" w:color="auto"/>
            </w:tcBorders>
            <w:noWrap/>
            <w:vAlign w:val="center"/>
            <w:hideMark/>
          </w:tcPr>
          <w:p w14:paraId="29119F49" w14:textId="77777777" w:rsidR="002345D4" w:rsidRPr="002345D4" w:rsidRDefault="002345D4" w:rsidP="002345D4">
            <w:pPr>
              <w:spacing w:after="0" w:line="240" w:lineRule="auto"/>
              <w:jc w:val="center"/>
              <w:rPr>
                <w:rFonts w:ascii="Arial Narrow" w:eastAsia="Times New Roman" w:hAnsi="Arial Narrow" w:cs="Calibri"/>
                <w:color w:val="000000"/>
                <w:sz w:val="12"/>
                <w:szCs w:val="12"/>
                <w:lang w:eastAsia="pt-BR"/>
              </w:rPr>
            </w:pPr>
            <w:r w:rsidRPr="002345D4">
              <w:rPr>
                <w:rFonts w:ascii="Arial Narrow" w:eastAsia="Times New Roman" w:hAnsi="Arial Narrow" w:cs="Calibri"/>
                <w:color w:val="000000"/>
                <w:sz w:val="12"/>
                <w:szCs w:val="12"/>
                <w:lang w:eastAsia="pt-BR"/>
              </w:rPr>
              <w:t xml:space="preserve"> R$                 2.022,00 </w:t>
            </w:r>
          </w:p>
        </w:tc>
        <w:tc>
          <w:tcPr>
            <w:tcW w:w="1261" w:type="dxa"/>
            <w:tcBorders>
              <w:top w:val="nil"/>
              <w:left w:val="nil"/>
              <w:bottom w:val="single" w:sz="4" w:space="0" w:color="auto"/>
              <w:right w:val="single" w:sz="4" w:space="0" w:color="auto"/>
            </w:tcBorders>
            <w:noWrap/>
            <w:vAlign w:val="center"/>
            <w:hideMark/>
          </w:tcPr>
          <w:p w14:paraId="24186E1E" w14:textId="77777777" w:rsidR="002345D4" w:rsidRPr="002345D4" w:rsidRDefault="002345D4" w:rsidP="002345D4">
            <w:pPr>
              <w:spacing w:after="0" w:line="240" w:lineRule="auto"/>
              <w:jc w:val="center"/>
              <w:rPr>
                <w:rFonts w:ascii="Arial Narrow" w:eastAsia="Times New Roman" w:hAnsi="Arial Narrow" w:cs="Calibri"/>
                <w:color w:val="000000"/>
                <w:sz w:val="12"/>
                <w:szCs w:val="12"/>
                <w:lang w:eastAsia="pt-BR"/>
              </w:rPr>
            </w:pPr>
            <w:r w:rsidRPr="002345D4">
              <w:rPr>
                <w:rFonts w:ascii="Arial Narrow" w:eastAsia="Times New Roman" w:hAnsi="Arial Narrow" w:cs="Calibri"/>
                <w:color w:val="000000"/>
                <w:sz w:val="12"/>
                <w:szCs w:val="12"/>
                <w:lang w:eastAsia="pt-BR"/>
              </w:rPr>
              <w:t xml:space="preserve"> R$               24.264,00 </w:t>
            </w:r>
          </w:p>
        </w:tc>
      </w:tr>
      <w:tr w:rsidR="002345D4" w:rsidRPr="002345D4" w14:paraId="4BF45E50" w14:textId="77777777" w:rsidTr="002345D4">
        <w:trPr>
          <w:trHeight w:val="165"/>
        </w:trPr>
        <w:tc>
          <w:tcPr>
            <w:tcW w:w="376" w:type="dxa"/>
            <w:tcBorders>
              <w:top w:val="nil"/>
              <w:left w:val="single" w:sz="4" w:space="0" w:color="auto"/>
              <w:bottom w:val="single" w:sz="4" w:space="0" w:color="auto"/>
              <w:right w:val="single" w:sz="4" w:space="0" w:color="auto"/>
            </w:tcBorders>
            <w:shd w:val="clear" w:color="000000" w:fill="FFFFFF"/>
            <w:noWrap/>
            <w:vAlign w:val="center"/>
            <w:hideMark/>
          </w:tcPr>
          <w:p w14:paraId="7069F9B3" w14:textId="77777777" w:rsidR="002345D4" w:rsidRPr="002345D4" w:rsidRDefault="002345D4" w:rsidP="002345D4">
            <w:pPr>
              <w:spacing w:after="0" w:line="240" w:lineRule="auto"/>
              <w:jc w:val="center"/>
              <w:rPr>
                <w:rFonts w:ascii="Arial Narrow" w:eastAsia="Times New Roman" w:hAnsi="Arial Narrow" w:cs="Calibri"/>
                <w:color w:val="000000"/>
                <w:sz w:val="12"/>
                <w:szCs w:val="12"/>
                <w:lang w:eastAsia="pt-BR"/>
              </w:rPr>
            </w:pPr>
            <w:r w:rsidRPr="002345D4">
              <w:rPr>
                <w:rFonts w:ascii="Arial Narrow" w:eastAsia="Times New Roman" w:hAnsi="Arial Narrow" w:cs="Calibri"/>
                <w:color w:val="000000"/>
                <w:sz w:val="12"/>
                <w:szCs w:val="12"/>
                <w:lang w:eastAsia="pt-BR"/>
              </w:rPr>
              <w:t>3</w:t>
            </w:r>
          </w:p>
        </w:tc>
        <w:tc>
          <w:tcPr>
            <w:tcW w:w="1662" w:type="dxa"/>
            <w:tcBorders>
              <w:top w:val="nil"/>
              <w:left w:val="nil"/>
              <w:bottom w:val="single" w:sz="4" w:space="0" w:color="auto"/>
              <w:right w:val="single" w:sz="4" w:space="0" w:color="auto"/>
            </w:tcBorders>
            <w:shd w:val="clear" w:color="000000" w:fill="FFFFFF"/>
            <w:vAlign w:val="center"/>
            <w:hideMark/>
          </w:tcPr>
          <w:p w14:paraId="2C9D39D8" w14:textId="77777777" w:rsidR="002345D4" w:rsidRPr="002345D4" w:rsidRDefault="002345D4" w:rsidP="002345D4">
            <w:pPr>
              <w:spacing w:after="0" w:line="240" w:lineRule="auto"/>
              <w:jc w:val="center"/>
              <w:rPr>
                <w:rFonts w:ascii="Arial Narrow" w:eastAsia="Times New Roman" w:hAnsi="Arial Narrow" w:cs="Calibri"/>
                <w:color w:val="000000"/>
                <w:sz w:val="12"/>
                <w:szCs w:val="12"/>
                <w:lang w:eastAsia="pt-BR"/>
              </w:rPr>
            </w:pPr>
            <w:r w:rsidRPr="002345D4">
              <w:rPr>
                <w:rFonts w:ascii="Arial Narrow" w:eastAsia="Times New Roman" w:hAnsi="Arial Narrow" w:cs="Calibri"/>
                <w:color w:val="000000"/>
                <w:sz w:val="12"/>
                <w:szCs w:val="12"/>
                <w:lang w:eastAsia="pt-BR"/>
              </w:rPr>
              <w:t>NUTRICIONISTA</w:t>
            </w:r>
          </w:p>
        </w:tc>
        <w:tc>
          <w:tcPr>
            <w:tcW w:w="787" w:type="dxa"/>
            <w:tcBorders>
              <w:top w:val="nil"/>
              <w:left w:val="nil"/>
              <w:bottom w:val="single" w:sz="4" w:space="0" w:color="auto"/>
              <w:right w:val="single" w:sz="4" w:space="0" w:color="auto"/>
            </w:tcBorders>
            <w:shd w:val="clear" w:color="000000" w:fill="FFFFFF"/>
            <w:vAlign w:val="center"/>
            <w:hideMark/>
          </w:tcPr>
          <w:p w14:paraId="26C0EA03" w14:textId="77777777" w:rsidR="002345D4" w:rsidRPr="002345D4" w:rsidRDefault="002345D4" w:rsidP="002345D4">
            <w:pPr>
              <w:spacing w:after="0" w:line="240" w:lineRule="auto"/>
              <w:jc w:val="center"/>
              <w:rPr>
                <w:rFonts w:ascii="Arial Narrow" w:eastAsia="Times New Roman" w:hAnsi="Arial Narrow" w:cs="Calibri"/>
                <w:color w:val="000000"/>
                <w:sz w:val="12"/>
                <w:szCs w:val="12"/>
                <w:lang w:eastAsia="pt-BR"/>
              </w:rPr>
            </w:pPr>
            <w:r w:rsidRPr="002345D4">
              <w:rPr>
                <w:rFonts w:ascii="Arial Narrow" w:eastAsia="Times New Roman" w:hAnsi="Arial Narrow" w:cs="Calibri"/>
                <w:color w:val="000000"/>
                <w:sz w:val="12"/>
                <w:szCs w:val="12"/>
                <w:lang w:eastAsia="pt-BR"/>
              </w:rPr>
              <w:t>30 HS</w:t>
            </w:r>
          </w:p>
        </w:tc>
        <w:tc>
          <w:tcPr>
            <w:tcW w:w="1442" w:type="dxa"/>
            <w:tcBorders>
              <w:top w:val="nil"/>
              <w:left w:val="nil"/>
              <w:bottom w:val="single" w:sz="4" w:space="0" w:color="auto"/>
              <w:right w:val="single" w:sz="4" w:space="0" w:color="auto"/>
            </w:tcBorders>
            <w:shd w:val="clear" w:color="000000" w:fill="FFFFFF"/>
            <w:vAlign w:val="center"/>
            <w:hideMark/>
          </w:tcPr>
          <w:p w14:paraId="51DE4710" w14:textId="77777777" w:rsidR="002345D4" w:rsidRPr="002345D4" w:rsidRDefault="002345D4" w:rsidP="002345D4">
            <w:pPr>
              <w:spacing w:after="0" w:line="240" w:lineRule="auto"/>
              <w:jc w:val="center"/>
              <w:rPr>
                <w:rFonts w:ascii="Arial Narrow" w:eastAsia="Times New Roman" w:hAnsi="Arial Narrow" w:cs="Calibri"/>
                <w:color w:val="000000"/>
                <w:sz w:val="12"/>
                <w:szCs w:val="12"/>
                <w:lang w:eastAsia="pt-BR"/>
              </w:rPr>
            </w:pPr>
            <w:r w:rsidRPr="002345D4">
              <w:rPr>
                <w:rFonts w:ascii="Arial Narrow" w:eastAsia="Times New Roman" w:hAnsi="Arial Narrow" w:cs="Calibri"/>
                <w:color w:val="000000"/>
                <w:sz w:val="12"/>
                <w:szCs w:val="12"/>
                <w:lang w:eastAsia="pt-BR"/>
              </w:rPr>
              <w:t>HOSPITAL</w:t>
            </w:r>
          </w:p>
        </w:tc>
        <w:tc>
          <w:tcPr>
            <w:tcW w:w="786" w:type="dxa"/>
            <w:tcBorders>
              <w:top w:val="nil"/>
              <w:left w:val="nil"/>
              <w:bottom w:val="single" w:sz="4" w:space="0" w:color="auto"/>
              <w:right w:val="single" w:sz="4" w:space="0" w:color="auto"/>
            </w:tcBorders>
            <w:shd w:val="clear" w:color="000000" w:fill="FFFFFF"/>
            <w:vAlign w:val="center"/>
            <w:hideMark/>
          </w:tcPr>
          <w:p w14:paraId="5758FFB6" w14:textId="77777777" w:rsidR="002345D4" w:rsidRPr="002345D4" w:rsidRDefault="002345D4" w:rsidP="002345D4">
            <w:pPr>
              <w:spacing w:after="0" w:line="240" w:lineRule="auto"/>
              <w:jc w:val="center"/>
              <w:rPr>
                <w:rFonts w:ascii="Arial Narrow" w:eastAsia="Times New Roman" w:hAnsi="Arial Narrow" w:cs="Calibri"/>
                <w:color w:val="000000"/>
                <w:sz w:val="12"/>
                <w:szCs w:val="12"/>
                <w:lang w:eastAsia="pt-BR"/>
              </w:rPr>
            </w:pPr>
            <w:r w:rsidRPr="002345D4">
              <w:rPr>
                <w:rFonts w:ascii="Arial Narrow" w:eastAsia="Times New Roman" w:hAnsi="Arial Narrow" w:cs="Calibri"/>
                <w:color w:val="000000"/>
                <w:sz w:val="12"/>
                <w:szCs w:val="12"/>
                <w:lang w:eastAsia="pt-BR"/>
              </w:rPr>
              <w:t xml:space="preserve"> R$         2.214,00 </w:t>
            </w:r>
          </w:p>
        </w:tc>
        <w:tc>
          <w:tcPr>
            <w:tcW w:w="1234" w:type="dxa"/>
            <w:tcBorders>
              <w:top w:val="nil"/>
              <w:left w:val="nil"/>
              <w:bottom w:val="single" w:sz="4" w:space="0" w:color="auto"/>
              <w:right w:val="single" w:sz="4" w:space="0" w:color="auto"/>
            </w:tcBorders>
            <w:shd w:val="clear" w:color="000000" w:fill="FFFFFF"/>
            <w:vAlign w:val="center"/>
            <w:hideMark/>
          </w:tcPr>
          <w:p w14:paraId="0C56CD3A" w14:textId="77777777" w:rsidR="002345D4" w:rsidRPr="002345D4" w:rsidRDefault="002345D4" w:rsidP="002345D4">
            <w:pPr>
              <w:spacing w:after="0" w:line="240" w:lineRule="auto"/>
              <w:jc w:val="center"/>
              <w:rPr>
                <w:rFonts w:ascii="Arial Narrow" w:eastAsia="Times New Roman" w:hAnsi="Arial Narrow" w:cs="Calibri"/>
                <w:color w:val="000000"/>
                <w:sz w:val="12"/>
                <w:szCs w:val="12"/>
                <w:lang w:eastAsia="pt-BR"/>
              </w:rPr>
            </w:pPr>
            <w:r w:rsidRPr="002345D4">
              <w:rPr>
                <w:rFonts w:ascii="Arial Narrow" w:eastAsia="Times New Roman" w:hAnsi="Arial Narrow" w:cs="Calibri"/>
                <w:color w:val="000000"/>
                <w:sz w:val="12"/>
                <w:szCs w:val="12"/>
                <w:lang w:eastAsia="pt-BR"/>
              </w:rPr>
              <w:t>1</w:t>
            </w:r>
          </w:p>
        </w:tc>
        <w:tc>
          <w:tcPr>
            <w:tcW w:w="1412" w:type="dxa"/>
            <w:tcBorders>
              <w:top w:val="nil"/>
              <w:left w:val="nil"/>
              <w:bottom w:val="single" w:sz="4" w:space="0" w:color="auto"/>
              <w:right w:val="single" w:sz="4" w:space="0" w:color="auto"/>
            </w:tcBorders>
            <w:noWrap/>
            <w:vAlign w:val="center"/>
            <w:hideMark/>
          </w:tcPr>
          <w:p w14:paraId="790BD0F4" w14:textId="77777777" w:rsidR="002345D4" w:rsidRPr="002345D4" w:rsidRDefault="002345D4" w:rsidP="002345D4">
            <w:pPr>
              <w:spacing w:after="0" w:line="240" w:lineRule="auto"/>
              <w:jc w:val="center"/>
              <w:rPr>
                <w:rFonts w:ascii="Arial Narrow" w:eastAsia="Times New Roman" w:hAnsi="Arial Narrow" w:cs="Calibri"/>
                <w:color w:val="000000"/>
                <w:sz w:val="12"/>
                <w:szCs w:val="12"/>
                <w:lang w:eastAsia="pt-BR"/>
              </w:rPr>
            </w:pPr>
            <w:r w:rsidRPr="002345D4">
              <w:rPr>
                <w:rFonts w:ascii="Arial Narrow" w:eastAsia="Times New Roman" w:hAnsi="Arial Narrow" w:cs="Calibri"/>
                <w:color w:val="000000"/>
                <w:sz w:val="12"/>
                <w:szCs w:val="12"/>
                <w:lang w:eastAsia="pt-BR"/>
              </w:rPr>
              <w:t xml:space="preserve"> R$                  2.214,00 </w:t>
            </w:r>
          </w:p>
        </w:tc>
        <w:tc>
          <w:tcPr>
            <w:tcW w:w="1261" w:type="dxa"/>
            <w:tcBorders>
              <w:top w:val="nil"/>
              <w:left w:val="nil"/>
              <w:bottom w:val="single" w:sz="4" w:space="0" w:color="auto"/>
              <w:right w:val="single" w:sz="4" w:space="0" w:color="auto"/>
            </w:tcBorders>
            <w:noWrap/>
            <w:vAlign w:val="center"/>
            <w:hideMark/>
          </w:tcPr>
          <w:p w14:paraId="555C2B42" w14:textId="77777777" w:rsidR="002345D4" w:rsidRPr="002345D4" w:rsidRDefault="002345D4" w:rsidP="002345D4">
            <w:pPr>
              <w:spacing w:after="0" w:line="240" w:lineRule="auto"/>
              <w:jc w:val="center"/>
              <w:rPr>
                <w:rFonts w:ascii="Arial Narrow" w:eastAsia="Times New Roman" w:hAnsi="Arial Narrow" w:cs="Calibri"/>
                <w:color w:val="000000"/>
                <w:sz w:val="12"/>
                <w:szCs w:val="12"/>
                <w:lang w:eastAsia="pt-BR"/>
              </w:rPr>
            </w:pPr>
            <w:r w:rsidRPr="002345D4">
              <w:rPr>
                <w:rFonts w:ascii="Arial Narrow" w:eastAsia="Times New Roman" w:hAnsi="Arial Narrow" w:cs="Calibri"/>
                <w:color w:val="000000"/>
                <w:sz w:val="12"/>
                <w:szCs w:val="12"/>
                <w:lang w:eastAsia="pt-BR"/>
              </w:rPr>
              <w:t xml:space="preserve"> R$                26.568,00 </w:t>
            </w:r>
          </w:p>
        </w:tc>
      </w:tr>
      <w:tr w:rsidR="002345D4" w:rsidRPr="002345D4" w14:paraId="46877864" w14:textId="77777777" w:rsidTr="002345D4">
        <w:trPr>
          <w:trHeight w:val="330"/>
        </w:trPr>
        <w:tc>
          <w:tcPr>
            <w:tcW w:w="376" w:type="dxa"/>
            <w:tcBorders>
              <w:top w:val="nil"/>
              <w:left w:val="single" w:sz="4" w:space="0" w:color="auto"/>
              <w:bottom w:val="single" w:sz="4" w:space="0" w:color="auto"/>
              <w:right w:val="single" w:sz="4" w:space="0" w:color="auto"/>
            </w:tcBorders>
            <w:shd w:val="clear" w:color="000000" w:fill="FFFFFF"/>
            <w:noWrap/>
            <w:vAlign w:val="center"/>
            <w:hideMark/>
          </w:tcPr>
          <w:p w14:paraId="78D30D02" w14:textId="77777777" w:rsidR="002345D4" w:rsidRPr="002345D4" w:rsidRDefault="002345D4" w:rsidP="002345D4">
            <w:pPr>
              <w:spacing w:after="0" w:line="240" w:lineRule="auto"/>
              <w:jc w:val="center"/>
              <w:rPr>
                <w:rFonts w:ascii="Arial Narrow" w:eastAsia="Times New Roman" w:hAnsi="Arial Narrow" w:cs="Calibri"/>
                <w:color w:val="000000"/>
                <w:sz w:val="12"/>
                <w:szCs w:val="12"/>
                <w:lang w:eastAsia="pt-BR"/>
              </w:rPr>
            </w:pPr>
            <w:r w:rsidRPr="002345D4">
              <w:rPr>
                <w:rFonts w:ascii="Arial Narrow" w:eastAsia="Times New Roman" w:hAnsi="Arial Narrow" w:cs="Calibri"/>
                <w:color w:val="000000"/>
                <w:sz w:val="12"/>
                <w:szCs w:val="12"/>
                <w:lang w:eastAsia="pt-BR"/>
              </w:rPr>
              <w:t>4</w:t>
            </w:r>
          </w:p>
        </w:tc>
        <w:tc>
          <w:tcPr>
            <w:tcW w:w="1662" w:type="dxa"/>
            <w:tcBorders>
              <w:top w:val="nil"/>
              <w:left w:val="nil"/>
              <w:bottom w:val="single" w:sz="4" w:space="0" w:color="auto"/>
              <w:right w:val="single" w:sz="4" w:space="0" w:color="auto"/>
            </w:tcBorders>
            <w:shd w:val="clear" w:color="000000" w:fill="FFFFFF"/>
            <w:vAlign w:val="center"/>
            <w:hideMark/>
          </w:tcPr>
          <w:p w14:paraId="53A6FFC9" w14:textId="77777777" w:rsidR="002345D4" w:rsidRPr="002345D4" w:rsidRDefault="002345D4" w:rsidP="002345D4">
            <w:pPr>
              <w:spacing w:after="0" w:line="240" w:lineRule="auto"/>
              <w:jc w:val="center"/>
              <w:rPr>
                <w:rFonts w:ascii="Arial Narrow" w:eastAsia="Times New Roman" w:hAnsi="Arial Narrow" w:cs="Calibri"/>
                <w:color w:val="000000"/>
                <w:sz w:val="12"/>
                <w:szCs w:val="12"/>
                <w:lang w:eastAsia="pt-BR"/>
              </w:rPr>
            </w:pPr>
            <w:r w:rsidRPr="002345D4">
              <w:rPr>
                <w:rFonts w:ascii="Arial Narrow" w:eastAsia="Times New Roman" w:hAnsi="Arial Narrow" w:cs="Calibri"/>
                <w:color w:val="000000"/>
                <w:sz w:val="12"/>
                <w:szCs w:val="12"/>
                <w:lang w:eastAsia="pt-BR"/>
              </w:rPr>
              <w:t>NUTRICIONISTA</w:t>
            </w:r>
          </w:p>
        </w:tc>
        <w:tc>
          <w:tcPr>
            <w:tcW w:w="787" w:type="dxa"/>
            <w:tcBorders>
              <w:top w:val="nil"/>
              <w:left w:val="nil"/>
              <w:bottom w:val="single" w:sz="4" w:space="0" w:color="auto"/>
              <w:right w:val="single" w:sz="4" w:space="0" w:color="auto"/>
            </w:tcBorders>
            <w:shd w:val="clear" w:color="000000" w:fill="FFFFFF"/>
            <w:vAlign w:val="center"/>
            <w:hideMark/>
          </w:tcPr>
          <w:p w14:paraId="48AF97D0" w14:textId="77777777" w:rsidR="002345D4" w:rsidRPr="002345D4" w:rsidRDefault="002345D4" w:rsidP="002345D4">
            <w:pPr>
              <w:spacing w:after="0" w:line="240" w:lineRule="auto"/>
              <w:jc w:val="center"/>
              <w:rPr>
                <w:rFonts w:ascii="Arial Narrow" w:eastAsia="Times New Roman" w:hAnsi="Arial Narrow" w:cs="Calibri"/>
                <w:color w:val="000000"/>
                <w:sz w:val="12"/>
                <w:szCs w:val="12"/>
                <w:lang w:eastAsia="pt-BR"/>
              </w:rPr>
            </w:pPr>
            <w:r w:rsidRPr="002345D4">
              <w:rPr>
                <w:rFonts w:ascii="Arial Narrow" w:eastAsia="Times New Roman" w:hAnsi="Arial Narrow" w:cs="Calibri"/>
                <w:color w:val="000000"/>
                <w:sz w:val="12"/>
                <w:szCs w:val="12"/>
                <w:lang w:eastAsia="pt-BR"/>
              </w:rPr>
              <w:t>40 HS</w:t>
            </w:r>
          </w:p>
        </w:tc>
        <w:tc>
          <w:tcPr>
            <w:tcW w:w="1442" w:type="dxa"/>
            <w:tcBorders>
              <w:top w:val="nil"/>
              <w:left w:val="nil"/>
              <w:bottom w:val="single" w:sz="4" w:space="0" w:color="auto"/>
              <w:right w:val="single" w:sz="4" w:space="0" w:color="auto"/>
            </w:tcBorders>
            <w:shd w:val="clear" w:color="000000" w:fill="FFFFFF"/>
            <w:vAlign w:val="center"/>
            <w:hideMark/>
          </w:tcPr>
          <w:p w14:paraId="135FDF95" w14:textId="77777777" w:rsidR="002345D4" w:rsidRPr="002345D4" w:rsidRDefault="002345D4" w:rsidP="002345D4">
            <w:pPr>
              <w:spacing w:after="0" w:line="240" w:lineRule="auto"/>
              <w:jc w:val="center"/>
              <w:rPr>
                <w:rFonts w:ascii="Arial Narrow" w:eastAsia="Times New Roman" w:hAnsi="Arial Narrow" w:cs="Calibri"/>
                <w:color w:val="000000"/>
                <w:sz w:val="12"/>
                <w:szCs w:val="12"/>
                <w:lang w:eastAsia="pt-BR"/>
              </w:rPr>
            </w:pPr>
            <w:r w:rsidRPr="002345D4">
              <w:rPr>
                <w:rFonts w:ascii="Arial Narrow" w:eastAsia="Times New Roman" w:hAnsi="Arial Narrow" w:cs="Calibri"/>
                <w:color w:val="000000"/>
                <w:sz w:val="12"/>
                <w:szCs w:val="12"/>
                <w:lang w:eastAsia="pt-BR"/>
              </w:rPr>
              <w:t>SECRETARIA DE SAÚDE/EQUIPE EMULTI</w:t>
            </w:r>
          </w:p>
        </w:tc>
        <w:tc>
          <w:tcPr>
            <w:tcW w:w="786" w:type="dxa"/>
            <w:tcBorders>
              <w:top w:val="nil"/>
              <w:left w:val="nil"/>
              <w:bottom w:val="single" w:sz="4" w:space="0" w:color="auto"/>
              <w:right w:val="single" w:sz="4" w:space="0" w:color="auto"/>
            </w:tcBorders>
            <w:shd w:val="clear" w:color="000000" w:fill="FFFFFF"/>
            <w:vAlign w:val="center"/>
            <w:hideMark/>
          </w:tcPr>
          <w:p w14:paraId="60110283" w14:textId="77777777" w:rsidR="002345D4" w:rsidRPr="002345D4" w:rsidRDefault="002345D4" w:rsidP="002345D4">
            <w:pPr>
              <w:spacing w:after="0" w:line="240" w:lineRule="auto"/>
              <w:jc w:val="center"/>
              <w:rPr>
                <w:rFonts w:ascii="Arial Narrow" w:eastAsia="Times New Roman" w:hAnsi="Arial Narrow" w:cs="Calibri"/>
                <w:color w:val="000000"/>
                <w:sz w:val="12"/>
                <w:szCs w:val="12"/>
                <w:lang w:eastAsia="pt-BR"/>
              </w:rPr>
            </w:pPr>
            <w:r w:rsidRPr="002345D4">
              <w:rPr>
                <w:rFonts w:ascii="Arial Narrow" w:eastAsia="Times New Roman" w:hAnsi="Arial Narrow" w:cs="Calibri"/>
                <w:color w:val="000000"/>
                <w:sz w:val="12"/>
                <w:szCs w:val="12"/>
                <w:lang w:eastAsia="pt-BR"/>
              </w:rPr>
              <w:t xml:space="preserve"> R$         3.183,00 </w:t>
            </w:r>
          </w:p>
        </w:tc>
        <w:tc>
          <w:tcPr>
            <w:tcW w:w="1234" w:type="dxa"/>
            <w:tcBorders>
              <w:top w:val="nil"/>
              <w:left w:val="nil"/>
              <w:bottom w:val="single" w:sz="4" w:space="0" w:color="auto"/>
              <w:right w:val="single" w:sz="4" w:space="0" w:color="auto"/>
            </w:tcBorders>
            <w:shd w:val="clear" w:color="000000" w:fill="FFFFFF"/>
            <w:vAlign w:val="center"/>
            <w:hideMark/>
          </w:tcPr>
          <w:p w14:paraId="079A3BF4" w14:textId="77777777" w:rsidR="002345D4" w:rsidRPr="002345D4" w:rsidRDefault="002345D4" w:rsidP="002345D4">
            <w:pPr>
              <w:spacing w:after="0" w:line="240" w:lineRule="auto"/>
              <w:jc w:val="center"/>
              <w:rPr>
                <w:rFonts w:ascii="Arial Narrow" w:eastAsia="Times New Roman" w:hAnsi="Arial Narrow" w:cs="Calibri"/>
                <w:color w:val="000000"/>
                <w:sz w:val="12"/>
                <w:szCs w:val="12"/>
                <w:lang w:eastAsia="pt-BR"/>
              </w:rPr>
            </w:pPr>
            <w:r w:rsidRPr="002345D4">
              <w:rPr>
                <w:rFonts w:ascii="Arial Narrow" w:eastAsia="Times New Roman" w:hAnsi="Arial Narrow" w:cs="Calibri"/>
                <w:color w:val="000000"/>
                <w:sz w:val="12"/>
                <w:szCs w:val="12"/>
                <w:lang w:eastAsia="pt-BR"/>
              </w:rPr>
              <w:t>1</w:t>
            </w:r>
          </w:p>
        </w:tc>
        <w:tc>
          <w:tcPr>
            <w:tcW w:w="1412" w:type="dxa"/>
            <w:tcBorders>
              <w:top w:val="nil"/>
              <w:left w:val="nil"/>
              <w:bottom w:val="single" w:sz="4" w:space="0" w:color="auto"/>
              <w:right w:val="single" w:sz="4" w:space="0" w:color="auto"/>
            </w:tcBorders>
            <w:noWrap/>
            <w:vAlign w:val="center"/>
            <w:hideMark/>
          </w:tcPr>
          <w:p w14:paraId="42FAA362" w14:textId="77777777" w:rsidR="002345D4" w:rsidRPr="002345D4" w:rsidRDefault="002345D4" w:rsidP="002345D4">
            <w:pPr>
              <w:spacing w:after="0" w:line="240" w:lineRule="auto"/>
              <w:jc w:val="center"/>
              <w:rPr>
                <w:rFonts w:ascii="Arial Narrow" w:eastAsia="Times New Roman" w:hAnsi="Arial Narrow" w:cs="Calibri"/>
                <w:color w:val="000000"/>
                <w:sz w:val="12"/>
                <w:szCs w:val="12"/>
                <w:lang w:eastAsia="pt-BR"/>
              </w:rPr>
            </w:pPr>
            <w:r w:rsidRPr="002345D4">
              <w:rPr>
                <w:rFonts w:ascii="Arial Narrow" w:eastAsia="Times New Roman" w:hAnsi="Arial Narrow" w:cs="Calibri"/>
                <w:color w:val="000000"/>
                <w:sz w:val="12"/>
                <w:szCs w:val="12"/>
                <w:lang w:eastAsia="pt-BR"/>
              </w:rPr>
              <w:t xml:space="preserve"> R$                  3.183,00 </w:t>
            </w:r>
          </w:p>
        </w:tc>
        <w:tc>
          <w:tcPr>
            <w:tcW w:w="1261" w:type="dxa"/>
            <w:tcBorders>
              <w:top w:val="nil"/>
              <w:left w:val="nil"/>
              <w:bottom w:val="single" w:sz="4" w:space="0" w:color="auto"/>
              <w:right w:val="single" w:sz="4" w:space="0" w:color="auto"/>
            </w:tcBorders>
            <w:noWrap/>
            <w:vAlign w:val="center"/>
            <w:hideMark/>
          </w:tcPr>
          <w:p w14:paraId="245AB2BB" w14:textId="77777777" w:rsidR="002345D4" w:rsidRPr="002345D4" w:rsidRDefault="002345D4" w:rsidP="002345D4">
            <w:pPr>
              <w:spacing w:after="0" w:line="240" w:lineRule="auto"/>
              <w:jc w:val="center"/>
              <w:rPr>
                <w:rFonts w:ascii="Arial Narrow" w:eastAsia="Times New Roman" w:hAnsi="Arial Narrow" w:cs="Calibri"/>
                <w:color w:val="000000"/>
                <w:sz w:val="12"/>
                <w:szCs w:val="12"/>
                <w:lang w:eastAsia="pt-BR"/>
              </w:rPr>
            </w:pPr>
            <w:r w:rsidRPr="002345D4">
              <w:rPr>
                <w:rFonts w:ascii="Arial Narrow" w:eastAsia="Times New Roman" w:hAnsi="Arial Narrow" w:cs="Calibri"/>
                <w:color w:val="000000"/>
                <w:sz w:val="12"/>
                <w:szCs w:val="12"/>
                <w:lang w:eastAsia="pt-BR"/>
              </w:rPr>
              <w:t xml:space="preserve"> R$                38.196,00 </w:t>
            </w:r>
          </w:p>
        </w:tc>
      </w:tr>
      <w:tr w:rsidR="002345D4" w:rsidRPr="002345D4" w14:paraId="521894FF" w14:textId="77777777" w:rsidTr="002345D4">
        <w:trPr>
          <w:trHeight w:val="330"/>
        </w:trPr>
        <w:tc>
          <w:tcPr>
            <w:tcW w:w="376" w:type="dxa"/>
            <w:tcBorders>
              <w:top w:val="nil"/>
              <w:left w:val="single" w:sz="4" w:space="0" w:color="auto"/>
              <w:bottom w:val="single" w:sz="4" w:space="0" w:color="auto"/>
              <w:right w:val="single" w:sz="4" w:space="0" w:color="auto"/>
            </w:tcBorders>
            <w:shd w:val="clear" w:color="000000" w:fill="FFFFFF"/>
            <w:noWrap/>
            <w:vAlign w:val="center"/>
            <w:hideMark/>
          </w:tcPr>
          <w:p w14:paraId="5622609B" w14:textId="77777777" w:rsidR="002345D4" w:rsidRPr="002345D4" w:rsidRDefault="002345D4" w:rsidP="002345D4">
            <w:pPr>
              <w:spacing w:after="0" w:line="240" w:lineRule="auto"/>
              <w:jc w:val="center"/>
              <w:rPr>
                <w:rFonts w:ascii="Arial Narrow" w:eastAsia="Times New Roman" w:hAnsi="Arial Narrow" w:cs="Calibri"/>
                <w:color w:val="000000"/>
                <w:sz w:val="12"/>
                <w:szCs w:val="12"/>
                <w:lang w:eastAsia="pt-BR"/>
              </w:rPr>
            </w:pPr>
            <w:r w:rsidRPr="002345D4">
              <w:rPr>
                <w:rFonts w:ascii="Arial Narrow" w:eastAsia="Times New Roman" w:hAnsi="Arial Narrow" w:cs="Calibri"/>
                <w:color w:val="000000"/>
                <w:sz w:val="12"/>
                <w:szCs w:val="12"/>
                <w:lang w:eastAsia="pt-BR"/>
              </w:rPr>
              <w:t>5</w:t>
            </w:r>
          </w:p>
        </w:tc>
        <w:tc>
          <w:tcPr>
            <w:tcW w:w="1662" w:type="dxa"/>
            <w:tcBorders>
              <w:top w:val="nil"/>
              <w:left w:val="nil"/>
              <w:bottom w:val="single" w:sz="4" w:space="0" w:color="auto"/>
              <w:right w:val="single" w:sz="4" w:space="0" w:color="auto"/>
            </w:tcBorders>
            <w:shd w:val="clear" w:color="000000" w:fill="FFFFFF"/>
            <w:vAlign w:val="center"/>
            <w:hideMark/>
          </w:tcPr>
          <w:p w14:paraId="7FE0F0B3" w14:textId="77777777" w:rsidR="002345D4" w:rsidRPr="002345D4" w:rsidRDefault="002345D4" w:rsidP="002345D4">
            <w:pPr>
              <w:spacing w:after="0" w:line="240" w:lineRule="auto"/>
              <w:jc w:val="center"/>
              <w:rPr>
                <w:rFonts w:ascii="Arial Narrow" w:eastAsia="Times New Roman" w:hAnsi="Arial Narrow" w:cs="Calibri"/>
                <w:color w:val="000000"/>
                <w:sz w:val="12"/>
                <w:szCs w:val="12"/>
                <w:lang w:eastAsia="pt-BR"/>
              </w:rPr>
            </w:pPr>
            <w:r w:rsidRPr="002345D4">
              <w:rPr>
                <w:rFonts w:ascii="Arial Narrow" w:eastAsia="Times New Roman" w:hAnsi="Arial Narrow" w:cs="Calibri"/>
                <w:color w:val="000000"/>
                <w:sz w:val="12"/>
                <w:szCs w:val="12"/>
                <w:lang w:eastAsia="pt-BR"/>
              </w:rPr>
              <w:t>PSICÓLOGO</w:t>
            </w:r>
          </w:p>
        </w:tc>
        <w:tc>
          <w:tcPr>
            <w:tcW w:w="787" w:type="dxa"/>
            <w:tcBorders>
              <w:top w:val="nil"/>
              <w:left w:val="nil"/>
              <w:bottom w:val="single" w:sz="4" w:space="0" w:color="auto"/>
              <w:right w:val="single" w:sz="4" w:space="0" w:color="auto"/>
            </w:tcBorders>
            <w:shd w:val="clear" w:color="000000" w:fill="FFFFFF"/>
            <w:vAlign w:val="center"/>
            <w:hideMark/>
          </w:tcPr>
          <w:p w14:paraId="737EED6C" w14:textId="77777777" w:rsidR="002345D4" w:rsidRPr="002345D4" w:rsidRDefault="002345D4" w:rsidP="002345D4">
            <w:pPr>
              <w:spacing w:after="0" w:line="240" w:lineRule="auto"/>
              <w:jc w:val="center"/>
              <w:rPr>
                <w:rFonts w:ascii="Arial Narrow" w:eastAsia="Times New Roman" w:hAnsi="Arial Narrow" w:cs="Calibri"/>
                <w:color w:val="000000"/>
                <w:sz w:val="12"/>
                <w:szCs w:val="12"/>
                <w:lang w:eastAsia="pt-BR"/>
              </w:rPr>
            </w:pPr>
            <w:r w:rsidRPr="002345D4">
              <w:rPr>
                <w:rFonts w:ascii="Arial Narrow" w:eastAsia="Times New Roman" w:hAnsi="Arial Narrow" w:cs="Calibri"/>
                <w:color w:val="000000"/>
                <w:sz w:val="12"/>
                <w:szCs w:val="12"/>
                <w:lang w:eastAsia="pt-BR"/>
              </w:rPr>
              <w:t>40 HS</w:t>
            </w:r>
          </w:p>
        </w:tc>
        <w:tc>
          <w:tcPr>
            <w:tcW w:w="1442" w:type="dxa"/>
            <w:tcBorders>
              <w:top w:val="nil"/>
              <w:left w:val="nil"/>
              <w:bottom w:val="single" w:sz="4" w:space="0" w:color="auto"/>
              <w:right w:val="single" w:sz="4" w:space="0" w:color="auto"/>
            </w:tcBorders>
            <w:shd w:val="clear" w:color="000000" w:fill="FFFFFF"/>
            <w:vAlign w:val="center"/>
            <w:hideMark/>
          </w:tcPr>
          <w:p w14:paraId="676745BD" w14:textId="77777777" w:rsidR="002345D4" w:rsidRPr="002345D4" w:rsidRDefault="002345D4" w:rsidP="002345D4">
            <w:pPr>
              <w:spacing w:after="0" w:line="240" w:lineRule="auto"/>
              <w:jc w:val="center"/>
              <w:rPr>
                <w:rFonts w:ascii="Arial Narrow" w:eastAsia="Times New Roman" w:hAnsi="Arial Narrow" w:cs="Calibri"/>
                <w:color w:val="000000"/>
                <w:sz w:val="12"/>
                <w:szCs w:val="12"/>
                <w:lang w:eastAsia="pt-BR"/>
              </w:rPr>
            </w:pPr>
            <w:r w:rsidRPr="002345D4">
              <w:rPr>
                <w:rFonts w:ascii="Arial Narrow" w:eastAsia="Times New Roman" w:hAnsi="Arial Narrow" w:cs="Calibri"/>
                <w:color w:val="000000"/>
                <w:sz w:val="12"/>
                <w:szCs w:val="12"/>
                <w:lang w:eastAsia="pt-BR"/>
              </w:rPr>
              <w:t>SECRETARIA DE SAÚDE/EQUIPE EMULTI</w:t>
            </w:r>
          </w:p>
        </w:tc>
        <w:tc>
          <w:tcPr>
            <w:tcW w:w="786" w:type="dxa"/>
            <w:tcBorders>
              <w:top w:val="nil"/>
              <w:left w:val="nil"/>
              <w:bottom w:val="single" w:sz="4" w:space="0" w:color="auto"/>
              <w:right w:val="single" w:sz="4" w:space="0" w:color="auto"/>
            </w:tcBorders>
            <w:shd w:val="clear" w:color="000000" w:fill="FFFFFF"/>
            <w:vAlign w:val="center"/>
            <w:hideMark/>
          </w:tcPr>
          <w:p w14:paraId="7FEB4716" w14:textId="77777777" w:rsidR="002345D4" w:rsidRPr="002345D4" w:rsidRDefault="002345D4" w:rsidP="002345D4">
            <w:pPr>
              <w:spacing w:after="0" w:line="240" w:lineRule="auto"/>
              <w:jc w:val="center"/>
              <w:rPr>
                <w:rFonts w:ascii="Arial Narrow" w:eastAsia="Times New Roman" w:hAnsi="Arial Narrow" w:cs="Calibri"/>
                <w:color w:val="000000"/>
                <w:sz w:val="12"/>
                <w:szCs w:val="12"/>
                <w:lang w:eastAsia="pt-BR"/>
              </w:rPr>
            </w:pPr>
            <w:r w:rsidRPr="002345D4">
              <w:rPr>
                <w:rFonts w:ascii="Arial Narrow" w:eastAsia="Times New Roman" w:hAnsi="Arial Narrow" w:cs="Calibri"/>
                <w:color w:val="000000"/>
                <w:sz w:val="12"/>
                <w:szCs w:val="12"/>
                <w:lang w:eastAsia="pt-BR"/>
              </w:rPr>
              <w:t xml:space="preserve"> R$        2.832,00 </w:t>
            </w:r>
          </w:p>
        </w:tc>
        <w:tc>
          <w:tcPr>
            <w:tcW w:w="1234" w:type="dxa"/>
            <w:tcBorders>
              <w:top w:val="nil"/>
              <w:left w:val="nil"/>
              <w:bottom w:val="single" w:sz="4" w:space="0" w:color="auto"/>
              <w:right w:val="single" w:sz="4" w:space="0" w:color="auto"/>
            </w:tcBorders>
            <w:shd w:val="clear" w:color="000000" w:fill="FFFFFF"/>
            <w:vAlign w:val="center"/>
            <w:hideMark/>
          </w:tcPr>
          <w:p w14:paraId="0013189F" w14:textId="77777777" w:rsidR="002345D4" w:rsidRPr="002345D4" w:rsidRDefault="002345D4" w:rsidP="002345D4">
            <w:pPr>
              <w:spacing w:after="0" w:line="240" w:lineRule="auto"/>
              <w:jc w:val="center"/>
              <w:rPr>
                <w:rFonts w:ascii="Arial Narrow" w:eastAsia="Times New Roman" w:hAnsi="Arial Narrow" w:cs="Calibri"/>
                <w:color w:val="000000"/>
                <w:sz w:val="12"/>
                <w:szCs w:val="12"/>
                <w:lang w:eastAsia="pt-BR"/>
              </w:rPr>
            </w:pPr>
            <w:r w:rsidRPr="002345D4">
              <w:rPr>
                <w:rFonts w:ascii="Arial Narrow" w:eastAsia="Times New Roman" w:hAnsi="Arial Narrow" w:cs="Calibri"/>
                <w:color w:val="000000"/>
                <w:sz w:val="12"/>
                <w:szCs w:val="12"/>
                <w:lang w:eastAsia="pt-BR"/>
              </w:rPr>
              <w:t>1</w:t>
            </w:r>
          </w:p>
        </w:tc>
        <w:tc>
          <w:tcPr>
            <w:tcW w:w="1412" w:type="dxa"/>
            <w:tcBorders>
              <w:top w:val="nil"/>
              <w:left w:val="nil"/>
              <w:bottom w:val="single" w:sz="4" w:space="0" w:color="auto"/>
              <w:right w:val="single" w:sz="4" w:space="0" w:color="auto"/>
            </w:tcBorders>
            <w:noWrap/>
            <w:vAlign w:val="center"/>
            <w:hideMark/>
          </w:tcPr>
          <w:p w14:paraId="77A44887" w14:textId="77777777" w:rsidR="002345D4" w:rsidRPr="002345D4" w:rsidRDefault="002345D4" w:rsidP="002345D4">
            <w:pPr>
              <w:spacing w:after="0" w:line="240" w:lineRule="auto"/>
              <w:jc w:val="center"/>
              <w:rPr>
                <w:rFonts w:ascii="Arial Narrow" w:eastAsia="Times New Roman" w:hAnsi="Arial Narrow" w:cs="Calibri"/>
                <w:color w:val="000000"/>
                <w:sz w:val="12"/>
                <w:szCs w:val="12"/>
                <w:lang w:eastAsia="pt-BR"/>
              </w:rPr>
            </w:pPr>
            <w:r w:rsidRPr="002345D4">
              <w:rPr>
                <w:rFonts w:ascii="Arial Narrow" w:eastAsia="Times New Roman" w:hAnsi="Arial Narrow" w:cs="Calibri"/>
                <w:color w:val="000000"/>
                <w:sz w:val="12"/>
                <w:szCs w:val="12"/>
                <w:lang w:eastAsia="pt-BR"/>
              </w:rPr>
              <w:t xml:space="preserve"> R$                 2.832,00 </w:t>
            </w:r>
          </w:p>
        </w:tc>
        <w:tc>
          <w:tcPr>
            <w:tcW w:w="1261" w:type="dxa"/>
            <w:tcBorders>
              <w:top w:val="nil"/>
              <w:left w:val="nil"/>
              <w:bottom w:val="single" w:sz="4" w:space="0" w:color="auto"/>
              <w:right w:val="single" w:sz="4" w:space="0" w:color="auto"/>
            </w:tcBorders>
            <w:noWrap/>
            <w:vAlign w:val="center"/>
            <w:hideMark/>
          </w:tcPr>
          <w:p w14:paraId="747F48CB" w14:textId="77777777" w:rsidR="002345D4" w:rsidRPr="002345D4" w:rsidRDefault="002345D4" w:rsidP="002345D4">
            <w:pPr>
              <w:spacing w:after="0" w:line="240" w:lineRule="auto"/>
              <w:jc w:val="center"/>
              <w:rPr>
                <w:rFonts w:ascii="Arial Narrow" w:eastAsia="Times New Roman" w:hAnsi="Arial Narrow" w:cs="Calibri"/>
                <w:color w:val="000000"/>
                <w:sz w:val="12"/>
                <w:szCs w:val="12"/>
                <w:lang w:eastAsia="pt-BR"/>
              </w:rPr>
            </w:pPr>
            <w:r w:rsidRPr="002345D4">
              <w:rPr>
                <w:rFonts w:ascii="Arial Narrow" w:eastAsia="Times New Roman" w:hAnsi="Arial Narrow" w:cs="Calibri"/>
                <w:color w:val="000000"/>
                <w:sz w:val="12"/>
                <w:szCs w:val="12"/>
                <w:lang w:eastAsia="pt-BR"/>
              </w:rPr>
              <w:t xml:space="preserve"> R$               33.984,00 </w:t>
            </w:r>
          </w:p>
        </w:tc>
      </w:tr>
      <w:tr w:rsidR="002345D4" w:rsidRPr="002345D4" w14:paraId="5709EEC8" w14:textId="77777777" w:rsidTr="002345D4">
        <w:trPr>
          <w:trHeight w:val="330"/>
        </w:trPr>
        <w:tc>
          <w:tcPr>
            <w:tcW w:w="376" w:type="dxa"/>
            <w:tcBorders>
              <w:top w:val="nil"/>
              <w:left w:val="single" w:sz="4" w:space="0" w:color="auto"/>
              <w:bottom w:val="single" w:sz="4" w:space="0" w:color="auto"/>
              <w:right w:val="single" w:sz="4" w:space="0" w:color="auto"/>
            </w:tcBorders>
            <w:shd w:val="clear" w:color="000000" w:fill="FFFFFF"/>
            <w:noWrap/>
            <w:vAlign w:val="center"/>
            <w:hideMark/>
          </w:tcPr>
          <w:p w14:paraId="1418E137" w14:textId="77777777" w:rsidR="002345D4" w:rsidRPr="002345D4" w:rsidRDefault="002345D4" w:rsidP="002345D4">
            <w:pPr>
              <w:spacing w:after="0" w:line="240" w:lineRule="auto"/>
              <w:jc w:val="center"/>
              <w:rPr>
                <w:rFonts w:ascii="Arial Narrow" w:eastAsia="Times New Roman" w:hAnsi="Arial Narrow" w:cs="Calibri"/>
                <w:color w:val="000000"/>
                <w:sz w:val="12"/>
                <w:szCs w:val="12"/>
                <w:lang w:eastAsia="pt-BR"/>
              </w:rPr>
            </w:pPr>
            <w:r w:rsidRPr="002345D4">
              <w:rPr>
                <w:rFonts w:ascii="Arial Narrow" w:eastAsia="Times New Roman" w:hAnsi="Arial Narrow" w:cs="Calibri"/>
                <w:color w:val="000000"/>
                <w:sz w:val="12"/>
                <w:szCs w:val="12"/>
                <w:lang w:eastAsia="pt-BR"/>
              </w:rPr>
              <w:t>6</w:t>
            </w:r>
          </w:p>
        </w:tc>
        <w:tc>
          <w:tcPr>
            <w:tcW w:w="1662" w:type="dxa"/>
            <w:tcBorders>
              <w:top w:val="nil"/>
              <w:left w:val="nil"/>
              <w:bottom w:val="single" w:sz="4" w:space="0" w:color="auto"/>
              <w:right w:val="single" w:sz="4" w:space="0" w:color="auto"/>
            </w:tcBorders>
            <w:shd w:val="clear" w:color="000000" w:fill="FFFFFF"/>
            <w:vAlign w:val="center"/>
            <w:hideMark/>
          </w:tcPr>
          <w:p w14:paraId="1984C802" w14:textId="77777777" w:rsidR="002345D4" w:rsidRPr="002345D4" w:rsidRDefault="002345D4" w:rsidP="002345D4">
            <w:pPr>
              <w:spacing w:after="0" w:line="240" w:lineRule="auto"/>
              <w:jc w:val="center"/>
              <w:rPr>
                <w:rFonts w:ascii="Arial Narrow" w:eastAsia="Times New Roman" w:hAnsi="Arial Narrow" w:cs="Calibri"/>
                <w:color w:val="000000"/>
                <w:sz w:val="12"/>
                <w:szCs w:val="12"/>
                <w:lang w:eastAsia="pt-BR"/>
              </w:rPr>
            </w:pPr>
            <w:r w:rsidRPr="002345D4">
              <w:rPr>
                <w:rFonts w:ascii="Arial Narrow" w:eastAsia="Times New Roman" w:hAnsi="Arial Narrow" w:cs="Calibri"/>
                <w:color w:val="000000"/>
                <w:sz w:val="12"/>
                <w:szCs w:val="12"/>
                <w:lang w:eastAsia="pt-BR"/>
              </w:rPr>
              <w:t xml:space="preserve">PSICÓLOGO </w:t>
            </w:r>
          </w:p>
        </w:tc>
        <w:tc>
          <w:tcPr>
            <w:tcW w:w="787" w:type="dxa"/>
            <w:tcBorders>
              <w:top w:val="nil"/>
              <w:left w:val="nil"/>
              <w:bottom w:val="single" w:sz="4" w:space="0" w:color="auto"/>
              <w:right w:val="single" w:sz="4" w:space="0" w:color="auto"/>
            </w:tcBorders>
            <w:shd w:val="clear" w:color="000000" w:fill="FFFFFF"/>
            <w:vAlign w:val="center"/>
            <w:hideMark/>
          </w:tcPr>
          <w:p w14:paraId="15F9C414" w14:textId="77777777" w:rsidR="002345D4" w:rsidRPr="002345D4" w:rsidRDefault="002345D4" w:rsidP="002345D4">
            <w:pPr>
              <w:spacing w:after="0" w:line="240" w:lineRule="auto"/>
              <w:jc w:val="center"/>
              <w:rPr>
                <w:rFonts w:ascii="Arial Narrow" w:eastAsia="Times New Roman" w:hAnsi="Arial Narrow" w:cs="Calibri"/>
                <w:color w:val="000000"/>
                <w:sz w:val="12"/>
                <w:szCs w:val="12"/>
                <w:lang w:eastAsia="pt-BR"/>
              </w:rPr>
            </w:pPr>
            <w:r w:rsidRPr="002345D4">
              <w:rPr>
                <w:rFonts w:ascii="Arial Narrow" w:eastAsia="Times New Roman" w:hAnsi="Arial Narrow" w:cs="Calibri"/>
                <w:color w:val="000000"/>
                <w:sz w:val="12"/>
                <w:szCs w:val="12"/>
                <w:lang w:eastAsia="pt-BR"/>
              </w:rPr>
              <w:t>20 HS</w:t>
            </w:r>
          </w:p>
        </w:tc>
        <w:tc>
          <w:tcPr>
            <w:tcW w:w="1442" w:type="dxa"/>
            <w:tcBorders>
              <w:top w:val="nil"/>
              <w:left w:val="nil"/>
              <w:bottom w:val="single" w:sz="4" w:space="0" w:color="auto"/>
              <w:right w:val="single" w:sz="4" w:space="0" w:color="auto"/>
            </w:tcBorders>
            <w:shd w:val="clear" w:color="000000" w:fill="FFFFFF"/>
            <w:vAlign w:val="center"/>
            <w:hideMark/>
          </w:tcPr>
          <w:p w14:paraId="29E3F474" w14:textId="77777777" w:rsidR="002345D4" w:rsidRPr="002345D4" w:rsidRDefault="002345D4" w:rsidP="002345D4">
            <w:pPr>
              <w:spacing w:after="0" w:line="240" w:lineRule="auto"/>
              <w:jc w:val="center"/>
              <w:rPr>
                <w:rFonts w:ascii="Arial Narrow" w:eastAsia="Times New Roman" w:hAnsi="Arial Narrow" w:cs="Calibri"/>
                <w:color w:val="000000"/>
                <w:sz w:val="12"/>
                <w:szCs w:val="12"/>
                <w:lang w:eastAsia="pt-BR"/>
              </w:rPr>
            </w:pPr>
            <w:r w:rsidRPr="002345D4">
              <w:rPr>
                <w:rFonts w:ascii="Arial Narrow" w:eastAsia="Times New Roman" w:hAnsi="Arial Narrow" w:cs="Calibri"/>
                <w:color w:val="000000"/>
                <w:sz w:val="12"/>
                <w:szCs w:val="12"/>
                <w:lang w:eastAsia="pt-BR"/>
              </w:rPr>
              <w:t>SAÚDE DO TRABALHADOR</w:t>
            </w:r>
          </w:p>
        </w:tc>
        <w:tc>
          <w:tcPr>
            <w:tcW w:w="786" w:type="dxa"/>
            <w:tcBorders>
              <w:top w:val="nil"/>
              <w:left w:val="nil"/>
              <w:bottom w:val="single" w:sz="4" w:space="0" w:color="auto"/>
              <w:right w:val="single" w:sz="4" w:space="0" w:color="auto"/>
            </w:tcBorders>
            <w:shd w:val="clear" w:color="000000" w:fill="FFFFFF"/>
            <w:vAlign w:val="center"/>
            <w:hideMark/>
          </w:tcPr>
          <w:p w14:paraId="2925E108" w14:textId="77777777" w:rsidR="002345D4" w:rsidRPr="002345D4" w:rsidRDefault="002345D4" w:rsidP="002345D4">
            <w:pPr>
              <w:spacing w:after="0" w:line="240" w:lineRule="auto"/>
              <w:jc w:val="center"/>
              <w:rPr>
                <w:rFonts w:ascii="Arial Narrow" w:eastAsia="Times New Roman" w:hAnsi="Arial Narrow" w:cs="Calibri"/>
                <w:color w:val="000000"/>
                <w:sz w:val="12"/>
                <w:szCs w:val="12"/>
                <w:lang w:eastAsia="pt-BR"/>
              </w:rPr>
            </w:pPr>
            <w:r w:rsidRPr="002345D4">
              <w:rPr>
                <w:rFonts w:ascii="Arial Narrow" w:eastAsia="Times New Roman" w:hAnsi="Arial Narrow" w:cs="Calibri"/>
                <w:color w:val="000000"/>
                <w:sz w:val="12"/>
                <w:szCs w:val="12"/>
                <w:lang w:eastAsia="pt-BR"/>
              </w:rPr>
              <w:t xml:space="preserve"> R$        2.022,00 </w:t>
            </w:r>
          </w:p>
        </w:tc>
        <w:tc>
          <w:tcPr>
            <w:tcW w:w="1234" w:type="dxa"/>
            <w:tcBorders>
              <w:top w:val="nil"/>
              <w:left w:val="nil"/>
              <w:bottom w:val="single" w:sz="4" w:space="0" w:color="auto"/>
              <w:right w:val="single" w:sz="4" w:space="0" w:color="auto"/>
            </w:tcBorders>
            <w:shd w:val="clear" w:color="000000" w:fill="FFFFFF"/>
            <w:vAlign w:val="center"/>
            <w:hideMark/>
          </w:tcPr>
          <w:p w14:paraId="2D36B00C" w14:textId="77777777" w:rsidR="002345D4" w:rsidRPr="002345D4" w:rsidRDefault="002345D4" w:rsidP="002345D4">
            <w:pPr>
              <w:spacing w:after="0" w:line="240" w:lineRule="auto"/>
              <w:jc w:val="center"/>
              <w:rPr>
                <w:rFonts w:ascii="Arial Narrow" w:eastAsia="Times New Roman" w:hAnsi="Arial Narrow" w:cs="Calibri"/>
                <w:color w:val="000000"/>
                <w:sz w:val="12"/>
                <w:szCs w:val="12"/>
                <w:lang w:eastAsia="pt-BR"/>
              </w:rPr>
            </w:pPr>
            <w:r w:rsidRPr="002345D4">
              <w:rPr>
                <w:rFonts w:ascii="Arial Narrow" w:eastAsia="Times New Roman" w:hAnsi="Arial Narrow" w:cs="Calibri"/>
                <w:color w:val="000000"/>
                <w:sz w:val="12"/>
                <w:szCs w:val="12"/>
                <w:lang w:eastAsia="pt-BR"/>
              </w:rPr>
              <w:t>1</w:t>
            </w:r>
          </w:p>
        </w:tc>
        <w:tc>
          <w:tcPr>
            <w:tcW w:w="1412" w:type="dxa"/>
            <w:tcBorders>
              <w:top w:val="nil"/>
              <w:left w:val="nil"/>
              <w:bottom w:val="single" w:sz="4" w:space="0" w:color="auto"/>
              <w:right w:val="single" w:sz="4" w:space="0" w:color="auto"/>
            </w:tcBorders>
            <w:noWrap/>
            <w:vAlign w:val="center"/>
            <w:hideMark/>
          </w:tcPr>
          <w:p w14:paraId="260C826B" w14:textId="77777777" w:rsidR="002345D4" w:rsidRPr="002345D4" w:rsidRDefault="002345D4" w:rsidP="002345D4">
            <w:pPr>
              <w:spacing w:after="0" w:line="240" w:lineRule="auto"/>
              <w:jc w:val="center"/>
              <w:rPr>
                <w:rFonts w:ascii="Arial Narrow" w:eastAsia="Times New Roman" w:hAnsi="Arial Narrow" w:cs="Calibri"/>
                <w:color w:val="000000"/>
                <w:sz w:val="12"/>
                <w:szCs w:val="12"/>
                <w:lang w:eastAsia="pt-BR"/>
              </w:rPr>
            </w:pPr>
            <w:r w:rsidRPr="002345D4">
              <w:rPr>
                <w:rFonts w:ascii="Arial Narrow" w:eastAsia="Times New Roman" w:hAnsi="Arial Narrow" w:cs="Calibri"/>
                <w:color w:val="000000"/>
                <w:sz w:val="12"/>
                <w:szCs w:val="12"/>
                <w:lang w:eastAsia="pt-BR"/>
              </w:rPr>
              <w:t xml:space="preserve"> R$                 2.022,00 </w:t>
            </w:r>
          </w:p>
        </w:tc>
        <w:tc>
          <w:tcPr>
            <w:tcW w:w="1261" w:type="dxa"/>
            <w:tcBorders>
              <w:top w:val="nil"/>
              <w:left w:val="nil"/>
              <w:bottom w:val="single" w:sz="4" w:space="0" w:color="auto"/>
              <w:right w:val="single" w:sz="4" w:space="0" w:color="auto"/>
            </w:tcBorders>
            <w:noWrap/>
            <w:vAlign w:val="center"/>
            <w:hideMark/>
          </w:tcPr>
          <w:p w14:paraId="48F41657" w14:textId="77777777" w:rsidR="002345D4" w:rsidRPr="002345D4" w:rsidRDefault="002345D4" w:rsidP="002345D4">
            <w:pPr>
              <w:spacing w:after="0" w:line="240" w:lineRule="auto"/>
              <w:jc w:val="center"/>
              <w:rPr>
                <w:rFonts w:ascii="Arial Narrow" w:eastAsia="Times New Roman" w:hAnsi="Arial Narrow" w:cs="Calibri"/>
                <w:color w:val="000000"/>
                <w:sz w:val="12"/>
                <w:szCs w:val="12"/>
                <w:lang w:eastAsia="pt-BR"/>
              </w:rPr>
            </w:pPr>
            <w:r w:rsidRPr="002345D4">
              <w:rPr>
                <w:rFonts w:ascii="Arial Narrow" w:eastAsia="Times New Roman" w:hAnsi="Arial Narrow" w:cs="Calibri"/>
                <w:color w:val="000000"/>
                <w:sz w:val="12"/>
                <w:szCs w:val="12"/>
                <w:lang w:eastAsia="pt-BR"/>
              </w:rPr>
              <w:t xml:space="preserve"> R$               24.264,00 </w:t>
            </w:r>
          </w:p>
        </w:tc>
      </w:tr>
      <w:tr w:rsidR="002345D4" w:rsidRPr="002345D4" w14:paraId="220745F7" w14:textId="77777777" w:rsidTr="002345D4">
        <w:trPr>
          <w:trHeight w:val="330"/>
        </w:trPr>
        <w:tc>
          <w:tcPr>
            <w:tcW w:w="376" w:type="dxa"/>
            <w:tcBorders>
              <w:top w:val="nil"/>
              <w:left w:val="single" w:sz="4" w:space="0" w:color="auto"/>
              <w:bottom w:val="single" w:sz="4" w:space="0" w:color="auto"/>
              <w:right w:val="single" w:sz="4" w:space="0" w:color="auto"/>
            </w:tcBorders>
            <w:shd w:val="clear" w:color="000000" w:fill="FFFFFF"/>
            <w:noWrap/>
            <w:vAlign w:val="center"/>
            <w:hideMark/>
          </w:tcPr>
          <w:p w14:paraId="331A4D11" w14:textId="77777777" w:rsidR="002345D4" w:rsidRPr="002345D4" w:rsidRDefault="002345D4" w:rsidP="002345D4">
            <w:pPr>
              <w:spacing w:after="0" w:line="240" w:lineRule="auto"/>
              <w:jc w:val="center"/>
              <w:rPr>
                <w:rFonts w:ascii="Arial Narrow" w:eastAsia="Times New Roman" w:hAnsi="Arial Narrow" w:cs="Calibri"/>
                <w:color w:val="000000"/>
                <w:sz w:val="12"/>
                <w:szCs w:val="12"/>
                <w:lang w:eastAsia="pt-BR"/>
              </w:rPr>
            </w:pPr>
            <w:r w:rsidRPr="002345D4">
              <w:rPr>
                <w:rFonts w:ascii="Arial Narrow" w:eastAsia="Times New Roman" w:hAnsi="Arial Narrow" w:cs="Calibri"/>
                <w:color w:val="000000"/>
                <w:sz w:val="12"/>
                <w:szCs w:val="12"/>
                <w:lang w:eastAsia="pt-BR"/>
              </w:rPr>
              <w:t>7</w:t>
            </w:r>
          </w:p>
        </w:tc>
        <w:tc>
          <w:tcPr>
            <w:tcW w:w="1662" w:type="dxa"/>
            <w:tcBorders>
              <w:top w:val="nil"/>
              <w:left w:val="nil"/>
              <w:bottom w:val="single" w:sz="4" w:space="0" w:color="auto"/>
              <w:right w:val="single" w:sz="4" w:space="0" w:color="auto"/>
            </w:tcBorders>
            <w:shd w:val="clear" w:color="000000" w:fill="FFFFFF"/>
            <w:vAlign w:val="center"/>
            <w:hideMark/>
          </w:tcPr>
          <w:p w14:paraId="130B59EC" w14:textId="77777777" w:rsidR="002345D4" w:rsidRPr="002345D4" w:rsidRDefault="002345D4" w:rsidP="002345D4">
            <w:pPr>
              <w:spacing w:after="0" w:line="240" w:lineRule="auto"/>
              <w:jc w:val="center"/>
              <w:rPr>
                <w:rFonts w:ascii="Arial Narrow" w:eastAsia="Times New Roman" w:hAnsi="Arial Narrow" w:cs="Calibri"/>
                <w:color w:val="000000"/>
                <w:sz w:val="12"/>
                <w:szCs w:val="12"/>
                <w:lang w:eastAsia="pt-BR"/>
              </w:rPr>
            </w:pPr>
            <w:r w:rsidRPr="002345D4">
              <w:rPr>
                <w:rFonts w:ascii="Arial Narrow" w:eastAsia="Times New Roman" w:hAnsi="Arial Narrow" w:cs="Calibri"/>
                <w:color w:val="000000"/>
                <w:sz w:val="12"/>
                <w:szCs w:val="12"/>
                <w:lang w:eastAsia="pt-BR"/>
              </w:rPr>
              <w:t>EDUCADOR FÍSICO</w:t>
            </w:r>
          </w:p>
        </w:tc>
        <w:tc>
          <w:tcPr>
            <w:tcW w:w="787" w:type="dxa"/>
            <w:tcBorders>
              <w:top w:val="nil"/>
              <w:left w:val="nil"/>
              <w:bottom w:val="single" w:sz="4" w:space="0" w:color="auto"/>
              <w:right w:val="single" w:sz="4" w:space="0" w:color="auto"/>
            </w:tcBorders>
            <w:shd w:val="clear" w:color="000000" w:fill="FFFFFF"/>
            <w:vAlign w:val="center"/>
            <w:hideMark/>
          </w:tcPr>
          <w:p w14:paraId="358576EC" w14:textId="77777777" w:rsidR="002345D4" w:rsidRPr="002345D4" w:rsidRDefault="002345D4" w:rsidP="002345D4">
            <w:pPr>
              <w:spacing w:after="0" w:line="240" w:lineRule="auto"/>
              <w:jc w:val="center"/>
              <w:rPr>
                <w:rFonts w:ascii="Arial Narrow" w:eastAsia="Times New Roman" w:hAnsi="Arial Narrow" w:cs="Calibri"/>
                <w:color w:val="000000"/>
                <w:sz w:val="12"/>
                <w:szCs w:val="12"/>
                <w:lang w:eastAsia="pt-BR"/>
              </w:rPr>
            </w:pPr>
            <w:r w:rsidRPr="002345D4">
              <w:rPr>
                <w:rFonts w:ascii="Arial Narrow" w:eastAsia="Times New Roman" w:hAnsi="Arial Narrow" w:cs="Calibri"/>
                <w:color w:val="000000"/>
                <w:sz w:val="12"/>
                <w:szCs w:val="12"/>
                <w:lang w:eastAsia="pt-BR"/>
              </w:rPr>
              <w:t>20 HS</w:t>
            </w:r>
          </w:p>
        </w:tc>
        <w:tc>
          <w:tcPr>
            <w:tcW w:w="1442" w:type="dxa"/>
            <w:tcBorders>
              <w:top w:val="nil"/>
              <w:left w:val="nil"/>
              <w:bottom w:val="single" w:sz="4" w:space="0" w:color="auto"/>
              <w:right w:val="single" w:sz="4" w:space="0" w:color="auto"/>
            </w:tcBorders>
            <w:shd w:val="clear" w:color="000000" w:fill="FFFFFF"/>
            <w:vAlign w:val="center"/>
            <w:hideMark/>
          </w:tcPr>
          <w:p w14:paraId="5C2FFA73" w14:textId="77777777" w:rsidR="002345D4" w:rsidRPr="002345D4" w:rsidRDefault="002345D4" w:rsidP="002345D4">
            <w:pPr>
              <w:spacing w:after="0" w:line="240" w:lineRule="auto"/>
              <w:jc w:val="center"/>
              <w:rPr>
                <w:rFonts w:ascii="Arial Narrow" w:eastAsia="Times New Roman" w:hAnsi="Arial Narrow" w:cs="Calibri"/>
                <w:color w:val="000000"/>
                <w:sz w:val="12"/>
                <w:szCs w:val="12"/>
                <w:lang w:eastAsia="pt-BR"/>
              </w:rPr>
            </w:pPr>
            <w:r w:rsidRPr="002345D4">
              <w:rPr>
                <w:rFonts w:ascii="Arial Narrow" w:eastAsia="Times New Roman" w:hAnsi="Arial Narrow" w:cs="Calibri"/>
                <w:color w:val="000000"/>
                <w:sz w:val="12"/>
                <w:szCs w:val="12"/>
                <w:lang w:eastAsia="pt-BR"/>
              </w:rPr>
              <w:t>SECRETARIA DE SAÚDE/EQUIPE EMULTI</w:t>
            </w:r>
          </w:p>
        </w:tc>
        <w:tc>
          <w:tcPr>
            <w:tcW w:w="786" w:type="dxa"/>
            <w:tcBorders>
              <w:top w:val="nil"/>
              <w:left w:val="nil"/>
              <w:bottom w:val="single" w:sz="4" w:space="0" w:color="auto"/>
              <w:right w:val="single" w:sz="4" w:space="0" w:color="auto"/>
            </w:tcBorders>
            <w:shd w:val="clear" w:color="000000" w:fill="FFFFFF"/>
            <w:vAlign w:val="center"/>
            <w:hideMark/>
          </w:tcPr>
          <w:p w14:paraId="37A7E8E4" w14:textId="77777777" w:rsidR="002345D4" w:rsidRPr="002345D4" w:rsidRDefault="002345D4" w:rsidP="002345D4">
            <w:pPr>
              <w:spacing w:after="0" w:line="240" w:lineRule="auto"/>
              <w:jc w:val="center"/>
              <w:rPr>
                <w:rFonts w:ascii="Arial Narrow" w:eastAsia="Times New Roman" w:hAnsi="Arial Narrow" w:cs="Calibri"/>
                <w:color w:val="000000"/>
                <w:sz w:val="12"/>
                <w:szCs w:val="12"/>
                <w:lang w:eastAsia="pt-BR"/>
              </w:rPr>
            </w:pPr>
            <w:r w:rsidRPr="002345D4">
              <w:rPr>
                <w:rFonts w:ascii="Arial Narrow" w:eastAsia="Times New Roman" w:hAnsi="Arial Narrow" w:cs="Calibri"/>
                <w:color w:val="000000"/>
                <w:sz w:val="12"/>
                <w:szCs w:val="12"/>
                <w:lang w:eastAsia="pt-BR"/>
              </w:rPr>
              <w:t xml:space="preserve"> R$          1.518,00 </w:t>
            </w:r>
          </w:p>
        </w:tc>
        <w:tc>
          <w:tcPr>
            <w:tcW w:w="1234" w:type="dxa"/>
            <w:tcBorders>
              <w:top w:val="nil"/>
              <w:left w:val="nil"/>
              <w:bottom w:val="single" w:sz="4" w:space="0" w:color="auto"/>
              <w:right w:val="single" w:sz="4" w:space="0" w:color="auto"/>
            </w:tcBorders>
            <w:shd w:val="clear" w:color="000000" w:fill="FFFFFF"/>
            <w:vAlign w:val="center"/>
            <w:hideMark/>
          </w:tcPr>
          <w:p w14:paraId="3F9E47DF" w14:textId="77777777" w:rsidR="002345D4" w:rsidRPr="002345D4" w:rsidRDefault="002345D4" w:rsidP="002345D4">
            <w:pPr>
              <w:spacing w:after="0" w:line="240" w:lineRule="auto"/>
              <w:jc w:val="center"/>
              <w:rPr>
                <w:rFonts w:ascii="Arial Narrow" w:eastAsia="Times New Roman" w:hAnsi="Arial Narrow" w:cs="Calibri"/>
                <w:color w:val="000000"/>
                <w:sz w:val="12"/>
                <w:szCs w:val="12"/>
                <w:lang w:eastAsia="pt-BR"/>
              </w:rPr>
            </w:pPr>
            <w:r w:rsidRPr="002345D4">
              <w:rPr>
                <w:rFonts w:ascii="Arial Narrow" w:eastAsia="Times New Roman" w:hAnsi="Arial Narrow" w:cs="Calibri"/>
                <w:color w:val="000000"/>
                <w:sz w:val="12"/>
                <w:szCs w:val="12"/>
                <w:lang w:eastAsia="pt-BR"/>
              </w:rPr>
              <w:t>1</w:t>
            </w:r>
          </w:p>
        </w:tc>
        <w:tc>
          <w:tcPr>
            <w:tcW w:w="1412" w:type="dxa"/>
            <w:tcBorders>
              <w:top w:val="nil"/>
              <w:left w:val="nil"/>
              <w:bottom w:val="single" w:sz="4" w:space="0" w:color="auto"/>
              <w:right w:val="single" w:sz="4" w:space="0" w:color="auto"/>
            </w:tcBorders>
            <w:noWrap/>
            <w:vAlign w:val="center"/>
            <w:hideMark/>
          </w:tcPr>
          <w:p w14:paraId="36381612" w14:textId="77777777" w:rsidR="002345D4" w:rsidRPr="002345D4" w:rsidRDefault="002345D4" w:rsidP="002345D4">
            <w:pPr>
              <w:spacing w:after="0" w:line="240" w:lineRule="auto"/>
              <w:jc w:val="center"/>
              <w:rPr>
                <w:rFonts w:ascii="Arial Narrow" w:eastAsia="Times New Roman" w:hAnsi="Arial Narrow" w:cs="Calibri"/>
                <w:color w:val="000000"/>
                <w:sz w:val="12"/>
                <w:szCs w:val="12"/>
                <w:lang w:eastAsia="pt-BR"/>
              </w:rPr>
            </w:pPr>
            <w:r w:rsidRPr="002345D4">
              <w:rPr>
                <w:rFonts w:ascii="Arial Narrow" w:eastAsia="Times New Roman" w:hAnsi="Arial Narrow" w:cs="Calibri"/>
                <w:color w:val="000000"/>
                <w:sz w:val="12"/>
                <w:szCs w:val="12"/>
                <w:lang w:eastAsia="pt-BR"/>
              </w:rPr>
              <w:t xml:space="preserve"> R$                    1.518,00 </w:t>
            </w:r>
          </w:p>
        </w:tc>
        <w:tc>
          <w:tcPr>
            <w:tcW w:w="1261" w:type="dxa"/>
            <w:tcBorders>
              <w:top w:val="nil"/>
              <w:left w:val="nil"/>
              <w:bottom w:val="single" w:sz="4" w:space="0" w:color="auto"/>
              <w:right w:val="single" w:sz="4" w:space="0" w:color="auto"/>
            </w:tcBorders>
            <w:noWrap/>
            <w:vAlign w:val="center"/>
            <w:hideMark/>
          </w:tcPr>
          <w:p w14:paraId="20B38523" w14:textId="77777777" w:rsidR="002345D4" w:rsidRPr="002345D4" w:rsidRDefault="002345D4" w:rsidP="002345D4">
            <w:pPr>
              <w:spacing w:after="0" w:line="240" w:lineRule="auto"/>
              <w:jc w:val="center"/>
              <w:rPr>
                <w:rFonts w:ascii="Arial Narrow" w:eastAsia="Times New Roman" w:hAnsi="Arial Narrow" w:cs="Calibri"/>
                <w:color w:val="000000"/>
                <w:sz w:val="12"/>
                <w:szCs w:val="12"/>
                <w:lang w:eastAsia="pt-BR"/>
              </w:rPr>
            </w:pPr>
            <w:r w:rsidRPr="002345D4">
              <w:rPr>
                <w:rFonts w:ascii="Arial Narrow" w:eastAsia="Times New Roman" w:hAnsi="Arial Narrow" w:cs="Calibri"/>
                <w:color w:val="000000"/>
                <w:sz w:val="12"/>
                <w:szCs w:val="12"/>
                <w:lang w:eastAsia="pt-BR"/>
              </w:rPr>
              <w:t xml:space="preserve"> R$                 18.216,00 </w:t>
            </w:r>
          </w:p>
        </w:tc>
      </w:tr>
      <w:tr w:rsidR="002345D4" w:rsidRPr="002345D4" w14:paraId="43950C19" w14:textId="77777777" w:rsidTr="002345D4">
        <w:trPr>
          <w:trHeight w:val="330"/>
        </w:trPr>
        <w:tc>
          <w:tcPr>
            <w:tcW w:w="376" w:type="dxa"/>
            <w:tcBorders>
              <w:top w:val="nil"/>
              <w:left w:val="single" w:sz="4" w:space="0" w:color="auto"/>
              <w:bottom w:val="single" w:sz="4" w:space="0" w:color="auto"/>
              <w:right w:val="single" w:sz="4" w:space="0" w:color="auto"/>
            </w:tcBorders>
            <w:shd w:val="clear" w:color="000000" w:fill="FFFFFF"/>
            <w:noWrap/>
            <w:vAlign w:val="center"/>
            <w:hideMark/>
          </w:tcPr>
          <w:p w14:paraId="0C13DBB1" w14:textId="77777777" w:rsidR="002345D4" w:rsidRPr="002345D4" w:rsidRDefault="002345D4" w:rsidP="002345D4">
            <w:pPr>
              <w:spacing w:after="0" w:line="240" w:lineRule="auto"/>
              <w:jc w:val="center"/>
              <w:rPr>
                <w:rFonts w:ascii="Arial Narrow" w:eastAsia="Times New Roman" w:hAnsi="Arial Narrow" w:cs="Calibri"/>
                <w:color w:val="000000"/>
                <w:sz w:val="12"/>
                <w:szCs w:val="12"/>
                <w:lang w:eastAsia="pt-BR"/>
              </w:rPr>
            </w:pPr>
            <w:r w:rsidRPr="002345D4">
              <w:rPr>
                <w:rFonts w:ascii="Arial Narrow" w:eastAsia="Times New Roman" w:hAnsi="Arial Narrow" w:cs="Calibri"/>
                <w:color w:val="000000"/>
                <w:sz w:val="12"/>
                <w:szCs w:val="12"/>
                <w:lang w:eastAsia="pt-BR"/>
              </w:rPr>
              <w:t>8</w:t>
            </w:r>
          </w:p>
        </w:tc>
        <w:tc>
          <w:tcPr>
            <w:tcW w:w="1662" w:type="dxa"/>
            <w:tcBorders>
              <w:top w:val="nil"/>
              <w:left w:val="nil"/>
              <w:bottom w:val="single" w:sz="4" w:space="0" w:color="auto"/>
              <w:right w:val="single" w:sz="4" w:space="0" w:color="auto"/>
            </w:tcBorders>
            <w:shd w:val="clear" w:color="000000" w:fill="FFFFFF"/>
            <w:vAlign w:val="center"/>
            <w:hideMark/>
          </w:tcPr>
          <w:p w14:paraId="70DFC94C" w14:textId="77777777" w:rsidR="002345D4" w:rsidRPr="002345D4" w:rsidRDefault="002345D4" w:rsidP="002345D4">
            <w:pPr>
              <w:spacing w:after="0" w:line="240" w:lineRule="auto"/>
              <w:jc w:val="center"/>
              <w:rPr>
                <w:rFonts w:ascii="Arial Narrow" w:eastAsia="Times New Roman" w:hAnsi="Arial Narrow" w:cs="Calibri"/>
                <w:color w:val="000000"/>
                <w:sz w:val="12"/>
                <w:szCs w:val="12"/>
                <w:lang w:eastAsia="pt-BR"/>
              </w:rPr>
            </w:pPr>
            <w:r w:rsidRPr="002345D4">
              <w:rPr>
                <w:rFonts w:ascii="Arial Narrow" w:eastAsia="Times New Roman" w:hAnsi="Arial Narrow" w:cs="Calibri"/>
                <w:color w:val="000000"/>
                <w:sz w:val="12"/>
                <w:szCs w:val="12"/>
                <w:lang w:eastAsia="pt-BR"/>
              </w:rPr>
              <w:t>VETERINÁRIO</w:t>
            </w:r>
          </w:p>
        </w:tc>
        <w:tc>
          <w:tcPr>
            <w:tcW w:w="787" w:type="dxa"/>
            <w:tcBorders>
              <w:top w:val="nil"/>
              <w:left w:val="nil"/>
              <w:bottom w:val="single" w:sz="4" w:space="0" w:color="auto"/>
              <w:right w:val="single" w:sz="4" w:space="0" w:color="auto"/>
            </w:tcBorders>
            <w:shd w:val="clear" w:color="000000" w:fill="FFFFFF"/>
            <w:vAlign w:val="center"/>
            <w:hideMark/>
          </w:tcPr>
          <w:p w14:paraId="543A6B0F" w14:textId="77777777" w:rsidR="002345D4" w:rsidRPr="002345D4" w:rsidRDefault="002345D4" w:rsidP="002345D4">
            <w:pPr>
              <w:spacing w:after="0" w:line="240" w:lineRule="auto"/>
              <w:jc w:val="center"/>
              <w:rPr>
                <w:rFonts w:ascii="Arial Narrow" w:eastAsia="Times New Roman" w:hAnsi="Arial Narrow" w:cs="Calibri"/>
                <w:color w:val="000000"/>
                <w:sz w:val="12"/>
                <w:szCs w:val="12"/>
                <w:lang w:eastAsia="pt-BR"/>
              </w:rPr>
            </w:pPr>
            <w:r w:rsidRPr="002345D4">
              <w:rPr>
                <w:rFonts w:ascii="Arial Narrow" w:eastAsia="Times New Roman" w:hAnsi="Arial Narrow" w:cs="Calibri"/>
                <w:color w:val="000000"/>
                <w:sz w:val="12"/>
                <w:szCs w:val="12"/>
                <w:lang w:eastAsia="pt-BR"/>
              </w:rPr>
              <w:t>30 HS</w:t>
            </w:r>
          </w:p>
        </w:tc>
        <w:tc>
          <w:tcPr>
            <w:tcW w:w="1442" w:type="dxa"/>
            <w:tcBorders>
              <w:top w:val="nil"/>
              <w:left w:val="nil"/>
              <w:bottom w:val="single" w:sz="4" w:space="0" w:color="auto"/>
              <w:right w:val="single" w:sz="4" w:space="0" w:color="auto"/>
            </w:tcBorders>
            <w:shd w:val="clear" w:color="000000" w:fill="FFFFFF"/>
            <w:vAlign w:val="center"/>
            <w:hideMark/>
          </w:tcPr>
          <w:p w14:paraId="602A016E" w14:textId="77777777" w:rsidR="002345D4" w:rsidRPr="002345D4" w:rsidRDefault="002345D4" w:rsidP="002345D4">
            <w:pPr>
              <w:spacing w:after="0" w:line="240" w:lineRule="auto"/>
              <w:jc w:val="center"/>
              <w:rPr>
                <w:rFonts w:ascii="Arial Narrow" w:eastAsia="Times New Roman" w:hAnsi="Arial Narrow" w:cs="Calibri"/>
                <w:color w:val="000000"/>
                <w:sz w:val="12"/>
                <w:szCs w:val="12"/>
                <w:lang w:eastAsia="pt-BR"/>
              </w:rPr>
            </w:pPr>
            <w:r w:rsidRPr="002345D4">
              <w:rPr>
                <w:rFonts w:ascii="Arial Narrow" w:eastAsia="Times New Roman" w:hAnsi="Arial Narrow" w:cs="Calibri"/>
                <w:color w:val="000000"/>
                <w:sz w:val="12"/>
                <w:szCs w:val="12"/>
                <w:lang w:eastAsia="pt-BR"/>
              </w:rPr>
              <w:t>VIGILÂNCIA EPIDEMIÓLOGICA</w:t>
            </w:r>
          </w:p>
        </w:tc>
        <w:tc>
          <w:tcPr>
            <w:tcW w:w="786" w:type="dxa"/>
            <w:tcBorders>
              <w:top w:val="nil"/>
              <w:left w:val="nil"/>
              <w:bottom w:val="single" w:sz="4" w:space="0" w:color="auto"/>
              <w:right w:val="single" w:sz="4" w:space="0" w:color="auto"/>
            </w:tcBorders>
            <w:shd w:val="clear" w:color="000000" w:fill="FFFFFF"/>
            <w:vAlign w:val="center"/>
            <w:hideMark/>
          </w:tcPr>
          <w:p w14:paraId="4685B0C7" w14:textId="77777777" w:rsidR="002345D4" w:rsidRPr="002345D4" w:rsidRDefault="002345D4" w:rsidP="002345D4">
            <w:pPr>
              <w:spacing w:after="0" w:line="240" w:lineRule="auto"/>
              <w:jc w:val="center"/>
              <w:rPr>
                <w:rFonts w:ascii="Arial Narrow" w:eastAsia="Times New Roman" w:hAnsi="Arial Narrow" w:cs="Calibri"/>
                <w:color w:val="000000"/>
                <w:sz w:val="12"/>
                <w:szCs w:val="12"/>
                <w:lang w:eastAsia="pt-BR"/>
              </w:rPr>
            </w:pPr>
            <w:r w:rsidRPr="002345D4">
              <w:rPr>
                <w:rFonts w:ascii="Arial Narrow" w:eastAsia="Times New Roman" w:hAnsi="Arial Narrow" w:cs="Calibri"/>
                <w:color w:val="000000"/>
                <w:sz w:val="12"/>
                <w:szCs w:val="12"/>
                <w:lang w:eastAsia="pt-BR"/>
              </w:rPr>
              <w:t xml:space="preserve"> R$         2.527,00 </w:t>
            </w:r>
          </w:p>
        </w:tc>
        <w:tc>
          <w:tcPr>
            <w:tcW w:w="1234" w:type="dxa"/>
            <w:tcBorders>
              <w:top w:val="nil"/>
              <w:left w:val="nil"/>
              <w:bottom w:val="single" w:sz="4" w:space="0" w:color="auto"/>
              <w:right w:val="single" w:sz="4" w:space="0" w:color="auto"/>
            </w:tcBorders>
            <w:shd w:val="clear" w:color="000000" w:fill="FFFFFF"/>
            <w:vAlign w:val="center"/>
            <w:hideMark/>
          </w:tcPr>
          <w:p w14:paraId="11DB97A4" w14:textId="77777777" w:rsidR="002345D4" w:rsidRPr="002345D4" w:rsidRDefault="002345D4" w:rsidP="002345D4">
            <w:pPr>
              <w:spacing w:after="0" w:line="240" w:lineRule="auto"/>
              <w:jc w:val="center"/>
              <w:rPr>
                <w:rFonts w:ascii="Arial Narrow" w:eastAsia="Times New Roman" w:hAnsi="Arial Narrow" w:cs="Calibri"/>
                <w:color w:val="000000"/>
                <w:sz w:val="12"/>
                <w:szCs w:val="12"/>
                <w:lang w:eastAsia="pt-BR"/>
              </w:rPr>
            </w:pPr>
            <w:r w:rsidRPr="002345D4">
              <w:rPr>
                <w:rFonts w:ascii="Arial Narrow" w:eastAsia="Times New Roman" w:hAnsi="Arial Narrow" w:cs="Calibri"/>
                <w:color w:val="000000"/>
                <w:sz w:val="12"/>
                <w:szCs w:val="12"/>
                <w:lang w:eastAsia="pt-BR"/>
              </w:rPr>
              <w:t>1</w:t>
            </w:r>
          </w:p>
        </w:tc>
        <w:tc>
          <w:tcPr>
            <w:tcW w:w="1412" w:type="dxa"/>
            <w:tcBorders>
              <w:top w:val="nil"/>
              <w:left w:val="nil"/>
              <w:bottom w:val="single" w:sz="4" w:space="0" w:color="auto"/>
              <w:right w:val="single" w:sz="4" w:space="0" w:color="auto"/>
            </w:tcBorders>
            <w:noWrap/>
            <w:vAlign w:val="center"/>
            <w:hideMark/>
          </w:tcPr>
          <w:p w14:paraId="30551DC9" w14:textId="77777777" w:rsidR="002345D4" w:rsidRPr="002345D4" w:rsidRDefault="002345D4" w:rsidP="002345D4">
            <w:pPr>
              <w:spacing w:after="0" w:line="240" w:lineRule="auto"/>
              <w:jc w:val="center"/>
              <w:rPr>
                <w:rFonts w:ascii="Arial Narrow" w:eastAsia="Times New Roman" w:hAnsi="Arial Narrow" w:cs="Calibri"/>
                <w:color w:val="000000"/>
                <w:sz w:val="12"/>
                <w:szCs w:val="12"/>
                <w:lang w:eastAsia="pt-BR"/>
              </w:rPr>
            </w:pPr>
            <w:r w:rsidRPr="002345D4">
              <w:rPr>
                <w:rFonts w:ascii="Arial Narrow" w:eastAsia="Times New Roman" w:hAnsi="Arial Narrow" w:cs="Calibri"/>
                <w:color w:val="000000"/>
                <w:sz w:val="12"/>
                <w:szCs w:val="12"/>
                <w:lang w:eastAsia="pt-BR"/>
              </w:rPr>
              <w:t xml:space="preserve"> R$                  2.527,00 </w:t>
            </w:r>
          </w:p>
        </w:tc>
        <w:tc>
          <w:tcPr>
            <w:tcW w:w="1261" w:type="dxa"/>
            <w:tcBorders>
              <w:top w:val="nil"/>
              <w:left w:val="nil"/>
              <w:bottom w:val="single" w:sz="4" w:space="0" w:color="auto"/>
              <w:right w:val="single" w:sz="4" w:space="0" w:color="auto"/>
            </w:tcBorders>
            <w:noWrap/>
            <w:vAlign w:val="center"/>
            <w:hideMark/>
          </w:tcPr>
          <w:p w14:paraId="4C646C21" w14:textId="77777777" w:rsidR="002345D4" w:rsidRPr="002345D4" w:rsidRDefault="002345D4" w:rsidP="002345D4">
            <w:pPr>
              <w:spacing w:after="0" w:line="240" w:lineRule="auto"/>
              <w:jc w:val="center"/>
              <w:rPr>
                <w:rFonts w:ascii="Arial Narrow" w:eastAsia="Times New Roman" w:hAnsi="Arial Narrow" w:cs="Calibri"/>
                <w:color w:val="000000"/>
                <w:sz w:val="12"/>
                <w:szCs w:val="12"/>
                <w:lang w:eastAsia="pt-BR"/>
              </w:rPr>
            </w:pPr>
            <w:r w:rsidRPr="002345D4">
              <w:rPr>
                <w:rFonts w:ascii="Arial Narrow" w:eastAsia="Times New Roman" w:hAnsi="Arial Narrow" w:cs="Calibri"/>
                <w:color w:val="000000"/>
                <w:sz w:val="12"/>
                <w:szCs w:val="12"/>
                <w:lang w:eastAsia="pt-BR"/>
              </w:rPr>
              <w:t xml:space="preserve"> R$               30.324,00 </w:t>
            </w:r>
          </w:p>
        </w:tc>
      </w:tr>
      <w:tr w:rsidR="002345D4" w:rsidRPr="002345D4" w14:paraId="77344F86" w14:textId="77777777" w:rsidTr="002345D4">
        <w:trPr>
          <w:trHeight w:val="330"/>
        </w:trPr>
        <w:tc>
          <w:tcPr>
            <w:tcW w:w="376" w:type="dxa"/>
            <w:tcBorders>
              <w:top w:val="nil"/>
              <w:left w:val="single" w:sz="4" w:space="0" w:color="auto"/>
              <w:bottom w:val="single" w:sz="4" w:space="0" w:color="auto"/>
              <w:right w:val="single" w:sz="4" w:space="0" w:color="auto"/>
            </w:tcBorders>
            <w:shd w:val="clear" w:color="000000" w:fill="FFFFFF"/>
            <w:noWrap/>
            <w:vAlign w:val="center"/>
            <w:hideMark/>
          </w:tcPr>
          <w:p w14:paraId="47FDFA51" w14:textId="77777777" w:rsidR="002345D4" w:rsidRPr="002345D4" w:rsidRDefault="002345D4" w:rsidP="002345D4">
            <w:pPr>
              <w:spacing w:after="0" w:line="240" w:lineRule="auto"/>
              <w:jc w:val="center"/>
              <w:rPr>
                <w:rFonts w:ascii="Arial Narrow" w:eastAsia="Times New Roman" w:hAnsi="Arial Narrow" w:cs="Calibri"/>
                <w:color w:val="000000"/>
                <w:sz w:val="12"/>
                <w:szCs w:val="12"/>
                <w:lang w:eastAsia="pt-BR"/>
              </w:rPr>
            </w:pPr>
            <w:r w:rsidRPr="002345D4">
              <w:rPr>
                <w:rFonts w:ascii="Arial Narrow" w:eastAsia="Times New Roman" w:hAnsi="Arial Narrow" w:cs="Calibri"/>
                <w:color w:val="000000"/>
                <w:sz w:val="12"/>
                <w:szCs w:val="12"/>
                <w:lang w:eastAsia="pt-BR"/>
              </w:rPr>
              <w:t>9</w:t>
            </w:r>
          </w:p>
        </w:tc>
        <w:tc>
          <w:tcPr>
            <w:tcW w:w="1662" w:type="dxa"/>
            <w:tcBorders>
              <w:top w:val="nil"/>
              <w:left w:val="nil"/>
              <w:bottom w:val="single" w:sz="4" w:space="0" w:color="auto"/>
              <w:right w:val="single" w:sz="4" w:space="0" w:color="auto"/>
            </w:tcBorders>
            <w:shd w:val="clear" w:color="000000" w:fill="FFFFFF"/>
            <w:vAlign w:val="center"/>
            <w:hideMark/>
          </w:tcPr>
          <w:p w14:paraId="7578CA18" w14:textId="77777777" w:rsidR="002345D4" w:rsidRPr="002345D4" w:rsidRDefault="002345D4" w:rsidP="002345D4">
            <w:pPr>
              <w:spacing w:after="0" w:line="240" w:lineRule="auto"/>
              <w:jc w:val="center"/>
              <w:rPr>
                <w:rFonts w:ascii="Arial Narrow" w:eastAsia="Times New Roman" w:hAnsi="Arial Narrow" w:cs="Calibri"/>
                <w:color w:val="000000"/>
                <w:sz w:val="12"/>
                <w:szCs w:val="12"/>
                <w:lang w:eastAsia="pt-BR"/>
              </w:rPr>
            </w:pPr>
            <w:r w:rsidRPr="002345D4">
              <w:rPr>
                <w:rFonts w:ascii="Arial Narrow" w:eastAsia="Times New Roman" w:hAnsi="Arial Narrow" w:cs="Calibri"/>
                <w:color w:val="000000"/>
                <w:sz w:val="12"/>
                <w:szCs w:val="12"/>
                <w:lang w:eastAsia="pt-BR"/>
              </w:rPr>
              <w:t>AUXILIAR SAÚDE BUCAL</w:t>
            </w:r>
          </w:p>
        </w:tc>
        <w:tc>
          <w:tcPr>
            <w:tcW w:w="787" w:type="dxa"/>
            <w:tcBorders>
              <w:top w:val="nil"/>
              <w:left w:val="nil"/>
              <w:bottom w:val="single" w:sz="4" w:space="0" w:color="auto"/>
              <w:right w:val="single" w:sz="4" w:space="0" w:color="auto"/>
            </w:tcBorders>
            <w:shd w:val="clear" w:color="000000" w:fill="FFFFFF"/>
            <w:vAlign w:val="center"/>
            <w:hideMark/>
          </w:tcPr>
          <w:p w14:paraId="35EDDE4D" w14:textId="77777777" w:rsidR="002345D4" w:rsidRPr="002345D4" w:rsidRDefault="002345D4" w:rsidP="002345D4">
            <w:pPr>
              <w:spacing w:after="0" w:line="240" w:lineRule="auto"/>
              <w:jc w:val="center"/>
              <w:rPr>
                <w:rFonts w:ascii="Arial Narrow" w:eastAsia="Times New Roman" w:hAnsi="Arial Narrow" w:cs="Calibri"/>
                <w:color w:val="000000"/>
                <w:sz w:val="12"/>
                <w:szCs w:val="12"/>
                <w:lang w:eastAsia="pt-BR"/>
              </w:rPr>
            </w:pPr>
            <w:r w:rsidRPr="002345D4">
              <w:rPr>
                <w:rFonts w:ascii="Arial Narrow" w:eastAsia="Times New Roman" w:hAnsi="Arial Narrow" w:cs="Calibri"/>
                <w:color w:val="000000"/>
                <w:sz w:val="12"/>
                <w:szCs w:val="12"/>
                <w:lang w:eastAsia="pt-BR"/>
              </w:rPr>
              <w:t>40 HS</w:t>
            </w:r>
          </w:p>
        </w:tc>
        <w:tc>
          <w:tcPr>
            <w:tcW w:w="1442" w:type="dxa"/>
            <w:tcBorders>
              <w:top w:val="nil"/>
              <w:left w:val="nil"/>
              <w:bottom w:val="single" w:sz="4" w:space="0" w:color="auto"/>
              <w:right w:val="single" w:sz="4" w:space="0" w:color="auto"/>
            </w:tcBorders>
            <w:shd w:val="clear" w:color="000000" w:fill="FFFFFF"/>
            <w:vAlign w:val="center"/>
            <w:hideMark/>
          </w:tcPr>
          <w:p w14:paraId="0175F2E3" w14:textId="77777777" w:rsidR="002345D4" w:rsidRPr="002345D4" w:rsidRDefault="002345D4" w:rsidP="002345D4">
            <w:pPr>
              <w:spacing w:after="0" w:line="240" w:lineRule="auto"/>
              <w:jc w:val="center"/>
              <w:rPr>
                <w:rFonts w:ascii="Arial Narrow" w:eastAsia="Times New Roman" w:hAnsi="Arial Narrow" w:cs="Calibri"/>
                <w:color w:val="000000"/>
                <w:sz w:val="12"/>
                <w:szCs w:val="12"/>
                <w:lang w:eastAsia="pt-BR"/>
              </w:rPr>
            </w:pPr>
            <w:r w:rsidRPr="002345D4">
              <w:rPr>
                <w:rFonts w:ascii="Arial Narrow" w:eastAsia="Times New Roman" w:hAnsi="Arial Narrow" w:cs="Calibri"/>
                <w:color w:val="000000"/>
                <w:sz w:val="12"/>
                <w:szCs w:val="12"/>
                <w:lang w:eastAsia="pt-BR"/>
              </w:rPr>
              <w:t>UNIDADES BÁSICAS DE SAÚDE</w:t>
            </w:r>
          </w:p>
        </w:tc>
        <w:tc>
          <w:tcPr>
            <w:tcW w:w="786" w:type="dxa"/>
            <w:tcBorders>
              <w:top w:val="nil"/>
              <w:left w:val="nil"/>
              <w:bottom w:val="single" w:sz="4" w:space="0" w:color="auto"/>
              <w:right w:val="single" w:sz="4" w:space="0" w:color="auto"/>
            </w:tcBorders>
            <w:shd w:val="clear" w:color="000000" w:fill="FFFFFF"/>
            <w:vAlign w:val="center"/>
            <w:hideMark/>
          </w:tcPr>
          <w:p w14:paraId="24F3A9CF" w14:textId="77777777" w:rsidR="002345D4" w:rsidRPr="002345D4" w:rsidRDefault="002345D4" w:rsidP="002345D4">
            <w:pPr>
              <w:spacing w:after="0" w:line="240" w:lineRule="auto"/>
              <w:jc w:val="center"/>
              <w:rPr>
                <w:rFonts w:ascii="Arial Narrow" w:eastAsia="Times New Roman" w:hAnsi="Arial Narrow" w:cs="Calibri"/>
                <w:color w:val="000000"/>
                <w:sz w:val="12"/>
                <w:szCs w:val="12"/>
                <w:lang w:eastAsia="pt-BR"/>
              </w:rPr>
            </w:pPr>
            <w:r w:rsidRPr="002345D4">
              <w:rPr>
                <w:rFonts w:ascii="Arial Narrow" w:eastAsia="Times New Roman" w:hAnsi="Arial Narrow" w:cs="Calibri"/>
                <w:color w:val="000000"/>
                <w:sz w:val="12"/>
                <w:szCs w:val="12"/>
                <w:lang w:eastAsia="pt-BR"/>
              </w:rPr>
              <w:t xml:space="preserve"> R$          1.518,00 </w:t>
            </w:r>
          </w:p>
        </w:tc>
        <w:tc>
          <w:tcPr>
            <w:tcW w:w="1234" w:type="dxa"/>
            <w:tcBorders>
              <w:top w:val="nil"/>
              <w:left w:val="nil"/>
              <w:bottom w:val="single" w:sz="4" w:space="0" w:color="auto"/>
              <w:right w:val="single" w:sz="4" w:space="0" w:color="auto"/>
            </w:tcBorders>
            <w:shd w:val="clear" w:color="000000" w:fill="FFFFFF"/>
            <w:vAlign w:val="center"/>
            <w:hideMark/>
          </w:tcPr>
          <w:p w14:paraId="32C63EA5" w14:textId="77777777" w:rsidR="002345D4" w:rsidRPr="002345D4" w:rsidRDefault="002345D4" w:rsidP="002345D4">
            <w:pPr>
              <w:spacing w:after="0" w:line="240" w:lineRule="auto"/>
              <w:jc w:val="center"/>
              <w:rPr>
                <w:rFonts w:ascii="Arial Narrow" w:eastAsia="Times New Roman" w:hAnsi="Arial Narrow" w:cs="Calibri"/>
                <w:color w:val="000000"/>
                <w:sz w:val="12"/>
                <w:szCs w:val="12"/>
                <w:lang w:eastAsia="pt-BR"/>
              </w:rPr>
            </w:pPr>
            <w:r w:rsidRPr="002345D4">
              <w:rPr>
                <w:rFonts w:ascii="Arial Narrow" w:eastAsia="Times New Roman" w:hAnsi="Arial Narrow" w:cs="Calibri"/>
                <w:color w:val="000000"/>
                <w:sz w:val="12"/>
                <w:szCs w:val="12"/>
                <w:lang w:eastAsia="pt-BR"/>
              </w:rPr>
              <w:t>5</w:t>
            </w:r>
          </w:p>
        </w:tc>
        <w:tc>
          <w:tcPr>
            <w:tcW w:w="1412" w:type="dxa"/>
            <w:tcBorders>
              <w:top w:val="nil"/>
              <w:left w:val="nil"/>
              <w:bottom w:val="single" w:sz="4" w:space="0" w:color="auto"/>
              <w:right w:val="single" w:sz="4" w:space="0" w:color="auto"/>
            </w:tcBorders>
            <w:noWrap/>
            <w:vAlign w:val="center"/>
            <w:hideMark/>
          </w:tcPr>
          <w:p w14:paraId="7A5E1A1D" w14:textId="77777777" w:rsidR="002345D4" w:rsidRPr="002345D4" w:rsidRDefault="002345D4" w:rsidP="002345D4">
            <w:pPr>
              <w:spacing w:after="0" w:line="240" w:lineRule="auto"/>
              <w:jc w:val="center"/>
              <w:rPr>
                <w:rFonts w:ascii="Arial Narrow" w:eastAsia="Times New Roman" w:hAnsi="Arial Narrow" w:cs="Calibri"/>
                <w:color w:val="000000"/>
                <w:sz w:val="12"/>
                <w:szCs w:val="12"/>
                <w:lang w:eastAsia="pt-BR"/>
              </w:rPr>
            </w:pPr>
            <w:r w:rsidRPr="002345D4">
              <w:rPr>
                <w:rFonts w:ascii="Arial Narrow" w:eastAsia="Times New Roman" w:hAnsi="Arial Narrow" w:cs="Calibri"/>
                <w:color w:val="000000"/>
                <w:sz w:val="12"/>
                <w:szCs w:val="12"/>
                <w:lang w:eastAsia="pt-BR"/>
              </w:rPr>
              <w:t xml:space="preserve"> R$                  7.590,00 </w:t>
            </w:r>
          </w:p>
        </w:tc>
        <w:tc>
          <w:tcPr>
            <w:tcW w:w="1261" w:type="dxa"/>
            <w:tcBorders>
              <w:top w:val="nil"/>
              <w:left w:val="nil"/>
              <w:bottom w:val="single" w:sz="4" w:space="0" w:color="auto"/>
              <w:right w:val="single" w:sz="4" w:space="0" w:color="auto"/>
            </w:tcBorders>
            <w:noWrap/>
            <w:vAlign w:val="center"/>
            <w:hideMark/>
          </w:tcPr>
          <w:p w14:paraId="071CCEC0" w14:textId="77777777" w:rsidR="002345D4" w:rsidRPr="002345D4" w:rsidRDefault="002345D4" w:rsidP="002345D4">
            <w:pPr>
              <w:spacing w:after="0" w:line="240" w:lineRule="auto"/>
              <w:jc w:val="center"/>
              <w:rPr>
                <w:rFonts w:ascii="Arial Narrow" w:eastAsia="Times New Roman" w:hAnsi="Arial Narrow" w:cs="Calibri"/>
                <w:color w:val="000000"/>
                <w:sz w:val="12"/>
                <w:szCs w:val="12"/>
                <w:lang w:eastAsia="pt-BR"/>
              </w:rPr>
            </w:pPr>
            <w:r w:rsidRPr="002345D4">
              <w:rPr>
                <w:rFonts w:ascii="Arial Narrow" w:eastAsia="Times New Roman" w:hAnsi="Arial Narrow" w:cs="Calibri"/>
                <w:color w:val="000000"/>
                <w:sz w:val="12"/>
                <w:szCs w:val="12"/>
                <w:lang w:eastAsia="pt-BR"/>
              </w:rPr>
              <w:t xml:space="preserve"> R$                91.080,00 </w:t>
            </w:r>
          </w:p>
        </w:tc>
      </w:tr>
      <w:tr w:rsidR="002345D4" w:rsidRPr="002345D4" w14:paraId="543FFFBE" w14:textId="77777777" w:rsidTr="002345D4">
        <w:trPr>
          <w:trHeight w:val="330"/>
        </w:trPr>
        <w:tc>
          <w:tcPr>
            <w:tcW w:w="376" w:type="dxa"/>
            <w:tcBorders>
              <w:top w:val="nil"/>
              <w:left w:val="single" w:sz="4" w:space="0" w:color="auto"/>
              <w:bottom w:val="single" w:sz="4" w:space="0" w:color="auto"/>
              <w:right w:val="single" w:sz="4" w:space="0" w:color="auto"/>
            </w:tcBorders>
            <w:shd w:val="clear" w:color="000000" w:fill="FFFFFF"/>
            <w:noWrap/>
            <w:vAlign w:val="center"/>
            <w:hideMark/>
          </w:tcPr>
          <w:p w14:paraId="2CDBB53A" w14:textId="77777777" w:rsidR="002345D4" w:rsidRPr="002345D4" w:rsidRDefault="002345D4" w:rsidP="002345D4">
            <w:pPr>
              <w:spacing w:after="0" w:line="240" w:lineRule="auto"/>
              <w:jc w:val="center"/>
              <w:rPr>
                <w:rFonts w:ascii="Arial Narrow" w:eastAsia="Times New Roman" w:hAnsi="Arial Narrow" w:cs="Calibri"/>
                <w:color w:val="000000"/>
                <w:sz w:val="12"/>
                <w:szCs w:val="12"/>
                <w:lang w:eastAsia="pt-BR"/>
              </w:rPr>
            </w:pPr>
            <w:r w:rsidRPr="002345D4">
              <w:rPr>
                <w:rFonts w:ascii="Arial Narrow" w:eastAsia="Times New Roman" w:hAnsi="Arial Narrow" w:cs="Calibri"/>
                <w:color w:val="000000"/>
                <w:sz w:val="12"/>
                <w:szCs w:val="12"/>
                <w:lang w:eastAsia="pt-BR"/>
              </w:rPr>
              <w:t>10</w:t>
            </w:r>
          </w:p>
        </w:tc>
        <w:tc>
          <w:tcPr>
            <w:tcW w:w="1662" w:type="dxa"/>
            <w:tcBorders>
              <w:top w:val="nil"/>
              <w:left w:val="nil"/>
              <w:bottom w:val="single" w:sz="4" w:space="0" w:color="auto"/>
              <w:right w:val="single" w:sz="4" w:space="0" w:color="auto"/>
            </w:tcBorders>
            <w:shd w:val="clear" w:color="000000" w:fill="FFFFFF"/>
            <w:vAlign w:val="center"/>
            <w:hideMark/>
          </w:tcPr>
          <w:p w14:paraId="03C43B21" w14:textId="77777777" w:rsidR="002345D4" w:rsidRPr="002345D4" w:rsidRDefault="002345D4" w:rsidP="002345D4">
            <w:pPr>
              <w:spacing w:after="0" w:line="240" w:lineRule="auto"/>
              <w:jc w:val="center"/>
              <w:rPr>
                <w:rFonts w:ascii="Arial Narrow" w:eastAsia="Times New Roman" w:hAnsi="Arial Narrow" w:cs="Calibri"/>
                <w:color w:val="000000"/>
                <w:sz w:val="12"/>
                <w:szCs w:val="12"/>
                <w:lang w:eastAsia="pt-BR"/>
              </w:rPr>
            </w:pPr>
            <w:r w:rsidRPr="002345D4">
              <w:rPr>
                <w:rFonts w:ascii="Arial Narrow" w:eastAsia="Times New Roman" w:hAnsi="Arial Narrow" w:cs="Calibri"/>
                <w:color w:val="000000"/>
                <w:sz w:val="12"/>
                <w:szCs w:val="12"/>
                <w:lang w:eastAsia="pt-BR"/>
              </w:rPr>
              <w:t>FISIOTERAPEUTA</w:t>
            </w:r>
          </w:p>
        </w:tc>
        <w:tc>
          <w:tcPr>
            <w:tcW w:w="787" w:type="dxa"/>
            <w:tcBorders>
              <w:top w:val="nil"/>
              <w:left w:val="nil"/>
              <w:bottom w:val="single" w:sz="4" w:space="0" w:color="auto"/>
              <w:right w:val="single" w:sz="4" w:space="0" w:color="auto"/>
            </w:tcBorders>
            <w:shd w:val="clear" w:color="000000" w:fill="FFFFFF"/>
            <w:vAlign w:val="center"/>
            <w:hideMark/>
          </w:tcPr>
          <w:p w14:paraId="1A1D184A" w14:textId="77777777" w:rsidR="002345D4" w:rsidRPr="002345D4" w:rsidRDefault="002345D4" w:rsidP="002345D4">
            <w:pPr>
              <w:spacing w:after="0" w:line="240" w:lineRule="auto"/>
              <w:jc w:val="center"/>
              <w:rPr>
                <w:rFonts w:ascii="Arial Narrow" w:eastAsia="Times New Roman" w:hAnsi="Arial Narrow" w:cs="Calibri"/>
                <w:color w:val="000000"/>
                <w:sz w:val="12"/>
                <w:szCs w:val="12"/>
                <w:lang w:eastAsia="pt-BR"/>
              </w:rPr>
            </w:pPr>
            <w:r w:rsidRPr="002345D4">
              <w:rPr>
                <w:rFonts w:ascii="Arial Narrow" w:eastAsia="Times New Roman" w:hAnsi="Arial Narrow" w:cs="Calibri"/>
                <w:color w:val="000000"/>
                <w:sz w:val="12"/>
                <w:szCs w:val="12"/>
                <w:lang w:eastAsia="pt-BR"/>
              </w:rPr>
              <w:t>30 HS</w:t>
            </w:r>
          </w:p>
        </w:tc>
        <w:tc>
          <w:tcPr>
            <w:tcW w:w="1442" w:type="dxa"/>
            <w:tcBorders>
              <w:top w:val="nil"/>
              <w:left w:val="nil"/>
              <w:bottom w:val="single" w:sz="4" w:space="0" w:color="auto"/>
              <w:right w:val="single" w:sz="4" w:space="0" w:color="auto"/>
            </w:tcBorders>
            <w:shd w:val="clear" w:color="000000" w:fill="FFFFFF"/>
            <w:vAlign w:val="center"/>
            <w:hideMark/>
          </w:tcPr>
          <w:p w14:paraId="6939844E" w14:textId="77777777" w:rsidR="002345D4" w:rsidRPr="002345D4" w:rsidRDefault="002345D4" w:rsidP="002345D4">
            <w:pPr>
              <w:spacing w:after="0" w:line="240" w:lineRule="auto"/>
              <w:jc w:val="center"/>
              <w:rPr>
                <w:rFonts w:ascii="Arial Narrow" w:eastAsia="Times New Roman" w:hAnsi="Arial Narrow" w:cs="Calibri"/>
                <w:color w:val="000000"/>
                <w:sz w:val="12"/>
                <w:szCs w:val="12"/>
                <w:lang w:eastAsia="pt-BR"/>
              </w:rPr>
            </w:pPr>
            <w:r w:rsidRPr="002345D4">
              <w:rPr>
                <w:rFonts w:ascii="Arial Narrow" w:eastAsia="Times New Roman" w:hAnsi="Arial Narrow" w:cs="Calibri"/>
                <w:color w:val="000000"/>
                <w:sz w:val="12"/>
                <w:szCs w:val="12"/>
                <w:lang w:eastAsia="pt-BR"/>
              </w:rPr>
              <w:t>SECRETARIA DE SAÚDE/EQUIPE EMULTI</w:t>
            </w:r>
          </w:p>
        </w:tc>
        <w:tc>
          <w:tcPr>
            <w:tcW w:w="786" w:type="dxa"/>
            <w:tcBorders>
              <w:top w:val="nil"/>
              <w:left w:val="nil"/>
              <w:bottom w:val="single" w:sz="4" w:space="0" w:color="auto"/>
              <w:right w:val="single" w:sz="4" w:space="0" w:color="auto"/>
            </w:tcBorders>
            <w:shd w:val="clear" w:color="000000" w:fill="FFFFFF"/>
            <w:vAlign w:val="center"/>
            <w:hideMark/>
          </w:tcPr>
          <w:p w14:paraId="5E9591BB" w14:textId="77777777" w:rsidR="002345D4" w:rsidRPr="002345D4" w:rsidRDefault="002345D4" w:rsidP="002345D4">
            <w:pPr>
              <w:spacing w:after="0" w:line="240" w:lineRule="auto"/>
              <w:jc w:val="center"/>
              <w:rPr>
                <w:rFonts w:ascii="Arial Narrow" w:eastAsia="Times New Roman" w:hAnsi="Arial Narrow" w:cs="Calibri"/>
                <w:color w:val="000000"/>
                <w:sz w:val="12"/>
                <w:szCs w:val="12"/>
                <w:lang w:eastAsia="pt-BR"/>
              </w:rPr>
            </w:pPr>
            <w:r w:rsidRPr="002345D4">
              <w:rPr>
                <w:rFonts w:ascii="Arial Narrow" w:eastAsia="Times New Roman" w:hAnsi="Arial Narrow" w:cs="Calibri"/>
                <w:color w:val="000000"/>
                <w:sz w:val="12"/>
                <w:szCs w:val="12"/>
                <w:lang w:eastAsia="pt-BR"/>
              </w:rPr>
              <w:t xml:space="preserve"> R$        2.832,00 </w:t>
            </w:r>
          </w:p>
        </w:tc>
        <w:tc>
          <w:tcPr>
            <w:tcW w:w="1234" w:type="dxa"/>
            <w:tcBorders>
              <w:top w:val="nil"/>
              <w:left w:val="nil"/>
              <w:bottom w:val="single" w:sz="4" w:space="0" w:color="auto"/>
              <w:right w:val="single" w:sz="4" w:space="0" w:color="auto"/>
            </w:tcBorders>
            <w:shd w:val="clear" w:color="000000" w:fill="FFFFFF"/>
            <w:vAlign w:val="center"/>
            <w:hideMark/>
          </w:tcPr>
          <w:p w14:paraId="2B049444" w14:textId="77777777" w:rsidR="002345D4" w:rsidRPr="002345D4" w:rsidRDefault="002345D4" w:rsidP="002345D4">
            <w:pPr>
              <w:spacing w:after="0" w:line="240" w:lineRule="auto"/>
              <w:jc w:val="center"/>
              <w:rPr>
                <w:rFonts w:ascii="Arial Narrow" w:eastAsia="Times New Roman" w:hAnsi="Arial Narrow" w:cs="Calibri"/>
                <w:color w:val="000000"/>
                <w:sz w:val="12"/>
                <w:szCs w:val="12"/>
                <w:lang w:eastAsia="pt-BR"/>
              </w:rPr>
            </w:pPr>
            <w:r w:rsidRPr="002345D4">
              <w:rPr>
                <w:rFonts w:ascii="Arial Narrow" w:eastAsia="Times New Roman" w:hAnsi="Arial Narrow" w:cs="Calibri"/>
                <w:color w:val="000000"/>
                <w:sz w:val="12"/>
                <w:szCs w:val="12"/>
                <w:lang w:eastAsia="pt-BR"/>
              </w:rPr>
              <w:t>4</w:t>
            </w:r>
          </w:p>
        </w:tc>
        <w:tc>
          <w:tcPr>
            <w:tcW w:w="1412" w:type="dxa"/>
            <w:tcBorders>
              <w:top w:val="nil"/>
              <w:left w:val="nil"/>
              <w:bottom w:val="single" w:sz="4" w:space="0" w:color="auto"/>
              <w:right w:val="single" w:sz="4" w:space="0" w:color="auto"/>
            </w:tcBorders>
            <w:noWrap/>
            <w:vAlign w:val="center"/>
            <w:hideMark/>
          </w:tcPr>
          <w:p w14:paraId="69B8CCAB" w14:textId="77777777" w:rsidR="002345D4" w:rsidRPr="002345D4" w:rsidRDefault="002345D4" w:rsidP="002345D4">
            <w:pPr>
              <w:spacing w:after="0" w:line="240" w:lineRule="auto"/>
              <w:jc w:val="center"/>
              <w:rPr>
                <w:rFonts w:ascii="Arial Narrow" w:eastAsia="Times New Roman" w:hAnsi="Arial Narrow" w:cs="Calibri"/>
                <w:color w:val="000000"/>
                <w:sz w:val="12"/>
                <w:szCs w:val="12"/>
                <w:lang w:eastAsia="pt-BR"/>
              </w:rPr>
            </w:pPr>
            <w:r w:rsidRPr="002345D4">
              <w:rPr>
                <w:rFonts w:ascii="Arial Narrow" w:eastAsia="Times New Roman" w:hAnsi="Arial Narrow" w:cs="Calibri"/>
                <w:color w:val="000000"/>
                <w:sz w:val="12"/>
                <w:szCs w:val="12"/>
                <w:lang w:eastAsia="pt-BR"/>
              </w:rPr>
              <w:t xml:space="preserve"> R$                 11.328,00 </w:t>
            </w:r>
          </w:p>
        </w:tc>
        <w:tc>
          <w:tcPr>
            <w:tcW w:w="1261" w:type="dxa"/>
            <w:tcBorders>
              <w:top w:val="nil"/>
              <w:left w:val="nil"/>
              <w:bottom w:val="single" w:sz="4" w:space="0" w:color="auto"/>
              <w:right w:val="single" w:sz="4" w:space="0" w:color="auto"/>
            </w:tcBorders>
            <w:noWrap/>
            <w:vAlign w:val="center"/>
            <w:hideMark/>
          </w:tcPr>
          <w:p w14:paraId="71909F66" w14:textId="77777777" w:rsidR="002345D4" w:rsidRPr="002345D4" w:rsidRDefault="002345D4" w:rsidP="002345D4">
            <w:pPr>
              <w:spacing w:after="0" w:line="240" w:lineRule="auto"/>
              <w:jc w:val="center"/>
              <w:rPr>
                <w:rFonts w:ascii="Arial Narrow" w:eastAsia="Times New Roman" w:hAnsi="Arial Narrow" w:cs="Calibri"/>
                <w:color w:val="000000"/>
                <w:sz w:val="12"/>
                <w:szCs w:val="12"/>
                <w:lang w:eastAsia="pt-BR"/>
              </w:rPr>
            </w:pPr>
            <w:r w:rsidRPr="002345D4">
              <w:rPr>
                <w:rFonts w:ascii="Arial Narrow" w:eastAsia="Times New Roman" w:hAnsi="Arial Narrow" w:cs="Calibri"/>
                <w:color w:val="000000"/>
                <w:sz w:val="12"/>
                <w:szCs w:val="12"/>
                <w:lang w:eastAsia="pt-BR"/>
              </w:rPr>
              <w:t xml:space="preserve"> R$              135.936,00 </w:t>
            </w:r>
          </w:p>
        </w:tc>
      </w:tr>
      <w:tr w:rsidR="002345D4" w:rsidRPr="002345D4" w14:paraId="5E9F1D82" w14:textId="77777777" w:rsidTr="002345D4">
        <w:trPr>
          <w:trHeight w:val="330"/>
        </w:trPr>
        <w:tc>
          <w:tcPr>
            <w:tcW w:w="376" w:type="dxa"/>
            <w:tcBorders>
              <w:top w:val="nil"/>
              <w:left w:val="single" w:sz="4" w:space="0" w:color="auto"/>
              <w:bottom w:val="single" w:sz="4" w:space="0" w:color="auto"/>
              <w:right w:val="single" w:sz="4" w:space="0" w:color="auto"/>
            </w:tcBorders>
            <w:shd w:val="clear" w:color="000000" w:fill="FFFFFF"/>
            <w:noWrap/>
            <w:vAlign w:val="center"/>
            <w:hideMark/>
          </w:tcPr>
          <w:p w14:paraId="3643073F" w14:textId="77777777" w:rsidR="002345D4" w:rsidRPr="002345D4" w:rsidRDefault="002345D4" w:rsidP="002345D4">
            <w:pPr>
              <w:spacing w:after="0" w:line="240" w:lineRule="auto"/>
              <w:jc w:val="center"/>
              <w:rPr>
                <w:rFonts w:ascii="Arial Narrow" w:eastAsia="Times New Roman" w:hAnsi="Arial Narrow" w:cs="Calibri"/>
                <w:color w:val="000000"/>
                <w:sz w:val="12"/>
                <w:szCs w:val="12"/>
                <w:lang w:eastAsia="pt-BR"/>
              </w:rPr>
            </w:pPr>
            <w:r w:rsidRPr="002345D4">
              <w:rPr>
                <w:rFonts w:ascii="Arial Narrow" w:eastAsia="Times New Roman" w:hAnsi="Arial Narrow" w:cs="Calibri"/>
                <w:color w:val="000000"/>
                <w:sz w:val="12"/>
                <w:szCs w:val="12"/>
                <w:lang w:eastAsia="pt-BR"/>
              </w:rPr>
              <w:lastRenderedPageBreak/>
              <w:t>11</w:t>
            </w:r>
          </w:p>
        </w:tc>
        <w:tc>
          <w:tcPr>
            <w:tcW w:w="1662" w:type="dxa"/>
            <w:tcBorders>
              <w:top w:val="nil"/>
              <w:left w:val="nil"/>
              <w:bottom w:val="single" w:sz="4" w:space="0" w:color="auto"/>
              <w:right w:val="single" w:sz="4" w:space="0" w:color="auto"/>
            </w:tcBorders>
            <w:shd w:val="clear" w:color="000000" w:fill="FFFFFF"/>
            <w:vAlign w:val="center"/>
            <w:hideMark/>
          </w:tcPr>
          <w:p w14:paraId="4479D2F4" w14:textId="77777777" w:rsidR="002345D4" w:rsidRPr="002345D4" w:rsidRDefault="002345D4" w:rsidP="002345D4">
            <w:pPr>
              <w:spacing w:after="0" w:line="240" w:lineRule="auto"/>
              <w:jc w:val="center"/>
              <w:rPr>
                <w:rFonts w:ascii="Arial Narrow" w:eastAsia="Times New Roman" w:hAnsi="Arial Narrow" w:cs="Calibri"/>
                <w:color w:val="000000"/>
                <w:sz w:val="12"/>
                <w:szCs w:val="12"/>
                <w:lang w:eastAsia="pt-BR"/>
              </w:rPr>
            </w:pPr>
            <w:r w:rsidRPr="002345D4">
              <w:rPr>
                <w:rFonts w:ascii="Arial Narrow" w:eastAsia="Times New Roman" w:hAnsi="Arial Narrow" w:cs="Calibri"/>
                <w:color w:val="000000"/>
                <w:sz w:val="12"/>
                <w:szCs w:val="12"/>
                <w:lang w:eastAsia="pt-BR"/>
              </w:rPr>
              <w:t>DENTISTA</w:t>
            </w:r>
          </w:p>
        </w:tc>
        <w:tc>
          <w:tcPr>
            <w:tcW w:w="787" w:type="dxa"/>
            <w:tcBorders>
              <w:top w:val="nil"/>
              <w:left w:val="nil"/>
              <w:bottom w:val="single" w:sz="4" w:space="0" w:color="auto"/>
              <w:right w:val="single" w:sz="4" w:space="0" w:color="auto"/>
            </w:tcBorders>
            <w:shd w:val="clear" w:color="000000" w:fill="FFFFFF"/>
            <w:vAlign w:val="center"/>
            <w:hideMark/>
          </w:tcPr>
          <w:p w14:paraId="109EB708" w14:textId="77777777" w:rsidR="002345D4" w:rsidRPr="002345D4" w:rsidRDefault="002345D4" w:rsidP="002345D4">
            <w:pPr>
              <w:spacing w:after="0" w:line="240" w:lineRule="auto"/>
              <w:jc w:val="center"/>
              <w:rPr>
                <w:rFonts w:ascii="Arial Narrow" w:eastAsia="Times New Roman" w:hAnsi="Arial Narrow" w:cs="Calibri"/>
                <w:color w:val="000000"/>
                <w:sz w:val="12"/>
                <w:szCs w:val="12"/>
                <w:lang w:eastAsia="pt-BR"/>
              </w:rPr>
            </w:pPr>
            <w:r w:rsidRPr="002345D4">
              <w:rPr>
                <w:rFonts w:ascii="Arial Narrow" w:eastAsia="Times New Roman" w:hAnsi="Arial Narrow" w:cs="Calibri"/>
                <w:color w:val="000000"/>
                <w:sz w:val="12"/>
                <w:szCs w:val="12"/>
                <w:lang w:eastAsia="pt-BR"/>
              </w:rPr>
              <w:t>40 HS</w:t>
            </w:r>
          </w:p>
        </w:tc>
        <w:tc>
          <w:tcPr>
            <w:tcW w:w="1442" w:type="dxa"/>
            <w:tcBorders>
              <w:top w:val="nil"/>
              <w:left w:val="nil"/>
              <w:bottom w:val="single" w:sz="4" w:space="0" w:color="auto"/>
              <w:right w:val="single" w:sz="4" w:space="0" w:color="auto"/>
            </w:tcBorders>
            <w:shd w:val="clear" w:color="000000" w:fill="FFFFFF"/>
            <w:vAlign w:val="center"/>
            <w:hideMark/>
          </w:tcPr>
          <w:p w14:paraId="33E05FF6" w14:textId="77777777" w:rsidR="002345D4" w:rsidRPr="002345D4" w:rsidRDefault="002345D4" w:rsidP="002345D4">
            <w:pPr>
              <w:spacing w:after="0" w:line="240" w:lineRule="auto"/>
              <w:jc w:val="center"/>
              <w:rPr>
                <w:rFonts w:ascii="Arial Narrow" w:eastAsia="Times New Roman" w:hAnsi="Arial Narrow" w:cs="Calibri"/>
                <w:color w:val="000000"/>
                <w:sz w:val="12"/>
                <w:szCs w:val="12"/>
                <w:lang w:eastAsia="pt-BR"/>
              </w:rPr>
            </w:pPr>
            <w:r w:rsidRPr="002345D4">
              <w:rPr>
                <w:rFonts w:ascii="Arial Narrow" w:eastAsia="Times New Roman" w:hAnsi="Arial Narrow" w:cs="Calibri"/>
                <w:color w:val="000000"/>
                <w:sz w:val="12"/>
                <w:szCs w:val="12"/>
                <w:lang w:eastAsia="pt-BR"/>
              </w:rPr>
              <w:t>UNIDADES BÁSICAS DE SAÚDE</w:t>
            </w:r>
          </w:p>
        </w:tc>
        <w:tc>
          <w:tcPr>
            <w:tcW w:w="786" w:type="dxa"/>
            <w:tcBorders>
              <w:top w:val="nil"/>
              <w:left w:val="nil"/>
              <w:bottom w:val="single" w:sz="4" w:space="0" w:color="auto"/>
              <w:right w:val="single" w:sz="4" w:space="0" w:color="auto"/>
            </w:tcBorders>
            <w:shd w:val="clear" w:color="000000" w:fill="FFFFFF"/>
            <w:vAlign w:val="center"/>
            <w:hideMark/>
          </w:tcPr>
          <w:p w14:paraId="41CE20BB" w14:textId="77777777" w:rsidR="002345D4" w:rsidRPr="002345D4" w:rsidRDefault="002345D4" w:rsidP="002345D4">
            <w:pPr>
              <w:spacing w:after="0" w:line="240" w:lineRule="auto"/>
              <w:jc w:val="center"/>
              <w:rPr>
                <w:rFonts w:ascii="Arial Narrow" w:eastAsia="Times New Roman" w:hAnsi="Arial Narrow" w:cs="Calibri"/>
                <w:color w:val="000000"/>
                <w:sz w:val="12"/>
                <w:szCs w:val="12"/>
                <w:lang w:eastAsia="pt-BR"/>
              </w:rPr>
            </w:pPr>
            <w:r w:rsidRPr="002345D4">
              <w:rPr>
                <w:rFonts w:ascii="Arial Narrow" w:eastAsia="Times New Roman" w:hAnsi="Arial Narrow" w:cs="Calibri"/>
                <w:color w:val="000000"/>
                <w:sz w:val="12"/>
                <w:szCs w:val="12"/>
                <w:lang w:eastAsia="pt-BR"/>
              </w:rPr>
              <w:t xml:space="preserve"> R$         3.597,00 </w:t>
            </w:r>
          </w:p>
        </w:tc>
        <w:tc>
          <w:tcPr>
            <w:tcW w:w="1234" w:type="dxa"/>
            <w:tcBorders>
              <w:top w:val="nil"/>
              <w:left w:val="nil"/>
              <w:bottom w:val="single" w:sz="4" w:space="0" w:color="auto"/>
              <w:right w:val="single" w:sz="4" w:space="0" w:color="auto"/>
            </w:tcBorders>
            <w:shd w:val="clear" w:color="000000" w:fill="FFFFFF"/>
            <w:vAlign w:val="center"/>
            <w:hideMark/>
          </w:tcPr>
          <w:p w14:paraId="1BCA80E6" w14:textId="77777777" w:rsidR="002345D4" w:rsidRPr="002345D4" w:rsidRDefault="002345D4" w:rsidP="002345D4">
            <w:pPr>
              <w:spacing w:after="0" w:line="240" w:lineRule="auto"/>
              <w:jc w:val="center"/>
              <w:rPr>
                <w:rFonts w:ascii="Arial Narrow" w:eastAsia="Times New Roman" w:hAnsi="Arial Narrow" w:cs="Calibri"/>
                <w:color w:val="000000"/>
                <w:sz w:val="12"/>
                <w:szCs w:val="12"/>
                <w:lang w:eastAsia="pt-BR"/>
              </w:rPr>
            </w:pPr>
            <w:r w:rsidRPr="002345D4">
              <w:rPr>
                <w:rFonts w:ascii="Arial Narrow" w:eastAsia="Times New Roman" w:hAnsi="Arial Narrow" w:cs="Calibri"/>
                <w:color w:val="000000"/>
                <w:sz w:val="12"/>
                <w:szCs w:val="12"/>
                <w:lang w:eastAsia="pt-BR"/>
              </w:rPr>
              <w:t>3</w:t>
            </w:r>
          </w:p>
        </w:tc>
        <w:tc>
          <w:tcPr>
            <w:tcW w:w="1412" w:type="dxa"/>
            <w:tcBorders>
              <w:top w:val="nil"/>
              <w:left w:val="nil"/>
              <w:bottom w:val="single" w:sz="4" w:space="0" w:color="auto"/>
              <w:right w:val="single" w:sz="4" w:space="0" w:color="auto"/>
            </w:tcBorders>
            <w:noWrap/>
            <w:vAlign w:val="center"/>
            <w:hideMark/>
          </w:tcPr>
          <w:p w14:paraId="42BFBEA9" w14:textId="77777777" w:rsidR="002345D4" w:rsidRPr="002345D4" w:rsidRDefault="002345D4" w:rsidP="002345D4">
            <w:pPr>
              <w:spacing w:after="0" w:line="240" w:lineRule="auto"/>
              <w:jc w:val="center"/>
              <w:rPr>
                <w:rFonts w:ascii="Arial Narrow" w:eastAsia="Times New Roman" w:hAnsi="Arial Narrow" w:cs="Calibri"/>
                <w:color w:val="000000"/>
                <w:sz w:val="12"/>
                <w:szCs w:val="12"/>
                <w:lang w:eastAsia="pt-BR"/>
              </w:rPr>
            </w:pPr>
            <w:r w:rsidRPr="002345D4">
              <w:rPr>
                <w:rFonts w:ascii="Arial Narrow" w:eastAsia="Times New Roman" w:hAnsi="Arial Narrow" w:cs="Calibri"/>
                <w:color w:val="000000"/>
                <w:sz w:val="12"/>
                <w:szCs w:val="12"/>
                <w:lang w:eastAsia="pt-BR"/>
              </w:rPr>
              <w:t xml:space="preserve"> R$                 10.791,00 </w:t>
            </w:r>
          </w:p>
        </w:tc>
        <w:tc>
          <w:tcPr>
            <w:tcW w:w="1261" w:type="dxa"/>
            <w:tcBorders>
              <w:top w:val="nil"/>
              <w:left w:val="nil"/>
              <w:bottom w:val="single" w:sz="4" w:space="0" w:color="auto"/>
              <w:right w:val="single" w:sz="4" w:space="0" w:color="auto"/>
            </w:tcBorders>
            <w:noWrap/>
            <w:vAlign w:val="center"/>
            <w:hideMark/>
          </w:tcPr>
          <w:p w14:paraId="510241B2" w14:textId="77777777" w:rsidR="002345D4" w:rsidRPr="002345D4" w:rsidRDefault="002345D4" w:rsidP="002345D4">
            <w:pPr>
              <w:spacing w:after="0" w:line="240" w:lineRule="auto"/>
              <w:jc w:val="center"/>
              <w:rPr>
                <w:rFonts w:ascii="Arial Narrow" w:eastAsia="Times New Roman" w:hAnsi="Arial Narrow" w:cs="Calibri"/>
                <w:color w:val="000000"/>
                <w:sz w:val="12"/>
                <w:szCs w:val="12"/>
                <w:lang w:eastAsia="pt-BR"/>
              </w:rPr>
            </w:pPr>
            <w:r w:rsidRPr="002345D4">
              <w:rPr>
                <w:rFonts w:ascii="Arial Narrow" w:eastAsia="Times New Roman" w:hAnsi="Arial Narrow" w:cs="Calibri"/>
                <w:color w:val="000000"/>
                <w:sz w:val="12"/>
                <w:szCs w:val="12"/>
                <w:lang w:eastAsia="pt-BR"/>
              </w:rPr>
              <w:t xml:space="preserve"> R$              129.492,00 </w:t>
            </w:r>
          </w:p>
        </w:tc>
      </w:tr>
      <w:tr w:rsidR="002345D4" w:rsidRPr="002345D4" w14:paraId="0A825CA3" w14:textId="77777777" w:rsidTr="002345D4">
        <w:trPr>
          <w:trHeight w:val="165"/>
        </w:trPr>
        <w:tc>
          <w:tcPr>
            <w:tcW w:w="376" w:type="dxa"/>
            <w:tcBorders>
              <w:top w:val="nil"/>
              <w:left w:val="single" w:sz="4" w:space="0" w:color="auto"/>
              <w:bottom w:val="single" w:sz="4" w:space="0" w:color="auto"/>
              <w:right w:val="single" w:sz="4" w:space="0" w:color="auto"/>
            </w:tcBorders>
            <w:shd w:val="clear" w:color="000000" w:fill="FFFFFF"/>
            <w:noWrap/>
            <w:vAlign w:val="center"/>
            <w:hideMark/>
          </w:tcPr>
          <w:p w14:paraId="193BE7E2" w14:textId="77777777" w:rsidR="002345D4" w:rsidRPr="002345D4" w:rsidRDefault="002345D4" w:rsidP="002345D4">
            <w:pPr>
              <w:spacing w:after="0" w:line="240" w:lineRule="auto"/>
              <w:jc w:val="center"/>
              <w:rPr>
                <w:rFonts w:ascii="Arial Narrow" w:eastAsia="Times New Roman" w:hAnsi="Arial Narrow" w:cs="Calibri"/>
                <w:color w:val="000000"/>
                <w:sz w:val="12"/>
                <w:szCs w:val="12"/>
                <w:lang w:eastAsia="pt-BR"/>
              </w:rPr>
            </w:pPr>
            <w:r w:rsidRPr="002345D4">
              <w:rPr>
                <w:rFonts w:ascii="Arial Narrow" w:eastAsia="Times New Roman" w:hAnsi="Arial Narrow" w:cs="Calibri"/>
                <w:color w:val="000000"/>
                <w:sz w:val="12"/>
                <w:szCs w:val="12"/>
                <w:lang w:eastAsia="pt-BR"/>
              </w:rPr>
              <w:t>12</w:t>
            </w:r>
          </w:p>
        </w:tc>
        <w:tc>
          <w:tcPr>
            <w:tcW w:w="1662" w:type="dxa"/>
            <w:tcBorders>
              <w:top w:val="nil"/>
              <w:left w:val="nil"/>
              <w:bottom w:val="single" w:sz="4" w:space="0" w:color="auto"/>
              <w:right w:val="single" w:sz="4" w:space="0" w:color="auto"/>
            </w:tcBorders>
            <w:shd w:val="clear" w:color="000000" w:fill="FFFFFF"/>
            <w:vAlign w:val="center"/>
            <w:hideMark/>
          </w:tcPr>
          <w:p w14:paraId="2A3B92E8" w14:textId="77777777" w:rsidR="002345D4" w:rsidRPr="002345D4" w:rsidRDefault="002345D4" w:rsidP="002345D4">
            <w:pPr>
              <w:spacing w:after="0" w:line="240" w:lineRule="auto"/>
              <w:jc w:val="center"/>
              <w:rPr>
                <w:rFonts w:ascii="Arial Narrow" w:eastAsia="Times New Roman" w:hAnsi="Arial Narrow" w:cs="Calibri"/>
                <w:color w:val="000000"/>
                <w:sz w:val="12"/>
                <w:szCs w:val="12"/>
                <w:lang w:eastAsia="pt-BR"/>
              </w:rPr>
            </w:pPr>
            <w:r w:rsidRPr="002345D4">
              <w:rPr>
                <w:rFonts w:ascii="Arial Narrow" w:eastAsia="Times New Roman" w:hAnsi="Arial Narrow" w:cs="Calibri"/>
                <w:color w:val="000000"/>
                <w:sz w:val="12"/>
                <w:szCs w:val="12"/>
                <w:lang w:eastAsia="pt-BR"/>
              </w:rPr>
              <w:t>ASSISTENTE SOCIAL</w:t>
            </w:r>
          </w:p>
        </w:tc>
        <w:tc>
          <w:tcPr>
            <w:tcW w:w="787" w:type="dxa"/>
            <w:tcBorders>
              <w:top w:val="nil"/>
              <w:left w:val="nil"/>
              <w:bottom w:val="single" w:sz="4" w:space="0" w:color="auto"/>
              <w:right w:val="single" w:sz="4" w:space="0" w:color="auto"/>
            </w:tcBorders>
            <w:shd w:val="clear" w:color="000000" w:fill="FFFFFF"/>
            <w:vAlign w:val="center"/>
            <w:hideMark/>
          </w:tcPr>
          <w:p w14:paraId="4A7FA4E6" w14:textId="77777777" w:rsidR="002345D4" w:rsidRPr="002345D4" w:rsidRDefault="002345D4" w:rsidP="002345D4">
            <w:pPr>
              <w:spacing w:after="0" w:line="240" w:lineRule="auto"/>
              <w:jc w:val="center"/>
              <w:rPr>
                <w:rFonts w:ascii="Arial Narrow" w:eastAsia="Times New Roman" w:hAnsi="Arial Narrow" w:cs="Calibri"/>
                <w:color w:val="000000"/>
                <w:sz w:val="12"/>
                <w:szCs w:val="12"/>
                <w:lang w:eastAsia="pt-BR"/>
              </w:rPr>
            </w:pPr>
            <w:r w:rsidRPr="002345D4">
              <w:rPr>
                <w:rFonts w:ascii="Arial Narrow" w:eastAsia="Times New Roman" w:hAnsi="Arial Narrow" w:cs="Calibri"/>
                <w:color w:val="000000"/>
                <w:sz w:val="12"/>
                <w:szCs w:val="12"/>
                <w:lang w:eastAsia="pt-BR"/>
              </w:rPr>
              <w:t>20 HS</w:t>
            </w:r>
          </w:p>
        </w:tc>
        <w:tc>
          <w:tcPr>
            <w:tcW w:w="1442" w:type="dxa"/>
            <w:tcBorders>
              <w:top w:val="nil"/>
              <w:left w:val="nil"/>
              <w:bottom w:val="single" w:sz="4" w:space="0" w:color="auto"/>
              <w:right w:val="single" w:sz="4" w:space="0" w:color="auto"/>
            </w:tcBorders>
            <w:shd w:val="clear" w:color="000000" w:fill="FFFFFF"/>
            <w:vAlign w:val="center"/>
            <w:hideMark/>
          </w:tcPr>
          <w:p w14:paraId="1DE5E47F" w14:textId="77777777" w:rsidR="002345D4" w:rsidRPr="002345D4" w:rsidRDefault="002345D4" w:rsidP="002345D4">
            <w:pPr>
              <w:spacing w:after="0" w:line="240" w:lineRule="auto"/>
              <w:jc w:val="center"/>
              <w:rPr>
                <w:rFonts w:ascii="Arial Narrow" w:eastAsia="Times New Roman" w:hAnsi="Arial Narrow" w:cs="Calibri"/>
                <w:color w:val="000000"/>
                <w:sz w:val="12"/>
                <w:szCs w:val="12"/>
                <w:lang w:eastAsia="pt-BR"/>
              </w:rPr>
            </w:pPr>
            <w:r w:rsidRPr="002345D4">
              <w:rPr>
                <w:rFonts w:ascii="Arial Narrow" w:eastAsia="Times New Roman" w:hAnsi="Arial Narrow" w:cs="Calibri"/>
                <w:color w:val="000000"/>
                <w:sz w:val="12"/>
                <w:szCs w:val="12"/>
                <w:lang w:eastAsia="pt-BR"/>
              </w:rPr>
              <w:t>SECRETARIA DE SAUDE</w:t>
            </w:r>
          </w:p>
        </w:tc>
        <w:tc>
          <w:tcPr>
            <w:tcW w:w="786" w:type="dxa"/>
            <w:tcBorders>
              <w:top w:val="nil"/>
              <w:left w:val="nil"/>
              <w:bottom w:val="single" w:sz="4" w:space="0" w:color="auto"/>
              <w:right w:val="single" w:sz="4" w:space="0" w:color="auto"/>
            </w:tcBorders>
            <w:shd w:val="clear" w:color="000000" w:fill="FFFFFF"/>
            <w:vAlign w:val="center"/>
            <w:hideMark/>
          </w:tcPr>
          <w:p w14:paraId="177BA6EB" w14:textId="77777777" w:rsidR="002345D4" w:rsidRPr="002345D4" w:rsidRDefault="002345D4" w:rsidP="002345D4">
            <w:pPr>
              <w:spacing w:after="0" w:line="240" w:lineRule="auto"/>
              <w:jc w:val="center"/>
              <w:rPr>
                <w:rFonts w:ascii="Arial Narrow" w:eastAsia="Times New Roman" w:hAnsi="Arial Narrow" w:cs="Calibri"/>
                <w:color w:val="000000"/>
                <w:sz w:val="12"/>
                <w:szCs w:val="12"/>
                <w:lang w:eastAsia="pt-BR"/>
              </w:rPr>
            </w:pPr>
            <w:r w:rsidRPr="002345D4">
              <w:rPr>
                <w:rFonts w:ascii="Arial Narrow" w:eastAsia="Times New Roman" w:hAnsi="Arial Narrow" w:cs="Calibri"/>
                <w:color w:val="000000"/>
                <w:sz w:val="12"/>
                <w:szCs w:val="12"/>
                <w:lang w:eastAsia="pt-BR"/>
              </w:rPr>
              <w:t xml:space="preserve"> R$        2.022,00 </w:t>
            </w:r>
          </w:p>
        </w:tc>
        <w:tc>
          <w:tcPr>
            <w:tcW w:w="1234" w:type="dxa"/>
            <w:tcBorders>
              <w:top w:val="nil"/>
              <w:left w:val="nil"/>
              <w:bottom w:val="single" w:sz="4" w:space="0" w:color="auto"/>
              <w:right w:val="single" w:sz="4" w:space="0" w:color="auto"/>
            </w:tcBorders>
            <w:shd w:val="clear" w:color="000000" w:fill="FFFFFF"/>
            <w:vAlign w:val="center"/>
            <w:hideMark/>
          </w:tcPr>
          <w:p w14:paraId="7DBF437C" w14:textId="77777777" w:rsidR="002345D4" w:rsidRPr="002345D4" w:rsidRDefault="002345D4" w:rsidP="002345D4">
            <w:pPr>
              <w:spacing w:after="0" w:line="240" w:lineRule="auto"/>
              <w:jc w:val="center"/>
              <w:rPr>
                <w:rFonts w:ascii="Arial Narrow" w:eastAsia="Times New Roman" w:hAnsi="Arial Narrow" w:cs="Calibri"/>
                <w:color w:val="000000"/>
                <w:sz w:val="12"/>
                <w:szCs w:val="12"/>
                <w:lang w:eastAsia="pt-BR"/>
              </w:rPr>
            </w:pPr>
            <w:r w:rsidRPr="002345D4">
              <w:rPr>
                <w:rFonts w:ascii="Arial Narrow" w:eastAsia="Times New Roman" w:hAnsi="Arial Narrow" w:cs="Calibri"/>
                <w:color w:val="000000"/>
                <w:sz w:val="12"/>
                <w:szCs w:val="12"/>
                <w:lang w:eastAsia="pt-BR"/>
              </w:rPr>
              <w:t>1</w:t>
            </w:r>
          </w:p>
        </w:tc>
        <w:tc>
          <w:tcPr>
            <w:tcW w:w="1412" w:type="dxa"/>
            <w:tcBorders>
              <w:top w:val="nil"/>
              <w:left w:val="nil"/>
              <w:bottom w:val="single" w:sz="4" w:space="0" w:color="auto"/>
              <w:right w:val="single" w:sz="4" w:space="0" w:color="auto"/>
            </w:tcBorders>
            <w:noWrap/>
            <w:vAlign w:val="center"/>
            <w:hideMark/>
          </w:tcPr>
          <w:p w14:paraId="2D8CDC24" w14:textId="77777777" w:rsidR="002345D4" w:rsidRPr="002345D4" w:rsidRDefault="002345D4" w:rsidP="002345D4">
            <w:pPr>
              <w:spacing w:after="0" w:line="240" w:lineRule="auto"/>
              <w:jc w:val="center"/>
              <w:rPr>
                <w:rFonts w:ascii="Arial Narrow" w:eastAsia="Times New Roman" w:hAnsi="Arial Narrow" w:cs="Calibri"/>
                <w:color w:val="000000"/>
                <w:sz w:val="12"/>
                <w:szCs w:val="12"/>
                <w:lang w:eastAsia="pt-BR"/>
              </w:rPr>
            </w:pPr>
            <w:r w:rsidRPr="002345D4">
              <w:rPr>
                <w:rFonts w:ascii="Arial Narrow" w:eastAsia="Times New Roman" w:hAnsi="Arial Narrow" w:cs="Calibri"/>
                <w:color w:val="000000"/>
                <w:sz w:val="12"/>
                <w:szCs w:val="12"/>
                <w:lang w:eastAsia="pt-BR"/>
              </w:rPr>
              <w:t xml:space="preserve"> R$                 2.022,00 </w:t>
            </w:r>
          </w:p>
        </w:tc>
        <w:tc>
          <w:tcPr>
            <w:tcW w:w="1261" w:type="dxa"/>
            <w:tcBorders>
              <w:top w:val="nil"/>
              <w:left w:val="nil"/>
              <w:bottom w:val="single" w:sz="4" w:space="0" w:color="auto"/>
              <w:right w:val="single" w:sz="4" w:space="0" w:color="auto"/>
            </w:tcBorders>
            <w:noWrap/>
            <w:vAlign w:val="center"/>
            <w:hideMark/>
          </w:tcPr>
          <w:p w14:paraId="0FE620BB" w14:textId="77777777" w:rsidR="002345D4" w:rsidRPr="002345D4" w:rsidRDefault="002345D4" w:rsidP="002345D4">
            <w:pPr>
              <w:spacing w:after="0" w:line="240" w:lineRule="auto"/>
              <w:jc w:val="center"/>
              <w:rPr>
                <w:rFonts w:ascii="Arial Narrow" w:eastAsia="Times New Roman" w:hAnsi="Arial Narrow" w:cs="Calibri"/>
                <w:color w:val="000000"/>
                <w:sz w:val="12"/>
                <w:szCs w:val="12"/>
                <w:lang w:eastAsia="pt-BR"/>
              </w:rPr>
            </w:pPr>
            <w:r w:rsidRPr="002345D4">
              <w:rPr>
                <w:rFonts w:ascii="Arial Narrow" w:eastAsia="Times New Roman" w:hAnsi="Arial Narrow" w:cs="Calibri"/>
                <w:color w:val="000000"/>
                <w:sz w:val="12"/>
                <w:szCs w:val="12"/>
                <w:lang w:eastAsia="pt-BR"/>
              </w:rPr>
              <w:t xml:space="preserve"> R$               24.264,00 </w:t>
            </w:r>
          </w:p>
        </w:tc>
      </w:tr>
      <w:tr w:rsidR="002345D4" w:rsidRPr="002345D4" w14:paraId="0BEF7B60" w14:textId="77777777" w:rsidTr="002345D4">
        <w:trPr>
          <w:trHeight w:val="165"/>
        </w:trPr>
        <w:tc>
          <w:tcPr>
            <w:tcW w:w="7699" w:type="dxa"/>
            <w:gridSpan w:val="7"/>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6287D41" w14:textId="77777777" w:rsidR="002345D4" w:rsidRPr="002345D4" w:rsidRDefault="002345D4" w:rsidP="002345D4">
            <w:pPr>
              <w:spacing w:after="0" w:line="240" w:lineRule="auto"/>
              <w:jc w:val="center"/>
              <w:rPr>
                <w:rFonts w:ascii="Arial Narrow" w:eastAsia="Times New Roman" w:hAnsi="Arial Narrow" w:cs="Calibri"/>
                <w:b/>
                <w:bCs/>
                <w:color w:val="000000"/>
                <w:sz w:val="12"/>
                <w:szCs w:val="12"/>
                <w:lang w:eastAsia="pt-BR"/>
              </w:rPr>
            </w:pPr>
            <w:r w:rsidRPr="002345D4">
              <w:rPr>
                <w:rFonts w:ascii="Arial Narrow" w:eastAsia="Times New Roman" w:hAnsi="Arial Narrow" w:cs="Calibri"/>
                <w:b/>
                <w:bCs/>
                <w:color w:val="000000"/>
                <w:sz w:val="12"/>
                <w:szCs w:val="12"/>
                <w:lang w:eastAsia="pt-BR"/>
              </w:rPr>
              <w:t xml:space="preserve">VALOR TOTAL </w:t>
            </w:r>
          </w:p>
        </w:tc>
        <w:tc>
          <w:tcPr>
            <w:tcW w:w="1261" w:type="dxa"/>
            <w:tcBorders>
              <w:top w:val="nil"/>
              <w:left w:val="nil"/>
              <w:bottom w:val="single" w:sz="4" w:space="0" w:color="auto"/>
              <w:right w:val="single" w:sz="4" w:space="0" w:color="auto"/>
            </w:tcBorders>
            <w:noWrap/>
            <w:vAlign w:val="center"/>
            <w:hideMark/>
          </w:tcPr>
          <w:p w14:paraId="1A5A0E9E" w14:textId="77777777" w:rsidR="002345D4" w:rsidRPr="002345D4" w:rsidRDefault="002345D4" w:rsidP="002345D4">
            <w:pPr>
              <w:spacing w:after="0" w:line="240" w:lineRule="auto"/>
              <w:jc w:val="center"/>
              <w:rPr>
                <w:rFonts w:ascii="Arial Narrow" w:eastAsia="Times New Roman" w:hAnsi="Arial Narrow" w:cs="Calibri"/>
                <w:b/>
                <w:bCs/>
                <w:color w:val="000000"/>
                <w:sz w:val="12"/>
                <w:szCs w:val="12"/>
                <w:lang w:eastAsia="pt-BR"/>
              </w:rPr>
            </w:pPr>
            <w:r w:rsidRPr="002345D4">
              <w:rPr>
                <w:rFonts w:ascii="Arial Narrow" w:eastAsia="Times New Roman" w:hAnsi="Arial Narrow" w:cs="Calibri"/>
                <w:b/>
                <w:bCs/>
                <w:color w:val="000000"/>
                <w:sz w:val="12"/>
                <w:szCs w:val="12"/>
                <w:lang w:eastAsia="pt-BR"/>
              </w:rPr>
              <w:t xml:space="preserve"> R$     610.572,00 </w:t>
            </w:r>
          </w:p>
        </w:tc>
      </w:tr>
    </w:tbl>
    <w:p w14:paraId="6600E222" w14:textId="77777777" w:rsidR="00D43846" w:rsidRDefault="00D43846" w:rsidP="00441C69">
      <w:pPr>
        <w:pStyle w:val="Nivel2"/>
        <w:spacing w:before="0" w:after="0" w:line="240" w:lineRule="auto"/>
        <w:rPr>
          <w:rFonts w:ascii="Arial Narrow" w:hAnsi="Arial Narrow"/>
          <w:b/>
          <w:sz w:val="22"/>
          <w:szCs w:val="22"/>
        </w:rPr>
      </w:pPr>
    </w:p>
    <w:p w14:paraId="3BAC9B73" w14:textId="77777777" w:rsidR="00D43846" w:rsidRDefault="00D43846" w:rsidP="00441C69">
      <w:pPr>
        <w:pStyle w:val="Nivel2"/>
        <w:spacing w:before="0" w:after="0" w:line="240" w:lineRule="auto"/>
        <w:rPr>
          <w:rFonts w:ascii="Arial Narrow" w:hAnsi="Arial Narrow"/>
          <w:b/>
          <w:sz w:val="22"/>
          <w:szCs w:val="22"/>
        </w:rPr>
      </w:pPr>
    </w:p>
    <w:tbl>
      <w:tblPr>
        <w:tblW w:w="8960" w:type="dxa"/>
        <w:tblCellMar>
          <w:left w:w="70" w:type="dxa"/>
          <w:right w:w="70" w:type="dxa"/>
        </w:tblCellMar>
        <w:tblLook w:val="04A0" w:firstRow="1" w:lastRow="0" w:firstColumn="1" w:lastColumn="0" w:noHBand="0" w:noVBand="1"/>
      </w:tblPr>
      <w:tblGrid>
        <w:gridCol w:w="376"/>
        <w:gridCol w:w="1521"/>
        <w:gridCol w:w="863"/>
        <w:gridCol w:w="1620"/>
        <w:gridCol w:w="932"/>
        <w:gridCol w:w="1174"/>
        <w:gridCol w:w="1357"/>
        <w:gridCol w:w="1117"/>
      </w:tblGrid>
      <w:tr w:rsidR="00D43846" w:rsidRPr="00D43846" w14:paraId="52B8FE30" w14:textId="77777777" w:rsidTr="00D43846">
        <w:trPr>
          <w:trHeight w:val="165"/>
        </w:trPr>
        <w:tc>
          <w:tcPr>
            <w:tcW w:w="8960" w:type="dxa"/>
            <w:gridSpan w:val="8"/>
            <w:tcBorders>
              <w:top w:val="single" w:sz="4" w:space="0" w:color="auto"/>
              <w:left w:val="single" w:sz="4" w:space="0" w:color="auto"/>
              <w:bottom w:val="single" w:sz="4" w:space="0" w:color="auto"/>
              <w:right w:val="single" w:sz="4" w:space="0" w:color="000000"/>
            </w:tcBorders>
            <w:vAlign w:val="center"/>
            <w:hideMark/>
          </w:tcPr>
          <w:p w14:paraId="4C757FE9" w14:textId="77777777" w:rsidR="00D43846" w:rsidRPr="00D43846" w:rsidRDefault="00D43846" w:rsidP="00D43846">
            <w:pPr>
              <w:spacing w:after="0" w:line="240" w:lineRule="auto"/>
              <w:jc w:val="center"/>
              <w:rPr>
                <w:rFonts w:ascii="Arial Narrow" w:eastAsia="Times New Roman" w:hAnsi="Arial Narrow" w:cs="Calibri"/>
                <w:b/>
                <w:bCs/>
                <w:color w:val="000000"/>
                <w:sz w:val="12"/>
                <w:szCs w:val="12"/>
                <w:lang w:eastAsia="pt-BR"/>
              </w:rPr>
            </w:pPr>
            <w:r w:rsidRPr="00D43846">
              <w:rPr>
                <w:rFonts w:ascii="Arial Narrow" w:eastAsia="Times New Roman" w:hAnsi="Arial Narrow" w:cs="Calibri"/>
                <w:b/>
                <w:bCs/>
                <w:color w:val="000000"/>
                <w:sz w:val="12"/>
                <w:szCs w:val="12"/>
                <w:lang w:eastAsia="pt-BR"/>
              </w:rPr>
              <w:t xml:space="preserve">TABELA DE VAGAS CREDENCIAMENTO PROFISSIONAIS DE SAÚDE </w:t>
            </w:r>
            <w:r w:rsidRPr="00D43846">
              <w:rPr>
                <w:rFonts w:ascii="Arial Narrow" w:eastAsia="Times New Roman" w:hAnsi="Arial Narrow" w:cs="Calibri"/>
                <w:b/>
                <w:bCs/>
                <w:color w:val="FF0000"/>
                <w:sz w:val="12"/>
                <w:szCs w:val="12"/>
                <w:lang w:eastAsia="pt-BR"/>
              </w:rPr>
              <w:t xml:space="preserve"> CADASTRO RESERVA</w:t>
            </w:r>
          </w:p>
        </w:tc>
      </w:tr>
      <w:tr w:rsidR="00D43846" w:rsidRPr="00D43846" w14:paraId="475B1A8C" w14:textId="77777777" w:rsidTr="00D43846">
        <w:trPr>
          <w:trHeight w:val="495"/>
        </w:trPr>
        <w:tc>
          <w:tcPr>
            <w:tcW w:w="274" w:type="dxa"/>
            <w:tcBorders>
              <w:top w:val="nil"/>
              <w:left w:val="single" w:sz="4" w:space="0" w:color="auto"/>
              <w:bottom w:val="single" w:sz="4" w:space="0" w:color="auto"/>
              <w:right w:val="single" w:sz="4" w:space="0" w:color="auto"/>
            </w:tcBorders>
            <w:shd w:val="clear" w:color="000000" w:fill="FFFFFF"/>
            <w:noWrap/>
            <w:vAlign w:val="center"/>
            <w:hideMark/>
          </w:tcPr>
          <w:p w14:paraId="1DFC4A89" w14:textId="77777777" w:rsidR="00D43846" w:rsidRPr="00D43846" w:rsidRDefault="00D43846" w:rsidP="00D43846">
            <w:pPr>
              <w:spacing w:after="0" w:line="240" w:lineRule="auto"/>
              <w:jc w:val="center"/>
              <w:rPr>
                <w:rFonts w:ascii="Arial Narrow" w:eastAsia="Times New Roman" w:hAnsi="Arial Narrow" w:cs="Calibri"/>
                <w:b/>
                <w:bCs/>
                <w:color w:val="000000"/>
                <w:sz w:val="12"/>
                <w:szCs w:val="12"/>
                <w:lang w:eastAsia="pt-BR"/>
              </w:rPr>
            </w:pPr>
            <w:r w:rsidRPr="00D43846">
              <w:rPr>
                <w:rFonts w:ascii="Arial Narrow" w:eastAsia="Times New Roman" w:hAnsi="Arial Narrow" w:cs="Calibri"/>
                <w:b/>
                <w:bCs/>
                <w:color w:val="000000"/>
                <w:sz w:val="12"/>
                <w:szCs w:val="12"/>
                <w:lang w:eastAsia="pt-BR"/>
              </w:rPr>
              <w:t>ITEM</w:t>
            </w:r>
          </w:p>
        </w:tc>
        <w:tc>
          <w:tcPr>
            <w:tcW w:w="1521" w:type="dxa"/>
            <w:tcBorders>
              <w:top w:val="nil"/>
              <w:left w:val="nil"/>
              <w:bottom w:val="single" w:sz="4" w:space="0" w:color="auto"/>
              <w:right w:val="single" w:sz="4" w:space="0" w:color="auto"/>
            </w:tcBorders>
            <w:shd w:val="clear" w:color="000000" w:fill="FFFFFF"/>
            <w:vAlign w:val="center"/>
            <w:hideMark/>
          </w:tcPr>
          <w:p w14:paraId="72C42E1A" w14:textId="77777777" w:rsidR="00D43846" w:rsidRPr="00D43846" w:rsidRDefault="00D43846" w:rsidP="00D43846">
            <w:pPr>
              <w:spacing w:after="0" w:line="240" w:lineRule="auto"/>
              <w:jc w:val="center"/>
              <w:rPr>
                <w:rFonts w:ascii="Arial Narrow" w:eastAsia="Times New Roman" w:hAnsi="Arial Narrow" w:cs="Calibri"/>
                <w:b/>
                <w:bCs/>
                <w:color w:val="000000"/>
                <w:sz w:val="12"/>
                <w:szCs w:val="12"/>
                <w:lang w:eastAsia="pt-BR"/>
              </w:rPr>
            </w:pPr>
            <w:r w:rsidRPr="00D43846">
              <w:rPr>
                <w:rFonts w:ascii="Arial Narrow" w:eastAsia="Times New Roman" w:hAnsi="Arial Narrow" w:cs="Calibri"/>
                <w:b/>
                <w:bCs/>
                <w:color w:val="000000"/>
                <w:sz w:val="12"/>
                <w:szCs w:val="12"/>
                <w:lang w:eastAsia="pt-BR"/>
              </w:rPr>
              <w:t>PROFISSIONAL/CATEGORIA</w:t>
            </w:r>
          </w:p>
        </w:tc>
        <w:tc>
          <w:tcPr>
            <w:tcW w:w="863" w:type="dxa"/>
            <w:tcBorders>
              <w:top w:val="nil"/>
              <w:left w:val="nil"/>
              <w:bottom w:val="single" w:sz="4" w:space="0" w:color="auto"/>
              <w:right w:val="single" w:sz="4" w:space="0" w:color="auto"/>
            </w:tcBorders>
            <w:shd w:val="clear" w:color="000000" w:fill="FFFFFF"/>
            <w:vAlign w:val="center"/>
            <w:hideMark/>
          </w:tcPr>
          <w:p w14:paraId="6B298E75" w14:textId="77777777" w:rsidR="00D43846" w:rsidRPr="00D43846" w:rsidRDefault="00D43846" w:rsidP="00D43846">
            <w:pPr>
              <w:spacing w:after="0" w:line="240" w:lineRule="auto"/>
              <w:jc w:val="center"/>
              <w:rPr>
                <w:rFonts w:ascii="Arial Narrow" w:eastAsia="Times New Roman" w:hAnsi="Arial Narrow" w:cs="Calibri"/>
                <w:b/>
                <w:bCs/>
                <w:color w:val="000000"/>
                <w:sz w:val="12"/>
                <w:szCs w:val="12"/>
                <w:lang w:eastAsia="pt-BR"/>
              </w:rPr>
            </w:pPr>
            <w:r w:rsidRPr="00D43846">
              <w:rPr>
                <w:rFonts w:ascii="Arial Narrow" w:eastAsia="Times New Roman" w:hAnsi="Arial Narrow" w:cs="Calibri"/>
                <w:b/>
                <w:bCs/>
                <w:color w:val="000000"/>
                <w:sz w:val="12"/>
                <w:szCs w:val="12"/>
                <w:lang w:eastAsia="pt-BR"/>
              </w:rPr>
              <w:t>CARGA HORÁRIA SEMANAL</w:t>
            </w:r>
          </w:p>
        </w:tc>
        <w:tc>
          <w:tcPr>
            <w:tcW w:w="1665" w:type="dxa"/>
            <w:tcBorders>
              <w:top w:val="nil"/>
              <w:left w:val="nil"/>
              <w:bottom w:val="single" w:sz="4" w:space="0" w:color="auto"/>
              <w:right w:val="single" w:sz="4" w:space="0" w:color="auto"/>
            </w:tcBorders>
            <w:shd w:val="clear" w:color="000000" w:fill="FFFFFF"/>
            <w:vAlign w:val="center"/>
            <w:hideMark/>
          </w:tcPr>
          <w:p w14:paraId="344B17D0" w14:textId="77777777" w:rsidR="00D43846" w:rsidRPr="00D43846" w:rsidRDefault="00D43846" w:rsidP="00D43846">
            <w:pPr>
              <w:spacing w:after="0" w:line="240" w:lineRule="auto"/>
              <w:jc w:val="center"/>
              <w:rPr>
                <w:rFonts w:ascii="Arial Narrow" w:eastAsia="Times New Roman" w:hAnsi="Arial Narrow" w:cs="Calibri"/>
                <w:b/>
                <w:bCs/>
                <w:color w:val="000000"/>
                <w:sz w:val="12"/>
                <w:szCs w:val="12"/>
                <w:lang w:eastAsia="pt-BR"/>
              </w:rPr>
            </w:pPr>
            <w:r w:rsidRPr="00D43846">
              <w:rPr>
                <w:rFonts w:ascii="Arial Narrow" w:eastAsia="Times New Roman" w:hAnsi="Arial Narrow" w:cs="Calibri"/>
                <w:b/>
                <w:bCs/>
                <w:color w:val="000000"/>
                <w:sz w:val="12"/>
                <w:szCs w:val="12"/>
                <w:lang w:eastAsia="pt-BR"/>
              </w:rPr>
              <w:t>ALOCAÇÃO</w:t>
            </w:r>
          </w:p>
        </w:tc>
        <w:tc>
          <w:tcPr>
            <w:tcW w:w="1069" w:type="dxa"/>
            <w:tcBorders>
              <w:top w:val="nil"/>
              <w:left w:val="nil"/>
              <w:bottom w:val="single" w:sz="4" w:space="0" w:color="auto"/>
              <w:right w:val="single" w:sz="4" w:space="0" w:color="auto"/>
            </w:tcBorders>
            <w:shd w:val="clear" w:color="000000" w:fill="FFFFFF"/>
            <w:vAlign w:val="center"/>
            <w:hideMark/>
          </w:tcPr>
          <w:p w14:paraId="3FDD6366" w14:textId="77777777" w:rsidR="00D43846" w:rsidRPr="00D43846" w:rsidRDefault="00D43846" w:rsidP="00D43846">
            <w:pPr>
              <w:spacing w:after="0" w:line="240" w:lineRule="auto"/>
              <w:jc w:val="center"/>
              <w:rPr>
                <w:rFonts w:ascii="Arial Narrow" w:eastAsia="Times New Roman" w:hAnsi="Arial Narrow" w:cs="Calibri"/>
                <w:b/>
                <w:bCs/>
                <w:color w:val="000000"/>
                <w:sz w:val="12"/>
                <w:szCs w:val="12"/>
                <w:lang w:eastAsia="pt-BR"/>
              </w:rPr>
            </w:pPr>
            <w:r w:rsidRPr="00D43846">
              <w:rPr>
                <w:rFonts w:ascii="Arial Narrow" w:eastAsia="Times New Roman" w:hAnsi="Arial Narrow" w:cs="Calibri"/>
                <w:b/>
                <w:bCs/>
                <w:color w:val="000000"/>
                <w:sz w:val="12"/>
                <w:szCs w:val="12"/>
                <w:lang w:eastAsia="pt-BR"/>
              </w:rPr>
              <w:t>VALOR BRUTO</w:t>
            </w:r>
          </w:p>
        </w:tc>
        <w:tc>
          <w:tcPr>
            <w:tcW w:w="1094" w:type="dxa"/>
            <w:tcBorders>
              <w:top w:val="nil"/>
              <w:left w:val="nil"/>
              <w:bottom w:val="single" w:sz="4" w:space="0" w:color="auto"/>
              <w:right w:val="single" w:sz="4" w:space="0" w:color="auto"/>
            </w:tcBorders>
            <w:shd w:val="clear" w:color="000000" w:fill="FFFFFF"/>
            <w:vAlign w:val="center"/>
            <w:hideMark/>
          </w:tcPr>
          <w:p w14:paraId="2B3B1BEB" w14:textId="77777777" w:rsidR="00D43846" w:rsidRPr="00D43846" w:rsidRDefault="00D43846" w:rsidP="00D43846">
            <w:pPr>
              <w:spacing w:after="0" w:line="240" w:lineRule="auto"/>
              <w:jc w:val="center"/>
              <w:rPr>
                <w:rFonts w:ascii="Arial Narrow" w:eastAsia="Times New Roman" w:hAnsi="Arial Narrow" w:cs="Calibri"/>
                <w:b/>
                <w:bCs/>
                <w:color w:val="000000"/>
                <w:sz w:val="12"/>
                <w:szCs w:val="12"/>
                <w:lang w:eastAsia="pt-BR"/>
              </w:rPr>
            </w:pPr>
            <w:r w:rsidRPr="00D43846">
              <w:rPr>
                <w:rFonts w:ascii="Arial Narrow" w:eastAsia="Times New Roman" w:hAnsi="Arial Narrow" w:cs="Calibri"/>
                <w:b/>
                <w:bCs/>
                <w:color w:val="000000"/>
                <w:sz w:val="12"/>
                <w:szCs w:val="12"/>
                <w:lang w:eastAsia="pt-BR"/>
              </w:rPr>
              <w:t>QUANTIDADE/VAGAS</w:t>
            </w:r>
          </w:p>
        </w:tc>
        <w:tc>
          <w:tcPr>
            <w:tcW w:w="1357" w:type="dxa"/>
            <w:tcBorders>
              <w:top w:val="nil"/>
              <w:left w:val="nil"/>
              <w:bottom w:val="single" w:sz="4" w:space="0" w:color="auto"/>
              <w:right w:val="single" w:sz="4" w:space="0" w:color="auto"/>
            </w:tcBorders>
            <w:vAlign w:val="center"/>
            <w:hideMark/>
          </w:tcPr>
          <w:p w14:paraId="15AAD460" w14:textId="77777777" w:rsidR="00D43846" w:rsidRPr="00D43846" w:rsidRDefault="00D43846" w:rsidP="00D43846">
            <w:pPr>
              <w:spacing w:after="0" w:line="240" w:lineRule="auto"/>
              <w:jc w:val="center"/>
              <w:rPr>
                <w:rFonts w:ascii="Arial Narrow" w:eastAsia="Times New Roman" w:hAnsi="Arial Narrow" w:cs="Calibri"/>
                <w:b/>
                <w:bCs/>
                <w:color w:val="000000"/>
                <w:sz w:val="12"/>
                <w:szCs w:val="12"/>
                <w:lang w:eastAsia="pt-BR"/>
              </w:rPr>
            </w:pPr>
            <w:r w:rsidRPr="00D43846">
              <w:rPr>
                <w:rFonts w:ascii="Arial Narrow" w:eastAsia="Times New Roman" w:hAnsi="Arial Narrow" w:cs="Calibri"/>
                <w:b/>
                <w:bCs/>
                <w:color w:val="000000"/>
                <w:sz w:val="12"/>
                <w:szCs w:val="12"/>
                <w:lang w:eastAsia="pt-BR"/>
              </w:rPr>
              <w:t xml:space="preserve"> VALOR MENSAL  </w:t>
            </w:r>
          </w:p>
        </w:tc>
        <w:tc>
          <w:tcPr>
            <w:tcW w:w="1117" w:type="dxa"/>
            <w:tcBorders>
              <w:top w:val="nil"/>
              <w:left w:val="nil"/>
              <w:bottom w:val="single" w:sz="4" w:space="0" w:color="auto"/>
              <w:right w:val="single" w:sz="4" w:space="0" w:color="auto"/>
            </w:tcBorders>
            <w:noWrap/>
            <w:vAlign w:val="center"/>
            <w:hideMark/>
          </w:tcPr>
          <w:p w14:paraId="55A21DB9" w14:textId="77777777" w:rsidR="00D43846" w:rsidRPr="00D43846" w:rsidRDefault="00D43846" w:rsidP="00D43846">
            <w:pPr>
              <w:spacing w:after="0" w:line="240" w:lineRule="auto"/>
              <w:jc w:val="center"/>
              <w:rPr>
                <w:rFonts w:ascii="Arial Narrow" w:eastAsia="Times New Roman" w:hAnsi="Arial Narrow" w:cs="Calibri"/>
                <w:b/>
                <w:bCs/>
                <w:color w:val="000000"/>
                <w:sz w:val="12"/>
                <w:szCs w:val="12"/>
                <w:lang w:eastAsia="pt-BR"/>
              </w:rPr>
            </w:pPr>
            <w:r w:rsidRPr="00D43846">
              <w:rPr>
                <w:rFonts w:ascii="Arial Narrow" w:eastAsia="Times New Roman" w:hAnsi="Arial Narrow" w:cs="Calibri"/>
                <w:b/>
                <w:bCs/>
                <w:color w:val="000000"/>
                <w:sz w:val="12"/>
                <w:szCs w:val="12"/>
                <w:lang w:eastAsia="pt-BR"/>
              </w:rPr>
              <w:t xml:space="preserve"> VALOR ANUAL  </w:t>
            </w:r>
          </w:p>
        </w:tc>
      </w:tr>
      <w:tr w:rsidR="00D43846" w:rsidRPr="00D43846" w14:paraId="3A9A2D07" w14:textId="77777777" w:rsidTr="00D43846">
        <w:trPr>
          <w:trHeight w:val="330"/>
        </w:trPr>
        <w:tc>
          <w:tcPr>
            <w:tcW w:w="274" w:type="dxa"/>
            <w:tcBorders>
              <w:top w:val="nil"/>
              <w:left w:val="single" w:sz="4" w:space="0" w:color="auto"/>
              <w:bottom w:val="single" w:sz="4" w:space="0" w:color="auto"/>
              <w:right w:val="single" w:sz="4" w:space="0" w:color="auto"/>
            </w:tcBorders>
            <w:shd w:val="clear" w:color="000000" w:fill="FFFFFF"/>
            <w:noWrap/>
            <w:vAlign w:val="center"/>
            <w:hideMark/>
          </w:tcPr>
          <w:p w14:paraId="0D164C9F" w14:textId="77777777" w:rsidR="00D43846" w:rsidRPr="00D43846" w:rsidRDefault="00D43846" w:rsidP="00D43846">
            <w:pPr>
              <w:spacing w:after="0" w:line="240" w:lineRule="auto"/>
              <w:jc w:val="center"/>
              <w:rPr>
                <w:rFonts w:ascii="Arial Narrow" w:eastAsia="Times New Roman" w:hAnsi="Arial Narrow" w:cs="Calibri"/>
                <w:color w:val="000000"/>
                <w:sz w:val="12"/>
                <w:szCs w:val="12"/>
                <w:lang w:eastAsia="pt-BR"/>
              </w:rPr>
            </w:pPr>
            <w:r w:rsidRPr="00D43846">
              <w:rPr>
                <w:rFonts w:ascii="Arial Narrow" w:eastAsia="Times New Roman" w:hAnsi="Arial Narrow" w:cs="Calibri"/>
                <w:color w:val="000000"/>
                <w:sz w:val="12"/>
                <w:szCs w:val="12"/>
                <w:lang w:eastAsia="pt-BR"/>
              </w:rPr>
              <w:t>1</w:t>
            </w:r>
          </w:p>
        </w:tc>
        <w:tc>
          <w:tcPr>
            <w:tcW w:w="1521" w:type="dxa"/>
            <w:tcBorders>
              <w:top w:val="nil"/>
              <w:left w:val="nil"/>
              <w:bottom w:val="single" w:sz="4" w:space="0" w:color="auto"/>
              <w:right w:val="single" w:sz="4" w:space="0" w:color="auto"/>
            </w:tcBorders>
            <w:shd w:val="clear" w:color="000000" w:fill="FFFFFF"/>
            <w:vAlign w:val="center"/>
            <w:hideMark/>
          </w:tcPr>
          <w:p w14:paraId="2B86287C" w14:textId="77777777" w:rsidR="00D43846" w:rsidRPr="00D43846" w:rsidRDefault="00D43846" w:rsidP="00D43846">
            <w:pPr>
              <w:spacing w:after="0" w:line="240" w:lineRule="auto"/>
              <w:jc w:val="center"/>
              <w:rPr>
                <w:rFonts w:ascii="Arial Narrow" w:eastAsia="Times New Roman" w:hAnsi="Arial Narrow" w:cs="Calibri"/>
                <w:color w:val="000000"/>
                <w:sz w:val="12"/>
                <w:szCs w:val="12"/>
                <w:lang w:eastAsia="pt-BR"/>
              </w:rPr>
            </w:pPr>
            <w:r w:rsidRPr="00D43846">
              <w:rPr>
                <w:rFonts w:ascii="Arial Narrow" w:eastAsia="Times New Roman" w:hAnsi="Arial Narrow" w:cs="Calibri"/>
                <w:color w:val="000000"/>
                <w:sz w:val="12"/>
                <w:szCs w:val="12"/>
                <w:lang w:eastAsia="pt-BR"/>
              </w:rPr>
              <w:t>PSICÓLOGO</w:t>
            </w:r>
          </w:p>
        </w:tc>
        <w:tc>
          <w:tcPr>
            <w:tcW w:w="863" w:type="dxa"/>
            <w:tcBorders>
              <w:top w:val="nil"/>
              <w:left w:val="nil"/>
              <w:bottom w:val="single" w:sz="4" w:space="0" w:color="auto"/>
              <w:right w:val="single" w:sz="4" w:space="0" w:color="auto"/>
            </w:tcBorders>
            <w:shd w:val="clear" w:color="000000" w:fill="FFFFFF"/>
            <w:vAlign w:val="center"/>
            <w:hideMark/>
          </w:tcPr>
          <w:p w14:paraId="54CBE3C7" w14:textId="77777777" w:rsidR="00D43846" w:rsidRPr="00D43846" w:rsidRDefault="00D43846" w:rsidP="00D43846">
            <w:pPr>
              <w:spacing w:after="0" w:line="240" w:lineRule="auto"/>
              <w:jc w:val="center"/>
              <w:rPr>
                <w:rFonts w:ascii="Arial Narrow" w:eastAsia="Times New Roman" w:hAnsi="Arial Narrow" w:cs="Calibri"/>
                <w:color w:val="000000"/>
                <w:sz w:val="12"/>
                <w:szCs w:val="12"/>
                <w:lang w:eastAsia="pt-BR"/>
              </w:rPr>
            </w:pPr>
            <w:r w:rsidRPr="00D43846">
              <w:rPr>
                <w:rFonts w:ascii="Arial Narrow" w:eastAsia="Times New Roman" w:hAnsi="Arial Narrow" w:cs="Calibri"/>
                <w:color w:val="000000"/>
                <w:sz w:val="12"/>
                <w:szCs w:val="12"/>
                <w:lang w:eastAsia="pt-BR"/>
              </w:rPr>
              <w:t>40 HS</w:t>
            </w:r>
          </w:p>
        </w:tc>
        <w:tc>
          <w:tcPr>
            <w:tcW w:w="1665" w:type="dxa"/>
            <w:tcBorders>
              <w:top w:val="nil"/>
              <w:left w:val="nil"/>
              <w:bottom w:val="single" w:sz="4" w:space="0" w:color="auto"/>
              <w:right w:val="single" w:sz="4" w:space="0" w:color="auto"/>
            </w:tcBorders>
            <w:shd w:val="clear" w:color="000000" w:fill="FFFFFF"/>
            <w:vAlign w:val="center"/>
            <w:hideMark/>
          </w:tcPr>
          <w:p w14:paraId="2CEE351E" w14:textId="77777777" w:rsidR="00D43846" w:rsidRPr="00D43846" w:rsidRDefault="00D43846" w:rsidP="00D43846">
            <w:pPr>
              <w:spacing w:after="0" w:line="240" w:lineRule="auto"/>
              <w:jc w:val="center"/>
              <w:rPr>
                <w:rFonts w:ascii="Arial Narrow" w:eastAsia="Times New Roman" w:hAnsi="Arial Narrow" w:cs="Calibri"/>
                <w:color w:val="000000"/>
                <w:sz w:val="12"/>
                <w:szCs w:val="12"/>
                <w:lang w:eastAsia="pt-BR"/>
              </w:rPr>
            </w:pPr>
            <w:r w:rsidRPr="00D43846">
              <w:rPr>
                <w:rFonts w:ascii="Arial Narrow" w:eastAsia="Times New Roman" w:hAnsi="Arial Narrow" w:cs="Calibri"/>
                <w:color w:val="000000"/>
                <w:sz w:val="12"/>
                <w:szCs w:val="12"/>
                <w:lang w:eastAsia="pt-BR"/>
              </w:rPr>
              <w:t>SECRETARIA DE SAÚDE/EQUIPE EMULTI</w:t>
            </w:r>
          </w:p>
        </w:tc>
        <w:tc>
          <w:tcPr>
            <w:tcW w:w="1069" w:type="dxa"/>
            <w:tcBorders>
              <w:top w:val="nil"/>
              <w:left w:val="nil"/>
              <w:bottom w:val="single" w:sz="4" w:space="0" w:color="auto"/>
              <w:right w:val="single" w:sz="4" w:space="0" w:color="auto"/>
            </w:tcBorders>
            <w:shd w:val="clear" w:color="000000" w:fill="FFFFFF"/>
            <w:vAlign w:val="center"/>
            <w:hideMark/>
          </w:tcPr>
          <w:p w14:paraId="497881FC" w14:textId="77777777" w:rsidR="00D43846" w:rsidRPr="00D43846" w:rsidRDefault="00D43846" w:rsidP="00D43846">
            <w:pPr>
              <w:spacing w:after="0" w:line="240" w:lineRule="auto"/>
              <w:jc w:val="center"/>
              <w:rPr>
                <w:rFonts w:ascii="Arial Narrow" w:eastAsia="Times New Roman" w:hAnsi="Arial Narrow" w:cs="Calibri"/>
                <w:color w:val="000000"/>
                <w:sz w:val="12"/>
                <w:szCs w:val="12"/>
                <w:lang w:eastAsia="pt-BR"/>
              </w:rPr>
            </w:pPr>
            <w:r w:rsidRPr="00D43846">
              <w:rPr>
                <w:rFonts w:ascii="Arial Narrow" w:eastAsia="Times New Roman" w:hAnsi="Arial Narrow" w:cs="Calibri"/>
                <w:color w:val="000000"/>
                <w:sz w:val="12"/>
                <w:szCs w:val="12"/>
                <w:lang w:eastAsia="pt-BR"/>
              </w:rPr>
              <w:t xml:space="preserve"> R$        2.832,00 </w:t>
            </w:r>
          </w:p>
        </w:tc>
        <w:tc>
          <w:tcPr>
            <w:tcW w:w="1094" w:type="dxa"/>
            <w:tcBorders>
              <w:top w:val="nil"/>
              <w:left w:val="nil"/>
              <w:bottom w:val="single" w:sz="4" w:space="0" w:color="auto"/>
              <w:right w:val="single" w:sz="4" w:space="0" w:color="auto"/>
            </w:tcBorders>
            <w:shd w:val="clear" w:color="000000" w:fill="FFFFFF"/>
            <w:vAlign w:val="center"/>
            <w:hideMark/>
          </w:tcPr>
          <w:p w14:paraId="2F1F8254" w14:textId="77777777" w:rsidR="00D43846" w:rsidRPr="00D43846" w:rsidRDefault="00D43846" w:rsidP="00D43846">
            <w:pPr>
              <w:spacing w:after="0" w:line="240" w:lineRule="auto"/>
              <w:jc w:val="center"/>
              <w:rPr>
                <w:rFonts w:ascii="Arial Narrow" w:eastAsia="Times New Roman" w:hAnsi="Arial Narrow" w:cs="Calibri"/>
                <w:color w:val="000000"/>
                <w:sz w:val="12"/>
                <w:szCs w:val="12"/>
                <w:lang w:eastAsia="pt-BR"/>
              </w:rPr>
            </w:pPr>
            <w:r w:rsidRPr="00D43846">
              <w:rPr>
                <w:rFonts w:ascii="Arial Narrow" w:eastAsia="Times New Roman" w:hAnsi="Arial Narrow" w:cs="Calibri"/>
                <w:color w:val="000000"/>
                <w:sz w:val="12"/>
                <w:szCs w:val="12"/>
                <w:lang w:eastAsia="pt-BR"/>
              </w:rPr>
              <w:t>1</w:t>
            </w:r>
          </w:p>
        </w:tc>
        <w:tc>
          <w:tcPr>
            <w:tcW w:w="1357" w:type="dxa"/>
            <w:tcBorders>
              <w:top w:val="nil"/>
              <w:left w:val="nil"/>
              <w:bottom w:val="single" w:sz="4" w:space="0" w:color="auto"/>
              <w:right w:val="single" w:sz="4" w:space="0" w:color="auto"/>
            </w:tcBorders>
            <w:shd w:val="clear" w:color="000000" w:fill="FFFFFF"/>
            <w:noWrap/>
            <w:vAlign w:val="center"/>
            <w:hideMark/>
          </w:tcPr>
          <w:p w14:paraId="66D7ABED" w14:textId="77777777" w:rsidR="00D43846" w:rsidRPr="00D43846" w:rsidRDefault="00D43846" w:rsidP="00D43846">
            <w:pPr>
              <w:spacing w:after="0" w:line="240" w:lineRule="auto"/>
              <w:jc w:val="center"/>
              <w:rPr>
                <w:rFonts w:ascii="Arial Narrow" w:eastAsia="Times New Roman" w:hAnsi="Arial Narrow" w:cs="Calibri"/>
                <w:color w:val="000000"/>
                <w:sz w:val="12"/>
                <w:szCs w:val="12"/>
                <w:lang w:eastAsia="pt-BR"/>
              </w:rPr>
            </w:pPr>
            <w:r w:rsidRPr="00D43846">
              <w:rPr>
                <w:rFonts w:ascii="Arial Narrow" w:eastAsia="Times New Roman" w:hAnsi="Arial Narrow" w:cs="Calibri"/>
                <w:color w:val="000000"/>
                <w:sz w:val="12"/>
                <w:szCs w:val="12"/>
                <w:lang w:eastAsia="pt-BR"/>
              </w:rPr>
              <w:t xml:space="preserve"> R$                 2.832,00 </w:t>
            </w:r>
          </w:p>
        </w:tc>
        <w:tc>
          <w:tcPr>
            <w:tcW w:w="1117" w:type="dxa"/>
            <w:tcBorders>
              <w:top w:val="nil"/>
              <w:left w:val="nil"/>
              <w:bottom w:val="single" w:sz="4" w:space="0" w:color="auto"/>
              <w:right w:val="single" w:sz="4" w:space="0" w:color="auto"/>
            </w:tcBorders>
            <w:noWrap/>
            <w:vAlign w:val="center"/>
            <w:hideMark/>
          </w:tcPr>
          <w:p w14:paraId="7AEB9403" w14:textId="77777777" w:rsidR="00D43846" w:rsidRPr="00D43846" w:rsidRDefault="00D43846" w:rsidP="00D43846">
            <w:pPr>
              <w:spacing w:after="0" w:line="240" w:lineRule="auto"/>
              <w:jc w:val="center"/>
              <w:rPr>
                <w:rFonts w:ascii="Arial Narrow" w:eastAsia="Times New Roman" w:hAnsi="Arial Narrow" w:cs="Calibri"/>
                <w:color w:val="000000"/>
                <w:sz w:val="12"/>
                <w:szCs w:val="12"/>
                <w:lang w:eastAsia="pt-BR"/>
              </w:rPr>
            </w:pPr>
            <w:r w:rsidRPr="00D43846">
              <w:rPr>
                <w:rFonts w:ascii="Arial Narrow" w:eastAsia="Times New Roman" w:hAnsi="Arial Narrow" w:cs="Calibri"/>
                <w:color w:val="000000"/>
                <w:sz w:val="12"/>
                <w:szCs w:val="12"/>
                <w:lang w:eastAsia="pt-BR"/>
              </w:rPr>
              <w:t xml:space="preserve"> R$               33.984,00 </w:t>
            </w:r>
          </w:p>
        </w:tc>
      </w:tr>
      <w:tr w:rsidR="00D43846" w:rsidRPr="00D43846" w14:paraId="67D23AC2" w14:textId="77777777" w:rsidTr="00D43846">
        <w:trPr>
          <w:trHeight w:val="165"/>
        </w:trPr>
        <w:tc>
          <w:tcPr>
            <w:tcW w:w="274" w:type="dxa"/>
            <w:tcBorders>
              <w:top w:val="nil"/>
              <w:left w:val="single" w:sz="4" w:space="0" w:color="auto"/>
              <w:bottom w:val="single" w:sz="4" w:space="0" w:color="auto"/>
              <w:right w:val="single" w:sz="4" w:space="0" w:color="auto"/>
            </w:tcBorders>
            <w:shd w:val="clear" w:color="000000" w:fill="FFFFFF"/>
            <w:noWrap/>
            <w:vAlign w:val="center"/>
            <w:hideMark/>
          </w:tcPr>
          <w:p w14:paraId="47BE3BC9" w14:textId="77777777" w:rsidR="00D43846" w:rsidRPr="00D43846" w:rsidRDefault="00D43846" w:rsidP="00D43846">
            <w:pPr>
              <w:spacing w:after="0" w:line="240" w:lineRule="auto"/>
              <w:jc w:val="center"/>
              <w:rPr>
                <w:rFonts w:ascii="Arial Narrow" w:eastAsia="Times New Roman" w:hAnsi="Arial Narrow" w:cs="Calibri"/>
                <w:color w:val="000000"/>
                <w:sz w:val="12"/>
                <w:szCs w:val="12"/>
                <w:lang w:eastAsia="pt-BR"/>
              </w:rPr>
            </w:pPr>
            <w:r w:rsidRPr="00D43846">
              <w:rPr>
                <w:rFonts w:ascii="Arial Narrow" w:eastAsia="Times New Roman" w:hAnsi="Arial Narrow" w:cs="Calibri"/>
                <w:color w:val="000000"/>
                <w:sz w:val="12"/>
                <w:szCs w:val="12"/>
                <w:lang w:eastAsia="pt-BR"/>
              </w:rPr>
              <w:t>2</w:t>
            </w:r>
          </w:p>
        </w:tc>
        <w:tc>
          <w:tcPr>
            <w:tcW w:w="1521" w:type="dxa"/>
            <w:tcBorders>
              <w:top w:val="nil"/>
              <w:left w:val="nil"/>
              <w:bottom w:val="single" w:sz="4" w:space="0" w:color="auto"/>
              <w:right w:val="single" w:sz="4" w:space="0" w:color="auto"/>
            </w:tcBorders>
            <w:shd w:val="clear" w:color="000000" w:fill="FFFFFF"/>
            <w:vAlign w:val="center"/>
            <w:hideMark/>
          </w:tcPr>
          <w:p w14:paraId="68086A7B" w14:textId="77777777" w:rsidR="00D43846" w:rsidRPr="00D43846" w:rsidRDefault="00D43846" w:rsidP="00D43846">
            <w:pPr>
              <w:spacing w:after="0" w:line="240" w:lineRule="auto"/>
              <w:jc w:val="center"/>
              <w:rPr>
                <w:rFonts w:ascii="Arial Narrow" w:eastAsia="Times New Roman" w:hAnsi="Arial Narrow" w:cs="Calibri"/>
                <w:color w:val="000000"/>
                <w:sz w:val="12"/>
                <w:szCs w:val="12"/>
                <w:lang w:eastAsia="pt-BR"/>
              </w:rPr>
            </w:pPr>
            <w:r w:rsidRPr="00D43846">
              <w:rPr>
                <w:rFonts w:ascii="Arial Narrow" w:eastAsia="Times New Roman" w:hAnsi="Arial Narrow" w:cs="Calibri"/>
                <w:color w:val="000000"/>
                <w:sz w:val="12"/>
                <w:szCs w:val="12"/>
                <w:lang w:eastAsia="pt-BR"/>
              </w:rPr>
              <w:t xml:space="preserve">PSICÓLOGO </w:t>
            </w:r>
          </w:p>
        </w:tc>
        <w:tc>
          <w:tcPr>
            <w:tcW w:w="863" w:type="dxa"/>
            <w:tcBorders>
              <w:top w:val="nil"/>
              <w:left w:val="nil"/>
              <w:bottom w:val="single" w:sz="4" w:space="0" w:color="auto"/>
              <w:right w:val="single" w:sz="4" w:space="0" w:color="auto"/>
            </w:tcBorders>
            <w:shd w:val="clear" w:color="000000" w:fill="FFFFFF"/>
            <w:vAlign w:val="center"/>
            <w:hideMark/>
          </w:tcPr>
          <w:p w14:paraId="25E9D012" w14:textId="77777777" w:rsidR="00D43846" w:rsidRPr="00D43846" w:rsidRDefault="00D43846" w:rsidP="00D43846">
            <w:pPr>
              <w:spacing w:after="0" w:line="240" w:lineRule="auto"/>
              <w:jc w:val="center"/>
              <w:rPr>
                <w:rFonts w:ascii="Arial Narrow" w:eastAsia="Times New Roman" w:hAnsi="Arial Narrow" w:cs="Calibri"/>
                <w:color w:val="000000"/>
                <w:sz w:val="12"/>
                <w:szCs w:val="12"/>
                <w:lang w:eastAsia="pt-BR"/>
              </w:rPr>
            </w:pPr>
            <w:r w:rsidRPr="00D43846">
              <w:rPr>
                <w:rFonts w:ascii="Arial Narrow" w:eastAsia="Times New Roman" w:hAnsi="Arial Narrow" w:cs="Calibri"/>
                <w:color w:val="000000"/>
                <w:sz w:val="12"/>
                <w:szCs w:val="12"/>
                <w:lang w:eastAsia="pt-BR"/>
              </w:rPr>
              <w:t>20 HS</w:t>
            </w:r>
          </w:p>
        </w:tc>
        <w:tc>
          <w:tcPr>
            <w:tcW w:w="1665" w:type="dxa"/>
            <w:tcBorders>
              <w:top w:val="nil"/>
              <w:left w:val="nil"/>
              <w:bottom w:val="single" w:sz="4" w:space="0" w:color="auto"/>
              <w:right w:val="single" w:sz="4" w:space="0" w:color="auto"/>
            </w:tcBorders>
            <w:shd w:val="clear" w:color="000000" w:fill="FFFFFF"/>
            <w:vAlign w:val="center"/>
            <w:hideMark/>
          </w:tcPr>
          <w:p w14:paraId="15DFFEC9" w14:textId="77777777" w:rsidR="00D43846" w:rsidRPr="00D43846" w:rsidRDefault="00D43846" w:rsidP="00D43846">
            <w:pPr>
              <w:spacing w:after="0" w:line="240" w:lineRule="auto"/>
              <w:jc w:val="center"/>
              <w:rPr>
                <w:rFonts w:ascii="Arial Narrow" w:eastAsia="Times New Roman" w:hAnsi="Arial Narrow" w:cs="Calibri"/>
                <w:color w:val="000000"/>
                <w:sz w:val="12"/>
                <w:szCs w:val="12"/>
                <w:lang w:eastAsia="pt-BR"/>
              </w:rPr>
            </w:pPr>
            <w:r w:rsidRPr="00D43846">
              <w:rPr>
                <w:rFonts w:ascii="Arial Narrow" w:eastAsia="Times New Roman" w:hAnsi="Arial Narrow" w:cs="Calibri"/>
                <w:color w:val="000000"/>
                <w:sz w:val="12"/>
                <w:szCs w:val="12"/>
                <w:lang w:eastAsia="pt-BR"/>
              </w:rPr>
              <w:t>SECRETARIA DE SAÚDE</w:t>
            </w:r>
          </w:p>
        </w:tc>
        <w:tc>
          <w:tcPr>
            <w:tcW w:w="1069" w:type="dxa"/>
            <w:tcBorders>
              <w:top w:val="nil"/>
              <w:left w:val="nil"/>
              <w:bottom w:val="single" w:sz="4" w:space="0" w:color="auto"/>
              <w:right w:val="single" w:sz="4" w:space="0" w:color="auto"/>
            </w:tcBorders>
            <w:shd w:val="clear" w:color="000000" w:fill="FFFFFF"/>
            <w:vAlign w:val="center"/>
            <w:hideMark/>
          </w:tcPr>
          <w:p w14:paraId="4D3E19FE" w14:textId="77777777" w:rsidR="00D43846" w:rsidRPr="00D43846" w:rsidRDefault="00D43846" w:rsidP="00D43846">
            <w:pPr>
              <w:spacing w:after="0" w:line="240" w:lineRule="auto"/>
              <w:jc w:val="center"/>
              <w:rPr>
                <w:rFonts w:ascii="Arial Narrow" w:eastAsia="Times New Roman" w:hAnsi="Arial Narrow" w:cs="Calibri"/>
                <w:color w:val="000000"/>
                <w:sz w:val="12"/>
                <w:szCs w:val="12"/>
                <w:lang w:eastAsia="pt-BR"/>
              </w:rPr>
            </w:pPr>
            <w:r w:rsidRPr="00D43846">
              <w:rPr>
                <w:rFonts w:ascii="Arial Narrow" w:eastAsia="Times New Roman" w:hAnsi="Arial Narrow" w:cs="Calibri"/>
                <w:color w:val="000000"/>
                <w:sz w:val="12"/>
                <w:szCs w:val="12"/>
                <w:lang w:eastAsia="pt-BR"/>
              </w:rPr>
              <w:t xml:space="preserve"> R$        2.022,00 </w:t>
            </w:r>
          </w:p>
        </w:tc>
        <w:tc>
          <w:tcPr>
            <w:tcW w:w="1094" w:type="dxa"/>
            <w:tcBorders>
              <w:top w:val="nil"/>
              <w:left w:val="nil"/>
              <w:bottom w:val="single" w:sz="4" w:space="0" w:color="auto"/>
              <w:right w:val="single" w:sz="4" w:space="0" w:color="auto"/>
            </w:tcBorders>
            <w:shd w:val="clear" w:color="000000" w:fill="FFFFFF"/>
            <w:vAlign w:val="center"/>
            <w:hideMark/>
          </w:tcPr>
          <w:p w14:paraId="62780F38" w14:textId="77777777" w:rsidR="00D43846" w:rsidRPr="00D43846" w:rsidRDefault="00D43846" w:rsidP="00D43846">
            <w:pPr>
              <w:spacing w:after="0" w:line="240" w:lineRule="auto"/>
              <w:jc w:val="center"/>
              <w:rPr>
                <w:rFonts w:ascii="Arial Narrow" w:eastAsia="Times New Roman" w:hAnsi="Arial Narrow" w:cs="Calibri"/>
                <w:color w:val="000000"/>
                <w:sz w:val="12"/>
                <w:szCs w:val="12"/>
                <w:lang w:eastAsia="pt-BR"/>
              </w:rPr>
            </w:pPr>
            <w:r w:rsidRPr="00D43846">
              <w:rPr>
                <w:rFonts w:ascii="Arial Narrow" w:eastAsia="Times New Roman" w:hAnsi="Arial Narrow" w:cs="Calibri"/>
                <w:color w:val="000000"/>
                <w:sz w:val="12"/>
                <w:szCs w:val="12"/>
                <w:lang w:eastAsia="pt-BR"/>
              </w:rPr>
              <w:t>1</w:t>
            </w:r>
          </w:p>
        </w:tc>
        <w:tc>
          <w:tcPr>
            <w:tcW w:w="1357" w:type="dxa"/>
            <w:tcBorders>
              <w:top w:val="nil"/>
              <w:left w:val="nil"/>
              <w:bottom w:val="single" w:sz="4" w:space="0" w:color="auto"/>
              <w:right w:val="single" w:sz="4" w:space="0" w:color="auto"/>
            </w:tcBorders>
            <w:shd w:val="clear" w:color="000000" w:fill="FFFFFF"/>
            <w:noWrap/>
            <w:vAlign w:val="center"/>
            <w:hideMark/>
          </w:tcPr>
          <w:p w14:paraId="32ECD167" w14:textId="77777777" w:rsidR="00D43846" w:rsidRPr="00D43846" w:rsidRDefault="00D43846" w:rsidP="00D43846">
            <w:pPr>
              <w:spacing w:after="0" w:line="240" w:lineRule="auto"/>
              <w:jc w:val="center"/>
              <w:rPr>
                <w:rFonts w:ascii="Arial Narrow" w:eastAsia="Times New Roman" w:hAnsi="Arial Narrow" w:cs="Calibri"/>
                <w:color w:val="000000"/>
                <w:sz w:val="12"/>
                <w:szCs w:val="12"/>
                <w:lang w:eastAsia="pt-BR"/>
              </w:rPr>
            </w:pPr>
            <w:r w:rsidRPr="00D43846">
              <w:rPr>
                <w:rFonts w:ascii="Arial Narrow" w:eastAsia="Times New Roman" w:hAnsi="Arial Narrow" w:cs="Calibri"/>
                <w:color w:val="000000"/>
                <w:sz w:val="12"/>
                <w:szCs w:val="12"/>
                <w:lang w:eastAsia="pt-BR"/>
              </w:rPr>
              <w:t xml:space="preserve"> R$                 2.022,00 </w:t>
            </w:r>
          </w:p>
        </w:tc>
        <w:tc>
          <w:tcPr>
            <w:tcW w:w="1117" w:type="dxa"/>
            <w:tcBorders>
              <w:top w:val="nil"/>
              <w:left w:val="nil"/>
              <w:bottom w:val="single" w:sz="4" w:space="0" w:color="auto"/>
              <w:right w:val="single" w:sz="4" w:space="0" w:color="auto"/>
            </w:tcBorders>
            <w:noWrap/>
            <w:vAlign w:val="center"/>
            <w:hideMark/>
          </w:tcPr>
          <w:p w14:paraId="422A3223" w14:textId="77777777" w:rsidR="00D43846" w:rsidRPr="00D43846" w:rsidRDefault="00D43846" w:rsidP="00D43846">
            <w:pPr>
              <w:spacing w:after="0" w:line="240" w:lineRule="auto"/>
              <w:jc w:val="center"/>
              <w:rPr>
                <w:rFonts w:ascii="Arial Narrow" w:eastAsia="Times New Roman" w:hAnsi="Arial Narrow" w:cs="Calibri"/>
                <w:color w:val="000000"/>
                <w:sz w:val="12"/>
                <w:szCs w:val="12"/>
                <w:lang w:eastAsia="pt-BR"/>
              </w:rPr>
            </w:pPr>
            <w:r w:rsidRPr="00D43846">
              <w:rPr>
                <w:rFonts w:ascii="Arial Narrow" w:eastAsia="Times New Roman" w:hAnsi="Arial Narrow" w:cs="Calibri"/>
                <w:color w:val="000000"/>
                <w:sz w:val="12"/>
                <w:szCs w:val="12"/>
                <w:lang w:eastAsia="pt-BR"/>
              </w:rPr>
              <w:t xml:space="preserve"> R$               24.264,00 </w:t>
            </w:r>
          </w:p>
        </w:tc>
      </w:tr>
      <w:tr w:rsidR="00D43846" w:rsidRPr="00D43846" w14:paraId="0A9C1293" w14:textId="77777777" w:rsidTr="00D43846">
        <w:trPr>
          <w:trHeight w:val="330"/>
        </w:trPr>
        <w:tc>
          <w:tcPr>
            <w:tcW w:w="274" w:type="dxa"/>
            <w:tcBorders>
              <w:top w:val="nil"/>
              <w:left w:val="single" w:sz="4" w:space="0" w:color="auto"/>
              <w:bottom w:val="single" w:sz="4" w:space="0" w:color="auto"/>
              <w:right w:val="single" w:sz="4" w:space="0" w:color="auto"/>
            </w:tcBorders>
            <w:shd w:val="clear" w:color="000000" w:fill="FFFFFF"/>
            <w:noWrap/>
            <w:vAlign w:val="center"/>
            <w:hideMark/>
          </w:tcPr>
          <w:p w14:paraId="072520B6" w14:textId="77777777" w:rsidR="00D43846" w:rsidRPr="00D43846" w:rsidRDefault="00D43846" w:rsidP="00D43846">
            <w:pPr>
              <w:spacing w:after="0" w:line="240" w:lineRule="auto"/>
              <w:jc w:val="center"/>
              <w:rPr>
                <w:rFonts w:ascii="Arial Narrow" w:eastAsia="Times New Roman" w:hAnsi="Arial Narrow" w:cs="Calibri"/>
                <w:color w:val="000000"/>
                <w:sz w:val="12"/>
                <w:szCs w:val="12"/>
                <w:lang w:eastAsia="pt-BR"/>
              </w:rPr>
            </w:pPr>
            <w:r w:rsidRPr="00D43846">
              <w:rPr>
                <w:rFonts w:ascii="Arial Narrow" w:eastAsia="Times New Roman" w:hAnsi="Arial Narrow" w:cs="Calibri"/>
                <w:color w:val="000000"/>
                <w:sz w:val="12"/>
                <w:szCs w:val="12"/>
                <w:lang w:eastAsia="pt-BR"/>
              </w:rPr>
              <w:t>3</w:t>
            </w:r>
          </w:p>
        </w:tc>
        <w:tc>
          <w:tcPr>
            <w:tcW w:w="1521" w:type="dxa"/>
            <w:tcBorders>
              <w:top w:val="nil"/>
              <w:left w:val="nil"/>
              <w:bottom w:val="single" w:sz="4" w:space="0" w:color="auto"/>
              <w:right w:val="single" w:sz="4" w:space="0" w:color="auto"/>
            </w:tcBorders>
            <w:shd w:val="clear" w:color="000000" w:fill="FFFFFF"/>
            <w:vAlign w:val="center"/>
            <w:hideMark/>
          </w:tcPr>
          <w:p w14:paraId="36649FBD" w14:textId="77777777" w:rsidR="00D43846" w:rsidRPr="00D43846" w:rsidRDefault="00D43846" w:rsidP="00D43846">
            <w:pPr>
              <w:spacing w:after="0" w:line="240" w:lineRule="auto"/>
              <w:jc w:val="center"/>
              <w:rPr>
                <w:rFonts w:ascii="Arial Narrow" w:eastAsia="Times New Roman" w:hAnsi="Arial Narrow" w:cs="Calibri"/>
                <w:color w:val="000000"/>
                <w:sz w:val="12"/>
                <w:szCs w:val="12"/>
                <w:lang w:eastAsia="pt-BR"/>
              </w:rPr>
            </w:pPr>
            <w:r w:rsidRPr="00D43846">
              <w:rPr>
                <w:rFonts w:ascii="Arial Narrow" w:eastAsia="Times New Roman" w:hAnsi="Arial Narrow" w:cs="Calibri"/>
                <w:color w:val="000000"/>
                <w:sz w:val="12"/>
                <w:szCs w:val="12"/>
                <w:lang w:eastAsia="pt-BR"/>
              </w:rPr>
              <w:t>AUXILIAR SAÚDE BUCAL</w:t>
            </w:r>
          </w:p>
        </w:tc>
        <w:tc>
          <w:tcPr>
            <w:tcW w:w="863" w:type="dxa"/>
            <w:tcBorders>
              <w:top w:val="nil"/>
              <w:left w:val="nil"/>
              <w:bottom w:val="single" w:sz="4" w:space="0" w:color="auto"/>
              <w:right w:val="single" w:sz="4" w:space="0" w:color="auto"/>
            </w:tcBorders>
            <w:shd w:val="clear" w:color="000000" w:fill="FFFFFF"/>
            <w:vAlign w:val="center"/>
            <w:hideMark/>
          </w:tcPr>
          <w:p w14:paraId="4D50E349" w14:textId="77777777" w:rsidR="00D43846" w:rsidRPr="00D43846" w:rsidRDefault="00D43846" w:rsidP="00D43846">
            <w:pPr>
              <w:spacing w:after="0" w:line="240" w:lineRule="auto"/>
              <w:jc w:val="center"/>
              <w:rPr>
                <w:rFonts w:ascii="Arial Narrow" w:eastAsia="Times New Roman" w:hAnsi="Arial Narrow" w:cs="Calibri"/>
                <w:color w:val="000000"/>
                <w:sz w:val="12"/>
                <w:szCs w:val="12"/>
                <w:lang w:eastAsia="pt-BR"/>
              </w:rPr>
            </w:pPr>
            <w:r w:rsidRPr="00D43846">
              <w:rPr>
                <w:rFonts w:ascii="Arial Narrow" w:eastAsia="Times New Roman" w:hAnsi="Arial Narrow" w:cs="Calibri"/>
                <w:color w:val="000000"/>
                <w:sz w:val="12"/>
                <w:szCs w:val="12"/>
                <w:lang w:eastAsia="pt-BR"/>
              </w:rPr>
              <w:t>40 HS</w:t>
            </w:r>
          </w:p>
        </w:tc>
        <w:tc>
          <w:tcPr>
            <w:tcW w:w="1665" w:type="dxa"/>
            <w:tcBorders>
              <w:top w:val="nil"/>
              <w:left w:val="nil"/>
              <w:bottom w:val="single" w:sz="4" w:space="0" w:color="auto"/>
              <w:right w:val="single" w:sz="4" w:space="0" w:color="auto"/>
            </w:tcBorders>
            <w:shd w:val="clear" w:color="000000" w:fill="FFFFFF"/>
            <w:vAlign w:val="center"/>
            <w:hideMark/>
          </w:tcPr>
          <w:p w14:paraId="332C4841" w14:textId="77777777" w:rsidR="00D43846" w:rsidRPr="00D43846" w:rsidRDefault="00D43846" w:rsidP="00D43846">
            <w:pPr>
              <w:spacing w:after="0" w:line="240" w:lineRule="auto"/>
              <w:jc w:val="center"/>
              <w:rPr>
                <w:rFonts w:ascii="Arial Narrow" w:eastAsia="Times New Roman" w:hAnsi="Arial Narrow" w:cs="Calibri"/>
                <w:color w:val="000000"/>
                <w:sz w:val="12"/>
                <w:szCs w:val="12"/>
                <w:lang w:eastAsia="pt-BR"/>
              </w:rPr>
            </w:pPr>
            <w:r w:rsidRPr="00D43846">
              <w:rPr>
                <w:rFonts w:ascii="Arial Narrow" w:eastAsia="Times New Roman" w:hAnsi="Arial Narrow" w:cs="Calibri"/>
                <w:color w:val="000000"/>
                <w:sz w:val="12"/>
                <w:szCs w:val="12"/>
                <w:lang w:eastAsia="pt-BR"/>
              </w:rPr>
              <w:t>UNIDADES BÁSICAS DE SAÚDE</w:t>
            </w:r>
          </w:p>
        </w:tc>
        <w:tc>
          <w:tcPr>
            <w:tcW w:w="1069" w:type="dxa"/>
            <w:tcBorders>
              <w:top w:val="nil"/>
              <w:left w:val="nil"/>
              <w:bottom w:val="single" w:sz="4" w:space="0" w:color="auto"/>
              <w:right w:val="single" w:sz="4" w:space="0" w:color="auto"/>
            </w:tcBorders>
            <w:shd w:val="clear" w:color="000000" w:fill="FFFFFF"/>
            <w:vAlign w:val="center"/>
            <w:hideMark/>
          </w:tcPr>
          <w:p w14:paraId="44DCAC32" w14:textId="77777777" w:rsidR="00D43846" w:rsidRPr="00D43846" w:rsidRDefault="00D43846" w:rsidP="00D43846">
            <w:pPr>
              <w:spacing w:after="0" w:line="240" w:lineRule="auto"/>
              <w:jc w:val="center"/>
              <w:rPr>
                <w:rFonts w:ascii="Arial Narrow" w:eastAsia="Times New Roman" w:hAnsi="Arial Narrow" w:cs="Calibri"/>
                <w:color w:val="000000"/>
                <w:sz w:val="12"/>
                <w:szCs w:val="12"/>
                <w:lang w:eastAsia="pt-BR"/>
              </w:rPr>
            </w:pPr>
            <w:r w:rsidRPr="00D43846">
              <w:rPr>
                <w:rFonts w:ascii="Arial Narrow" w:eastAsia="Times New Roman" w:hAnsi="Arial Narrow" w:cs="Calibri"/>
                <w:color w:val="000000"/>
                <w:sz w:val="12"/>
                <w:szCs w:val="12"/>
                <w:lang w:eastAsia="pt-BR"/>
              </w:rPr>
              <w:t xml:space="preserve"> R$          1.518,00 </w:t>
            </w:r>
          </w:p>
        </w:tc>
        <w:tc>
          <w:tcPr>
            <w:tcW w:w="1094" w:type="dxa"/>
            <w:tcBorders>
              <w:top w:val="nil"/>
              <w:left w:val="nil"/>
              <w:bottom w:val="single" w:sz="4" w:space="0" w:color="auto"/>
              <w:right w:val="single" w:sz="4" w:space="0" w:color="auto"/>
            </w:tcBorders>
            <w:shd w:val="clear" w:color="000000" w:fill="FFFFFF"/>
            <w:vAlign w:val="center"/>
            <w:hideMark/>
          </w:tcPr>
          <w:p w14:paraId="60C6D80C" w14:textId="77777777" w:rsidR="00D43846" w:rsidRPr="00D43846" w:rsidRDefault="00D43846" w:rsidP="00D43846">
            <w:pPr>
              <w:spacing w:after="0" w:line="240" w:lineRule="auto"/>
              <w:jc w:val="center"/>
              <w:rPr>
                <w:rFonts w:ascii="Arial Narrow" w:eastAsia="Times New Roman" w:hAnsi="Arial Narrow" w:cs="Calibri"/>
                <w:color w:val="000000"/>
                <w:sz w:val="12"/>
                <w:szCs w:val="12"/>
                <w:lang w:eastAsia="pt-BR"/>
              </w:rPr>
            </w:pPr>
            <w:r w:rsidRPr="00D43846">
              <w:rPr>
                <w:rFonts w:ascii="Arial Narrow" w:eastAsia="Times New Roman" w:hAnsi="Arial Narrow" w:cs="Calibri"/>
                <w:color w:val="000000"/>
                <w:sz w:val="12"/>
                <w:szCs w:val="12"/>
                <w:lang w:eastAsia="pt-BR"/>
              </w:rPr>
              <w:t>1</w:t>
            </w:r>
          </w:p>
        </w:tc>
        <w:tc>
          <w:tcPr>
            <w:tcW w:w="1357" w:type="dxa"/>
            <w:tcBorders>
              <w:top w:val="nil"/>
              <w:left w:val="nil"/>
              <w:bottom w:val="single" w:sz="4" w:space="0" w:color="auto"/>
              <w:right w:val="single" w:sz="4" w:space="0" w:color="auto"/>
            </w:tcBorders>
            <w:shd w:val="clear" w:color="000000" w:fill="FFFFFF"/>
            <w:noWrap/>
            <w:vAlign w:val="center"/>
            <w:hideMark/>
          </w:tcPr>
          <w:p w14:paraId="475B350D" w14:textId="77777777" w:rsidR="00D43846" w:rsidRPr="00D43846" w:rsidRDefault="00D43846" w:rsidP="00D43846">
            <w:pPr>
              <w:spacing w:after="0" w:line="240" w:lineRule="auto"/>
              <w:jc w:val="center"/>
              <w:rPr>
                <w:rFonts w:ascii="Arial Narrow" w:eastAsia="Times New Roman" w:hAnsi="Arial Narrow" w:cs="Calibri"/>
                <w:color w:val="000000"/>
                <w:sz w:val="12"/>
                <w:szCs w:val="12"/>
                <w:lang w:eastAsia="pt-BR"/>
              </w:rPr>
            </w:pPr>
            <w:r w:rsidRPr="00D43846">
              <w:rPr>
                <w:rFonts w:ascii="Arial Narrow" w:eastAsia="Times New Roman" w:hAnsi="Arial Narrow" w:cs="Calibri"/>
                <w:color w:val="000000"/>
                <w:sz w:val="12"/>
                <w:szCs w:val="12"/>
                <w:lang w:eastAsia="pt-BR"/>
              </w:rPr>
              <w:t xml:space="preserve"> R$                    1.518,00 </w:t>
            </w:r>
          </w:p>
        </w:tc>
        <w:tc>
          <w:tcPr>
            <w:tcW w:w="1117" w:type="dxa"/>
            <w:tcBorders>
              <w:top w:val="nil"/>
              <w:left w:val="nil"/>
              <w:bottom w:val="single" w:sz="4" w:space="0" w:color="auto"/>
              <w:right w:val="single" w:sz="4" w:space="0" w:color="auto"/>
            </w:tcBorders>
            <w:noWrap/>
            <w:vAlign w:val="center"/>
            <w:hideMark/>
          </w:tcPr>
          <w:p w14:paraId="110F14C2" w14:textId="77777777" w:rsidR="00D43846" w:rsidRPr="00D43846" w:rsidRDefault="00D43846" w:rsidP="00D43846">
            <w:pPr>
              <w:spacing w:after="0" w:line="240" w:lineRule="auto"/>
              <w:jc w:val="center"/>
              <w:rPr>
                <w:rFonts w:ascii="Arial Narrow" w:eastAsia="Times New Roman" w:hAnsi="Arial Narrow" w:cs="Calibri"/>
                <w:color w:val="000000"/>
                <w:sz w:val="12"/>
                <w:szCs w:val="12"/>
                <w:lang w:eastAsia="pt-BR"/>
              </w:rPr>
            </w:pPr>
            <w:r w:rsidRPr="00D43846">
              <w:rPr>
                <w:rFonts w:ascii="Arial Narrow" w:eastAsia="Times New Roman" w:hAnsi="Arial Narrow" w:cs="Calibri"/>
                <w:color w:val="000000"/>
                <w:sz w:val="12"/>
                <w:szCs w:val="12"/>
                <w:lang w:eastAsia="pt-BR"/>
              </w:rPr>
              <w:t xml:space="preserve"> R$                 18.216,00 </w:t>
            </w:r>
          </w:p>
        </w:tc>
      </w:tr>
      <w:tr w:rsidR="00D43846" w:rsidRPr="00D43846" w14:paraId="5670EB7D" w14:textId="77777777" w:rsidTr="00D43846">
        <w:trPr>
          <w:trHeight w:val="330"/>
        </w:trPr>
        <w:tc>
          <w:tcPr>
            <w:tcW w:w="274" w:type="dxa"/>
            <w:tcBorders>
              <w:top w:val="nil"/>
              <w:left w:val="single" w:sz="4" w:space="0" w:color="auto"/>
              <w:bottom w:val="single" w:sz="4" w:space="0" w:color="auto"/>
              <w:right w:val="single" w:sz="4" w:space="0" w:color="auto"/>
            </w:tcBorders>
            <w:shd w:val="clear" w:color="000000" w:fill="FFFFFF"/>
            <w:noWrap/>
            <w:vAlign w:val="center"/>
            <w:hideMark/>
          </w:tcPr>
          <w:p w14:paraId="20813871" w14:textId="77777777" w:rsidR="00D43846" w:rsidRPr="00D43846" w:rsidRDefault="00D43846" w:rsidP="00D43846">
            <w:pPr>
              <w:spacing w:after="0" w:line="240" w:lineRule="auto"/>
              <w:jc w:val="center"/>
              <w:rPr>
                <w:rFonts w:ascii="Arial Narrow" w:eastAsia="Times New Roman" w:hAnsi="Arial Narrow" w:cs="Calibri"/>
                <w:color w:val="000000"/>
                <w:sz w:val="12"/>
                <w:szCs w:val="12"/>
                <w:lang w:eastAsia="pt-BR"/>
              </w:rPr>
            </w:pPr>
            <w:r w:rsidRPr="00D43846">
              <w:rPr>
                <w:rFonts w:ascii="Arial Narrow" w:eastAsia="Times New Roman" w:hAnsi="Arial Narrow" w:cs="Calibri"/>
                <w:color w:val="000000"/>
                <w:sz w:val="12"/>
                <w:szCs w:val="12"/>
                <w:lang w:eastAsia="pt-BR"/>
              </w:rPr>
              <w:t>4</w:t>
            </w:r>
          </w:p>
        </w:tc>
        <w:tc>
          <w:tcPr>
            <w:tcW w:w="1521" w:type="dxa"/>
            <w:tcBorders>
              <w:top w:val="nil"/>
              <w:left w:val="nil"/>
              <w:bottom w:val="single" w:sz="4" w:space="0" w:color="auto"/>
              <w:right w:val="single" w:sz="4" w:space="0" w:color="auto"/>
            </w:tcBorders>
            <w:shd w:val="clear" w:color="000000" w:fill="FFFFFF"/>
            <w:vAlign w:val="center"/>
            <w:hideMark/>
          </w:tcPr>
          <w:p w14:paraId="185F12E2" w14:textId="77777777" w:rsidR="00D43846" w:rsidRPr="00D43846" w:rsidRDefault="00D43846" w:rsidP="00D43846">
            <w:pPr>
              <w:spacing w:after="0" w:line="240" w:lineRule="auto"/>
              <w:jc w:val="center"/>
              <w:rPr>
                <w:rFonts w:ascii="Arial Narrow" w:eastAsia="Times New Roman" w:hAnsi="Arial Narrow" w:cs="Calibri"/>
                <w:color w:val="000000"/>
                <w:sz w:val="12"/>
                <w:szCs w:val="12"/>
                <w:lang w:eastAsia="pt-BR"/>
              </w:rPr>
            </w:pPr>
            <w:r w:rsidRPr="00D43846">
              <w:rPr>
                <w:rFonts w:ascii="Arial Narrow" w:eastAsia="Times New Roman" w:hAnsi="Arial Narrow" w:cs="Calibri"/>
                <w:color w:val="000000"/>
                <w:sz w:val="12"/>
                <w:szCs w:val="12"/>
                <w:lang w:eastAsia="pt-BR"/>
              </w:rPr>
              <w:t>FISIOTERAPEUTA</w:t>
            </w:r>
          </w:p>
        </w:tc>
        <w:tc>
          <w:tcPr>
            <w:tcW w:w="863" w:type="dxa"/>
            <w:tcBorders>
              <w:top w:val="nil"/>
              <w:left w:val="nil"/>
              <w:bottom w:val="single" w:sz="4" w:space="0" w:color="auto"/>
              <w:right w:val="single" w:sz="4" w:space="0" w:color="auto"/>
            </w:tcBorders>
            <w:shd w:val="clear" w:color="000000" w:fill="FFFFFF"/>
            <w:vAlign w:val="center"/>
            <w:hideMark/>
          </w:tcPr>
          <w:p w14:paraId="126414B0" w14:textId="77777777" w:rsidR="00D43846" w:rsidRPr="00D43846" w:rsidRDefault="00D43846" w:rsidP="00D43846">
            <w:pPr>
              <w:spacing w:after="0" w:line="240" w:lineRule="auto"/>
              <w:jc w:val="center"/>
              <w:rPr>
                <w:rFonts w:ascii="Arial Narrow" w:eastAsia="Times New Roman" w:hAnsi="Arial Narrow" w:cs="Calibri"/>
                <w:color w:val="000000"/>
                <w:sz w:val="12"/>
                <w:szCs w:val="12"/>
                <w:lang w:eastAsia="pt-BR"/>
              </w:rPr>
            </w:pPr>
            <w:r w:rsidRPr="00D43846">
              <w:rPr>
                <w:rFonts w:ascii="Arial Narrow" w:eastAsia="Times New Roman" w:hAnsi="Arial Narrow" w:cs="Calibri"/>
                <w:color w:val="000000"/>
                <w:sz w:val="12"/>
                <w:szCs w:val="12"/>
                <w:lang w:eastAsia="pt-BR"/>
              </w:rPr>
              <w:t>30 HS</w:t>
            </w:r>
          </w:p>
        </w:tc>
        <w:tc>
          <w:tcPr>
            <w:tcW w:w="1665" w:type="dxa"/>
            <w:tcBorders>
              <w:top w:val="nil"/>
              <w:left w:val="nil"/>
              <w:bottom w:val="single" w:sz="4" w:space="0" w:color="auto"/>
              <w:right w:val="single" w:sz="4" w:space="0" w:color="auto"/>
            </w:tcBorders>
            <w:shd w:val="clear" w:color="000000" w:fill="FFFFFF"/>
            <w:vAlign w:val="center"/>
            <w:hideMark/>
          </w:tcPr>
          <w:p w14:paraId="247A5A56" w14:textId="77777777" w:rsidR="00D43846" w:rsidRPr="00D43846" w:rsidRDefault="00D43846" w:rsidP="00D43846">
            <w:pPr>
              <w:spacing w:after="0" w:line="240" w:lineRule="auto"/>
              <w:jc w:val="center"/>
              <w:rPr>
                <w:rFonts w:ascii="Arial Narrow" w:eastAsia="Times New Roman" w:hAnsi="Arial Narrow" w:cs="Calibri"/>
                <w:color w:val="000000"/>
                <w:sz w:val="12"/>
                <w:szCs w:val="12"/>
                <w:lang w:eastAsia="pt-BR"/>
              </w:rPr>
            </w:pPr>
            <w:r w:rsidRPr="00D43846">
              <w:rPr>
                <w:rFonts w:ascii="Arial Narrow" w:eastAsia="Times New Roman" w:hAnsi="Arial Narrow" w:cs="Calibri"/>
                <w:color w:val="000000"/>
                <w:sz w:val="12"/>
                <w:szCs w:val="12"/>
                <w:lang w:eastAsia="pt-BR"/>
              </w:rPr>
              <w:t>SECRETARIA DE SAÚDE/EQUIPE EMULTI</w:t>
            </w:r>
          </w:p>
        </w:tc>
        <w:tc>
          <w:tcPr>
            <w:tcW w:w="1069" w:type="dxa"/>
            <w:tcBorders>
              <w:top w:val="nil"/>
              <w:left w:val="nil"/>
              <w:bottom w:val="single" w:sz="4" w:space="0" w:color="auto"/>
              <w:right w:val="single" w:sz="4" w:space="0" w:color="auto"/>
            </w:tcBorders>
            <w:shd w:val="clear" w:color="000000" w:fill="FFFFFF"/>
            <w:vAlign w:val="center"/>
            <w:hideMark/>
          </w:tcPr>
          <w:p w14:paraId="04E86A24" w14:textId="77777777" w:rsidR="00D43846" w:rsidRPr="00D43846" w:rsidRDefault="00D43846" w:rsidP="00D43846">
            <w:pPr>
              <w:spacing w:after="0" w:line="240" w:lineRule="auto"/>
              <w:jc w:val="center"/>
              <w:rPr>
                <w:rFonts w:ascii="Arial Narrow" w:eastAsia="Times New Roman" w:hAnsi="Arial Narrow" w:cs="Calibri"/>
                <w:color w:val="000000"/>
                <w:sz w:val="12"/>
                <w:szCs w:val="12"/>
                <w:lang w:eastAsia="pt-BR"/>
              </w:rPr>
            </w:pPr>
            <w:r w:rsidRPr="00D43846">
              <w:rPr>
                <w:rFonts w:ascii="Arial Narrow" w:eastAsia="Times New Roman" w:hAnsi="Arial Narrow" w:cs="Calibri"/>
                <w:color w:val="000000"/>
                <w:sz w:val="12"/>
                <w:szCs w:val="12"/>
                <w:lang w:eastAsia="pt-BR"/>
              </w:rPr>
              <w:t xml:space="preserve"> R$        2.832,00 </w:t>
            </w:r>
          </w:p>
        </w:tc>
        <w:tc>
          <w:tcPr>
            <w:tcW w:w="1094" w:type="dxa"/>
            <w:tcBorders>
              <w:top w:val="nil"/>
              <w:left w:val="nil"/>
              <w:bottom w:val="single" w:sz="4" w:space="0" w:color="auto"/>
              <w:right w:val="single" w:sz="4" w:space="0" w:color="auto"/>
            </w:tcBorders>
            <w:shd w:val="clear" w:color="000000" w:fill="FFFFFF"/>
            <w:vAlign w:val="center"/>
            <w:hideMark/>
          </w:tcPr>
          <w:p w14:paraId="633C92D6" w14:textId="77777777" w:rsidR="00D43846" w:rsidRPr="00D43846" w:rsidRDefault="00D43846" w:rsidP="00D43846">
            <w:pPr>
              <w:spacing w:after="0" w:line="240" w:lineRule="auto"/>
              <w:jc w:val="center"/>
              <w:rPr>
                <w:rFonts w:ascii="Arial Narrow" w:eastAsia="Times New Roman" w:hAnsi="Arial Narrow" w:cs="Calibri"/>
                <w:color w:val="000000"/>
                <w:sz w:val="12"/>
                <w:szCs w:val="12"/>
                <w:lang w:eastAsia="pt-BR"/>
              </w:rPr>
            </w:pPr>
            <w:r w:rsidRPr="00D43846">
              <w:rPr>
                <w:rFonts w:ascii="Arial Narrow" w:eastAsia="Times New Roman" w:hAnsi="Arial Narrow" w:cs="Calibri"/>
                <w:color w:val="000000"/>
                <w:sz w:val="12"/>
                <w:szCs w:val="12"/>
                <w:lang w:eastAsia="pt-BR"/>
              </w:rPr>
              <w:t>2</w:t>
            </w:r>
          </w:p>
        </w:tc>
        <w:tc>
          <w:tcPr>
            <w:tcW w:w="1357" w:type="dxa"/>
            <w:tcBorders>
              <w:top w:val="nil"/>
              <w:left w:val="nil"/>
              <w:bottom w:val="single" w:sz="4" w:space="0" w:color="auto"/>
              <w:right w:val="single" w:sz="4" w:space="0" w:color="auto"/>
            </w:tcBorders>
            <w:shd w:val="clear" w:color="000000" w:fill="FFFFFF"/>
            <w:noWrap/>
            <w:vAlign w:val="center"/>
            <w:hideMark/>
          </w:tcPr>
          <w:p w14:paraId="25D9F895" w14:textId="77777777" w:rsidR="00D43846" w:rsidRPr="00D43846" w:rsidRDefault="00D43846" w:rsidP="00D43846">
            <w:pPr>
              <w:spacing w:after="0" w:line="240" w:lineRule="auto"/>
              <w:jc w:val="center"/>
              <w:rPr>
                <w:rFonts w:ascii="Arial Narrow" w:eastAsia="Times New Roman" w:hAnsi="Arial Narrow" w:cs="Calibri"/>
                <w:color w:val="000000"/>
                <w:sz w:val="12"/>
                <w:szCs w:val="12"/>
                <w:lang w:eastAsia="pt-BR"/>
              </w:rPr>
            </w:pPr>
            <w:r w:rsidRPr="00D43846">
              <w:rPr>
                <w:rFonts w:ascii="Arial Narrow" w:eastAsia="Times New Roman" w:hAnsi="Arial Narrow" w:cs="Calibri"/>
                <w:color w:val="000000"/>
                <w:sz w:val="12"/>
                <w:szCs w:val="12"/>
                <w:lang w:eastAsia="pt-BR"/>
              </w:rPr>
              <w:t xml:space="preserve"> R$                  5.664,00 </w:t>
            </w:r>
          </w:p>
        </w:tc>
        <w:tc>
          <w:tcPr>
            <w:tcW w:w="1117" w:type="dxa"/>
            <w:tcBorders>
              <w:top w:val="nil"/>
              <w:left w:val="nil"/>
              <w:bottom w:val="single" w:sz="4" w:space="0" w:color="auto"/>
              <w:right w:val="single" w:sz="4" w:space="0" w:color="auto"/>
            </w:tcBorders>
            <w:noWrap/>
            <w:vAlign w:val="center"/>
            <w:hideMark/>
          </w:tcPr>
          <w:p w14:paraId="362221A1" w14:textId="77777777" w:rsidR="00D43846" w:rsidRPr="00D43846" w:rsidRDefault="00D43846" w:rsidP="00D43846">
            <w:pPr>
              <w:spacing w:after="0" w:line="240" w:lineRule="auto"/>
              <w:jc w:val="center"/>
              <w:rPr>
                <w:rFonts w:ascii="Arial Narrow" w:eastAsia="Times New Roman" w:hAnsi="Arial Narrow" w:cs="Calibri"/>
                <w:color w:val="000000"/>
                <w:sz w:val="12"/>
                <w:szCs w:val="12"/>
                <w:lang w:eastAsia="pt-BR"/>
              </w:rPr>
            </w:pPr>
            <w:r w:rsidRPr="00D43846">
              <w:rPr>
                <w:rFonts w:ascii="Arial Narrow" w:eastAsia="Times New Roman" w:hAnsi="Arial Narrow" w:cs="Calibri"/>
                <w:color w:val="000000"/>
                <w:sz w:val="12"/>
                <w:szCs w:val="12"/>
                <w:lang w:eastAsia="pt-BR"/>
              </w:rPr>
              <w:t xml:space="preserve"> R$                67.968,00 </w:t>
            </w:r>
          </w:p>
        </w:tc>
      </w:tr>
      <w:tr w:rsidR="00D43846" w:rsidRPr="00D43846" w14:paraId="6685C202" w14:textId="77777777" w:rsidTr="00D43846">
        <w:trPr>
          <w:trHeight w:val="330"/>
        </w:trPr>
        <w:tc>
          <w:tcPr>
            <w:tcW w:w="274" w:type="dxa"/>
            <w:tcBorders>
              <w:top w:val="nil"/>
              <w:left w:val="single" w:sz="4" w:space="0" w:color="auto"/>
              <w:bottom w:val="single" w:sz="4" w:space="0" w:color="auto"/>
              <w:right w:val="single" w:sz="4" w:space="0" w:color="auto"/>
            </w:tcBorders>
            <w:shd w:val="clear" w:color="000000" w:fill="FFFFFF"/>
            <w:noWrap/>
            <w:vAlign w:val="center"/>
            <w:hideMark/>
          </w:tcPr>
          <w:p w14:paraId="4506F79F" w14:textId="77777777" w:rsidR="00D43846" w:rsidRPr="00D43846" w:rsidRDefault="00D43846" w:rsidP="00D43846">
            <w:pPr>
              <w:spacing w:after="0" w:line="240" w:lineRule="auto"/>
              <w:jc w:val="center"/>
              <w:rPr>
                <w:rFonts w:ascii="Arial Narrow" w:eastAsia="Times New Roman" w:hAnsi="Arial Narrow" w:cs="Calibri"/>
                <w:color w:val="000000"/>
                <w:sz w:val="12"/>
                <w:szCs w:val="12"/>
                <w:lang w:eastAsia="pt-BR"/>
              </w:rPr>
            </w:pPr>
            <w:r w:rsidRPr="00D43846">
              <w:rPr>
                <w:rFonts w:ascii="Arial Narrow" w:eastAsia="Times New Roman" w:hAnsi="Arial Narrow" w:cs="Calibri"/>
                <w:color w:val="000000"/>
                <w:sz w:val="12"/>
                <w:szCs w:val="12"/>
                <w:lang w:eastAsia="pt-BR"/>
              </w:rPr>
              <w:t>5</w:t>
            </w:r>
          </w:p>
        </w:tc>
        <w:tc>
          <w:tcPr>
            <w:tcW w:w="1521" w:type="dxa"/>
            <w:tcBorders>
              <w:top w:val="nil"/>
              <w:left w:val="nil"/>
              <w:bottom w:val="single" w:sz="4" w:space="0" w:color="auto"/>
              <w:right w:val="single" w:sz="4" w:space="0" w:color="auto"/>
            </w:tcBorders>
            <w:shd w:val="clear" w:color="000000" w:fill="FFFFFF"/>
            <w:vAlign w:val="center"/>
            <w:hideMark/>
          </w:tcPr>
          <w:p w14:paraId="3756671A" w14:textId="77777777" w:rsidR="00D43846" w:rsidRPr="00D43846" w:rsidRDefault="00D43846" w:rsidP="00D43846">
            <w:pPr>
              <w:spacing w:after="0" w:line="240" w:lineRule="auto"/>
              <w:jc w:val="center"/>
              <w:rPr>
                <w:rFonts w:ascii="Arial Narrow" w:eastAsia="Times New Roman" w:hAnsi="Arial Narrow" w:cs="Calibri"/>
                <w:color w:val="000000"/>
                <w:sz w:val="12"/>
                <w:szCs w:val="12"/>
                <w:lang w:eastAsia="pt-BR"/>
              </w:rPr>
            </w:pPr>
            <w:r w:rsidRPr="00D43846">
              <w:rPr>
                <w:rFonts w:ascii="Arial Narrow" w:eastAsia="Times New Roman" w:hAnsi="Arial Narrow" w:cs="Calibri"/>
                <w:color w:val="000000"/>
                <w:sz w:val="12"/>
                <w:szCs w:val="12"/>
                <w:lang w:eastAsia="pt-BR"/>
              </w:rPr>
              <w:t>DENTISTA</w:t>
            </w:r>
          </w:p>
        </w:tc>
        <w:tc>
          <w:tcPr>
            <w:tcW w:w="863" w:type="dxa"/>
            <w:tcBorders>
              <w:top w:val="nil"/>
              <w:left w:val="nil"/>
              <w:bottom w:val="single" w:sz="4" w:space="0" w:color="auto"/>
              <w:right w:val="single" w:sz="4" w:space="0" w:color="auto"/>
            </w:tcBorders>
            <w:shd w:val="clear" w:color="000000" w:fill="FFFFFF"/>
            <w:vAlign w:val="center"/>
            <w:hideMark/>
          </w:tcPr>
          <w:p w14:paraId="08BE3035" w14:textId="77777777" w:rsidR="00D43846" w:rsidRPr="00D43846" w:rsidRDefault="00D43846" w:rsidP="00D43846">
            <w:pPr>
              <w:spacing w:after="0" w:line="240" w:lineRule="auto"/>
              <w:jc w:val="center"/>
              <w:rPr>
                <w:rFonts w:ascii="Arial Narrow" w:eastAsia="Times New Roman" w:hAnsi="Arial Narrow" w:cs="Calibri"/>
                <w:color w:val="000000"/>
                <w:sz w:val="12"/>
                <w:szCs w:val="12"/>
                <w:lang w:eastAsia="pt-BR"/>
              </w:rPr>
            </w:pPr>
            <w:r w:rsidRPr="00D43846">
              <w:rPr>
                <w:rFonts w:ascii="Arial Narrow" w:eastAsia="Times New Roman" w:hAnsi="Arial Narrow" w:cs="Calibri"/>
                <w:color w:val="000000"/>
                <w:sz w:val="12"/>
                <w:szCs w:val="12"/>
                <w:lang w:eastAsia="pt-BR"/>
              </w:rPr>
              <w:t>40 HS</w:t>
            </w:r>
          </w:p>
        </w:tc>
        <w:tc>
          <w:tcPr>
            <w:tcW w:w="1665" w:type="dxa"/>
            <w:tcBorders>
              <w:top w:val="nil"/>
              <w:left w:val="nil"/>
              <w:bottom w:val="single" w:sz="4" w:space="0" w:color="auto"/>
              <w:right w:val="single" w:sz="4" w:space="0" w:color="auto"/>
            </w:tcBorders>
            <w:shd w:val="clear" w:color="000000" w:fill="FFFFFF"/>
            <w:vAlign w:val="center"/>
            <w:hideMark/>
          </w:tcPr>
          <w:p w14:paraId="034C19FB" w14:textId="77777777" w:rsidR="00D43846" w:rsidRPr="00D43846" w:rsidRDefault="00D43846" w:rsidP="00D43846">
            <w:pPr>
              <w:spacing w:after="0" w:line="240" w:lineRule="auto"/>
              <w:jc w:val="center"/>
              <w:rPr>
                <w:rFonts w:ascii="Arial Narrow" w:eastAsia="Times New Roman" w:hAnsi="Arial Narrow" w:cs="Calibri"/>
                <w:color w:val="000000"/>
                <w:sz w:val="12"/>
                <w:szCs w:val="12"/>
                <w:lang w:eastAsia="pt-BR"/>
              </w:rPr>
            </w:pPr>
            <w:r w:rsidRPr="00D43846">
              <w:rPr>
                <w:rFonts w:ascii="Arial Narrow" w:eastAsia="Times New Roman" w:hAnsi="Arial Narrow" w:cs="Calibri"/>
                <w:color w:val="000000"/>
                <w:sz w:val="12"/>
                <w:szCs w:val="12"/>
                <w:lang w:eastAsia="pt-BR"/>
              </w:rPr>
              <w:t>UNIDADES BÁSICAS DE SAÚDE</w:t>
            </w:r>
          </w:p>
        </w:tc>
        <w:tc>
          <w:tcPr>
            <w:tcW w:w="1069" w:type="dxa"/>
            <w:tcBorders>
              <w:top w:val="nil"/>
              <w:left w:val="nil"/>
              <w:bottom w:val="single" w:sz="4" w:space="0" w:color="auto"/>
              <w:right w:val="single" w:sz="4" w:space="0" w:color="auto"/>
            </w:tcBorders>
            <w:shd w:val="clear" w:color="000000" w:fill="FFFFFF"/>
            <w:vAlign w:val="center"/>
            <w:hideMark/>
          </w:tcPr>
          <w:p w14:paraId="198D528E" w14:textId="77777777" w:rsidR="00D43846" w:rsidRPr="00D43846" w:rsidRDefault="00D43846" w:rsidP="00D43846">
            <w:pPr>
              <w:spacing w:after="0" w:line="240" w:lineRule="auto"/>
              <w:jc w:val="center"/>
              <w:rPr>
                <w:rFonts w:ascii="Arial Narrow" w:eastAsia="Times New Roman" w:hAnsi="Arial Narrow" w:cs="Calibri"/>
                <w:color w:val="000000"/>
                <w:sz w:val="12"/>
                <w:szCs w:val="12"/>
                <w:lang w:eastAsia="pt-BR"/>
              </w:rPr>
            </w:pPr>
            <w:r w:rsidRPr="00D43846">
              <w:rPr>
                <w:rFonts w:ascii="Arial Narrow" w:eastAsia="Times New Roman" w:hAnsi="Arial Narrow" w:cs="Calibri"/>
                <w:color w:val="000000"/>
                <w:sz w:val="12"/>
                <w:szCs w:val="12"/>
                <w:lang w:eastAsia="pt-BR"/>
              </w:rPr>
              <w:t xml:space="preserve"> R$         3.597,00 </w:t>
            </w:r>
          </w:p>
        </w:tc>
        <w:tc>
          <w:tcPr>
            <w:tcW w:w="1094" w:type="dxa"/>
            <w:tcBorders>
              <w:top w:val="nil"/>
              <w:left w:val="nil"/>
              <w:bottom w:val="single" w:sz="4" w:space="0" w:color="auto"/>
              <w:right w:val="single" w:sz="4" w:space="0" w:color="auto"/>
            </w:tcBorders>
            <w:shd w:val="clear" w:color="000000" w:fill="FFFFFF"/>
            <w:vAlign w:val="center"/>
            <w:hideMark/>
          </w:tcPr>
          <w:p w14:paraId="5DA4D70C" w14:textId="77777777" w:rsidR="00D43846" w:rsidRPr="00D43846" w:rsidRDefault="00D43846" w:rsidP="00D43846">
            <w:pPr>
              <w:spacing w:after="0" w:line="240" w:lineRule="auto"/>
              <w:jc w:val="center"/>
              <w:rPr>
                <w:rFonts w:ascii="Arial Narrow" w:eastAsia="Times New Roman" w:hAnsi="Arial Narrow" w:cs="Calibri"/>
                <w:color w:val="000000"/>
                <w:sz w:val="12"/>
                <w:szCs w:val="12"/>
                <w:lang w:eastAsia="pt-BR"/>
              </w:rPr>
            </w:pPr>
            <w:r w:rsidRPr="00D43846">
              <w:rPr>
                <w:rFonts w:ascii="Arial Narrow" w:eastAsia="Times New Roman" w:hAnsi="Arial Narrow" w:cs="Calibri"/>
                <w:color w:val="000000"/>
                <w:sz w:val="12"/>
                <w:szCs w:val="12"/>
                <w:lang w:eastAsia="pt-BR"/>
              </w:rPr>
              <w:t>1</w:t>
            </w:r>
          </w:p>
        </w:tc>
        <w:tc>
          <w:tcPr>
            <w:tcW w:w="1357" w:type="dxa"/>
            <w:tcBorders>
              <w:top w:val="nil"/>
              <w:left w:val="nil"/>
              <w:bottom w:val="single" w:sz="4" w:space="0" w:color="auto"/>
              <w:right w:val="single" w:sz="4" w:space="0" w:color="auto"/>
            </w:tcBorders>
            <w:shd w:val="clear" w:color="000000" w:fill="FFFFFF"/>
            <w:noWrap/>
            <w:vAlign w:val="center"/>
            <w:hideMark/>
          </w:tcPr>
          <w:p w14:paraId="17DAC074" w14:textId="77777777" w:rsidR="00D43846" w:rsidRPr="00D43846" w:rsidRDefault="00D43846" w:rsidP="00D43846">
            <w:pPr>
              <w:spacing w:after="0" w:line="240" w:lineRule="auto"/>
              <w:jc w:val="center"/>
              <w:rPr>
                <w:rFonts w:ascii="Arial Narrow" w:eastAsia="Times New Roman" w:hAnsi="Arial Narrow" w:cs="Calibri"/>
                <w:color w:val="000000"/>
                <w:sz w:val="12"/>
                <w:szCs w:val="12"/>
                <w:lang w:eastAsia="pt-BR"/>
              </w:rPr>
            </w:pPr>
            <w:r w:rsidRPr="00D43846">
              <w:rPr>
                <w:rFonts w:ascii="Arial Narrow" w:eastAsia="Times New Roman" w:hAnsi="Arial Narrow" w:cs="Calibri"/>
                <w:color w:val="000000"/>
                <w:sz w:val="12"/>
                <w:szCs w:val="12"/>
                <w:lang w:eastAsia="pt-BR"/>
              </w:rPr>
              <w:t xml:space="preserve"> R$                  3.597,00 </w:t>
            </w:r>
          </w:p>
        </w:tc>
        <w:tc>
          <w:tcPr>
            <w:tcW w:w="1117" w:type="dxa"/>
            <w:tcBorders>
              <w:top w:val="nil"/>
              <w:left w:val="nil"/>
              <w:bottom w:val="single" w:sz="4" w:space="0" w:color="auto"/>
              <w:right w:val="single" w:sz="4" w:space="0" w:color="auto"/>
            </w:tcBorders>
            <w:noWrap/>
            <w:vAlign w:val="center"/>
            <w:hideMark/>
          </w:tcPr>
          <w:p w14:paraId="3E15D47E" w14:textId="77777777" w:rsidR="00D43846" w:rsidRPr="00D43846" w:rsidRDefault="00D43846" w:rsidP="00D43846">
            <w:pPr>
              <w:spacing w:after="0" w:line="240" w:lineRule="auto"/>
              <w:jc w:val="center"/>
              <w:rPr>
                <w:rFonts w:ascii="Arial Narrow" w:eastAsia="Times New Roman" w:hAnsi="Arial Narrow" w:cs="Calibri"/>
                <w:color w:val="000000"/>
                <w:sz w:val="12"/>
                <w:szCs w:val="12"/>
                <w:lang w:eastAsia="pt-BR"/>
              </w:rPr>
            </w:pPr>
            <w:r w:rsidRPr="00D43846">
              <w:rPr>
                <w:rFonts w:ascii="Arial Narrow" w:eastAsia="Times New Roman" w:hAnsi="Arial Narrow" w:cs="Calibri"/>
                <w:color w:val="000000"/>
                <w:sz w:val="12"/>
                <w:szCs w:val="12"/>
                <w:lang w:eastAsia="pt-BR"/>
              </w:rPr>
              <w:t xml:space="preserve"> R$                43.164,00 </w:t>
            </w:r>
          </w:p>
        </w:tc>
      </w:tr>
      <w:tr w:rsidR="00D43846" w:rsidRPr="00D43846" w14:paraId="086DA829" w14:textId="77777777" w:rsidTr="00D43846">
        <w:trPr>
          <w:trHeight w:val="165"/>
        </w:trPr>
        <w:tc>
          <w:tcPr>
            <w:tcW w:w="7843" w:type="dxa"/>
            <w:gridSpan w:val="7"/>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470B792" w14:textId="77777777" w:rsidR="00D43846" w:rsidRPr="00D43846" w:rsidRDefault="00D43846" w:rsidP="00D43846">
            <w:pPr>
              <w:spacing w:after="0" w:line="240" w:lineRule="auto"/>
              <w:jc w:val="center"/>
              <w:rPr>
                <w:rFonts w:ascii="Arial Narrow" w:eastAsia="Times New Roman" w:hAnsi="Arial Narrow" w:cs="Calibri"/>
                <w:b/>
                <w:bCs/>
                <w:color w:val="000000"/>
                <w:sz w:val="12"/>
                <w:szCs w:val="12"/>
                <w:lang w:eastAsia="pt-BR"/>
              </w:rPr>
            </w:pPr>
            <w:r w:rsidRPr="00D43846">
              <w:rPr>
                <w:rFonts w:ascii="Arial Narrow" w:eastAsia="Times New Roman" w:hAnsi="Arial Narrow" w:cs="Calibri"/>
                <w:b/>
                <w:bCs/>
                <w:color w:val="000000"/>
                <w:sz w:val="12"/>
                <w:szCs w:val="12"/>
                <w:lang w:eastAsia="pt-BR"/>
              </w:rPr>
              <w:t xml:space="preserve">VALOR TOTAL </w:t>
            </w:r>
          </w:p>
        </w:tc>
        <w:tc>
          <w:tcPr>
            <w:tcW w:w="1117" w:type="dxa"/>
            <w:tcBorders>
              <w:top w:val="nil"/>
              <w:left w:val="nil"/>
              <w:bottom w:val="single" w:sz="4" w:space="0" w:color="auto"/>
              <w:right w:val="single" w:sz="4" w:space="0" w:color="auto"/>
            </w:tcBorders>
            <w:noWrap/>
            <w:vAlign w:val="center"/>
            <w:hideMark/>
          </w:tcPr>
          <w:p w14:paraId="633F24A5" w14:textId="77777777" w:rsidR="00D43846" w:rsidRPr="00D43846" w:rsidRDefault="00D43846" w:rsidP="00D43846">
            <w:pPr>
              <w:spacing w:after="0" w:line="240" w:lineRule="auto"/>
              <w:jc w:val="center"/>
              <w:rPr>
                <w:rFonts w:ascii="Arial Narrow" w:eastAsia="Times New Roman" w:hAnsi="Arial Narrow" w:cs="Calibri"/>
                <w:b/>
                <w:bCs/>
                <w:color w:val="000000"/>
                <w:sz w:val="12"/>
                <w:szCs w:val="12"/>
                <w:lang w:eastAsia="pt-BR"/>
              </w:rPr>
            </w:pPr>
            <w:r w:rsidRPr="00D43846">
              <w:rPr>
                <w:rFonts w:ascii="Arial Narrow" w:eastAsia="Times New Roman" w:hAnsi="Arial Narrow" w:cs="Calibri"/>
                <w:b/>
                <w:bCs/>
                <w:color w:val="000000"/>
                <w:sz w:val="12"/>
                <w:szCs w:val="12"/>
                <w:lang w:eastAsia="pt-BR"/>
              </w:rPr>
              <w:t xml:space="preserve"> R$     187.596,00 </w:t>
            </w:r>
          </w:p>
        </w:tc>
      </w:tr>
    </w:tbl>
    <w:p w14:paraId="5E78D05B" w14:textId="77777777" w:rsidR="00D43846" w:rsidRDefault="00D43846" w:rsidP="00441C69">
      <w:pPr>
        <w:pStyle w:val="Nivel2"/>
        <w:spacing w:before="0" w:after="0" w:line="240" w:lineRule="auto"/>
        <w:rPr>
          <w:rFonts w:ascii="Arial Narrow" w:hAnsi="Arial Narrow"/>
          <w:b/>
          <w:sz w:val="22"/>
          <w:szCs w:val="22"/>
        </w:rPr>
      </w:pPr>
    </w:p>
    <w:tbl>
      <w:tblPr>
        <w:tblW w:w="8926" w:type="dxa"/>
        <w:tblCellMar>
          <w:left w:w="70" w:type="dxa"/>
          <w:right w:w="70" w:type="dxa"/>
        </w:tblCellMar>
        <w:tblLook w:val="04A0" w:firstRow="1" w:lastRow="0" w:firstColumn="1" w:lastColumn="0" w:noHBand="0" w:noVBand="1"/>
      </w:tblPr>
      <w:tblGrid>
        <w:gridCol w:w="422"/>
        <w:gridCol w:w="516"/>
        <w:gridCol w:w="1546"/>
        <w:gridCol w:w="1219"/>
        <w:gridCol w:w="808"/>
        <w:gridCol w:w="1520"/>
        <w:gridCol w:w="1323"/>
        <w:gridCol w:w="1572"/>
      </w:tblGrid>
      <w:tr w:rsidR="002345D4" w:rsidRPr="002345D4" w14:paraId="586BD1EC" w14:textId="77777777" w:rsidTr="002345D4">
        <w:trPr>
          <w:trHeight w:val="165"/>
        </w:trPr>
        <w:tc>
          <w:tcPr>
            <w:tcW w:w="8926" w:type="dxa"/>
            <w:gridSpan w:val="8"/>
            <w:tcBorders>
              <w:top w:val="single" w:sz="4" w:space="0" w:color="auto"/>
              <w:left w:val="single" w:sz="4" w:space="0" w:color="auto"/>
              <w:bottom w:val="single" w:sz="4" w:space="0" w:color="auto"/>
              <w:right w:val="single" w:sz="4" w:space="0" w:color="000000"/>
            </w:tcBorders>
            <w:noWrap/>
            <w:vAlign w:val="center"/>
            <w:hideMark/>
          </w:tcPr>
          <w:p w14:paraId="537F5EFC" w14:textId="77777777" w:rsidR="002345D4" w:rsidRPr="002345D4" w:rsidRDefault="002345D4" w:rsidP="002345D4">
            <w:pPr>
              <w:spacing w:after="0" w:line="240" w:lineRule="auto"/>
              <w:jc w:val="center"/>
              <w:rPr>
                <w:rFonts w:ascii="Arial Narrow" w:eastAsia="Times New Roman" w:hAnsi="Arial Narrow" w:cs="Calibri"/>
                <w:b/>
                <w:bCs/>
                <w:color w:val="000000"/>
                <w:sz w:val="12"/>
                <w:szCs w:val="12"/>
                <w:lang w:eastAsia="pt-BR"/>
              </w:rPr>
            </w:pPr>
            <w:r w:rsidRPr="002345D4">
              <w:rPr>
                <w:rFonts w:ascii="Arial Narrow" w:eastAsia="Times New Roman" w:hAnsi="Arial Narrow" w:cs="Calibri"/>
                <w:b/>
                <w:bCs/>
                <w:color w:val="000000"/>
                <w:sz w:val="12"/>
                <w:szCs w:val="12"/>
                <w:lang w:eastAsia="pt-BR"/>
              </w:rPr>
              <w:t xml:space="preserve">ESPECIALIDADES PARA SECRETARIA MUNICIPAL DE EDUCAÇÃO </w:t>
            </w:r>
          </w:p>
        </w:tc>
      </w:tr>
      <w:tr w:rsidR="002345D4" w:rsidRPr="002345D4" w14:paraId="04724F9E" w14:textId="77777777" w:rsidTr="002345D4">
        <w:trPr>
          <w:trHeight w:val="660"/>
        </w:trPr>
        <w:tc>
          <w:tcPr>
            <w:tcW w:w="422" w:type="dxa"/>
            <w:tcBorders>
              <w:top w:val="nil"/>
              <w:left w:val="single" w:sz="4" w:space="0" w:color="auto"/>
              <w:bottom w:val="single" w:sz="4" w:space="0" w:color="auto"/>
              <w:right w:val="single" w:sz="4" w:space="0" w:color="auto"/>
            </w:tcBorders>
            <w:noWrap/>
            <w:vAlign w:val="center"/>
            <w:hideMark/>
          </w:tcPr>
          <w:p w14:paraId="3B61258C" w14:textId="77777777" w:rsidR="002345D4" w:rsidRPr="002345D4" w:rsidRDefault="002345D4" w:rsidP="002345D4">
            <w:pPr>
              <w:spacing w:after="0" w:line="240" w:lineRule="auto"/>
              <w:jc w:val="center"/>
              <w:rPr>
                <w:rFonts w:ascii="Arial Narrow" w:eastAsia="Times New Roman" w:hAnsi="Arial Narrow" w:cs="Calibri"/>
                <w:b/>
                <w:bCs/>
                <w:color w:val="000000"/>
                <w:sz w:val="12"/>
                <w:szCs w:val="12"/>
                <w:lang w:eastAsia="pt-BR"/>
              </w:rPr>
            </w:pPr>
            <w:r w:rsidRPr="002345D4">
              <w:rPr>
                <w:rFonts w:ascii="Arial Narrow" w:eastAsia="Times New Roman" w:hAnsi="Arial Narrow" w:cs="Calibri"/>
                <w:b/>
                <w:bCs/>
                <w:color w:val="000000"/>
                <w:sz w:val="12"/>
                <w:szCs w:val="12"/>
                <w:lang w:eastAsia="pt-BR"/>
              </w:rPr>
              <w:t xml:space="preserve">ITEM </w:t>
            </w:r>
          </w:p>
        </w:tc>
        <w:tc>
          <w:tcPr>
            <w:tcW w:w="516" w:type="dxa"/>
            <w:tcBorders>
              <w:top w:val="nil"/>
              <w:left w:val="nil"/>
              <w:bottom w:val="single" w:sz="4" w:space="0" w:color="auto"/>
              <w:right w:val="single" w:sz="4" w:space="0" w:color="auto"/>
            </w:tcBorders>
            <w:noWrap/>
            <w:vAlign w:val="center"/>
            <w:hideMark/>
          </w:tcPr>
          <w:p w14:paraId="18EA4B65" w14:textId="77777777" w:rsidR="002345D4" w:rsidRPr="002345D4" w:rsidRDefault="002345D4" w:rsidP="002345D4">
            <w:pPr>
              <w:spacing w:after="0" w:line="240" w:lineRule="auto"/>
              <w:jc w:val="center"/>
              <w:rPr>
                <w:rFonts w:ascii="Arial Narrow" w:eastAsia="Times New Roman" w:hAnsi="Arial Narrow" w:cs="Calibri"/>
                <w:b/>
                <w:bCs/>
                <w:color w:val="000000"/>
                <w:sz w:val="12"/>
                <w:szCs w:val="12"/>
                <w:lang w:eastAsia="pt-BR"/>
              </w:rPr>
            </w:pPr>
            <w:r w:rsidRPr="002345D4">
              <w:rPr>
                <w:rFonts w:ascii="Arial Narrow" w:eastAsia="Times New Roman" w:hAnsi="Arial Narrow" w:cs="Calibri"/>
                <w:b/>
                <w:bCs/>
                <w:color w:val="000000"/>
                <w:sz w:val="12"/>
                <w:szCs w:val="12"/>
                <w:lang w:eastAsia="pt-BR"/>
              </w:rPr>
              <w:t xml:space="preserve">UND </w:t>
            </w:r>
          </w:p>
        </w:tc>
        <w:tc>
          <w:tcPr>
            <w:tcW w:w="1546" w:type="dxa"/>
            <w:tcBorders>
              <w:top w:val="nil"/>
              <w:left w:val="nil"/>
              <w:bottom w:val="single" w:sz="4" w:space="0" w:color="auto"/>
              <w:right w:val="single" w:sz="4" w:space="0" w:color="auto"/>
            </w:tcBorders>
            <w:noWrap/>
            <w:vAlign w:val="center"/>
            <w:hideMark/>
          </w:tcPr>
          <w:p w14:paraId="6F5B2BDE" w14:textId="77777777" w:rsidR="002345D4" w:rsidRPr="002345D4" w:rsidRDefault="002345D4" w:rsidP="002345D4">
            <w:pPr>
              <w:spacing w:after="0" w:line="240" w:lineRule="auto"/>
              <w:jc w:val="center"/>
              <w:rPr>
                <w:rFonts w:ascii="Arial Narrow" w:eastAsia="Times New Roman" w:hAnsi="Arial Narrow" w:cs="Calibri"/>
                <w:b/>
                <w:bCs/>
                <w:color w:val="000000"/>
                <w:sz w:val="12"/>
                <w:szCs w:val="12"/>
                <w:lang w:eastAsia="pt-BR"/>
              </w:rPr>
            </w:pPr>
            <w:r w:rsidRPr="002345D4">
              <w:rPr>
                <w:rFonts w:ascii="Arial Narrow" w:eastAsia="Times New Roman" w:hAnsi="Arial Narrow" w:cs="Calibri"/>
                <w:b/>
                <w:bCs/>
                <w:color w:val="000000"/>
                <w:sz w:val="12"/>
                <w:szCs w:val="12"/>
                <w:lang w:eastAsia="pt-BR"/>
              </w:rPr>
              <w:t>ESPECIALIDADE</w:t>
            </w:r>
          </w:p>
        </w:tc>
        <w:tc>
          <w:tcPr>
            <w:tcW w:w="1219" w:type="dxa"/>
            <w:tcBorders>
              <w:top w:val="nil"/>
              <w:left w:val="nil"/>
              <w:bottom w:val="single" w:sz="4" w:space="0" w:color="auto"/>
              <w:right w:val="single" w:sz="4" w:space="0" w:color="auto"/>
            </w:tcBorders>
            <w:vAlign w:val="center"/>
            <w:hideMark/>
          </w:tcPr>
          <w:p w14:paraId="17AEDD1C" w14:textId="77777777" w:rsidR="002345D4" w:rsidRPr="002345D4" w:rsidRDefault="002345D4" w:rsidP="002345D4">
            <w:pPr>
              <w:spacing w:after="0" w:line="240" w:lineRule="auto"/>
              <w:jc w:val="center"/>
              <w:rPr>
                <w:rFonts w:ascii="Arial Narrow" w:eastAsia="Times New Roman" w:hAnsi="Arial Narrow" w:cs="Calibri"/>
                <w:b/>
                <w:bCs/>
                <w:color w:val="000000"/>
                <w:sz w:val="12"/>
                <w:szCs w:val="12"/>
                <w:lang w:eastAsia="pt-BR"/>
              </w:rPr>
            </w:pPr>
            <w:r w:rsidRPr="002345D4">
              <w:rPr>
                <w:rFonts w:ascii="Arial Narrow" w:eastAsia="Times New Roman" w:hAnsi="Arial Narrow" w:cs="Calibri"/>
                <w:b/>
                <w:bCs/>
                <w:color w:val="000000"/>
                <w:sz w:val="12"/>
                <w:szCs w:val="12"/>
                <w:lang w:eastAsia="pt-BR"/>
              </w:rPr>
              <w:t>CARGA</w:t>
            </w:r>
            <w:r w:rsidRPr="002345D4">
              <w:rPr>
                <w:rFonts w:ascii="Arial Narrow" w:eastAsia="Times New Roman" w:hAnsi="Arial Narrow" w:cs="Calibri"/>
                <w:b/>
                <w:bCs/>
                <w:color w:val="000000"/>
                <w:sz w:val="12"/>
                <w:szCs w:val="12"/>
                <w:lang w:eastAsia="pt-BR"/>
              </w:rPr>
              <w:br/>
              <w:t>HORÁRIA</w:t>
            </w:r>
          </w:p>
        </w:tc>
        <w:tc>
          <w:tcPr>
            <w:tcW w:w="808" w:type="dxa"/>
            <w:tcBorders>
              <w:top w:val="nil"/>
              <w:left w:val="nil"/>
              <w:bottom w:val="single" w:sz="4" w:space="0" w:color="auto"/>
              <w:right w:val="single" w:sz="4" w:space="0" w:color="auto"/>
            </w:tcBorders>
            <w:vAlign w:val="center"/>
            <w:hideMark/>
          </w:tcPr>
          <w:p w14:paraId="2A653F95" w14:textId="77777777" w:rsidR="002345D4" w:rsidRPr="002345D4" w:rsidRDefault="002345D4" w:rsidP="002345D4">
            <w:pPr>
              <w:spacing w:after="0" w:line="240" w:lineRule="auto"/>
              <w:jc w:val="center"/>
              <w:rPr>
                <w:rFonts w:ascii="Arial Narrow" w:eastAsia="Times New Roman" w:hAnsi="Arial Narrow" w:cs="Calibri"/>
                <w:b/>
                <w:bCs/>
                <w:color w:val="000000"/>
                <w:sz w:val="12"/>
                <w:szCs w:val="12"/>
                <w:lang w:eastAsia="pt-BR"/>
              </w:rPr>
            </w:pPr>
            <w:r w:rsidRPr="002345D4">
              <w:rPr>
                <w:rFonts w:ascii="Arial Narrow" w:eastAsia="Times New Roman" w:hAnsi="Arial Narrow" w:cs="Calibri"/>
                <w:b/>
                <w:bCs/>
                <w:color w:val="000000"/>
                <w:sz w:val="12"/>
                <w:szCs w:val="12"/>
                <w:lang w:eastAsia="pt-BR"/>
              </w:rPr>
              <w:t xml:space="preserve">VAGAS </w:t>
            </w:r>
          </w:p>
        </w:tc>
        <w:tc>
          <w:tcPr>
            <w:tcW w:w="1520" w:type="dxa"/>
            <w:tcBorders>
              <w:top w:val="nil"/>
              <w:left w:val="nil"/>
              <w:bottom w:val="single" w:sz="4" w:space="0" w:color="auto"/>
              <w:right w:val="single" w:sz="4" w:space="0" w:color="auto"/>
            </w:tcBorders>
            <w:vAlign w:val="center"/>
            <w:hideMark/>
          </w:tcPr>
          <w:p w14:paraId="09450AC1" w14:textId="77777777" w:rsidR="002345D4" w:rsidRPr="002345D4" w:rsidRDefault="002345D4" w:rsidP="002345D4">
            <w:pPr>
              <w:spacing w:after="0" w:line="240" w:lineRule="auto"/>
              <w:jc w:val="center"/>
              <w:rPr>
                <w:rFonts w:ascii="Arial Narrow" w:eastAsia="Times New Roman" w:hAnsi="Arial Narrow" w:cs="Calibri"/>
                <w:b/>
                <w:bCs/>
                <w:color w:val="000000"/>
                <w:sz w:val="12"/>
                <w:szCs w:val="12"/>
                <w:lang w:eastAsia="pt-BR"/>
              </w:rPr>
            </w:pPr>
            <w:r w:rsidRPr="002345D4">
              <w:rPr>
                <w:rFonts w:ascii="Arial Narrow" w:eastAsia="Times New Roman" w:hAnsi="Arial Narrow" w:cs="Calibri"/>
                <w:b/>
                <w:bCs/>
                <w:color w:val="000000"/>
                <w:sz w:val="12"/>
                <w:szCs w:val="12"/>
                <w:lang w:eastAsia="pt-BR"/>
              </w:rPr>
              <w:t xml:space="preserve">VALOR MENSAL POR VAGA </w:t>
            </w:r>
          </w:p>
        </w:tc>
        <w:tc>
          <w:tcPr>
            <w:tcW w:w="1323" w:type="dxa"/>
            <w:tcBorders>
              <w:top w:val="nil"/>
              <w:left w:val="nil"/>
              <w:bottom w:val="single" w:sz="4" w:space="0" w:color="auto"/>
              <w:right w:val="single" w:sz="4" w:space="0" w:color="auto"/>
            </w:tcBorders>
            <w:vAlign w:val="center"/>
            <w:hideMark/>
          </w:tcPr>
          <w:p w14:paraId="38BA3680" w14:textId="77777777" w:rsidR="002345D4" w:rsidRPr="002345D4" w:rsidRDefault="002345D4" w:rsidP="002345D4">
            <w:pPr>
              <w:spacing w:after="0" w:line="240" w:lineRule="auto"/>
              <w:jc w:val="center"/>
              <w:rPr>
                <w:rFonts w:ascii="Arial Narrow" w:eastAsia="Times New Roman" w:hAnsi="Arial Narrow" w:cs="Calibri"/>
                <w:b/>
                <w:bCs/>
                <w:color w:val="000000"/>
                <w:sz w:val="12"/>
                <w:szCs w:val="12"/>
                <w:lang w:eastAsia="pt-BR"/>
              </w:rPr>
            </w:pPr>
            <w:r w:rsidRPr="002345D4">
              <w:rPr>
                <w:rFonts w:ascii="Arial Narrow" w:eastAsia="Times New Roman" w:hAnsi="Arial Narrow" w:cs="Calibri"/>
                <w:b/>
                <w:bCs/>
                <w:color w:val="000000"/>
                <w:sz w:val="12"/>
                <w:szCs w:val="12"/>
                <w:lang w:eastAsia="pt-BR"/>
              </w:rPr>
              <w:t xml:space="preserve">VALOR MENSAL TOTAL ESTIMADO </w:t>
            </w:r>
          </w:p>
        </w:tc>
        <w:tc>
          <w:tcPr>
            <w:tcW w:w="1572" w:type="dxa"/>
            <w:tcBorders>
              <w:top w:val="nil"/>
              <w:left w:val="nil"/>
              <w:bottom w:val="single" w:sz="4" w:space="0" w:color="auto"/>
              <w:right w:val="single" w:sz="4" w:space="0" w:color="auto"/>
            </w:tcBorders>
            <w:vAlign w:val="center"/>
            <w:hideMark/>
          </w:tcPr>
          <w:p w14:paraId="5AC9A2AB" w14:textId="77777777" w:rsidR="002345D4" w:rsidRPr="002345D4" w:rsidRDefault="002345D4" w:rsidP="002345D4">
            <w:pPr>
              <w:spacing w:after="0" w:line="240" w:lineRule="auto"/>
              <w:jc w:val="center"/>
              <w:rPr>
                <w:rFonts w:ascii="Arial Narrow" w:eastAsia="Times New Roman" w:hAnsi="Arial Narrow" w:cs="Calibri"/>
                <w:b/>
                <w:bCs/>
                <w:color w:val="000000"/>
                <w:sz w:val="12"/>
                <w:szCs w:val="12"/>
                <w:lang w:eastAsia="pt-BR"/>
              </w:rPr>
            </w:pPr>
            <w:r w:rsidRPr="002345D4">
              <w:rPr>
                <w:rFonts w:ascii="Arial Narrow" w:eastAsia="Times New Roman" w:hAnsi="Arial Narrow" w:cs="Calibri"/>
                <w:b/>
                <w:bCs/>
                <w:color w:val="000000"/>
                <w:sz w:val="12"/>
                <w:szCs w:val="12"/>
                <w:lang w:eastAsia="pt-BR"/>
              </w:rPr>
              <w:t xml:space="preserve">VALOR ESTIMADO ANUAL </w:t>
            </w:r>
          </w:p>
        </w:tc>
      </w:tr>
      <w:tr w:rsidR="002345D4" w:rsidRPr="002345D4" w14:paraId="76111037" w14:textId="77777777" w:rsidTr="002345D4">
        <w:trPr>
          <w:trHeight w:val="330"/>
        </w:trPr>
        <w:tc>
          <w:tcPr>
            <w:tcW w:w="422" w:type="dxa"/>
            <w:tcBorders>
              <w:top w:val="nil"/>
              <w:left w:val="single" w:sz="4" w:space="0" w:color="auto"/>
              <w:bottom w:val="single" w:sz="4" w:space="0" w:color="auto"/>
              <w:right w:val="single" w:sz="4" w:space="0" w:color="auto"/>
            </w:tcBorders>
            <w:shd w:val="clear" w:color="000000" w:fill="FFFFFF"/>
            <w:noWrap/>
            <w:vAlign w:val="center"/>
            <w:hideMark/>
          </w:tcPr>
          <w:p w14:paraId="30651D8B" w14:textId="77777777" w:rsidR="002345D4" w:rsidRPr="002345D4" w:rsidRDefault="002345D4" w:rsidP="002345D4">
            <w:pPr>
              <w:spacing w:after="0" w:line="240" w:lineRule="auto"/>
              <w:jc w:val="center"/>
              <w:rPr>
                <w:rFonts w:ascii="Arial Narrow" w:eastAsia="Times New Roman" w:hAnsi="Arial Narrow" w:cs="Calibri"/>
                <w:color w:val="000000"/>
                <w:sz w:val="12"/>
                <w:szCs w:val="12"/>
                <w:lang w:eastAsia="pt-BR"/>
              </w:rPr>
            </w:pPr>
            <w:r w:rsidRPr="002345D4">
              <w:rPr>
                <w:rFonts w:ascii="Arial Narrow" w:eastAsia="Times New Roman" w:hAnsi="Arial Narrow" w:cs="Calibri"/>
                <w:color w:val="000000"/>
                <w:sz w:val="12"/>
                <w:szCs w:val="12"/>
                <w:lang w:eastAsia="pt-BR"/>
              </w:rPr>
              <w:t>1</w:t>
            </w:r>
          </w:p>
        </w:tc>
        <w:tc>
          <w:tcPr>
            <w:tcW w:w="516" w:type="dxa"/>
            <w:tcBorders>
              <w:top w:val="nil"/>
              <w:left w:val="nil"/>
              <w:bottom w:val="single" w:sz="4" w:space="0" w:color="auto"/>
              <w:right w:val="single" w:sz="4" w:space="0" w:color="auto"/>
            </w:tcBorders>
            <w:shd w:val="clear" w:color="000000" w:fill="FFFFFF"/>
            <w:noWrap/>
            <w:vAlign w:val="center"/>
            <w:hideMark/>
          </w:tcPr>
          <w:p w14:paraId="322B195D" w14:textId="77777777" w:rsidR="002345D4" w:rsidRPr="002345D4" w:rsidRDefault="002345D4" w:rsidP="002345D4">
            <w:pPr>
              <w:spacing w:after="0" w:line="240" w:lineRule="auto"/>
              <w:jc w:val="center"/>
              <w:rPr>
                <w:rFonts w:ascii="Arial Narrow" w:eastAsia="Times New Roman" w:hAnsi="Arial Narrow" w:cs="Calibri"/>
                <w:color w:val="000000"/>
                <w:sz w:val="12"/>
                <w:szCs w:val="12"/>
                <w:lang w:eastAsia="pt-BR"/>
              </w:rPr>
            </w:pPr>
            <w:r w:rsidRPr="002345D4">
              <w:rPr>
                <w:rFonts w:ascii="Arial Narrow" w:eastAsia="Times New Roman" w:hAnsi="Arial Narrow" w:cs="Calibri"/>
                <w:color w:val="000000"/>
                <w:sz w:val="12"/>
                <w:szCs w:val="12"/>
                <w:lang w:eastAsia="pt-BR"/>
              </w:rPr>
              <w:t>SERV.</w:t>
            </w:r>
          </w:p>
        </w:tc>
        <w:tc>
          <w:tcPr>
            <w:tcW w:w="1546" w:type="dxa"/>
            <w:tcBorders>
              <w:top w:val="nil"/>
              <w:left w:val="nil"/>
              <w:bottom w:val="single" w:sz="4" w:space="0" w:color="auto"/>
              <w:right w:val="single" w:sz="4" w:space="0" w:color="auto"/>
            </w:tcBorders>
            <w:shd w:val="clear" w:color="000000" w:fill="FFFFFF"/>
            <w:noWrap/>
            <w:vAlign w:val="center"/>
            <w:hideMark/>
          </w:tcPr>
          <w:p w14:paraId="3A78E3A5" w14:textId="77777777" w:rsidR="002345D4" w:rsidRPr="002345D4" w:rsidRDefault="002345D4" w:rsidP="002345D4">
            <w:pPr>
              <w:spacing w:after="0" w:line="240" w:lineRule="auto"/>
              <w:jc w:val="center"/>
              <w:rPr>
                <w:rFonts w:ascii="Arial Narrow" w:eastAsia="Times New Roman" w:hAnsi="Arial Narrow" w:cs="Calibri"/>
                <w:color w:val="000000"/>
                <w:sz w:val="12"/>
                <w:szCs w:val="12"/>
                <w:lang w:eastAsia="pt-BR"/>
              </w:rPr>
            </w:pPr>
            <w:r w:rsidRPr="002345D4">
              <w:rPr>
                <w:rFonts w:ascii="Arial Narrow" w:eastAsia="Times New Roman" w:hAnsi="Arial Narrow" w:cs="Calibri"/>
                <w:color w:val="000000"/>
                <w:sz w:val="12"/>
                <w:szCs w:val="12"/>
                <w:lang w:eastAsia="pt-BR"/>
              </w:rPr>
              <w:t>EDUCADOR FÍSICO</w:t>
            </w:r>
          </w:p>
        </w:tc>
        <w:tc>
          <w:tcPr>
            <w:tcW w:w="1219" w:type="dxa"/>
            <w:tcBorders>
              <w:top w:val="nil"/>
              <w:left w:val="nil"/>
              <w:bottom w:val="single" w:sz="4" w:space="0" w:color="auto"/>
              <w:right w:val="single" w:sz="4" w:space="0" w:color="auto"/>
            </w:tcBorders>
            <w:shd w:val="clear" w:color="000000" w:fill="FFFFFF"/>
            <w:vAlign w:val="center"/>
            <w:hideMark/>
          </w:tcPr>
          <w:p w14:paraId="4AC20922" w14:textId="77777777" w:rsidR="002345D4" w:rsidRPr="002345D4" w:rsidRDefault="002345D4" w:rsidP="002345D4">
            <w:pPr>
              <w:spacing w:after="0" w:line="240" w:lineRule="auto"/>
              <w:jc w:val="center"/>
              <w:rPr>
                <w:rFonts w:ascii="Arial Narrow" w:eastAsia="Times New Roman" w:hAnsi="Arial Narrow" w:cs="Calibri"/>
                <w:color w:val="000000"/>
                <w:sz w:val="12"/>
                <w:szCs w:val="12"/>
                <w:lang w:eastAsia="pt-BR"/>
              </w:rPr>
            </w:pPr>
            <w:r w:rsidRPr="002345D4">
              <w:rPr>
                <w:rFonts w:ascii="Arial Narrow" w:eastAsia="Times New Roman" w:hAnsi="Arial Narrow" w:cs="Calibri"/>
                <w:color w:val="000000"/>
                <w:sz w:val="12"/>
                <w:szCs w:val="12"/>
                <w:lang w:eastAsia="pt-BR"/>
              </w:rPr>
              <w:t>40 Horas</w:t>
            </w:r>
            <w:r w:rsidRPr="002345D4">
              <w:rPr>
                <w:rFonts w:ascii="Arial Narrow" w:eastAsia="Times New Roman" w:hAnsi="Arial Narrow" w:cs="Calibri"/>
                <w:color w:val="000000"/>
                <w:sz w:val="12"/>
                <w:szCs w:val="12"/>
                <w:lang w:eastAsia="pt-BR"/>
              </w:rPr>
              <w:br/>
              <w:t>Semanais</w:t>
            </w:r>
          </w:p>
        </w:tc>
        <w:tc>
          <w:tcPr>
            <w:tcW w:w="808" w:type="dxa"/>
            <w:tcBorders>
              <w:top w:val="nil"/>
              <w:left w:val="nil"/>
              <w:bottom w:val="single" w:sz="4" w:space="0" w:color="auto"/>
              <w:right w:val="single" w:sz="4" w:space="0" w:color="auto"/>
            </w:tcBorders>
            <w:shd w:val="clear" w:color="000000" w:fill="FFFFFF"/>
            <w:vAlign w:val="center"/>
            <w:hideMark/>
          </w:tcPr>
          <w:p w14:paraId="10E52F2D" w14:textId="77777777" w:rsidR="002345D4" w:rsidRPr="002345D4" w:rsidRDefault="002345D4" w:rsidP="002345D4">
            <w:pPr>
              <w:spacing w:after="0" w:line="240" w:lineRule="auto"/>
              <w:jc w:val="center"/>
              <w:rPr>
                <w:rFonts w:ascii="Arial Narrow" w:eastAsia="Times New Roman" w:hAnsi="Arial Narrow" w:cs="Calibri"/>
                <w:color w:val="000000"/>
                <w:sz w:val="12"/>
                <w:szCs w:val="12"/>
                <w:lang w:eastAsia="pt-BR"/>
              </w:rPr>
            </w:pPr>
            <w:r w:rsidRPr="002345D4">
              <w:rPr>
                <w:rFonts w:ascii="Arial Narrow" w:eastAsia="Times New Roman" w:hAnsi="Arial Narrow" w:cs="Calibri"/>
                <w:color w:val="000000"/>
                <w:sz w:val="12"/>
                <w:szCs w:val="12"/>
                <w:lang w:eastAsia="pt-BR"/>
              </w:rPr>
              <w:t>2</w:t>
            </w:r>
          </w:p>
        </w:tc>
        <w:tc>
          <w:tcPr>
            <w:tcW w:w="1520" w:type="dxa"/>
            <w:tcBorders>
              <w:top w:val="nil"/>
              <w:left w:val="nil"/>
              <w:bottom w:val="single" w:sz="4" w:space="0" w:color="auto"/>
              <w:right w:val="single" w:sz="4" w:space="0" w:color="auto"/>
            </w:tcBorders>
            <w:shd w:val="clear" w:color="000000" w:fill="FFFFFF"/>
            <w:noWrap/>
            <w:vAlign w:val="center"/>
            <w:hideMark/>
          </w:tcPr>
          <w:p w14:paraId="434F9250" w14:textId="77777777" w:rsidR="002345D4" w:rsidRPr="002345D4" w:rsidRDefault="002345D4" w:rsidP="002345D4">
            <w:pPr>
              <w:spacing w:after="0" w:line="240" w:lineRule="auto"/>
              <w:jc w:val="center"/>
              <w:rPr>
                <w:rFonts w:ascii="Arial Narrow" w:eastAsia="Times New Roman" w:hAnsi="Arial Narrow" w:cs="Calibri"/>
                <w:color w:val="000000"/>
                <w:sz w:val="12"/>
                <w:szCs w:val="12"/>
                <w:lang w:eastAsia="pt-BR"/>
              </w:rPr>
            </w:pPr>
            <w:r w:rsidRPr="002345D4">
              <w:rPr>
                <w:rFonts w:ascii="Arial Narrow" w:eastAsia="Times New Roman" w:hAnsi="Arial Narrow" w:cs="Calibri"/>
                <w:color w:val="000000"/>
                <w:sz w:val="12"/>
                <w:szCs w:val="12"/>
                <w:lang w:eastAsia="pt-BR"/>
              </w:rPr>
              <w:t xml:space="preserve"> R$          2.500,00 </w:t>
            </w:r>
          </w:p>
        </w:tc>
        <w:tc>
          <w:tcPr>
            <w:tcW w:w="1323" w:type="dxa"/>
            <w:tcBorders>
              <w:top w:val="nil"/>
              <w:left w:val="nil"/>
              <w:bottom w:val="single" w:sz="4" w:space="0" w:color="auto"/>
              <w:right w:val="single" w:sz="4" w:space="0" w:color="auto"/>
            </w:tcBorders>
            <w:shd w:val="clear" w:color="000000" w:fill="FFFFFF"/>
            <w:noWrap/>
            <w:vAlign w:val="center"/>
            <w:hideMark/>
          </w:tcPr>
          <w:p w14:paraId="5EACCD0B" w14:textId="77777777" w:rsidR="002345D4" w:rsidRPr="002345D4" w:rsidRDefault="002345D4" w:rsidP="002345D4">
            <w:pPr>
              <w:spacing w:after="0" w:line="240" w:lineRule="auto"/>
              <w:jc w:val="center"/>
              <w:rPr>
                <w:rFonts w:ascii="Arial Narrow" w:eastAsia="Times New Roman" w:hAnsi="Arial Narrow" w:cs="Calibri"/>
                <w:color w:val="000000"/>
                <w:sz w:val="12"/>
                <w:szCs w:val="12"/>
                <w:lang w:eastAsia="pt-BR"/>
              </w:rPr>
            </w:pPr>
            <w:r w:rsidRPr="002345D4">
              <w:rPr>
                <w:rFonts w:ascii="Arial Narrow" w:eastAsia="Times New Roman" w:hAnsi="Arial Narrow" w:cs="Calibri"/>
                <w:color w:val="000000"/>
                <w:sz w:val="12"/>
                <w:szCs w:val="12"/>
                <w:lang w:eastAsia="pt-BR"/>
              </w:rPr>
              <w:t xml:space="preserve"> R$     5.000,00 </w:t>
            </w:r>
          </w:p>
        </w:tc>
        <w:tc>
          <w:tcPr>
            <w:tcW w:w="1572" w:type="dxa"/>
            <w:tcBorders>
              <w:top w:val="nil"/>
              <w:left w:val="nil"/>
              <w:bottom w:val="single" w:sz="4" w:space="0" w:color="auto"/>
              <w:right w:val="single" w:sz="4" w:space="0" w:color="auto"/>
            </w:tcBorders>
            <w:shd w:val="clear" w:color="000000" w:fill="FFFFFF"/>
            <w:noWrap/>
            <w:vAlign w:val="center"/>
            <w:hideMark/>
          </w:tcPr>
          <w:p w14:paraId="264311DD" w14:textId="77777777" w:rsidR="002345D4" w:rsidRPr="002345D4" w:rsidRDefault="002345D4" w:rsidP="002345D4">
            <w:pPr>
              <w:spacing w:after="0" w:line="240" w:lineRule="auto"/>
              <w:jc w:val="center"/>
              <w:rPr>
                <w:rFonts w:ascii="Arial Narrow" w:eastAsia="Times New Roman" w:hAnsi="Arial Narrow" w:cs="Calibri"/>
                <w:color w:val="000000"/>
                <w:sz w:val="12"/>
                <w:szCs w:val="12"/>
                <w:lang w:eastAsia="pt-BR"/>
              </w:rPr>
            </w:pPr>
            <w:r w:rsidRPr="002345D4">
              <w:rPr>
                <w:rFonts w:ascii="Arial Narrow" w:eastAsia="Times New Roman" w:hAnsi="Arial Narrow" w:cs="Calibri"/>
                <w:color w:val="000000"/>
                <w:sz w:val="12"/>
                <w:szCs w:val="12"/>
                <w:lang w:eastAsia="pt-BR"/>
              </w:rPr>
              <w:t xml:space="preserve"> R$              30.000,00 </w:t>
            </w:r>
          </w:p>
        </w:tc>
      </w:tr>
      <w:tr w:rsidR="002345D4" w:rsidRPr="002345D4" w14:paraId="496C49A9" w14:textId="77777777" w:rsidTr="002345D4">
        <w:trPr>
          <w:trHeight w:val="330"/>
        </w:trPr>
        <w:tc>
          <w:tcPr>
            <w:tcW w:w="422" w:type="dxa"/>
            <w:tcBorders>
              <w:top w:val="nil"/>
              <w:left w:val="single" w:sz="4" w:space="0" w:color="auto"/>
              <w:bottom w:val="single" w:sz="4" w:space="0" w:color="auto"/>
              <w:right w:val="single" w:sz="4" w:space="0" w:color="auto"/>
            </w:tcBorders>
            <w:shd w:val="clear" w:color="000000" w:fill="FFFFFF"/>
            <w:noWrap/>
            <w:vAlign w:val="center"/>
            <w:hideMark/>
          </w:tcPr>
          <w:p w14:paraId="07A81262" w14:textId="77777777" w:rsidR="002345D4" w:rsidRPr="002345D4" w:rsidRDefault="002345D4" w:rsidP="002345D4">
            <w:pPr>
              <w:spacing w:after="0" w:line="240" w:lineRule="auto"/>
              <w:jc w:val="center"/>
              <w:rPr>
                <w:rFonts w:ascii="Arial Narrow" w:eastAsia="Times New Roman" w:hAnsi="Arial Narrow" w:cs="Calibri"/>
                <w:color w:val="000000"/>
                <w:sz w:val="12"/>
                <w:szCs w:val="12"/>
                <w:lang w:eastAsia="pt-BR"/>
              </w:rPr>
            </w:pPr>
            <w:r w:rsidRPr="002345D4">
              <w:rPr>
                <w:rFonts w:ascii="Arial Narrow" w:eastAsia="Times New Roman" w:hAnsi="Arial Narrow" w:cs="Calibri"/>
                <w:color w:val="000000"/>
                <w:sz w:val="12"/>
                <w:szCs w:val="12"/>
                <w:lang w:eastAsia="pt-BR"/>
              </w:rPr>
              <w:t>2</w:t>
            </w:r>
          </w:p>
        </w:tc>
        <w:tc>
          <w:tcPr>
            <w:tcW w:w="516" w:type="dxa"/>
            <w:tcBorders>
              <w:top w:val="nil"/>
              <w:left w:val="nil"/>
              <w:bottom w:val="single" w:sz="4" w:space="0" w:color="auto"/>
              <w:right w:val="single" w:sz="4" w:space="0" w:color="auto"/>
            </w:tcBorders>
            <w:shd w:val="clear" w:color="000000" w:fill="FFFFFF"/>
            <w:noWrap/>
            <w:vAlign w:val="center"/>
            <w:hideMark/>
          </w:tcPr>
          <w:p w14:paraId="55D5EB94" w14:textId="77777777" w:rsidR="002345D4" w:rsidRPr="002345D4" w:rsidRDefault="002345D4" w:rsidP="002345D4">
            <w:pPr>
              <w:spacing w:after="0" w:line="240" w:lineRule="auto"/>
              <w:jc w:val="center"/>
              <w:rPr>
                <w:rFonts w:ascii="Arial Narrow" w:eastAsia="Times New Roman" w:hAnsi="Arial Narrow" w:cs="Calibri"/>
                <w:color w:val="000000"/>
                <w:sz w:val="12"/>
                <w:szCs w:val="12"/>
                <w:lang w:eastAsia="pt-BR"/>
              </w:rPr>
            </w:pPr>
            <w:r w:rsidRPr="002345D4">
              <w:rPr>
                <w:rFonts w:ascii="Arial Narrow" w:eastAsia="Times New Roman" w:hAnsi="Arial Narrow" w:cs="Calibri"/>
                <w:color w:val="000000"/>
                <w:sz w:val="12"/>
                <w:szCs w:val="12"/>
                <w:lang w:eastAsia="pt-BR"/>
              </w:rPr>
              <w:t>SERV.</w:t>
            </w:r>
          </w:p>
        </w:tc>
        <w:tc>
          <w:tcPr>
            <w:tcW w:w="1546" w:type="dxa"/>
            <w:tcBorders>
              <w:top w:val="nil"/>
              <w:left w:val="nil"/>
              <w:bottom w:val="single" w:sz="4" w:space="0" w:color="auto"/>
              <w:right w:val="single" w:sz="4" w:space="0" w:color="auto"/>
            </w:tcBorders>
            <w:shd w:val="clear" w:color="000000" w:fill="FFFFFF"/>
            <w:noWrap/>
            <w:vAlign w:val="center"/>
            <w:hideMark/>
          </w:tcPr>
          <w:p w14:paraId="0ABB6C87" w14:textId="77777777" w:rsidR="002345D4" w:rsidRPr="002345D4" w:rsidRDefault="002345D4" w:rsidP="002345D4">
            <w:pPr>
              <w:spacing w:after="0" w:line="240" w:lineRule="auto"/>
              <w:jc w:val="center"/>
              <w:rPr>
                <w:rFonts w:ascii="Arial Narrow" w:eastAsia="Times New Roman" w:hAnsi="Arial Narrow" w:cs="Calibri"/>
                <w:color w:val="000000"/>
                <w:sz w:val="12"/>
                <w:szCs w:val="12"/>
                <w:lang w:eastAsia="pt-BR"/>
              </w:rPr>
            </w:pPr>
            <w:r w:rsidRPr="002345D4">
              <w:rPr>
                <w:rFonts w:ascii="Arial Narrow" w:eastAsia="Times New Roman" w:hAnsi="Arial Narrow" w:cs="Calibri"/>
                <w:color w:val="000000"/>
                <w:sz w:val="12"/>
                <w:szCs w:val="12"/>
                <w:lang w:eastAsia="pt-BR"/>
              </w:rPr>
              <w:t>TERAPEUTA</w:t>
            </w:r>
            <w:r w:rsidRPr="002345D4">
              <w:rPr>
                <w:rFonts w:ascii="Arial Narrow" w:eastAsia="Times New Roman" w:hAnsi="Arial Narrow" w:cs="Calibri"/>
                <w:color w:val="000000"/>
                <w:sz w:val="12"/>
                <w:szCs w:val="12"/>
                <w:lang w:eastAsia="pt-BR"/>
              </w:rPr>
              <w:br/>
              <w:t>OCUPACIONAL</w:t>
            </w:r>
          </w:p>
        </w:tc>
        <w:tc>
          <w:tcPr>
            <w:tcW w:w="1219" w:type="dxa"/>
            <w:tcBorders>
              <w:top w:val="nil"/>
              <w:left w:val="nil"/>
              <w:bottom w:val="single" w:sz="4" w:space="0" w:color="auto"/>
              <w:right w:val="single" w:sz="4" w:space="0" w:color="auto"/>
            </w:tcBorders>
            <w:shd w:val="clear" w:color="000000" w:fill="FFFFFF"/>
            <w:vAlign w:val="center"/>
            <w:hideMark/>
          </w:tcPr>
          <w:p w14:paraId="533F2FC3" w14:textId="77777777" w:rsidR="002345D4" w:rsidRPr="002345D4" w:rsidRDefault="002345D4" w:rsidP="002345D4">
            <w:pPr>
              <w:spacing w:after="0" w:line="240" w:lineRule="auto"/>
              <w:jc w:val="center"/>
              <w:rPr>
                <w:rFonts w:ascii="Arial Narrow" w:eastAsia="Times New Roman" w:hAnsi="Arial Narrow" w:cs="Calibri"/>
                <w:color w:val="000000"/>
                <w:sz w:val="12"/>
                <w:szCs w:val="12"/>
                <w:lang w:eastAsia="pt-BR"/>
              </w:rPr>
            </w:pPr>
            <w:r w:rsidRPr="002345D4">
              <w:rPr>
                <w:rFonts w:ascii="Arial Narrow" w:eastAsia="Times New Roman" w:hAnsi="Arial Narrow" w:cs="Calibri"/>
                <w:color w:val="000000"/>
                <w:sz w:val="12"/>
                <w:szCs w:val="12"/>
                <w:lang w:eastAsia="pt-BR"/>
              </w:rPr>
              <w:t>08 Horas</w:t>
            </w:r>
            <w:r w:rsidRPr="002345D4">
              <w:rPr>
                <w:rFonts w:ascii="Arial Narrow" w:eastAsia="Times New Roman" w:hAnsi="Arial Narrow" w:cs="Calibri"/>
                <w:color w:val="000000"/>
                <w:sz w:val="12"/>
                <w:szCs w:val="12"/>
                <w:lang w:eastAsia="pt-BR"/>
              </w:rPr>
              <w:br/>
              <w:t>Semanais</w:t>
            </w:r>
          </w:p>
        </w:tc>
        <w:tc>
          <w:tcPr>
            <w:tcW w:w="808" w:type="dxa"/>
            <w:tcBorders>
              <w:top w:val="nil"/>
              <w:left w:val="nil"/>
              <w:bottom w:val="single" w:sz="4" w:space="0" w:color="auto"/>
              <w:right w:val="single" w:sz="4" w:space="0" w:color="auto"/>
            </w:tcBorders>
            <w:shd w:val="clear" w:color="000000" w:fill="FFFFFF"/>
            <w:noWrap/>
            <w:vAlign w:val="center"/>
            <w:hideMark/>
          </w:tcPr>
          <w:p w14:paraId="3A1838F0" w14:textId="77777777" w:rsidR="002345D4" w:rsidRPr="002345D4" w:rsidRDefault="002345D4" w:rsidP="002345D4">
            <w:pPr>
              <w:spacing w:after="0" w:line="240" w:lineRule="auto"/>
              <w:jc w:val="center"/>
              <w:rPr>
                <w:rFonts w:ascii="Arial Narrow" w:eastAsia="Times New Roman" w:hAnsi="Arial Narrow" w:cs="Calibri"/>
                <w:color w:val="000000"/>
                <w:sz w:val="12"/>
                <w:szCs w:val="12"/>
                <w:lang w:eastAsia="pt-BR"/>
              </w:rPr>
            </w:pPr>
            <w:r w:rsidRPr="002345D4">
              <w:rPr>
                <w:rFonts w:ascii="Arial Narrow" w:eastAsia="Times New Roman" w:hAnsi="Arial Narrow" w:cs="Calibri"/>
                <w:color w:val="000000"/>
                <w:sz w:val="12"/>
                <w:szCs w:val="12"/>
                <w:lang w:eastAsia="pt-BR"/>
              </w:rPr>
              <w:t>1</w:t>
            </w:r>
          </w:p>
        </w:tc>
        <w:tc>
          <w:tcPr>
            <w:tcW w:w="1520" w:type="dxa"/>
            <w:tcBorders>
              <w:top w:val="nil"/>
              <w:left w:val="nil"/>
              <w:bottom w:val="single" w:sz="4" w:space="0" w:color="auto"/>
              <w:right w:val="single" w:sz="4" w:space="0" w:color="auto"/>
            </w:tcBorders>
            <w:shd w:val="clear" w:color="000000" w:fill="FFFFFF"/>
            <w:noWrap/>
            <w:vAlign w:val="center"/>
            <w:hideMark/>
          </w:tcPr>
          <w:p w14:paraId="4E4D14A5" w14:textId="77777777" w:rsidR="002345D4" w:rsidRPr="002345D4" w:rsidRDefault="002345D4" w:rsidP="002345D4">
            <w:pPr>
              <w:spacing w:after="0" w:line="240" w:lineRule="auto"/>
              <w:jc w:val="center"/>
              <w:rPr>
                <w:rFonts w:ascii="Arial Narrow" w:eastAsia="Times New Roman" w:hAnsi="Arial Narrow" w:cs="Calibri"/>
                <w:color w:val="000000"/>
                <w:sz w:val="12"/>
                <w:szCs w:val="12"/>
                <w:lang w:eastAsia="pt-BR"/>
              </w:rPr>
            </w:pPr>
            <w:r w:rsidRPr="002345D4">
              <w:rPr>
                <w:rFonts w:ascii="Arial Narrow" w:eastAsia="Times New Roman" w:hAnsi="Arial Narrow" w:cs="Calibri"/>
                <w:color w:val="000000"/>
                <w:sz w:val="12"/>
                <w:szCs w:val="12"/>
                <w:lang w:eastAsia="pt-BR"/>
              </w:rPr>
              <w:t xml:space="preserve"> R$          3.500,00 </w:t>
            </w:r>
          </w:p>
        </w:tc>
        <w:tc>
          <w:tcPr>
            <w:tcW w:w="1323" w:type="dxa"/>
            <w:tcBorders>
              <w:top w:val="nil"/>
              <w:left w:val="nil"/>
              <w:bottom w:val="single" w:sz="4" w:space="0" w:color="auto"/>
              <w:right w:val="single" w:sz="4" w:space="0" w:color="auto"/>
            </w:tcBorders>
            <w:shd w:val="clear" w:color="000000" w:fill="FFFFFF"/>
            <w:noWrap/>
            <w:vAlign w:val="center"/>
            <w:hideMark/>
          </w:tcPr>
          <w:p w14:paraId="7E1DE663" w14:textId="77777777" w:rsidR="002345D4" w:rsidRPr="002345D4" w:rsidRDefault="002345D4" w:rsidP="002345D4">
            <w:pPr>
              <w:spacing w:after="0" w:line="240" w:lineRule="auto"/>
              <w:jc w:val="center"/>
              <w:rPr>
                <w:rFonts w:ascii="Arial Narrow" w:eastAsia="Times New Roman" w:hAnsi="Arial Narrow" w:cs="Calibri"/>
                <w:color w:val="000000"/>
                <w:sz w:val="12"/>
                <w:szCs w:val="12"/>
                <w:lang w:eastAsia="pt-BR"/>
              </w:rPr>
            </w:pPr>
            <w:r w:rsidRPr="002345D4">
              <w:rPr>
                <w:rFonts w:ascii="Arial Narrow" w:eastAsia="Times New Roman" w:hAnsi="Arial Narrow" w:cs="Calibri"/>
                <w:color w:val="000000"/>
                <w:sz w:val="12"/>
                <w:szCs w:val="12"/>
                <w:lang w:eastAsia="pt-BR"/>
              </w:rPr>
              <w:t xml:space="preserve"> R$     3.500,00 </w:t>
            </w:r>
          </w:p>
        </w:tc>
        <w:tc>
          <w:tcPr>
            <w:tcW w:w="1572" w:type="dxa"/>
            <w:tcBorders>
              <w:top w:val="nil"/>
              <w:left w:val="nil"/>
              <w:bottom w:val="single" w:sz="4" w:space="0" w:color="auto"/>
              <w:right w:val="single" w:sz="4" w:space="0" w:color="auto"/>
            </w:tcBorders>
            <w:shd w:val="clear" w:color="000000" w:fill="FFFFFF"/>
            <w:noWrap/>
            <w:vAlign w:val="center"/>
            <w:hideMark/>
          </w:tcPr>
          <w:p w14:paraId="5C1C6C1C" w14:textId="77777777" w:rsidR="002345D4" w:rsidRPr="002345D4" w:rsidRDefault="002345D4" w:rsidP="002345D4">
            <w:pPr>
              <w:spacing w:after="0" w:line="240" w:lineRule="auto"/>
              <w:jc w:val="center"/>
              <w:rPr>
                <w:rFonts w:ascii="Arial Narrow" w:eastAsia="Times New Roman" w:hAnsi="Arial Narrow" w:cs="Calibri"/>
                <w:color w:val="000000"/>
                <w:sz w:val="12"/>
                <w:szCs w:val="12"/>
                <w:lang w:eastAsia="pt-BR"/>
              </w:rPr>
            </w:pPr>
            <w:r w:rsidRPr="002345D4">
              <w:rPr>
                <w:rFonts w:ascii="Arial Narrow" w:eastAsia="Times New Roman" w:hAnsi="Arial Narrow" w:cs="Calibri"/>
                <w:color w:val="000000"/>
                <w:sz w:val="12"/>
                <w:szCs w:val="12"/>
                <w:lang w:eastAsia="pt-BR"/>
              </w:rPr>
              <w:t xml:space="preserve"> R$              42.000,00 </w:t>
            </w:r>
          </w:p>
        </w:tc>
      </w:tr>
      <w:tr w:rsidR="002345D4" w:rsidRPr="002345D4" w14:paraId="2D03D89A" w14:textId="77777777" w:rsidTr="002345D4">
        <w:trPr>
          <w:trHeight w:val="330"/>
        </w:trPr>
        <w:tc>
          <w:tcPr>
            <w:tcW w:w="422" w:type="dxa"/>
            <w:tcBorders>
              <w:top w:val="nil"/>
              <w:left w:val="single" w:sz="4" w:space="0" w:color="auto"/>
              <w:bottom w:val="single" w:sz="4" w:space="0" w:color="auto"/>
              <w:right w:val="single" w:sz="4" w:space="0" w:color="auto"/>
            </w:tcBorders>
            <w:shd w:val="clear" w:color="000000" w:fill="FFFFFF"/>
            <w:noWrap/>
            <w:vAlign w:val="center"/>
            <w:hideMark/>
          </w:tcPr>
          <w:p w14:paraId="5A52A9EA" w14:textId="77777777" w:rsidR="002345D4" w:rsidRPr="002345D4" w:rsidRDefault="002345D4" w:rsidP="002345D4">
            <w:pPr>
              <w:spacing w:after="0" w:line="240" w:lineRule="auto"/>
              <w:jc w:val="center"/>
              <w:rPr>
                <w:rFonts w:ascii="Arial Narrow" w:eastAsia="Times New Roman" w:hAnsi="Arial Narrow" w:cs="Calibri"/>
                <w:color w:val="000000"/>
                <w:sz w:val="12"/>
                <w:szCs w:val="12"/>
                <w:lang w:eastAsia="pt-BR"/>
              </w:rPr>
            </w:pPr>
            <w:r w:rsidRPr="002345D4">
              <w:rPr>
                <w:rFonts w:ascii="Arial Narrow" w:eastAsia="Times New Roman" w:hAnsi="Arial Narrow" w:cs="Calibri"/>
                <w:color w:val="000000"/>
                <w:sz w:val="12"/>
                <w:szCs w:val="12"/>
                <w:lang w:eastAsia="pt-BR"/>
              </w:rPr>
              <w:t>3</w:t>
            </w:r>
          </w:p>
        </w:tc>
        <w:tc>
          <w:tcPr>
            <w:tcW w:w="516" w:type="dxa"/>
            <w:tcBorders>
              <w:top w:val="nil"/>
              <w:left w:val="nil"/>
              <w:bottom w:val="single" w:sz="4" w:space="0" w:color="auto"/>
              <w:right w:val="single" w:sz="4" w:space="0" w:color="auto"/>
            </w:tcBorders>
            <w:shd w:val="clear" w:color="000000" w:fill="FFFFFF"/>
            <w:noWrap/>
            <w:vAlign w:val="center"/>
            <w:hideMark/>
          </w:tcPr>
          <w:p w14:paraId="304D67D3" w14:textId="77777777" w:rsidR="002345D4" w:rsidRPr="002345D4" w:rsidRDefault="002345D4" w:rsidP="002345D4">
            <w:pPr>
              <w:spacing w:after="0" w:line="240" w:lineRule="auto"/>
              <w:jc w:val="center"/>
              <w:rPr>
                <w:rFonts w:ascii="Arial Narrow" w:eastAsia="Times New Roman" w:hAnsi="Arial Narrow" w:cs="Calibri"/>
                <w:color w:val="000000"/>
                <w:sz w:val="12"/>
                <w:szCs w:val="12"/>
                <w:lang w:eastAsia="pt-BR"/>
              </w:rPr>
            </w:pPr>
            <w:r w:rsidRPr="002345D4">
              <w:rPr>
                <w:rFonts w:ascii="Arial Narrow" w:eastAsia="Times New Roman" w:hAnsi="Arial Narrow" w:cs="Calibri"/>
                <w:color w:val="000000"/>
                <w:sz w:val="12"/>
                <w:szCs w:val="12"/>
                <w:lang w:eastAsia="pt-BR"/>
              </w:rPr>
              <w:t>SERV.</w:t>
            </w:r>
          </w:p>
        </w:tc>
        <w:tc>
          <w:tcPr>
            <w:tcW w:w="1546" w:type="dxa"/>
            <w:tcBorders>
              <w:top w:val="nil"/>
              <w:left w:val="nil"/>
              <w:bottom w:val="single" w:sz="4" w:space="0" w:color="auto"/>
              <w:right w:val="single" w:sz="4" w:space="0" w:color="auto"/>
            </w:tcBorders>
            <w:shd w:val="clear" w:color="000000" w:fill="FFFFFF"/>
            <w:noWrap/>
            <w:vAlign w:val="center"/>
            <w:hideMark/>
          </w:tcPr>
          <w:p w14:paraId="2494E01F" w14:textId="77777777" w:rsidR="002345D4" w:rsidRPr="002345D4" w:rsidRDefault="002345D4" w:rsidP="002345D4">
            <w:pPr>
              <w:spacing w:after="0" w:line="240" w:lineRule="auto"/>
              <w:jc w:val="center"/>
              <w:rPr>
                <w:rFonts w:ascii="Arial Narrow" w:eastAsia="Times New Roman" w:hAnsi="Arial Narrow" w:cs="Calibri"/>
                <w:color w:val="000000"/>
                <w:sz w:val="12"/>
                <w:szCs w:val="12"/>
                <w:lang w:eastAsia="pt-BR"/>
              </w:rPr>
            </w:pPr>
            <w:r w:rsidRPr="002345D4">
              <w:rPr>
                <w:rFonts w:ascii="Arial Narrow" w:eastAsia="Times New Roman" w:hAnsi="Arial Narrow" w:cs="Calibri"/>
                <w:color w:val="000000"/>
                <w:sz w:val="12"/>
                <w:szCs w:val="12"/>
                <w:lang w:eastAsia="pt-BR"/>
              </w:rPr>
              <w:t xml:space="preserve">PSICÓLOGO </w:t>
            </w:r>
          </w:p>
        </w:tc>
        <w:tc>
          <w:tcPr>
            <w:tcW w:w="1219" w:type="dxa"/>
            <w:tcBorders>
              <w:top w:val="nil"/>
              <w:left w:val="nil"/>
              <w:bottom w:val="single" w:sz="4" w:space="0" w:color="auto"/>
              <w:right w:val="single" w:sz="4" w:space="0" w:color="auto"/>
            </w:tcBorders>
            <w:shd w:val="clear" w:color="000000" w:fill="FFFFFF"/>
            <w:vAlign w:val="center"/>
            <w:hideMark/>
          </w:tcPr>
          <w:p w14:paraId="7E66D043" w14:textId="77777777" w:rsidR="002345D4" w:rsidRPr="002345D4" w:rsidRDefault="002345D4" w:rsidP="002345D4">
            <w:pPr>
              <w:spacing w:after="0" w:line="240" w:lineRule="auto"/>
              <w:jc w:val="center"/>
              <w:rPr>
                <w:rFonts w:ascii="Arial Narrow" w:eastAsia="Times New Roman" w:hAnsi="Arial Narrow" w:cs="Calibri"/>
                <w:color w:val="000000"/>
                <w:sz w:val="12"/>
                <w:szCs w:val="12"/>
                <w:lang w:eastAsia="pt-BR"/>
              </w:rPr>
            </w:pPr>
            <w:r w:rsidRPr="002345D4">
              <w:rPr>
                <w:rFonts w:ascii="Arial Narrow" w:eastAsia="Times New Roman" w:hAnsi="Arial Narrow" w:cs="Calibri"/>
                <w:color w:val="000000"/>
                <w:sz w:val="12"/>
                <w:szCs w:val="12"/>
                <w:lang w:eastAsia="pt-BR"/>
              </w:rPr>
              <w:t>40 Horas</w:t>
            </w:r>
            <w:r w:rsidRPr="002345D4">
              <w:rPr>
                <w:rFonts w:ascii="Arial Narrow" w:eastAsia="Times New Roman" w:hAnsi="Arial Narrow" w:cs="Calibri"/>
                <w:color w:val="000000"/>
                <w:sz w:val="12"/>
                <w:szCs w:val="12"/>
                <w:lang w:eastAsia="pt-BR"/>
              </w:rPr>
              <w:br/>
              <w:t>Semanais</w:t>
            </w:r>
          </w:p>
        </w:tc>
        <w:tc>
          <w:tcPr>
            <w:tcW w:w="808" w:type="dxa"/>
            <w:tcBorders>
              <w:top w:val="nil"/>
              <w:left w:val="nil"/>
              <w:bottom w:val="single" w:sz="4" w:space="0" w:color="auto"/>
              <w:right w:val="single" w:sz="4" w:space="0" w:color="auto"/>
            </w:tcBorders>
            <w:shd w:val="clear" w:color="000000" w:fill="FFFFFF"/>
            <w:noWrap/>
            <w:vAlign w:val="center"/>
            <w:hideMark/>
          </w:tcPr>
          <w:p w14:paraId="495093B9" w14:textId="77777777" w:rsidR="002345D4" w:rsidRPr="002345D4" w:rsidRDefault="002345D4" w:rsidP="002345D4">
            <w:pPr>
              <w:spacing w:after="0" w:line="240" w:lineRule="auto"/>
              <w:jc w:val="center"/>
              <w:rPr>
                <w:rFonts w:ascii="Arial Narrow" w:eastAsia="Times New Roman" w:hAnsi="Arial Narrow" w:cs="Calibri"/>
                <w:color w:val="000000"/>
                <w:sz w:val="12"/>
                <w:szCs w:val="12"/>
                <w:lang w:eastAsia="pt-BR"/>
              </w:rPr>
            </w:pPr>
            <w:r w:rsidRPr="002345D4">
              <w:rPr>
                <w:rFonts w:ascii="Arial Narrow" w:eastAsia="Times New Roman" w:hAnsi="Arial Narrow" w:cs="Calibri"/>
                <w:color w:val="000000"/>
                <w:sz w:val="12"/>
                <w:szCs w:val="12"/>
                <w:lang w:eastAsia="pt-BR"/>
              </w:rPr>
              <w:t>4</w:t>
            </w:r>
          </w:p>
        </w:tc>
        <w:tc>
          <w:tcPr>
            <w:tcW w:w="1520" w:type="dxa"/>
            <w:tcBorders>
              <w:top w:val="nil"/>
              <w:left w:val="nil"/>
              <w:bottom w:val="single" w:sz="4" w:space="0" w:color="auto"/>
              <w:right w:val="single" w:sz="4" w:space="0" w:color="auto"/>
            </w:tcBorders>
            <w:shd w:val="clear" w:color="000000" w:fill="FFFFFF"/>
            <w:noWrap/>
            <w:vAlign w:val="center"/>
            <w:hideMark/>
          </w:tcPr>
          <w:p w14:paraId="334003F0" w14:textId="77777777" w:rsidR="002345D4" w:rsidRPr="002345D4" w:rsidRDefault="002345D4" w:rsidP="002345D4">
            <w:pPr>
              <w:spacing w:after="0" w:line="240" w:lineRule="auto"/>
              <w:jc w:val="center"/>
              <w:rPr>
                <w:rFonts w:ascii="Arial Narrow" w:eastAsia="Times New Roman" w:hAnsi="Arial Narrow" w:cs="Calibri"/>
                <w:color w:val="000000"/>
                <w:sz w:val="12"/>
                <w:szCs w:val="12"/>
                <w:lang w:eastAsia="pt-BR"/>
              </w:rPr>
            </w:pPr>
            <w:r w:rsidRPr="002345D4">
              <w:rPr>
                <w:rFonts w:ascii="Arial Narrow" w:eastAsia="Times New Roman" w:hAnsi="Arial Narrow" w:cs="Calibri"/>
                <w:color w:val="000000"/>
                <w:sz w:val="12"/>
                <w:szCs w:val="12"/>
                <w:lang w:eastAsia="pt-BR"/>
              </w:rPr>
              <w:t xml:space="preserve"> R$         2.832,00 </w:t>
            </w:r>
          </w:p>
        </w:tc>
        <w:tc>
          <w:tcPr>
            <w:tcW w:w="1323" w:type="dxa"/>
            <w:tcBorders>
              <w:top w:val="nil"/>
              <w:left w:val="nil"/>
              <w:bottom w:val="single" w:sz="4" w:space="0" w:color="auto"/>
              <w:right w:val="single" w:sz="4" w:space="0" w:color="auto"/>
            </w:tcBorders>
            <w:shd w:val="clear" w:color="000000" w:fill="FFFFFF"/>
            <w:noWrap/>
            <w:vAlign w:val="center"/>
            <w:hideMark/>
          </w:tcPr>
          <w:p w14:paraId="39E3DEF6" w14:textId="77777777" w:rsidR="002345D4" w:rsidRPr="002345D4" w:rsidRDefault="002345D4" w:rsidP="002345D4">
            <w:pPr>
              <w:spacing w:after="0" w:line="240" w:lineRule="auto"/>
              <w:jc w:val="center"/>
              <w:rPr>
                <w:rFonts w:ascii="Arial Narrow" w:eastAsia="Times New Roman" w:hAnsi="Arial Narrow" w:cs="Calibri"/>
                <w:color w:val="000000"/>
                <w:sz w:val="12"/>
                <w:szCs w:val="12"/>
                <w:lang w:eastAsia="pt-BR"/>
              </w:rPr>
            </w:pPr>
            <w:r w:rsidRPr="002345D4">
              <w:rPr>
                <w:rFonts w:ascii="Arial Narrow" w:eastAsia="Times New Roman" w:hAnsi="Arial Narrow" w:cs="Calibri"/>
                <w:color w:val="000000"/>
                <w:sz w:val="12"/>
                <w:szCs w:val="12"/>
                <w:lang w:eastAsia="pt-BR"/>
              </w:rPr>
              <w:t xml:space="preserve"> R$    11.328,00 </w:t>
            </w:r>
          </w:p>
        </w:tc>
        <w:tc>
          <w:tcPr>
            <w:tcW w:w="1572" w:type="dxa"/>
            <w:tcBorders>
              <w:top w:val="nil"/>
              <w:left w:val="nil"/>
              <w:bottom w:val="single" w:sz="4" w:space="0" w:color="auto"/>
              <w:right w:val="single" w:sz="4" w:space="0" w:color="auto"/>
            </w:tcBorders>
            <w:shd w:val="clear" w:color="000000" w:fill="FFFFFF"/>
            <w:noWrap/>
            <w:vAlign w:val="center"/>
            <w:hideMark/>
          </w:tcPr>
          <w:p w14:paraId="75ED55DC" w14:textId="77777777" w:rsidR="002345D4" w:rsidRPr="002345D4" w:rsidRDefault="002345D4" w:rsidP="002345D4">
            <w:pPr>
              <w:spacing w:after="0" w:line="240" w:lineRule="auto"/>
              <w:jc w:val="center"/>
              <w:rPr>
                <w:rFonts w:ascii="Arial Narrow" w:eastAsia="Times New Roman" w:hAnsi="Arial Narrow" w:cs="Calibri"/>
                <w:color w:val="000000"/>
                <w:sz w:val="12"/>
                <w:szCs w:val="12"/>
                <w:lang w:eastAsia="pt-BR"/>
              </w:rPr>
            </w:pPr>
            <w:r w:rsidRPr="002345D4">
              <w:rPr>
                <w:rFonts w:ascii="Arial Narrow" w:eastAsia="Times New Roman" w:hAnsi="Arial Narrow" w:cs="Calibri"/>
                <w:color w:val="000000"/>
                <w:sz w:val="12"/>
                <w:szCs w:val="12"/>
                <w:lang w:eastAsia="pt-BR"/>
              </w:rPr>
              <w:t xml:space="preserve"> R$              33.984,00 </w:t>
            </w:r>
          </w:p>
        </w:tc>
      </w:tr>
      <w:tr w:rsidR="002345D4" w:rsidRPr="002345D4" w14:paraId="4694122D" w14:textId="77777777" w:rsidTr="002345D4">
        <w:trPr>
          <w:trHeight w:val="330"/>
        </w:trPr>
        <w:tc>
          <w:tcPr>
            <w:tcW w:w="422" w:type="dxa"/>
            <w:tcBorders>
              <w:top w:val="nil"/>
              <w:left w:val="single" w:sz="4" w:space="0" w:color="auto"/>
              <w:bottom w:val="single" w:sz="4" w:space="0" w:color="auto"/>
              <w:right w:val="single" w:sz="4" w:space="0" w:color="auto"/>
            </w:tcBorders>
            <w:shd w:val="clear" w:color="000000" w:fill="FFFFFF"/>
            <w:noWrap/>
            <w:vAlign w:val="center"/>
            <w:hideMark/>
          </w:tcPr>
          <w:p w14:paraId="07995335" w14:textId="77777777" w:rsidR="002345D4" w:rsidRPr="002345D4" w:rsidRDefault="002345D4" w:rsidP="002345D4">
            <w:pPr>
              <w:spacing w:after="0" w:line="240" w:lineRule="auto"/>
              <w:jc w:val="center"/>
              <w:rPr>
                <w:rFonts w:ascii="Arial Narrow" w:eastAsia="Times New Roman" w:hAnsi="Arial Narrow" w:cs="Calibri"/>
                <w:color w:val="000000"/>
                <w:sz w:val="12"/>
                <w:szCs w:val="12"/>
                <w:lang w:eastAsia="pt-BR"/>
              </w:rPr>
            </w:pPr>
            <w:r w:rsidRPr="002345D4">
              <w:rPr>
                <w:rFonts w:ascii="Arial Narrow" w:eastAsia="Times New Roman" w:hAnsi="Arial Narrow" w:cs="Calibri"/>
                <w:color w:val="000000"/>
                <w:sz w:val="12"/>
                <w:szCs w:val="12"/>
                <w:lang w:eastAsia="pt-BR"/>
              </w:rPr>
              <w:t>4</w:t>
            </w:r>
          </w:p>
        </w:tc>
        <w:tc>
          <w:tcPr>
            <w:tcW w:w="516" w:type="dxa"/>
            <w:tcBorders>
              <w:top w:val="nil"/>
              <w:left w:val="nil"/>
              <w:bottom w:val="single" w:sz="4" w:space="0" w:color="auto"/>
              <w:right w:val="single" w:sz="4" w:space="0" w:color="auto"/>
            </w:tcBorders>
            <w:shd w:val="clear" w:color="000000" w:fill="FFFFFF"/>
            <w:noWrap/>
            <w:vAlign w:val="center"/>
            <w:hideMark/>
          </w:tcPr>
          <w:p w14:paraId="2019C1C4" w14:textId="77777777" w:rsidR="002345D4" w:rsidRPr="002345D4" w:rsidRDefault="002345D4" w:rsidP="002345D4">
            <w:pPr>
              <w:spacing w:after="0" w:line="240" w:lineRule="auto"/>
              <w:jc w:val="center"/>
              <w:rPr>
                <w:rFonts w:ascii="Arial Narrow" w:eastAsia="Times New Roman" w:hAnsi="Arial Narrow" w:cs="Calibri"/>
                <w:color w:val="000000"/>
                <w:sz w:val="12"/>
                <w:szCs w:val="12"/>
                <w:lang w:eastAsia="pt-BR"/>
              </w:rPr>
            </w:pPr>
            <w:r w:rsidRPr="002345D4">
              <w:rPr>
                <w:rFonts w:ascii="Arial Narrow" w:eastAsia="Times New Roman" w:hAnsi="Arial Narrow" w:cs="Calibri"/>
                <w:color w:val="000000"/>
                <w:sz w:val="12"/>
                <w:szCs w:val="12"/>
                <w:lang w:eastAsia="pt-BR"/>
              </w:rPr>
              <w:t>SERV.</w:t>
            </w:r>
          </w:p>
        </w:tc>
        <w:tc>
          <w:tcPr>
            <w:tcW w:w="1546" w:type="dxa"/>
            <w:tcBorders>
              <w:top w:val="nil"/>
              <w:left w:val="nil"/>
              <w:bottom w:val="single" w:sz="4" w:space="0" w:color="auto"/>
              <w:right w:val="single" w:sz="4" w:space="0" w:color="auto"/>
            </w:tcBorders>
            <w:shd w:val="clear" w:color="000000" w:fill="FFFFFF"/>
            <w:noWrap/>
            <w:vAlign w:val="center"/>
            <w:hideMark/>
          </w:tcPr>
          <w:p w14:paraId="172B47CF" w14:textId="77777777" w:rsidR="002345D4" w:rsidRPr="002345D4" w:rsidRDefault="002345D4" w:rsidP="002345D4">
            <w:pPr>
              <w:spacing w:after="0" w:line="240" w:lineRule="auto"/>
              <w:jc w:val="center"/>
              <w:rPr>
                <w:rFonts w:ascii="Arial Narrow" w:eastAsia="Times New Roman" w:hAnsi="Arial Narrow" w:cs="Calibri"/>
                <w:color w:val="000000"/>
                <w:sz w:val="12"/>
                <w:szCs w:val="12"/>
                <w:lang w:eastAsia="pt-BR"/>
              </w:rPr>
            </w:pPr>
            <w:r w:rsidRPr="002345D4">
              <w:rPr>
                <w:rFonts w:ascii="Arial Narrow" w:eastAsia="Times New Roman" w:hAnsi="Arial Narrow" w:cs="Calibri"/>
                <w:color w:val="000000"/>
                <w:sz w:val="12"/>
                <w:szCs w:val="12"/>
                <w:lang w:eastAsia="pt-BR"/>
              </w:rPr>
              <w:t>NEUROPSICÓLOGO</w:t>
            </w:r>
          </w:p>
        </w:tc>
        <w:tc>
          <w:tcPr>
            <w:tcW w:w="1219" w:type="dxa"/>
            <w:tcBorders>
              <w:top w:val="nil"/>
              <w:left w:val="nil"/>
              <w:bottom w:val="single" w:sz="4" w:space="0" w:color="auto"/>
              <w:right w:val="single" w:sz="4" w:space="0" w:color="auto"/>
            </w:tcBorders>
            <w:shd w:val="clear" w:color="000000" w:fill="FFFFFF"/>
            <w:vAlign w:val="center"/>
            <w:hideMark/>
          </w:tcPr>
          <w:p w14:paraId="726E8E3D" w14:textId="77777777" w:rsidR="002345D4" w:rsidRPr="002345D4" w:rsidRDefault="002345D4" w:rsidP="002345D4">
            <w:pPr>
              <w:spacing w:after="0" w:line="240" w:lineRule="auto"/>
              <w:jc w:val="center"/>
              <w:rPr>
                <w:rFonts w:ascii="Arial Narrow" w:eastAsia="Times New Roman" w:hAnsi="Arial Narrow" w:cs="Calibri"/>
                <w:color w:val="000000"/>
                <w:sz w:val="12"/>
                <w:szCs w:val="12"/>
                <w:lang w:eastAsia="pt-BR"/>
              </w:rPr>
            </w:pPr>
            <w:r w:rsidRPr="002345D4">
              <w:rPr>
                <w:rFonts w:ascii="Arial Narrow" w:eastAsia="Times New Roman" w:hAnsi="Arial Narrow" w:cs="Calibri"/>
                <w:color w:val="000000"/>
                <w:sz w:val="12"/>
                <w:szCs w:val="12"/>
                <w:lang w:eastAsia="pt-BR"/>
              </w:rPr>
              <w:t>08 Horas</w:t>
            </w:r>
            <w:r w:rsidRPr="002345D4">
              <w:rPr>
                <w:rFonts w:ascii="Arial Narrow" w:eastAsia="Times New Roman" w:hAnsi="Arial Narrow" w:cs="Calibri"/>
                <w:color w:val="000000"/>
                <w:sz w:val="12"/>
                <w:szCs w:val="12"/>
                <w:lang w:eastAsia="pt-BR"/>
              </w:rPr>
              <w:br/>
              <w:t>semanais</w:t>
            </w:r>
          </w:p>
        </w:tc>
        <w:tc>
          <w:tcPr>
            <w:tcW w:w="808" w:type="dxa"/>
            <w:tcBorders>
              <w:top w:val="nil"/>
              <w:left w:val="nil"/>
              <w:bottom w:val="single" w:sz="4" w:space="0" w:color="auto"/>
              <w:right w:val="single" w:sz="4" w:space="0" w:color="auto"/>
            </w:tcBorders>
            <w:shd w:val="clear" w:color="000000" w:fill="FFFFFF"/>
            <w:noWrap/>
            <w:vAlign w:val="center"/>
            <w:hideMark/>
          </w:tcPr>
          <w:p w14:paraId="1653A34A" w14:textId="77777777" w:rsidR="002345D4" w:rsidRPr="002345D4" w:rsidRDefault="002345D4" w:rsidP="002345D4">
            <w:pPr>
              <w:spacing w:after="0" w:line="240" w:lineRule="auto"/>
              <w:jc w:val="center"/>
              <w:rPr>
                <w:rFonts w:ascii="Arial Narrow" w:eastAsia="Times New Roman" w:hAnsi="Arial Narrow" w:cs="Calibri"/>
                <w:color w:val="000000"/>
                <w:sz w:val="12"/>
                <w:szCs w:val="12"/>
                <w:lang w:eastAsia="pt-BR"/>
              </w:rPr>
            </w:pPr>
            <w:r w:rsidRPr="002345D4">
              <w:rPr>
                <w:rFonts w:ascii="Arial Narrow" w:eastAsia="Times New Roman" w:hAnsi="Arial Narrow" w:cs="Calibri"/>
                <w:color w:val="000000"/>
                <w:sz w:val="12"/>
                <w:szCs w:val="12"/>
                <w:lang w:eastAsia="pt-BR"/>
              </w:rPr>
              <w:t>2</w:t>
            </w:r>
          </w:p>
        </w:tc>
        <w:tc>
          <w:tcPr>
            <w:tcW w:w="1520" w:type="dxa"/>
            <w:tcBorders>
              <w:top w:val="nil"/>
              <w:left w:val="nil"/>
              <w:bottom w:val="single" w:sz="4" w:space="0" w:color="auto"/>
              <w:right w:val="single" w:sz="4" w:space="0" w:color="auto"/>
            </w:tcBorders>
            <w:shd w:val="clear" w:color="000000" w:fill="FFFFFF"/>
            <w:noWrap/>
            <w:vAlign w:val="center"/>
            <w:hideMark/>
          </w:tcPr>
          <w:p w14:paraId="21ABFB5E" w14:textId="77777777" w:rsidR="002345D4" w:rsidRPr="002345D4" w:rsidRDefault="002345D4" w:rsidP="002345D4">
            <w:pPr>
              <w:spacing w:after="0" w:line="240" w:lineRule="auto"/>
              <w:jc w:val="center"/>
              <w:rPr>
                <w:rFonts w:ascii="Arial Narrow" w:eastAsia="Times New Roman" w:hAnsi="Arial Narrow" w:cs="Calibri"/>
                <w:color w:val="000000"/>
                <w:sz w:val="12"/>
                <w:szCs w:val="12"/>
                <w:lang w:eastAsia="pt-BR"/>
              </w:rPr>
            </w:pPr>
            <w:r w:rsidRPr="002345D4">
              <w:rPr>
                <w:rFonts w:ascii="Arial Narrow" w:eastAsia="Times New Roman" w:hAnsi="Arial Narrow" w:cs="Calibri"/>
                <w:color w:val="000000"/>
                <w:sz w:val="12"/>
                <w:szCs w:val="12"/>
                <w:lang w:eastAsia="pt-BR"/>
              </w:rPr>
              <w:t xml:space="preserve"> R$         2.400,00 </w:t>
            </w:r>
          </w:p>
        </w:tc>
        <w:tc>
          <w:tcPr>
            <w:tcW w:w="1323" w:type="dxa"/>
            <w:tcBorders>
              <w:top w:val="nil"/>
              <w:left w:val="nil"/>
              <w:bottom w:val="single" w:sz="4" w:space="0" w:color="auto"/>
              <w:right w:val="single" w:sz="4" w:space="0" w:color="auto"/>
            </w:tcBorders>
            <w:shd w:val="clear" w:color="000000" w:fill="FFFFFF"/>
            <w:noWrap/>
            <w:vAlign w:val="center"/>
            <w:hideMark/>
          </w:tcPr>
          <w:p w14:paraId="5DD70270" w14:textId="77777777" w:rsidR="002345D4" w:rsidRPr="002345D4" w:rsidRDefault="002345D4" w:rsidP="002345D4">
            <w:pPr>
              <w:spacing w:after="0" w:line="240" w:lineRule="auto"/>
              <w:jc w:val="center"/>
              <w:rPr>
                <w:rFonts w:ascii="Arial Narrow" w:eastAsia="Times New Roman" w:hAnsi="Arial Narrow" w:cs="Calibri"/>
                <w:color w:val="000000"/>
                <w:sz w:val="12"/>
                <w:szCs w:val="12"/>
                <w:lang w:eastAsia="pt-BR"/>
              </w:rPr>
            </w:pPr>
            <w:r w:rsidRPr="002345D4">
              <w:rPr>
                <w:rFonts w:ascii="Arial Narrow" w:eastAsia="Times New Roman" w:hAnsi="Arial Narrow" w:cs="Calibri"/>
                <w:color w:val="000000"/>
                <w:sz w:val="12"/>
                <w:szCs w:val="12"/>
                <w:lang w:eastAsia="pt-BR"/>
              </w:rPr>
              <w:t xml:space="preserve"> R$    4.800,00 </w:t>
            </w:r>
          </w:p>
        </w:tc>
        <w:tc>
          <w:tcPr>
            <w:tcW w:w="1572" w:type="dxa"/>
            <w:tcBorders>
              <w:top w:val="nil"/>
              <w:left w:val="nil"/>
              <w:bottom w:val="single" w:sz="4" w:space="0" w:color="auto"/>
              <w:right w:val="single" w:sz="4" w:space="0" w:color="auto"/>
            </w:tcBorders>
            <w:shd w:val="clear" w:color="000000" w:fill="FFFFFF"/>
            <w:noWrap/>
            <w:vAlign w:val="center"/>
            <w:hideMark/>
          </w:tcPr>
          <w:p w14:paraId="1C8572DC" w14:textId="77777777" w:rsidR="002345D4" w:rsidRPr="002345D4" w:rsidRDefault="002345D4" w:rsidP="002345D4">
            <w:pPr>
              <w:spacing w:after="0" w:line="240" w:lineRule="auto"/>
              <w:jc w:val="center"/>
              <w:rPr>
                <w:rFonts w:ascii="Arial Narrow" w:eastAsia="Times New Roman" w:hAnsi="Arial Narrow" w:cs="Calibri"/>
                <w:color w:val="000000"/>
                <w:sz w:val="12"/>
                <w:szCs w:val="12"/>
                <w:lang w:eastAsia="pt-BR"/>
              </w:rPr>
            </w:pPr>
            <w:r w:rsidRPr="002345D4">
              <w:rPr>
                <w:rFonts w:ascii="Arial Narrow" w:eastAsia="Times New Roman" w:hAnsi="Arial Narrow" w:cs="Calibri"/>
                <w:color w:val="000000"/>
                <w:sz w:val="12"/>
                <w:szCs w:val="12"/>
                <w:lang w:eastAsia="pt-BR"/>
              </w:rPr>
              <w:t xml:space="preserve"> R$              28.800,00 </w:t>
            </w:r>
          </w:p>
        </w:tc>
      </w:tr>
      <w:tr w:rsidR="002345D4" w:rsidRPr="002345D4" w14:paraId="2BFA4553" w14:textId="77777777" w:rsidTr="002345D4">
        <w:trPr>
          <w:trHeight w:val="330"/>
        </w:trPr>
        <w:tc>
          <w:tcPr>
            <w:tcW w:w="422" w:type="dxa"/>
            <w:tcBorders>
              <w:top w:val="nil"/>
              <w:left w:val="single" w:sz="4" w:space="0" w:color="auto"/>
              <w:bottom w:val="single" w:sz="4" w:space="0" w:color="auto"/>
              <w:right w:val="single" w:sz="4" w:space="0" w:color="auto"/>
            </w:tcBorders>
            <w:shd w:val="clear" w:color="000000" w:fill="FFFFFF"/>
            <w:noWrap/>
            <w:vAlign w:val="center"/>
            <w:hideMark/>
          </w:tcPr>
          <w:p w14:paraId="398A214A" w14:textId="77777777" w:rsidR="002345D4" w:rsidRPr="002345D4" w:rsidRDefault="002345D4" w:rsidP="002345D4">
            <w:pPr>
              <w:spacing w:after="0" w:line="240" w:lineRule="auto"/>
              <w:jc w:val="center"/>
              <w:rPr>
                <w:rFonts w:ascii="Arial Narrow" w:eastAsia="Times New Roman" w:hAnsi="Arial Narrow" w:cs="Calibri"/>
                <w:color w:val="000000"/>
                <w:sz w:val="12"/>
                <w:szCs w:val="12"/>
                <w:lang w:eastAsia="pt-BR"/>
              </w:rPr>
            </w:pPr>
            <w:r w:rsidRPr="002345D4">
              <w:rPr>
                <w:rFonts w:ascii="Arial Narrow" w:eastAsia="Times New Roman" w:hAnsi="Arial Narrow" w:cs="Calibri"/>
                <w:color w:val="000000"/>
                <w:sz w:val="12"/>
                <w:szCs w:val="12"/>
                <w:lang w:eastAsia="pt-BR"/>
              </w:rPr>
              <w:t>5</w:t>
            </w:r>
          </w:p>
        </w:tc>
        <w:tc>
          <w:tcPr>
            <w:tcW w:w="516" w:type="dxa"/>
            <w:tcBorders>
              <w:top w:val="nil"/>
              <w:left w:val="nil"/>
              <w:bottom w:val="single" w:sz="4" w:space="0" w:color="auto"/>
              <w:right w:val="single" w:sz="4" w:space="0" w:color="auto"/>
            </w:tcBorders>
            <w:shd w:val="clear" w:color="000000" w:fill="FFFFFF"/>
            <w:noWrap/>
            <w:vAlign w:val="center"/>
            <w:hideMark/>
          </w:tcPr>
          <w:p w14:paraId="032BDEAA" w14:textId="77777777" w:rsidR="002345D4" w:rsidRPr="002345D4" w:rsidRDefault="002345D4" w:rsidP="002345D4">
            <w:pPr>
              <w:spacing w:after="0" w:line="240" w:lineRule="auto"/>
              <w:jc w:val="center"/>
              <w:rPr>
                <w:rFonts w:ascii="Arial Narrow" w:eastAsia="Times New Roman" w:hAnsi="Arial Narrow" w:cs="Calibri"/>
                <w:color w:val="000000"/>
                <w:sz w:val="12"/>
                <w:szCs w:val="12"/>
                <w:lang w:eastAsia="pt-BR"/>
              </w:rPr>
            </w:pPr>
            <w:r w:rsidRPr="002345D4">
              <w:rPr>
                <w:rFonts w:ascii="Arial Narrow" w:eastAsia="Times New Roman" w:hAnsi="Arial Narrow" w:cs="Calibri"/>
                <w:color w:val="000000"/>
                <w:sz w:val="12"/>
                <w:szCs w:val="12"/>
                <w:lang w:eastAsia="pt-BR"/>
              </w:rPr>
              <w:t>SERV.</w:t>
            </w:r>
          </w:p>
        </w:tc>
        <w:tc>
          <w:tcPr>
            <w:tcW w:w="1546" w:type="dxa"/>
            <w:tcBorders>
              <w:top w:val="nil"/>
              <w:left w:val="nil"/>
              <w:bottom w:val="single" w:sz="4" w:space="0" w:color="auto"/>
              <w:right w:val="single" w:sz="4" w:space="0" w:color="auto"/>
            </w:tcBorders>
            <w:shd w:val="clear" w:color="000000" w:fill="FFFFFF"/>
            <w:noWrap/>
            <w:vAlign w:val="center"/>
            <w:hideMark/>
          </w:tcPr>
          <w:p w14:paraId="4509DDE0" w14:textId="77777777" w:rsidR="002345D4" w:rsidRPr="002345D4" w:rsidRDefault="002345D4" w:rsidP="002345D4">
            <w:pPr>
              <w:spacing w:after="0" w:line="240" w:lineRule="auto"/>
              <w:jc w:val="center"/>
              <w:rPr>
                <w:rFonts w:ascii="Arial Narrow" w:eastAsia="Times New Roman" w:hAnsi="Arial Narrow" w:cs="Calibri"/>
                <w:color w:val="000000"/>
                <w:sz w:val="12"/>
                <w:szCs w:val="12"/>
                <w:lang w:eastAsia="pt-BR"/>
              </w:rPr>
            </w:pPr>
            <w:r w:rsidRPr="002345D4">
              <w:rPr>
                <w:rFonts w:ascii="Arial Narrow" w:eastAsia="Times New Roman" w:hAnsi="Arial Narrow" w:cs="Calibri"/>
                <w:color w:val="000000"/>
                <w:sz w:val="12"/>
                <w:szCs w:val="12"/>
                <w:lang w:eastAsia="pt-BR"/>
              </w:rPr>
              <w:t>PSICOLOGO</w:t>
            </w:r>
            <w:r w:rsidRPr="002345D4">
              <w:rPr>
                <w:rFonts w:ascii="Arial Narrow" w:eastAsia="Times New Roman" w:hAnsi="Arial Narrow" w:cs="Calibri"/>
                <w:color w:val="000000"/>
                <w:sz w:val="12"/>
                <w:szCs w:val="12"/>
                <w:lang w:eastAsia="pt-BR"/>
              </w:rPr>
              <w:br/>
              <w:t>ESPECIALISTA</w:t>
            </w:r>
            <w:r w:rsidRPr="002345D4">
              <w:rPr>
                <w:rFonts w:ascii="Arial Narrow" w:eastAsia="Times New Roman" w:hAnsi="Arial Narrow" w:cs="Calibri"/>
                <w:color w:val="000000"/>
                <w:sz w:val="12"/>
                <w:szCs w:val="12"/>
                <w:lang w:eastAsia="pt-BR"/>
              </w:rPr>
              <w:br/>
              <w:t>TERAPIA ABA</w:t>
            </w:r>
          </w:p>
        </w:tc>
        <w:tc>
          <w:tcPr>
            <w:tcW w:w="1219" w:type="dxa"/>
            <w:tcBorders>
              <w:top w:val="nil"/>
              <w:left w:val="nil"/>
              <w:bottom w:val="single" w:sz="4" w:space="0" w:color="auto"/>
              <w:right w:val="single" w:sz="4" w:space="0" w:color="auto"/>
            </w:tcBorders>
            <w:shd w:val="clear" w:color="000000" w:fill="FFFFFF"/>
            <w:vAlign w:val="center"/>
            <w:hideMark/>
          </w:tcPr>
          <w:p w14:paraId="2691A41C" w14:textId="77777777" w:rsidR="002345D4" w:rsidRPr="002345D4" w:rsidRDefault="002345D4" w:rsidP="002345D4">
            <w:pPr>
              <w:spacing w:after="0" w:line="240" w:lineRule="auto"/>
              <w:jc w:val="center"/>
              <w:rPr>
                <w:rFonts w:ascii="Arial Narrow" w:eastAsia="Times New Roman" w:hAnsi="Arial Narrow" w:cs="Calibri"/>
                <w:color w:val="000000"/>
                <w:sz w:val="12"/>
                <w:szCs w:val="12"/>
                <w:lang w:eastAsia="pt-BR"/>
              </w:rPr>
            </w:pPr>
            <w:r w:rsidRPr="002345D4">
              <w:rPr>
                <w:rFonts w:ascii="Arial Narrow" w:eastAsia="Times New Roman" w:hAnsi="Arial Narrow" w:cs="Calibri"/>
                <w:color w:val="000000"/>
                <w:sz w:val="12"/>
                <w:szCs w:val="12"/>
                <w:lang w:eastAsia="pt-BR"/>
              </w:rPr>
              <w:t>16 Horas</w:t>
            </w:r>
            <w:r w:rsidRPr="002345D4">
              <w:rPr>
                <w:rFonts w:ascii="Arial Narrow" w:eastAsia="Times New Roman" w:hAnsi="Arial Narrow" w:cs="Calibri"/>
                <w:color w:val="000000"/>
                <w:sz w:val="12"/>
                <w:szCs w:val="12"/>
                <w:lang w:eastAsia="pt-BR"/>
              </w:rPr>
              <w:br/>
              <w:t>Semanais</w:t>
            </w:r>
          </w:p>
        </w:tc>
        <w:tc>
          <w:tcPr>
            <w:tcW w:w="808" w:type="dxa"/>
            <w:tcBorders>
              <w:top w:val="nil"/>
              <w:left w:val="nil"/>
              <w:bottom w:val="single" w:sz="4" w:space="0" w:color="auto"/>
              <w:right w:val="single" w:sz="4" w:space="0" w:color="auto"/>
            </w:tcBorders>
            <w:shd w:val="clear" w:color="000000" w:fill="FFFFFF"/>
            <w:noWrap/>
            <w:vAlign w:val="center"/>
            <w:hideMark/>
          </w:tcPr>
          <w:p w14:paraId="3C518676" w14:textId="77777777" w:rsidR="002345D4" w:rsidRPr="002345D4" w:rsidRDefault="002345D4" w:rsidP="002345D4">
            <w:pPr>
              <w:spacing w:after="0" w:line="240" w:lineRule="auto"/>
              <w:jc w:val="center"/>
              <w:rPr>
                <w:rFonts w:ascii="Arial Narrow" w:eastAsia="Times New Roman" w:hAnsi="Arial Narrow" w:cs="Calibri"/>
                <w:color w:val="000000"/>
                <w:sz w:val="12"/>
                <w:szCs w:val="12"/>
                <w:lang w:eastAsia="pt-BR"/>
              </w:rPr>
            </w:pPr>
            <w:r w:rsidRPr="002345D4">
              <w:rPr>
                <w:rFonts w:ascii="Arial Narrow" w:eastAsia="Times New Roman" w:hAnsi="Arial Narrow" w:cs="Calibri"/>
                <w:color w:val="000000"/>
                <w:sz w:val="12"/>
                <w:szCs w:val="12"/>
                <w:lang w:eastAsia="pt-BR"/>
              </w:rPr>
              <w:t>2</w:t>
            </w:r>
          </w:p>
        </w:tc>
        <w:tc>
          <w:tcPr>
            <w:tcW w:w="1520" w:type="dxa"/>
            <w:tcBorders>
              <w:top w:val="nil"/>
              <w:left w:val="nil"/>
              <w:bottom w:val="single" w:sz="4" w:space="0" w:color="auto"/>
              <w:right w:val="single" w:sz="4" w:space="0" w:color="auto"/>
            </w:tcBorders>
            <w:shd w:val="clear" w:color="000000" w:fill="FFFFFF"/>
            <w:noWrap/>
            <w:vAlign w:val="center"/>
            <w:hideMark/>
          </w:tcPr>
          <w:p w14:paraId="1EA030DD" w14:textId="77777777" w:rsidR="002345D4" w:rsidRPr="002345D4" w:rsidRDefault="002345D4" w:rsidP="002345D4">
            <w:pPr>
              <w:spacing w:after="0" w:line="240" w:lineRule="auto"/>
              <w:jc w:val="center"/>
              <w:rPr>
                <w:rFonts w:ascii="Arial Narrow" w:eastAsia="Times New Roman" w:hAnsi="Arial Narrow" w:cs="Calibri"/>
                <w:color w:val="000000"/>
                <w:sz w:val="12"/>
                <w:szCs w:val="12"/>
                <w:lang w:eastAsia="pt-BR"/>
              </w:rPr>
            </w:pPr>
            <w:r w:rsidRPr="002345D4">
              <w:rPr>
                <w:rFonts w:ascii="Arial Narrow" w:eastAsia="Times New Roman" w:hAnsi="Arial Narrow" w:cs="Calibri"/>
                <w:color w:val="000000"/>
                <w:sz w:val="12"/>
                <w:szCs w:val="12"/>
                <w:lang w:eastAsia="pt-BR"/>
              </w:rPr>
              <w:t xml:space="preserve"> R$         3.000,00 </w:t>
            </w:r>
          </w:p>
        </w:tc>
        <w:tc>
          <w:tcPr>
            <w:tcW w:w="1323" w:type="dxa"/>
            <w:tcBorders>
              <w:top w:val="nil"/>
              <w:left w:val="nil"/>
              <w:bottom w:val="single" w:sz="4" w:space="0" w:color="auto"/>
              <w:right w:val="single" w:sz="4" w:space="0" w:color="auto"/>
            </w:tcBorders>
            <w:shd w:val="clear" w:color="000000" w:fill="FFFFFF"/>
            <w:noWrap/>
            <w:vAlign w:val="center"/>
            <w:hideMark/>
          </w:tcPr>
          <w:p w14:paraId="027F5984" w14:textId="77777777" w:rsidR="002345D4" w:rsidRPr="002345D4" w:rsidRDefault="002345D4" w:rsidP="002345D4">
            <w:pPr>
              <w:spacing w:after="0" w:line="240" w:lineRule="auto"/>
              <w:jc w:val="center"/>
              <w:rPr>
                <w:rFonts w:ascii="Arial Narrow" w:eastAsia="Times New Roman" w:hAnsi="Arial Narrow" w:cs="Calibri"/>
                <w:color w:val="000000"/>
                <w:sz w:val="12"/>
                <w:szCs w:val="12"/>
                <w:lang w:eastAsia="pt-BR"/>
              </w:rPr>
            </w:pPr>
            <w:r w:rsidRPr="002345D4">
              <w:rPr>
                <w:rFonts w:ascii="Arial Narrow" w:eastAsia="Times New Roman" w:hAnsi="Arial Narrow" w:cs="Calibri"/>
                <w:color w:val="000000"/>
                <w:sz w:val="12"/>
                <w:szCs w:val="12"/>
                <w:lang w:eastAsia="pt-BR"/>
              </w:rPr>
              <w:t xml:space="preserve"> R$    6.000,00 </w:t>
            </w:r>
          </w:p>
        </w:tc>
        <w:tc>
          <w:tcPr>
            <w:tcW w:w="1572" w:type="dxa"/>
            <w:tcBorders>
              <w:top w:val="nil"/>
              <w:left w:val="nil"/>
              <w:bottom w:val="single" w:sz="4" w:space="0" w:color="auto"/>
              <w:right w:val="single" w:sz="4" w:space="0" w:color="auto"/>
            </w:tcBorders>
            <w:shd w:val="clear" w:color="000000" w:fill="FFFFFF"/>
            <w:noWrap/>
            <w:vAlign w:val="center"/>
            <w:hideMark/>
          </w:tcPr>
          <w:p w14:paraId="6A99DE83" w14:textId="77777777" w:rsidR="002345D4" w:rsidRPr="002345D4" w:rsidRDefault="002345D4" w:rsidP="002345D4">
            <w:pPr>
              <w:spacing w:after="0" w:line="240" w:lineRule="auto"/>
              <w:jc w:val="center"/>
              <w:rPr>
                <w:rFonts w:ascii="Arial Narrow" w:eastAsia="Times New Roman" w:hAnsi="Arial Narrow" w:cs="Calibri"/>
                <w:color w:val="000000"/>
                <w:sz w:val="12"/>
                <w:szCs w:val="12"/>
                <w:lang w:eastAsia="pt-BR"/>
              </w:rPr>
            </w:pPr>
            <w:r w:rsidRPr="002345D4">
              <w:rPr>
                <w:rFonts w:ascii="Arial Narrow" w:eastAsia="Times New Roman" w:hAnsi="Arial Narrow" w:cs="Calibri"/>
                <w:color w:val="000000"/>
                <w:sz w:val="12"/>
                <w:szCs w:val="12"/>
                <w:lang w:eastAsia="pt-BR"/>
              </w:rPr>
              <w:t xml:space="preserve"> R$              36.000,00 </w:t>
            </w:r>
          </w:p>
        </w:tc>
      </w:tr>
      <w:tr w:rsidR="002345D4" w:rsidRPr="002345D4" w14:paraId="0BCBA8DC" w14:textId="77777777" w:rsidTr="002345D4">
        <w:trPr>
          <w:trHeight w:val="330"/>
        </w:trPr>
        <w:tc>
          <w:tcPr>
            <w:tcW w:w="422" w:type="dxa"/>
            <w:tcBorders>
              <w:top w:val="nil"/>
              <w:left w:val="single" w:sz="4" w:space="0" w:color="auto"/>
              <w:bottom w:val="single" w:sz="4" w:space="0" w:color="auto"/>
              <w:right w:val="single" w:sz="4" w:space="0" w:color="auto"/>
            </w:tcBorders>
            <w:shd w:val="clear" w:color="000000" w:fill="FFFFFF"/>
            <w:noWrap/>
            <w:vAlign w:val="center"/>
            <w:hideMark/>
          </w:tcPr>
          <w:p w14:paraId="3B4243B0" w14:textId="77777777" w:rsidR="002345D4" w:rsidRPr="002345D4" w:rsidRDefault="002345D4" w:rsidP="002345D4">
            <w:pPr>
              <w:spacing w:after="0" w:line="240" w:lineRule="auto"/>
              <w:jc w:val="center"/>
              <w:rPr>
                <w:rFonts w:ascii="Arial Narrow" w:eastAsia="Times New Roman" w:hAnsi="Arial Narrow" w:cs="Calibri"/>
                <w:color w:val="000000"/>
                <w:sz w:val="12"/>
                <w:szCs w:val="12"/>
                <w:lang w:eastAsia="pt-BR"/>
              </w:rPr>
            </w:pPr>
            <w:r w:rsidRPr="002345D4">
              <w:rPr>
                <w:rFonts w:ascii="Arial Narrow" w:eastAsia="Times New Roman" w:hAnsi="Arial Narrow" w:cs="Calibri"/>
                <w:color w:val="000000"/>
                <w:sz w:val="12"/>
                <w:szCs w:val="12"/>
                <w:lang w:eastAsia="pt-BR"/>
              </w:rPr>
              <w:t>6</w:t>
            </w:r>
          </w:p>
        </w:tc>
        <w:tc>
          <w:tcPr>
            <w:tcW w:w="516" w:type="dxa"/>
            <w:tcBorders>
              <w:top w:val="nil"/>
              <w:left w:val="nil"/>
              <w:bottom w:val="single" w:sz="4" w:space="0" w:color="auto"/>
              <w:right w:val="single" w:sz="4" w:space="0" w:color="auto"/>
            </w:tcBorders>
            <w:shd w:val="clear" w:color="000000" w:fill="FFFFFF"/>
            <w:noWrap/>
            <w:vAlign w:val="center"/>
            <w:hideMark/>
          </w:tcPr>
          <w:p w14:paraId="782B9C2A" w14:textId="77777777" w:rsidR="002345D4" w:rsidRPr="002345D4" w:rsidRDefault="002345D4" w:rsidP="002345D4">
            <w:pPr>
              <w:spacing w:after="0" w:line="240" w:lineRule="auto"/>
              <w:jc w:val="center"/>
              <w:rPr>
                <w:rFonts w:ascii="Arial Narrow" w:eastAsia="Times New Roman" w:hAnsi="Arial Narrow" w:cs="Calibri"/>
                <w:color w:val="000000"/>
                <w:sz w:val="12"/>
                <w:szCs w:val="12"/>
                <w:lang w:eastAsia="pt-BR"/>
              </w:rPr>
            </w:pPr>
            <w:r w:rsidRPr="002345D4">
              <w:rPr>
                <w:rFonts w:ascii="Arial Narrow" w:eastAsia="Times New Roman" w:hAnsi="Arial Narrow" w:cs="Calibri"/>
                <w:color w:val="000000"/>
                <w:sz w:val="12"/>
                <w:szCs w:val="12"/>
                <w:lang w:eastAsia="pt-BR"/>
              </w:rPr>
              <w:t>SERV.</w:t>
            </w:r>
          </w:p>
        </w:tc>
        <w:tc>
          <w:tcPr>
            <w:tcW w:w="1546" w:type="dxa"/>
            <w:tcBorders>
              <w:top w:val="nil"/>
              <w:left w:val="nil"/>
              <w:bottom w:val="single" w:sz="4" w:space="0" w:color="auto"/>
              <w:right w:val="single" w:sz="4" w:space="0" w:color="auto"/>
            </w:tcBorders>
            <w:shd w:val="clear" w:color="000000" w:fill="FFFFFF"/>
            <w:noWrap/>
            <w:vAlign w:val="center"/>
            <w:hideMark/>
          </w:tcPr>
          <w:p w14:paraId="3C12E04F" w14:textId="77777777" w:rsidR="002345D4" w:rsidRPr="002345D4" w:rsidRDefault="002345D4" w:rsidP="002345D4">
            <w:pPr>
              <w:spacing w:after="0" w:line="240" w:lineRule="auto"/>
              <w:jc w:val="center"/>
              <w:rPr>
                <w:rFonts w:ascii="Arial Narrow" w:eastAsia="Times New Roman" w:hAnsi="Arial Narrow" w:cs="Calibri"/>
                <w:color w:val="000000"/>
                <w:sz w:val="12"/>
                <w:szCs w:val="12"/>
                <w:lang w:eastAsia="pt-BR"/>
              </w:rPr>
            </w:pPr>
            <w:r w:rsidRPr="002345D4">
              <w:rPr>
                <w:rFonts w:ascii="Arial Narrow" w:eastAsia="Times New Roman" w:hAnsi="Arial Narrow" w:cs="Calibri"/>
                <w:color w:val="000000"/>
                <w:sz w:val="12"/>
                <w:szCs w:val="12"/>
                <w:lang w:eastAsia="pt-BR"/>
              </w:rPr>
              <w:t>NUTRICIONISTA</w:t>
            </w:r>
          </w:p>
        </w:tc>
        <w:tc>
          <w:tcPr>
            <w:tcW w:w="1219" w:type="dxa"/>
            <w:tcBorders>
              <w:top w:val="nil"/>
              <w:left w:val="nil"/>
              <w:bottom w:val="single" w:sz="4" w:space="0" w:color="auto"/>
              <w:right w:val="single" w:sz="4" w:space="0" w:color="auto"/>
            </w:tcBorders>
            <w:shd w:val="clear" w:color="000000" w:fill="FFFFFF"/>
            <w:vAlign w:val="center"/>
            <w:hideMark/>
          </w:tcPr>
          <w:p w14:paraId="3B3403A7" w14:textId="77777777" w:rsidR="002345D4" w:rsidRPr="002345D4" w:rsidRDefault="002345D4" w:rsidP="002345D4">
            <w:pPr>
              <w:spacing w:after="0" w:line="240" w:lineRule="auto"/>
              <w:jc w:val="center"/>
              <w:rPr>
                <w:rFonts w:ascii="Arial Narrow" w:eastAsia="Times New Roman" w:hAnsi="Arial Narrow" w:cs="Calibri"/>
                <w:color w:val="000000"/>
                <w:sz w:val="12"/>
                <w:szCs w:val="12"/>
                <w:lang w:eastAsia="pt-BR"/>
              </w:rPr>
            </w:pPr>
            <w:r w:rsidRPr="002345D4">
              <w:rPr>
                <w:rFonts w:ascii="Arial Narrow" w:eastAsia="Times New Roman" w:hAnsi="Arial Narrow" w:cs="Calibri"/>
                <w:color w:val="000000"/>
                <w:sz w:val="12"/>
                <w:szCs w:val="12"/>
                <w:lang w:eastAsia="pt-BR"/>
              </w:rPr>
              <w:t>40 Horas</w:t>
            </w:r>
            <w:r w:rsidRPr="002345D4">
              <w:rPr>
                <w:rFonts w:ascii="Arial Narrow" w:eastAsia="Times New Roman" w:hAnsi="Arial Narrow" w:cs="Calibri"/>
                <w:color w:val="000000"/>
                <w:sz w:val="12"/>
                <w:szCs w:val="12"/>
                <w:lang w:eastAsia="pt-BR"/>
              </w:rPr>
              <w:br/>
              <w:t>Semanais</w:t>
            </w:r>
          </w:p>
        </w:tc>
        <w:tc>
          <w:tcPr>
            <w:tcW w:w="808" w:type="dxa"/>
            <w:tcBorders>
              <w:top w:val="nil"/>
              <w:left w:val="nil"/>
              <w:bottom w:val="single" w:sz="4" w:space="0" w:color="auto"/>
              <w:right w:val="single" w:sz="4" w:space="0" w:color="auto"/>
            </w:tcBorders>
            <w:shd w:val="clear" w:color="000000" w:fill="FFFFFF"/>
            <w:noWrap/>
            <w:vAlign w:val="center"/>
            <w:hideMark/>
          </w:tcPr>
          <w:p w14:paraId="557CE60C" w14:textId="77777777" w:rsidR="002345D4" w:rsidRPr="002345D4" w:rsidRDefault="002345D4" w:rsidP="002345D4">
            <w:pPr>
              <w:spacing w:after="0" w:line="240" w:lineRule="auto"/>
              <w:jc w:val="center"/>
              <w:rPr>
                <w:rFonts w:ascii="Arial Narrow" w:eastAsia="Times New Roman" w:hAnsi="Arial Narrow" w:cs="Calibri"/>
                <w:color w:val="000000"/>
                <w:sz w:val="12"/>
                <w:szCs w:val="12"/>
                <w:lang w:eastAsia="pt-BR"/>
              </w:rPr>
            </w:pPr>
            <w:r w:rsidRPr="002345D4">
              <w:rPr>
                <w:rFonts w:ascii="Arial Narrow" w:eastAsia="Times New Roman" w:hAnsi="Arial Narrow" w:cs="Calibri"/>
                <w:color w:val="000000"/>
                <w:sz w:val="12"/>
                <w:szCs w:val="12"/>
                <w:lang w:eastAsia="pt-BR"/>
              </w:rPr>
              <w:t>2</w:t>
            </w:r>
          </w:p>
        </w:tc>
        <w:tc>
          <w:tcPr>
            <w:tcW w:w="1520" w:type="dxa"/>
            <w:tcBorders>
              <w:top w:val="nil"/>
              <w:left w:val="nil"/>
              <w:bottom w:val="single" w:sz="4" w:space="0" w:color="auto"/>
              <w:right w:val="single" w:sz="4" w:space="0" w:color="auto"/>
            </w:tcBorders>
            <w:shd w:val="clear" w:color="000000" w:fill="FFFFFF"/>
            <w:noWrap/>
            <w:vAlign w:val="center"/>
            <w:hideMark/>
          </w:tcPr>
          <w:p w14:paraId="33924608" w14:textId="77777777" w:rsidR="002345D4" w:rsidRPr="002345D4" w:rsidRDefault="002345D4" w:rsidP="002345D4">
            <w:pPr>
              <w:spacing w:after="0" w:line="240" w:lineRule="auto"/>
              <w:jc w:val="center"/>
              <w:rPr>
                <w:rFonts w:ascii="Arial Narrow" w:eastAsia="Times New Roman" w:hAnsi="Arial Narrow" w:cs="Calibri"/>
                <w:color w:val="000000"/>
                <w:sz w:val="12"/>
                <w:szCs w:val="12"/>
                <w:lang w:eastAsia="pt-BR"/>
              </w:rPr>
            </w:pPr>
            <w:r w:rsidRPr="002345D4">
              <w:rPr>
                <w:rFonts w:ascii="Arial Narrow" w:eastAsia="Times New Roman" w:hAnsi="Arial Narrow" w:cs="Calibri"/>
                <w:color w:val="000000"/>
                <w:sz w:val="12"/>
                <w:szCs w:val="12"/>
                <w:lang w:eastAsia="pt-BR"/>
              </w:rPr>
              <w:t xml:space="preserve"> R$          3.183,00 </w:t>
            </w:r>
          </w:p>
        </w:tc>
        <w:tc>
          <w:tcPr>
            <w:tcW w:w="1323" w:type="dxa"/>
            <w:tcBorders>
              <w:top w:val="nil"/>
              <w:left w:val="nil"/>
              <w:bottom w:val="single" w:sz="4" w:space="0" w:color="auto"/>
              <w:right w:val="single" w:sz="4" w:space="0" w:color="auto"/>
            </w:tcBorders>
            <w:shd w:val="clear" w:color="000000" w:fill="FFFFFF"/>
            <w:noWrap/>
            <w:vAlign w:val="center"/>
            <w:hideMark/>
          </w:tcPr>
          <w:p w14:paraId="0D957B6C" w14:textId="77777777" w:rsidR="002345D4" w:rsidRPr="002345D4" w:rsidRDefault="002345D4" w:rsidP="002345D4">
            <w:pPr>
              <w:spacing w:after="0" w:line="240" w:lineRule="auto"/>
              <w:jc w:val="center"/>
              <w:rPr>
                <w:rFonts w:ascii="Arial Narrow" w:eastAsia="Times New Roman" w:hAnsi="Arial Narrow" w:cs="Calibri"/>
                <w:color w:val="000000"/>
                <w:sz w:val="12"/>
                <w:szCs w:val="12"/>
                <w:lang w:eastAsia="pt-BR"/>
              </w:rPr>
            </w:pPr>
            <w:r w:rsidRPr="002345D4">
              <w:rPr>
                <w:rFonts w:ascii="Arial Narrow" w:eastAsia="Times New Roman" w:hAnsi="Arial Narrow" w:cs="Calibri"/>
                <w:color w:val="000000"/>
                <w:sz w:val="12"/>
                <w:szCs w:val="12"/>
                <w:lang w:eastAsia="pt-BR"/>
              </w:rPr>
              <w:t xml:space="preserve"> R$    6.366,00 </w:t>
            </w:r>
          </w:p>
        </w:tc>
        <w:tc>
          <w:tcPr>
            <w:tcW w:w="1572" w:type="dxa"/>
            <w:tcBorders>
              <w:top w:val="nil"/>
              <w:left w:val="nil"/>
              <w:bottom w:val="single" w:sz="4" w:space="0" w:color="auto"/>
              <w:right w:val="single" w:sz="4" w:space="0" w:color="auto"/>
            </w:tcBorders>
            <w:shd w:val="clear" w:color="000000" w:fill="FFFFFF"/>
            <w:noWrap/>
            <w:vAlign w:val="center"/>
            <w:hideMark/>
          </w:tcPr>
          <w:p w14:paraId="3AACA1E5" w14:textId="77777777" w:rsidR="002345D4" w:rsidRPr="002345D4" w:rsidRDefault="002345D4" w:rsidP="002345D4">
            <w:pPr>
              <w:spacing w:after="0" w:line="240" w:lineRule="auto"/>
              <w:jc w:val="center"/>
              <w:rPr>
                <w:rFonts w:ascii="Arial Narrow" w:eastAsia="Times New Roman" w:hAnsi="Arial Narrow" w:cs="Calibri"/>
                <w:color w:val="000000"/>
                <w:sz w:val="12"/>
                <w:szCs w:val="12"/>
                <w:lang w:eastAsia="pt-BR"/>
              </w:rPr>
            </w:pPr>
            <w:r w:rsidRPr="002345D4">
              <w:rPr>
                <w:rFonts w:ascii="Arial Narrow" w:eastAsia="Times New Roman" w:hAnsi="Arial Narrow" w:cs="Calibri"/>
                <w:color w:val="000000"/>
                <w:sz w:val="12"/>
                <w:szCs w:val="12"/>
                <w:lang w:eastAsia="pt-BR"/>
              </w:rPr>
              <w:t xml:space="preserve"> R$               38.196,00 </w:t>
            </w:r>
          </w:p>
        </w:tc>
      </w:tr>
      <w:tr w:rsidR="002345D4" w:rsidRPr="002345D4" w14:paraId="6D1DE9CF" w14:textId="77777777" w:rsidTr="002345D4">
        <w:trPr>
          <w:trHeight w:val="330"/>
        </w:trPr>
        <w:tc>
          <w:tcPr>
            <w:tcW w:w="422" w:type="dxa"/>
            <w:tcBorders>
              <w:top w:val="nil"/>
              <w:left w:val="single" w:sz="4" w:space="0" w:color="auto"/>
              <w:bottom w:val="single" w:sz="4" w:space="0" w:color="auto"/>
              <w:right w:val="single" w:sz="4" w:space="0" w:color="auto"/>
            </w:tcBorders>
            <w:shd w:val="clear" w:color="000000" w:fill="FFFFFF"/>
            <w:noWrap/>
            <w:vAlign w:val="center"/>
            <w:hideMark/>
          </w:tcPr>
          <w:p w14:paraId="1F19AB28" w14:textId="77777777" w:rsidR="002345D4" w:rsidRPr="002345D4" w:rsidRDefault="002345D4" w:rsidP="002345D4">
            <w:pPr>
              <w:spacing w:after="0" w:line="240" w:lineRule="auto"/>
              <w:jc w:val="center"/>
              <w:rPr>
                <w:rFonts w:ascii="Arial Narrow" w:eastAsia="Times New Roman" w:hAnsi="Arial Narrow" w:cs="Calibri"/>
                <w:color w:val="000000"/>
                <w:sz w:val="12"/>
                <w:szCs w:val="12"/>
                <w:lang w:eastAsia="pt-BR"/>
              </w:rPr>
            </w:pPr>
            <w:r w:rsidRPr="002345D4">
              <w:rPr>
                <w:rFonts w:ascii="Arial Narrow" w:eastAsia="Times New Roman" w:hAnsi="Arial Narrow" w:cs="Calibri"/>
                <w:color w:val="000000"/>
                <w:sz w:val="12"/>
                <w:szCs w:val="12"/>
                <w:lang w:eastAsia="pt-BR"/>
              </w:rPr>
              <w:t>7</w:t>
            </w:r>
          </w:p>
        </w:tc>
        <w:tc>
          <w:tcPr>
            <w:tcW w:w="516" w:type="dxa"/>
            <w:tcBorders>
              <w:top w:val="nil"/>
              <w:left w:val="nil"/>
              <w:bottom w:val="single" w:sz="4" w:space="0" w:color="auto"/>
              <w:right w:val="single" w:sz="4" w:space="0" w:color="auto"/>
            </w:tcBorders>
            <w:shd w:val="clear" w:color="000000" w:fill="FFFFFF"/>
            <w:noWrap/>
            <w:vAlign w:val="center"/>
            <w:hideMark/>
          </w:tcPr>
          <w:p w14:paraId="36C7EFF4" w14:textId="77777777" w:rsidR="002345D4" w:rsidRPr="002345D4" w:rsidRDefault="002345D4" w:rsidP="002345D4">
            <w:pPr>
              <w:spacing w:after="0" w:line="240" w:lineRule="auto"/>
              <w:jc w:val="center"/>
              <w:rPr>
                <w:rFonts w:ascii="Arial Narrow" w:eastAsia="Times New Roman" w:hAnsi="Arial Narrow" w:cs="Calibri"/>
                <w:color w:val="000000"/>
                <w:sz w:val="12"/>
                <w:szCs w:val="12"/>
                <w:lang w:eastAsia="pt-BR"/>
              </w:rPr>
            </w:pPr>
            <w:r w:rsidRPr="002345D4">
              <w:rPr>
                <w:rFonts w:ascii="Arial Narrow" w:eastAsia="Times New Roman" w:hAnsi="Arial Narrow" w:cs="Calibri"/>
                <w:color w:val="000000"/>
                <w:sz w:val="12"/>
                <w:szCs w:val="12"/>
                <w:lang w:eastAsia="pt-BR"/>
              </w:rPr>
              <w:t>SERV.</w:t>
            </w:r>
          </w:p>
        </w:tc>
        <w:tc>
          <w:tcPr>
            <w:tcW w:w="1546" w:type="dxa"/>
            <w:tcBorders>
              <w:top w:val="nil"/>
              <w:left w:val="nil"/>
              <w:bottom w:val="single" w:sz="4" w:space="0" w:color="auto"/>
              <w:right w:val="single" w:sz="4" w:space="0" w:color="auto"/>
            </w:tcBorders>
            <w:shd w:val="clear" w:color="000000" w:fill="FFFFFF"/>
            <w:noWrap/>
            <w:vAlign w:val="center"/>
            <w:hideMark/>
          </w:tcPr>
          <w:p w14:paraId="2F4D35FD" w14:textId="77777777" w:rsidR="002345D4" w:rsidRPr="002345D4" w:rsidRDefault="002345D4" w:rsidP="002345D4">
            <w:pPr>
              <w:spacing w:after="0" w:line="240" w:lineRule="auto"/>
              <w:jc w:val="center"/>
              <w:rPr>
                <w:rFonts w:ascii="Arial Narrow" w:eastAsia="Times New Roman" w:hAnsi="Arial Narrow" w:cs="Calibri"/>
                <w:color w:val="000000"/>
                <w:sz w:val="12"/>
                <w:szCs w:val="12"/>
                <w:lang w:eastAsia="pt-BR"/>
              </w:rPr>
            </w:pPr>
            <w:r w:rsidRPr="002345D4">
              <w:rPr>
                <w:rFonts w:ascii="Arial Narrow" w:eastAsia="Times New Roman" w:hAnsi="Arial Narrow" w:cs="Calibri"/>
                <w:color w:val="000000"/>
                <w:sz w:val="12"/>
                <w:szCs w:val="12"/>
                <w:lang w:eastAsia="pt-BR"/>
              </w:rPr>
              <w:t xml:space="preserve">FONOAUDIOLOGO </w:t>
            </w:r>
          </w:p>
        </w:tc>
        <w:tc>
          <w:tcPr>
            <w:tcW w:w="1219" w:type="dxa"/>
            <w:tcBorders>
              <w:top w:val="nil"/>
              <w:left w:val="nil"/>
              <w:bottom w:val="single" w:sz="4" w:space="0" w:color="auto"/>
              <w:right w:val="single" w:sz="4" w:space="0" w:color="auto"/>
            </w:tcBorders>
            <w:shd w:val="clear" w:color="000000" w:fill="FFFFFF"/>
            <w:vAlign w:val="center"/>
            <w:hideMark/>
          </w:tcPr>
          <w:p w14:paraId="401CF64A" w14:textId="77777777" w:rsidR="002345D4" w:rsidRPr="002345D4" w:rsidRDefault="002345D4" w:rsidP="002345D4">
            <w:pPr>
              <w:spacing w:after="0" w:line="240" w:lineRule="auto"/>
              <w:jc w:val="center"/>
              <w:rPr>
                <w:rFonts w:ascii="Arial Narrow" w:eastAsia="Times New Roman" w:hAnsi="Arial Narrow" w:cs="Calibri"/>
                <w:color w:val="000000"/>
                <w:sz w:val="12"/>
                <w:szCs w:val="12"/>
                <w:lang w:eastAsia="pt-BR"/>
              </w:rPr>
            </w:pPr>
            <w:r w:rsidRPr="002345D4">
              <w:rPr>
                <w:rFonts w:ascii="Arial Narrow" w:eastAsia="Times New Roman" w:hAnsi="Arial Narrow" w:cs="Calibri"/>
                <w:color w:val="000000"/>
                <w:sz w:val="12"/>
                <w:szCs w:val="12"/>
                <w:lang w:eastAsia="pt-BR"/>
              </w:rPr>
              <w:t>08 Horas</w:t>
            </w:r>
            <w:r w:rsidRPr="002345D4">
              <w:rPr>
                <w:rFonts w:ascii="Arial Narrow" w:eastAsia="Times New Roman" w:hAnsi="Arial Narrow" w:cs="Calibri"/>
                <w:color w:val="000000"/>
                <w:sz w:val="12"/>
                <w:szCs w:val="12"/>
                <w:lang w:eastAsia="pt-BR"/>
              </w:rPr>
              <w:br/>
              <w:t>Semanais</w:t>
            </w:r>
          </w:p>
        </w:tc>
        <w:tc>
          <w:tcPr>
            <w:tcW w:w="808" w:type="dxa"/>
            <w:tcBorders>
              <w:top w:val="nil"/>
              <w:left w:val="nil"/>
              <w:bottom w:val="single" w:sz="4" w:space="0" w:color="auto"/>
              <w:right w:val="single" w:sz="4" w:space="0" w:color="auto"/>
            </w:tcBorders>
            <w:shd w:val="clear" w:color="000000" w:fill="FFFFFF"/>
            <w:noWrap/>
            <w:vAlign w:val="center"/>
            <w:hideMark/>
          </w:tcPr>
          <w:p w14:paraId="32214462" w14:textId="77777777" w:rsidR="002345D4" w:rsidRPr="002345D4" w:rsidRDefault="002345D4" w:rsidP="002345D4">
            <w:pPr>
              <w:spacing w:after="0" w:line="240" w:lineRule="auto"/>
              <w:jc w:val="center"/>
              <w:rPr>
                <w:rFonts w:ascii="Arial Narrow" w:eastAsia="Times New Roman" w:hAnsi="Arial Narrow" w:cs="Calibri"/>
                <w:color w:val="000000"/>
                <w:sz w:val="12"/>
                <w:szCs w:val="12"/>
                <w:lang w:eastAsia="pt-BR"/>
              </w:rPr>
            </w:pPr>
            <w:r w:rsidRPr="002345D4">
              <w:rPr>
                <w:rFonts w:ascii="Arial Narrow" w:eastAsia="Times New Roman" w:hAnsi="Arial Narrow" w:cs="Calibri"/>
                <w:color w:val="000000"/>
                <w:sz w:val="12"/>
                <w:szCs w:val="12"/>
                <w:lang w:eastAsia="pt-BR"/>
              </w:rPr>
              <w:t>2</w:t>
            </w:r>
          </w:p>
        </w:tc>
        <w:tc>
          <w:tcPr>
            <w:tcW w:w="1520" w:type="dxa"/>
            <w:tcBorders>
              <w:top w:val="nil"/>
              <w:left w:val="nil"/>
              <w:bottom w:val="single" w:sz="4" w:space="0" w:color="auto"/>
              <w:right w:val="single" w:sz="4" w:space="0" w:color="auto"/>
            </w:tcBorders>
            <w:shd w:val="clear" w:color="000000" w:fill="FFFFFF"/>
            <w:noWrap/>
            <w:vAlign w:val="center"/>
            <w:hideMark/>
          </w:tcPr>
          <w:p w14:paraId="414932BA" w14:textId="77777777" w:rsidR="002345D4" w:rsidRPr="002345D4" w:rsidRDefault="002345D4" w:rsidP="002345D4">
            <w:pPr>
              <w:spacing w:after="0" w:line="240" w:lineRule="auto"/>
              <w:jc w:val="center"/>
              <w:rPr>
                <w:rFonts w:ascii="Arial Narrow" w:eastAsia="Times New Roman" w:hAnsi="Arial Narrow" w:cs="Calibri"/>
                <w:color w:val="000000"/>
                <w:sz w:val="12"/>
                <w:szCs w:val="12"/>
                <w:lang w:eastAsia="pt-BR"/>
              </w:rPr>
            </w:pPr>
            <w:r w:rsidRPr="002345D4">
              <w:rPr>
                <w:rFonts w:ascii="Arial Narrow" w:eastAsia="Times New Roman" w:hAnsi="Arial Narrow" w:cs="Calibri"/>
                <w:color w:val="000000"/>
                <w:sz w:val="12"/>
                <w:szCs w:val="12"/>
                <w:lang w:eastAsia="pt-BR"/>
              </w:rPr>
              <w:t xml:space="preserve"> R$          3.500,00 </w:t>
            </w:r>
          </w:p>
        </w:tc>
        <w:tc>
          <w:tcPr>
            <w:tcW w:w="1323" w:type="dxa"/>
            <w:tcBorders>
              <w:top w:val="nil"/>
              <w:left w:val="nil"/>
              <w:bottom w:val="single" w:sz="4" w:space="0" w:color="auto"/>
              <w:right w:val="single" w:sz="4" w:space="0" w:color="auto"/>
            </w:tcBorders>
            <w:shd w:val="clear" w:color="000000" w:fill="FFFFFF"/>
            <w:noWrap/>
            <w:vAlign w:val="center"/>
            <w:hideMark/>
          </w:tcPr>
          <w:p w14:paraId="302BDC38" w14:textId="77777777" w:rsidR="002345D4" w:rsidRPr="002345D4" w:rsidRDefault="002345D4" w:rsidP="002345D4">
            <w:pPr>
              <w:spacing w:after="0" w:line="240" w:lineRule="auto"/>
              <w:jc w:val="center"/>
              <w:rPr>
                <w:rFonts w:ascii="Arial Narrow" w:eastAsia="Times New Roman" w:hAnsi="Arial Narrow" w:cs="Calibri"/>
                <w:color w:val="000000"/>
                <w:sz w:val="12"/>
                <w:szCs w:val="12"/>
                <w:lang w:eastAsia="pt-BR"/>
              </w:rPr>
            </w:pPr>
            <w:r w:rsidRPr="002345D4">
              <w:rPr>
                <w:rFonts w:ascii="Arial Narrow" w:eastAsia="Times New Roman" w:hAnsi="Arial Narrow" w:cs="Calibri"/>
                <w:color w:val="000000"/>
                <w:sz w:val="12"/>
                <w:szCs w:val="12"/>
                <w:lang w:eastAsia="pt-BR"/>
              </w:rPr>
              <w:t xml:space="preserve"> R$     7.000,00 </w:t>
            </w:r>
          </w:p>
        </w:tc>
        <w:tc>
          <w:tcPr>
            <w:tcW w:w="1572" w:type="dxa"/>
            <w:tcBorders>
              <w:top w:val="nil"/>
              <w:left w:val="nil"/>
              <w:bottom w:val="single" w:sz="4" w:space="0" w:color="auto"/>
              <w:right w:val="single" w:sz="4" w:space="0" w:color="auto"/>
            </w:tcBorders>
            <w:shd w:val="clear" w:color="000000" w:fill="FFFFFF"/>
            <w:noWrap/>
            <w:vAlign w:val="center"/>
            <w:hideMark/>
          </w:tcPr>
          <w:p w14:paraId="1DAC113C" w14:textId="77777777" w:rsidR="002345D4" w:rsidRPr="002345D4" w:rsidRDefault="002345D4" w:rsidP="002345D4">
            <w:pPr>
              <w:spacing w:after="0" w:line="240" w:lineRule="auto"/>
              <w:jc w:val="center"/>
              <w:rPr>
                <w:rFonts w:ascii="Arial Narrow" w:eastAsia="Times New Roman" w:hAnsi="Arial Narrow" w:cs="Calibri"/>
                <w:color w:val="000000"/>
                <w:sz w:val="12"/>
                <w:szCs w:val="12"/>
                <w:lang w:eastAsia="pt-BR"/>
              </w:rPr>
            </w:pPr>
            <w:r w:rsidRPr="002345D4">
              <w:rPr>
                <w:rFonts w:ascii="Arial Narrow" w:eastAsia="Times New Roman" w:hAnsi="Arial Narrow" w:cs="Calibri"/>
                <w:color w:val="000000"/>
                <w:sz w:val="12"/>
                <w:szCs w:val="12"/>
                <w:lang w:eastAsia="pt-BR"/>
              </w:rPr>
              <w:t xml:space="preserve"> R$              42.000,00 </w:t>
            </w:r>
          </w:p>
        </w:tc>
      </w:tr>
      <w:tr w:rsidR="002345D4" w:rsidRPr="002345D4" w14:paraId="1B686E12" w14:textId="77777777" w:rsidTr="002345D4">
        <w:trPr>
          <w:trHeight w:val="330"/>
        </w:trPr>
        <w:tc>
          <w:tcPr>
            <w:tcW w:w="422" w:type="dxa"/>
            <w:tcBorders>
              <w:top w:val="nil"/>
              <w:left w:val="single" w:sz="4" w:space="0" w:color="auto"/>
              <w:bottom w:val="single" w:sz="4" w:space="0" w:color="auto"/>
              <w:right w:val="single" w:sz="4" w:space="0" w:color="auto"/>
            </w:tcBorders>
            <w:shd w:val="clear" w:color="000000" w:fill="FFFFFF"/>
            <w:noWrap/>
            <w:vAlign w:val="center"/>
            <w:hideMark/>
          </w:tcPr>
          <w:p w14:paraId="2F9FA130" w14:textId="77777777" w:rsidR="002345D4" w:rsidRPr="002345D4" w:rsidRDefault="002345D4" w:rsidP="002345D4">
            <w:pPr>
              <w:spacing w:after="0" w:line="240" w:lineRule="auto"/>
              <w:jc w:val="center"/>
              <w:rPr>
                <w:rFonts w:ascii="Arial Narrow" w:eastAsia="Times New Roman" w:hAnsi="Arial Narrow" w:cs="Calibri"/>
                <w:color w:val="000000"/>
                <w:sz w:val="12"/>
                <w:szCs w:val="12"/>
                <w:lang w:eastAsia="pt-BR"/>
              </w:rPr>
            </w:pPr>
            <w:r w:rsidRPr="002345D4">
              <w:rPr>
                <w:rFonts w:ascii="Arial Narrow" w:eastAsia="Times New Roman" w:hAnsi="Arial Narrow" w:cs="Calibri"/>
                <w:color w:val="000000"/>
                <w:sz w:val="12"/>
                <w:szCs w:val="12"/>
                <w:lang w:eastAsia="pt-BR"/>
              </w:rPr>
              <w:t>8</w:t>
            </w:r>
          </w:p>
        </w:tc>
        <w:tc>
          <w:tcPr>
            <w:tcW w:w="516" w:type="dxa"/>
            <w:tcBorders>
              <w:top w:val="nil"/>
              <w:left w:val="nil"/>
              <w:bottom w:val="single" w:sz="4" w:space="0" w:color="auto"/>
              <w:right w:val="single" w:sz="4" w:space="0" w:color="auto"/>
            </w:tcBorders>
            <w:shd w:val="clear" w:color="000000" w:fill="FFFFFF"/>
            <w:noWrap/>
            <w:vAlign w:val="center"/>
            <w:hideMark/>
          </w:tcPr>
          <w:p w14:paraId="19F77300" w14:textId="77777777" w:rsidR="002345D4" w:rsidRPr="002345D4" w:rsidRDefault="002345D4" w:rsidP="002345D4">
            <w:pPr>
              <w:spacing w:after="0" w:line="240" w:lineRule="auto"/>
              <w:jc w:val="center"/>
              <w:rPr>
                <w:rFonts w:ascii="Arial Narrow" w:eastAsia="Times New Roman" w:hAnsi="Arial Narrow" w:cs="Calibri"/>
                <w:color w:val="000000"/>
                <w:sz w:val="12"/>
                <w:szCs w:val="12"/>
                <w:lang w:eastAsia="pt-BR"/>
              </w:rPr>
            </w:pPr>
            <w:r w:rsidRPr="002345D4">
              <w:rPr>
                <w:rFonts w:ascii="Arial Narrow" w:eastAsia="Times New Roman" w:hAnsi="Arial Narrow" w:cs="Calibri"/>
                <w:color w:val="000000"/>
                <w:sz w:val="12"/>
                <w:szCs w:val="12"/>
                <w:lang w:eastAsia="pt-BR"/>
              </w:rPr>
              <w:t>SERV.</w:t>
            </w:r>
          </w:p>
        </w:tc>
        <w:tc>
          <w:tcPr>
            <w:tcW w:w="1546" w:type="dxa"/>
            <w:tcBorders>
              <w:top w:val="nil"/>
              <w:left w:val="nil"/>
              <w:bottom w:val="single" w:sz="4" w:space="0" w:color="auto"/>
              <w:right w:val="single" w:sz="4" w:space="0" w:color="auto"/>
            </w:tcBorders>
            <w:shd w:val="clear" w:color="000000" w:fill="FFFFFF"/>
            <w:noWrap/>
            <w:vAlign w:val="center"/>
            <w:hideMark/>
          </w:tcPr>
          <w:p w14:paraId="45038232" w14:textId="77777777" w:rsidR="002345D4" w:rsidRPr="002345D4" w:rsidRDefault="002345D4" w:rsidP="002345D4">
            <w:pPr>
              <w:spacing w:after="0" w:line="240" w:lineRule="auto"/>
              <w:jc w:val="center"/>
              <w:rPr>
                <w:rFonts w:ascii="Arial Narrow" w:eastAsia="Times New Roman" w:hAnsi="Arial Narrow" w:cs="Calibri"/>
                <w:color w:val="000000"/>
                <w:sz w:val="12"/>
                <w:szCs w:val="12"/>
                <w:lang w:eastAsia="pt-BR"/>
              </w:rPr>
            </w:pPr>
            <w:r w:rsidRPr="002345D4">
              <w:rPr>
                <w:rFonts w:ascii="Arial Narrow" w:eastAsia="Times New Roman" w:hAnsi="Arial Narrow" w:cs="Calibri"/>
                <w:color w:val="000000"/>
                <w:sz w:val="12"/>
                <w:szCs w:val="12"/>
                <w:lang w:eastAsia="pt-BR"/>
              </w:rPr>
              <w:t>FISIOTERAPEUTA</w:t>
            </w:r>
          </w:p>
        </w:tc>
        <w:tc>
          <w:tcPr>
            <w:tcW w:w="1219" w:type="dxa"/>
            <w:tcBorders>
              <w:top w:val="nil"/>
              <w:left w:val="nil"/>
              <w:bottom w:val="single" w:sz="4" w:space="0" w:color="auto"/>
              <w:right w:val="single" w:sz="4" w:space="0" w:color="auto"/>
            </w:tcBorders>
            <w:shd w:val="clear" w:color="000000" w:fill="FFFFFF"/>
            <w:vAlign w:val="center"/>
            <w:hideMark/>
          </w:tcPr>
          <w:p w14:paraId="32A67EAC" w14:textId="77777777" w:rsidR="002345D4" w:rsidRPr="002345D4" w:rsidRDefault="002345D4" w:rsidP="002345D4">
            <w:pPr>
              <w:spacing w:after="0" w:line="240" w:lineRule="auto"/>
              <w:jc w:val="center"/>
              <w:rPr>
                <w:rFonts w:ascii="Arial Narrow" w:eastAsia="Times New Roman" w:hAnsi="Arial Narrow" w:cs="Calibri"/>
                <w:color w:val="000000"/>
                <w:sz w:val="12"/>
                <w:szCs w:val="12"/>
                <w:lang w:eastAsia="pt-BR"/>
              </w:rPr>
            </w:pPr>
            <w:r w:rsidRPr="002345D4">
              <w:rPr>
                <w:rFonts w:ascii="Arial Narrow" w:eastAsia="Times New Roman" w:hAnsi="Arial Narrow" w:cs="Calibri"/>
                <w:color w:val="000000"/>
                <w:sz w:val="12"/>
                <w:szCs w:val="12"/>
                <w:lang w:eastAsia="pt-BR"/>
              </w:rPr>
              <w:t>30 Horas</w:t>
            </w:r>
            <w:r w:rsidRPr="002345D4">
              <w:rPr>
                <w:rFonts w:ascii="Arial Narrow" w:eastAsia="Times New Roman" w:hAnsi="Arial Narrow" w:cs="Calibri"/>
                <w:color w:val="000000"/>
                <w:sz w:val="12"/>
                <w:szCs w:val="12"/>
                <w:lang w:eastAsia="pt-BR"/>
              </w:rPr>
              <w:br/>
              <w:t>Semanais</w:t>
            </w:r>
          </w:p>
        </w:tc>
        <w:tc>
          <w:tcPr>
            <w:tcW w:w="808" w:type="dxa"/>
            <w:tcBorders>
              <w:top w:val="nil"/>
              <w:left w:val="nil"/>
              <w:bottom w:val="single" w:sz="4" w:space="0" w:color="auto"/>
              <w:right w:val="single" w:sz="4" w:space="0" w:color="auto"/>
            </w:tcBorders>
            <w:shd w:val="clear" w:color="000000" w:fill="FFFFFF"/>
            <w:noWrap/>
            <w:vAlign w:val="center"/>
            <w:hideMark/>
          </w:tcPr>
          <w:p w14:paraId="38566367" w14:textId="77777777" w:rsidR="002345D4" w:rsidRPr="002345D4" w:rsidRDefault="002345D4" w:rsidP="002345D4">
            <w:pPr>
              <w:spacing w:after="0" w:line="240" w:lineRule="auto"/>
              <w:jc w:val="center"/>
              <w:rPr>
                <w:rFonts w:ascii="Arial Narrow" w:eastAsia="Times New Roman" w:hAnsi="Arial Narrow" w:cs="Calibri"/>
                <w:color w:val="000000"/>
                <w:sz w:val="12"/>
                <w:szCs w:val="12"/>
                <w:lang w:eastAsia="pt-BR"/>
              </w:rPr>
            </w:pPr>
            <w:r w:rsidRPr="002345D4">
              <w:rPr>
                <w:rFonts w:ascii="Arial Narrow" w:eastAsia="Times New Roman" w:hAnsi="Arial Narrow" w:cs="Calibri"/>
                <w:color w:val="000000"/>
                <w:sz w:val="12"/>
                <w:szCs w:val="12"/>
                <w:lang w:eastAsia="pt-BR"/>
              </w:rPr>
              <w:t>2</w:t>
            </w:r>
          </w:p>
        </w:tc>
        <w:tc>
          <w:tcPr>
            <w:tcW w:w="1520" w:type="dxa"/>
            <w:tcBorders>
              <w:top w:val="nil"/>
              <w:left w:val="nil"/>
              <w:bottom w:val="single" w:sz="4" w:space="0" w:color="auto"/>
              <w:right w:val="single" w:sz="4" w:space="0" w:color="auto"/>
            </w:tcBorders>
            <w:shd w:val="clear" w:color="000000" w:fill="FFFFFF"/>
            <w:noWrap/>
            <w:vAlign w:val="center"/>
            <w:hideMark/>
          </w:tcPr>
          <w:p w14:paraId="653034DE" w14:textId="77777777" w:rsidR="002345D4" w:rsidRPr="002345D4" w:rsidRDefault="002345D4" w:rsidP="002345D4">
            <w:pPr>
              <w:spacing w:after="0" w:line="240" w:lineRule="auto"/>
              <w:jc w:val="center"/>
              <w:rPr>
                <w:rFonts w:ascii="Arial Narrow" w:eastAsia="Times New Roman" w:hAnsi="Arial Narrow" w:cs="Calibri"/>
                <w:color w:val="000000"/>
                <w:sz w:val="12"/>
                <w:szCs w:val="12"/>
                <w:lang w:eastAsia="pt-BR"/>
              </w:rPr>
            </w:pPr>
            <w:r w:rsidRPr="002345D4">
              <w:rPr>
                <w:rFonts w:ascii="Arial Narrow" w:eastAsia="Times New Roman" w:hAnsi="Arial Narrow" w:cs="Calibri"/>
                <w:color w:val="000000"/>
                <w:sz w:val="12"/>
                <w:szCs w:val="12"/>
                <w:lang w:eastAsia="pt-BR"/>
              </w:rPr>
              <w:t xml:space="preserve"> R$         2.832,00 </w:t>
            </w:r>
          </w:p>
        </w:tc>
        <w:tc>
          <w:tcPr>
            <w:tcW w:w="1323" w:type="dxa"/>
            <w:tcBorders>
              <w:top w:val="nil"/>
              <w:left w:val="nil"/>
              <w:bottom w:val="single" w:sz="4" w:space="0" w:color="auto"/>
              <w:right w:val="single" w:sz="4" w:space="0" w:color="auto"/>
            </w:tcBorders>
            <w:shd w:val="clear" w:color="000000" w:fill="FFFFFF"/>
            <w:noWrap/>
            <w:vAlign w:val="center"/>
            <w:hideMark/>
          </w:tcPr>
          <w:p w14:paraId="0569094F" w14:textId="77777777" w:rsidR="002345D4" w:rsidRPr="002345D4" w:rsidRDefault="002345D4" w:rsidP="002345D4">
            <w:pPr>
              <w:spacing w:after="0" w:line="240" w:lineRule="auto"/>
              <w:jc w:val="center"/>
              <w:rPr>
                <w:rFonts w:ascii="Arial Narrow" w:eastAsia="Times New Roman" w:hAnsi="Arial Narrow" w:cs="Calibri"/>
                <w:color w:val="000000"/>
                <w:sz w:val="12"/>
                <w:szCs w:val="12"/>
                <w:lang w:eastAsia="pt-BR"/>
              </w:rPr>
            </w:pPr>
            <w:r w:rsidRPr="002345D4">
              <w:rPr>
                <w:rFonts w:ascii="Arial Narrow" w:eastAsia="Times New Roman" w:hAnsi="Arial Narrow" w:cs="Calibri"/>
                <w:color w:val="000000"/>
                <w:sz w:val="12"/>
                <w:szCs w:val="12"/>
                <w:lang w:eastAsia="pt-BR"/>
              </w:rPr>
              <w:t xml:space="preserve"> R$     5.664,00 </w:t>
            </w:r>
          </w:p>
        </w:tc>
        <w:tc>
          <w:tcPr>
            <w:tcW w:w="1572" w:type="dxa"/>
            <w:tcBorders>
              <w:top w:val="nil"/>
              <w:left w:val="nil"/>
              <w:bottom w:val="single" w:sz="4" w:space="0" w:color="auto"/>
              <w:right w:val="single" w:sz="4" w:space="0" w:color="auto"/>
            </w:tcBorders>
            <w:shd w:val="clear" w:color="000000" w:fill="FFFFFF"/>
            <w:noWrap/>
            <w:vAlign w:val="center"/>
            <w:hideMark/>
          </w:tcPr>
          <w:p w14:paraId="2996DB51" w14:textId="77777777" w:rsidR="002345D4" w:rsidRPr="002345D4" w:rsidRDefault="002345D4" w:rsidP="002345D4">
            <w:pPr>
              <w:spacing w:after="0" w:line="240" w:lineRule="auto"/>
              <w:jc w:val="center"/>
              <w:rPr>
                <w:rFonts w:ascii="Arial Narrow" w:eastAsia="Times New Roman" w:hAnsi="Arial Narrow" w:cs="Calibri"/>
                <w:color w:val="000000"/>
                <w:sz w:val="12"/>
                <w:szCs w:val="12"/>
                <w:lang w:eastAsia="pt-BR"/>
              </w:rPr>
            </w:pPr>
            <w:r w:rsidRPr="002345D4">
              <w:rPr>
                <w:rFonts w:ascii="Arial Narrow" w:eastAsia="Times New Roman" w:hAnsi="Arial Narrow" w:cs="Calibri"/>
                <w:color w:val="000000"/>
                <w:sz w:val="12"/>
                <w:szCs w:val="12"/>
                <w:lang w:eastAsia="pt-BR"/>
              </w:rPr>
              <w:t xml:space="preserve"> R$              33.984,00 </w:t>
            </w:r>
          </w:p>
        </w:tc>
      </w:tr>
      <w:tr w:rsidR="002345D4" w:rsidRPr="002345D4" w14:paraId="56C29132" w14:textId="77777777" w:rsidTr="002345D4">
        <w:trPr>
          <w:trHeight w:val="330"/>
        </w:trPr>
        <w:tc>
          <w:tcPr>
            <w:tcW w:w="422" w:type="dxa"/>
            <w:tcBorders>
              <w:top w:val="nil"/>
              <w:left w:val="single" w:sz="4" w:space="0" w:color="auto"/>
              <w:bottom w:val="single" w:sz="4" w:space="0" w:color="auto"/>
              <w:right w:val="single" w:sz="4" w:space="0" w:color="auto"/>
            </w:tcBorders>
            <w:shd w:val="clear" w:color="000000" w:fill="FFFFFF"/>
            <w:noWrap/>
            <w:vAlign w:val="center"/>
            <w:hideMark/>
          </w:tcPr>
          <w:p w14:paraId="1053727F" w14:textId="77777777" w:rsidR="002345D4" w:rsidRPr="002345D4" w:rsidRDefault="002345D4" w:rsidP="002345D4">
            <w:pPr>
              <w:spacing w:after="0" w:line="240" w:lineRule="auto"/>
              <w:jc w:val="center"/>
              <w:rPr>
                <w:rFonts w:ascii="Arial Narrow" w:eastAsia="Times New Roman" w:hAnsi="Arial Narrow" w:cs="Calibri"/>
                <w:color w:val="000000"/>
                <w:sz w:val="12"/>
                <w:szCs w:val="12"/>
                <w:lang w:eastAsia="pt-BR"/>
              </w:rPr>
            </w:pPr>
            <w:r w:rsidRPr="002345D4">
              <w:rPr>
                <w:rFonts w:ascii="Arial Narrow" w:eastAsia="Times New Roman" w:hAnsi="Arial Narrow" w:cs="Calibri"/>
                <w:color w:val="000000"/>
                <w:sz w:val="12"/>
                <w:szCs w:val="12"/>
                <w:lang w:eastAsia="pt-BR"/>
              </w:rPr>
              <w:t>9</w:t>
            </w:r>
          </w:p>
        </w:tc>
        <w:tc>
          <w:tcPr>
            <w:tcW w:w="516" w:type="dxa"/>
            <w:tcBorders>
              <w:top w:val="nil"/>
              <w:left w:val="nil"/>
              <w:bottom w:val="single" w:sz="4" w:space="0" w:color="auto"/>
              <w:right w:val="single" w:sz="4" w:space="0" w:color="auto"/>
            </w:tcBorders>
            <w:shd w:val="clear" w:color="000000" w:fill="FFFFFF"/>
            <w:noWrap/>
            <w:vAlign w:val="center"/>
            <w:hideMark/>
          </w:tcPr>
          <w:p w14:paraId="6C5C3053" w14:textId="77777777" w:rsidR="002345D4" w:rsidRPr="002345D4" w:rsidRDefault="002345D4" w:rsidP="002345D4">
            <w:pPr>
              <w:spacing w:after="0" w:line="240" w:lineRule="auto"/>
              <w:jc w:val="center"/>
              <w:rPr>
                <w:rFonts w:ascii="Arial Narrow" w:eastAsia="Times New Roman" w:hAnsi="Arial Narrow" w:cs="Calibri"/>
                <w:color w:val="000000"/>
                <w:sz w:val="12"/>
                <w:szCs w:val="12"/>
                <w:lang w:eastAsia="pt-BR"/>
              </w:rPr>
            </w:pPr>
            <w:r w:rsidRPr="002345D4">
              <w:rPr>
                <w:rFonts w:ascii="Arial Narrow" w:eastAsia="Times New Roman" w:hAnsi="Arial Narrow" w:cs="Calibri"/>
                <w:color w:val="000000"/>
                <w:sz w:val="12"/>
                <w:szCs w:val="12"/>
                <w:lang w:eastAsia="pt-BR"/>
              </w:rPr>
              <w:t>SERV.</w:t>
            </w:r>
          </w:p>
        </w:tc>
        <w:tc>
          <w:tcPr>
            <w:tcW w:w="1546" w:type="dxa"/>
            <w:tcBorders>
              <w:top w:val="nil"/>
              <w:left w:val="nil"/>
              <w:bottom w:val="single" w:sz="4" w:space="0" w:color="auto"/>
              <w:right w:val="single" w:sz="4" w:space="0" w:color="auto"/>
            </w:tcBorders>
            <w:shd w:val="clear" w:color="000000" w:fill="FFFFFF"/>
            <w:noWrap/>
            <w:vAlign w:val="center"/>
            <w:hideMark/>
          </w:tcPr>
          <w:p w14:paraId="27B6D737" w14:textId="77777777" w:rsidR="002345D4" w:rsidRPr="002345D4" w:rsidRDefault="002345D4" w:rsidP="002345D4">
            <w:pPr>
              <w:spacing w:after="0" w:line="240" w:lineRule="auto"/>
              <w:jc w:val="center"/>
              <w:rPr>
                <w:rFonts w:ascii="Arial Narrow" w:eastAsia="Times New Roman" w:hAnsi="Arial Narrow" w:cs="Calibri"/>
                <w:color w:val="000000"/>
                <w:sz w:val="12"/>
                <w:szCs w:val="12"/>
                <w:lang w:eastAsia="pt-BR"/>
              </w:rPr>
            </w:pPr>
            <w:r w:rsidRPr="002345D4">
              <w:rPr>
                <w:rFonts w:ascii="Arial Narrow" w:eastAsia="Times New Roman" w:hAnsi="Arial Narrow" w:cs="Calibri"/>
                <w:color w:val="000000"/>
                <w:sz w:val="12"/>
                <w:szCs w:val="12"/>
                <w:lang w:eastAsia="pt-BR"/>
              </w:rPr>
              <w:t>NEUROPEDIATRA</w:t>
            </w:r>
          </w:p>
        </w:tc>
        <w:tc>
          <w:tcPr>
            <w:tcW w:w="1219" w:type="dxa"/>
            <w:tcBorders>
              <w:top w:val="nil"/>
              <w:left w:val="nil"/>
              <w:bottom w:val="single" w:sz="4" w:space="0" w:color="auto"/>
              <w:right w:val="single" w:sz="4" w:space="0" w:color="auto"/>
            </w:tcBorders>
            <w:shd w:val="clear" w:color="000000" w:fill="FFFFFF"/>
            <w:vAlign w:val="center"/>
            <w:hideMark/>
          </w:tcPr>
          <w:p w14:paraId="2C6B2496" w14:textId="77777777" w:rsidR="002345D4" w:rsidRPr="002345D4" w:rsidRDefault="002345D4" w:rsidP="002345D4">
            <w:pPr>
              <w:spacing w:after="0" w:line="240" w:lineRule="auto"/>
              <w:jc w:val="center"/>
              <w:rPr>
                <w:rFonts w:ascii="Arial Narrow" w:eastAsia="Times New Roman" w:hAnsi="Arial Narrow" w:cs="Calibri"/>
                <w:color w:val="000000"/>
                <w:sz w:val="12"/>
                <w:szCs w:val="12"/>
                <w:lang w:eastAsia="pt-BR"/>
              </w:rPr>
            </w:pPr>
            <w:r w:rsidRPr="002345D4">
              <w:rPr>
                <w:rFonts w:ascii="Arial Narrow" w:eastAsia="Times New Roman" w:hAnsi="Arial Narrow" w:cs="Calibri"/>
                <w:color w:val="000000"/>
                <w:sz w:val="12"/>
                <w:szCs w:val="12"/>
                <w:lang w:eastAsia="pt-BR"/>
              </w:rPr>
              <w:t>Estimativa 30</w:t>
            </w:r>
            <w:r w:rsidRPr="002345D4">
              <w:rPr>
                <w:rFonts w:ascii="Arial Narrow" w:eastAsia="Times New Roman" w:hAnsi="Arial Narrow" w:cs="Calibri"/>
                <w:color w:val="000000"/>
                <w:sz w:val="12"/>
                <w:szCs w:val="12"/>
                <w:lang w:eastAsia="pt-BR"/>
              </w:rPr>
              <w:br/>
              <w:t xml:space="preserve">consultas/mês </w:t>
            </w:r>
          </w:p>
        </w:tc>
        <w:tc>
          <w:tcPr>
            <w:tcW w:w="808" w:type="dxa"/>
            <w:tcBorders>
              <w:top w:val="nil"/>
              <w:left w:val="nil"/>
              <w:bottom w:val="single" w:sz="4" w:space="0" w:color="auto"/>
              <w:right w:val="single" w:sz="4" w:space="0" w:color="auto"/>
            </w:tcBorders>
            <w:shd w:val="clear" w:color="000000" w:fill="FFFFFF"/>
            <w:noWrap/>
            <w:vAlign w:val="center"/>
            <w:hideMark/>
          </w:tcPr>
          <w:p w14:paraId="25674C89" w14:textId="77777777" w:rsidR="002345D4" w:rsidRPr="002345D4" w:rsidRDefault="002345D4" w:rsidP="002345D4">
            <w:pPr>
              <w:spacing w:after="0" w:line="240" w:lineRule="auto"/>
              <w:jc w:val="center"/>
              <w:rPr>
                <w:rFonts w:ascii="Arial Narrow" w:eastAsia="Times New Roman" w:hAnsi="Arial Narrow" w:cs="Calibri"/>
                <w:color w:val="000000"/>
                <w:sz w:val="12"/>
                <w:szCs w:val="12"/>
                <w:lang w:eastAsia="pt-BR"/>
              </w:rPr>
            </w:pPr>
            <w:r w:rsidRPr="002345D4">
              <w:rPr>
                <w:rFonts w:ascii="Arial Narrow" w:eastAsia="Times New Roman" w:hAnsi="Arial Narrow" w:cs="Calibri"/>
                <w:color w:val="000000"/>
                <w:sz w:val="12"/>
                <w:szCs w:val="12"/>
                <w:lang w:eastAsia="pt-BR"/>
              </w:rPr>
              <w:t>1</w:t>
            </w:r>
          </w:p>
        </w:tc>
        <w:tc>
          <w:tcPr>
            <w:tcW w:w="1520" w:type="dxa"/>
            <w:tcBorders>
              <w:top w:val="nil"/>
              <w:left w:val="nil"/>
              <w:bottom w:val="single" w:sz="4" w:space="0" w:color="auto"/>
              <w:right w:val="single" w:sz="4" w:space="0" w:color="auto"/>
            </w:tcBorders>
            <w:shd w:val="clear" w:color="000000" w:fill="FFFFFF"/>
            <w:noWrap/>
            <w:vAlign w:val="center"/>
            <w:hideMark/>
          </w:tcPr>
          <w:p w14:paraId="06EFE689" w14:textId="77777777" w:rsidR="002345D4" w:rsidRPr="002345D4" w:rsidRDefault="002345D4" w:rsidP="002345D4">
            <w:pPr>
              <w:spacing w:after="0" w:line="240" w:lineRule="auto"/>
              <w:jc w:val="center"/>
              <w:rPr>
                <w:rFonts w:ascii="Arial Narrow" w:eastAsia="Times New Roman" w:hAnsi="Arial Narrow" w:cs="Calibri"/>
                <w:color w:val="000000"/>
                <w:sz w:val="12"/>
                <w:szCs w:val="12"/>
                <w:lang w:eastAsia="pt-BR"/>
              </w:rPr>
            </w:pPr>
            <w:r w:rsidRPr="002345D4">
              <w:rPr>
                <w:rFonts w:ascii="Arial Narrow" w:eastAsia="Times New Roman" w:hAnsi="Arial Narrow" w:cs="Calibri"/>
                <w:color w:val="000000"/>
                <w:sz w:val="12"/>
                <w:szCs w:val="12"/>
                <w:lang w:eastAsia="pt-BR"/>
              </w:rPr>
              <w:t xml:space="preserve"> R$        12.000,00 </w:t>
            </w:r>
          </w:p>
        </w:tc>
        <w:tc>
          <w:tcPr>
            <w:tcW w:w="1323" w:type="dxa"/>
            <w:tcBorders>
              <w:top w:val="nil"/>
              <w:left w:val="nil"/>
              <w:bottom w:val="single" w:sz="4" w:space="0" w:color="auto"/>
              <w:right w:val="single" w:sz="4" w:space="0" w:color="auto"/>
            </w:tcBorders>
            <w:shd w:val="clear" w:color="000000" w:fill="FFFFFF"/>
            <w:noWrap/>
            <w:vAlign w:val="center"/>
            <w:hideMark/>
          </w:tcPr>
          <w:p w14:paraId="3C6BC32D" w14:textId="77777777" w:rsidR="002345D4" w:rsidRPr="002345D4" w:rsidRDefault="002345D4" w:rsidP="002345D4">
            <w:pPr>
              <w:spacing w:after="0" w:line="240" w:lineRule="auto"/>
              <w:jc w:val="center"/>
              <w:rPr>
                <w:rFonts w:ascii="Arial Narrow" w:eastAsia="Times New Roman" w:hAnsi="Arial Narrow" w:cs="Calibri"/>
                <w:color w:val="000000"/>
                <w:sz w:val="12"/>
                <w:szCs w:val="12"/>
                <w:lang w:eastAsia="pt-BR"/>
              </w:rPr>
            </w:pPr>
            <w:r w:rsidRPr="002345D4">
              <w:rPr>
                <w:rFonts w:ascii="Arial Narrow" w:eastAsia="Times New Roman" w:hAnsi="Arial Narrow" w:cs="Calibri"/>
                <w:color w:val="000000"/>
                <w:sz w:val="12"/>
                <w:szCs w:val="12"/>
                <w:lang w:eastAsia="pt-BR"/>
              </w:rPr>
              <w:t xml:space="preserve"> R$   12.000,00 </w:t>
            </w:r>
          </w:p>
        </w:tc>
        <w:tc>
          <w:tcPr>
            <w:tcW w:w="1572" w:type="dxa"/>
            <w:tcBorders>
              <w:top w:val="nil"/>
              <w:left w:val="nil"/>
              <w:bottom w:val="single" w:sz="4" w:space="0" w:color="auto"/>
              <w:right w:val="single" w:sz="4" w:space="0" w:color="auto"/>
            </w:tcBorders>
            <w:shd w:val="clear" w:color="000000" w:fill="FFFFFF"/>
            <w:noWrap/>
            <w:vAlign w:val="center"/>
            <w:hideMark/>
          </w:tcPr>
          <w:p w14:paraId="0D2B720A" w14:textId="77777777" w:rsidR="002345D4" w:rsidRPr="002345D4" w:rsidRDefault="002345D4" w:rsidP="002345D4">
            <w:pPr>
              <w:spacing w:after="0" w:line="240" w:lineRule="auto"/>
              <w:jc w:val="center"/>
              <w:rPr>
                <w:rFonts w:ascii="Arial Narrow" w:eastAsia="Times New Roman" w:hAnsi="Arial Narrow" w:cs="Calibri"/>
                <w:color w:val="000000"/>
                <w:sz w:val="12"/>
                <w:szCs w:val="12"/>
                <w:lang w:eastAsia="pt-BR"/>
              </w:rPr>
            </w:pPr>
            <w:r w:rsidRPr="002345D4">
              <w:rPr>
                <w:rFonts w:ascii="Arial Narrow" w:eastAsia="Times New Roman" w:hAnsi="Arial Narrow" w:cs="Calibri"/>
                <w:color w:val="000000"/>
                <w:sz w:val="12"/>
                <w:szCs w:val="12"/>
                <w:lang w:eastAsia="pt-BR"/>
              </w:rPr>
              <w:t xml:space="preserve"> R$            144.000,00 </w:t>
            </w:r>
          </w:p>
        </w:tc>
      </w:tr>
      <w:tr w:rsidR="002345D4" w:rsidRPr="002345D4" w14:paraId="54665CE8" w14:textId="77777777" w:rsidTr="002345D4">
        <w:trPr>
          <w:trHeight w:val="165"/>
        </w:trPr>
        <w:tc>
          <w:tcPr>
            <w:tcW w:w="7354" w:type="dxa"/>
            <w:gridSpan w:val="7"/>
            <w:tcBorders>
              <w:top w:val="single" w:sz="4" w:space="0" w:color="auto"/>
              <w:left w:val="single" w:sz="4" w:space="0" w:color="auto"/>
              <w:bottom w:val="single" w:sz="4" w:space="0" w:color="auto"/>
              <w:right w:val="single" w:sz="4" w:space="0" w:color="000000"/>
            </w:tcBorders>
            <w:noWrap/>
            <w:vAlign w:val="bottom"/>
            <w:hideMark/>
          </w:tcPr>
          <w:p w14:paraId="01490169" w14:textId="77777777" w:rsidR="002345D4" w:rsidRPr="002345D4" w:rsidRDefault="002345D4" w:rsidP="002345D4">
            <w:pPr>
              <w:spacing w:after="0" w:line="240" w:lineRule="auto"/>
              <w:jc w:val="center"/>
              <w:rPr>
                <w:rFonts w:ascii="Arial Narrow" w:eastAsia="Times New Roman" w:hAnsi="Arial Narrow" w:cs="Calibri"/>
                <w:b/>
                <w:bCs/>
                <w:color w:val="000000"/>
                <w:sz w:val="12"/>
                <w:szCs w:val="12"/>
                <w:lang w:eastAsia="pt-BR"/>
              </w:rPr>
            </w:pPr>
            <w:r w:rsidRPr="002345D4">
              <w:rPr>
                <w:rFonts w:ascii="Arial Narrow" w:eastAsia="Times New Roman" w:hAnsi="Arial Narrow" w:cs="Calibri"/>
                <w:b/>
                <w:bCs/>
                <w:color w:val="000000"/>
                <w:sz w:val="12"/>
                <w:szCs w:val="12"/>
                <w:lang w:eastAsia="pt-BR"/>
              </w:rPr>
              <w:t xml:space="preserve">VALOR TOTAL </w:t>
            </w:r>
          </w:p>
        </w:tc>
        <w:tc>
          <w:tcPr>
            <w:tcW w:w="1572" w:type="dxa"/>
            <w:tcBorders>
              <w:top w:val="nil"/>
              <w:left w:val="nil"/>
              <w:bottom w:val="single" w:sz="4" w:space="0" w:color="auto"/>
              <w:right w:val="single" w:sz="4" w:space="0" w:color="auto"/>
            </w:tcBorders>
            <w:noWrap/>
            <w:vAlign w:val="bottom"/>
            <w:hideMark/>
          </w:tcPr>
          <w:p w14:paraId="68C7CF3E" w14:textId="77777777" w:rsidR="002345D4" w:rsidRPr="002345D4" w:rsidRDefault="002345D4" w:rsidP="002345D4">
            <w:pPr>
              <w:spacing w:after="0" w:line="240" w:lineRule="auto"/>
              <w:rPr>
                <w:rFonts w:ascii="Arial Narrow" w:eastAsia="Times New Roman" w:hAnsi="Arial Narrow" w:cs="Calibri"/>
                <w:b/>
                <w:bCs/>
                <w:color w:val="000000"/>
                <w:sz w:val="12"/>
                <w:szCs w:val="12"/>
                <w:lang w:eastAsia="pt-BR"/>
              </w:rPr>
            </w:pPr>
            <w:r w:rsidRPr="002345D4">
              <w:rPr>
                <w:rFonts w:ascii="Arial Narrow" w:eastAsia="Times New Roman" w:hAnsi="Arial Narrow" w:cs="Calibri"/>
                <w:b/>
                <w:bCs/>
                <w:color w:val="000000"/>
                <w:sz w:val="12"/>
                <w:szCs w:val="12"/>
                <w:lang w:eastAsia="pt-BR"/>
              </w:rPr>
              <w:t xml:space="preserve"> R$  428.964,00 </w:t>
            </w:r>
          </w:p>
        </w:tc>
      </w:tr>
    </w:tbl>
    <w:p w14:paraId="21672883" w14:textId="77777777" w:rsidR="00E45D5A" w:rsidRDefault="00E45D5A" w:rsidP="00441C69">
      <w:pPr>
        <w:pStyle w:val="Nivel2"/>
        <w:spacing w:before="0" w:after="0" w:line="240" w:lineRule="auto"/>
        <w:rPr>
          <w:rFonts w:ascii="Arial Narrow" w:hAnsi="Arial Narrow"/>
          <w:b/>
          <w:sz w:val="22"/>
          <w:szCs w:val="22"/>
        </w:rPr>
      </w:pPr>
    </w:p>
    <w:p w14:paraId="7DA7BEB2" w14:textId="77777777" w:rsidR="00E45D5A" w:rsidRDefault="00E45D5A" w:rsidP="00441C69">
      <w:pPr>
        <w:pStyle w:val="Nivel2"/>
        <w:spacing w:before="0" w:after="0" w:line="240" w:lineRule="auto"/>
        <w:rPr>
          <w:rFonts w:ascii="Arial Narrow" w:hAnsi="Arial Narrow"/>
          <w:b/>
          <w:sz w:val="22"/>
          <w:szCs w:val="22"/>
        </w:rPr>
      </w:pPr>
    </w:p>
    <w:tbl>
      <w:tblPr>
        <w:tblW w:w="8980" w:type="dxa"/>
        <w:tblCellMar>
          <w:left w:w="70" w:type="dxa"/>
          <w:right w:w="70" w:type="dxa"/>
        </w:tblCellMar>
        <w:tblLook w:val="04A0" w:firstRow="1" w:lastRow="0" w:firstColumn="1" w:lastColumn="0" w:noHBand="0" w:noVBand="1"/>
      </w:tblPr>
      <w:tblGrid>
        <w:gridCol w:w="376"/>
        <w:gridCol w:w="3718"/>
        <w:gridCol w:w="2392"/>
        <w:gridCol w:w="1060"/>
        <w:gridCol w:w="1434"/>
      </w:tblGrid>
      <w:tr w:rsidR="00E45D5A" w:rsidRPr="00D43846" w14:paraId="20DFE567" w14:textId="77777777" w:rsidTr="007D284D">
        <w:trPr>
          <w:trHeight w:val="165"/>
        </w:trPr>
        <w:tc>
          <w:tcPr>
            <w:tcW w:w="8980" w:type="dxa"/>
            <w:gridSpan w:val="5"/>
            <w:tcBorders>
              <w:top w:val="single" w:sz="4" w:space="0" w:color="auto"/>
              <w:left w:val="single" w:sz="4" w:space="0" w:color="auto"/>
              <w:bottom w:val="single" w:sz="4" w:space="0" w:color="auto"/>
              <w:right w:val="single" w:sz="4" w:space="0" w:color="000000"/>
            </w:tcBorders>
            <w:noWrap/>
            <w:vAlign w:val="center"/>
            <w:hideMark/>
          </w:tcPr>
          <w:p w14:paraId="30EA2024" w14:textId="77777777" w:rsidR="00E45D5A" w:rsidRPr="00D43846" w:rsidRDefault="00E45D5A" w:rsidP="007D284D">
            <w:pPr>
              <w:spacing w:after="0" w:line="240" w:lineRule="auto"/>
              <w:jc w:val="center"/>
              <w:rPr>
                <w:rFonts w:ascii="Arial Narrow" w:eastAsia="Times New Roman" w:hAnsi="Arial Narrow" w:cs="Calibri"/>
                <w:b/>
                <w:bCs/>
                <w:color w:val="000000"/>
                <w:sz w:val="12"/>
                <w:szCs w:val="12"/>
                <w:lang w:eastAsia="pt-BR"/>
              </w:rPr>
            </w:pPr>
            <w:r w:rsidRPr="00D43846">
              <w:rPr>
                <w:rFonts w:ascii="Arial Narrow" w:eastAsia="Times New Roman" w:hAnsi="Arial Narrow" w:cs="Calibri"/>
                <w:b/>
                <w:bCs/>
                <w:color w:val="000000"/>
                <w:sz w:val="12"/>
                <w:szCs w:val="12"/>
                <w:lang w:eastAsia="pt-BR"/>
              </w:rPr>
              <w:t xml:space="preserve">PROCEDIMENTOS / EXAMES DE IMAGEM/ ULTRASSONOGRAFIAS/RAIO X / PARA SECRETARIA MUNICIPAL DE SAÚDE </w:t>
            </w:r>
          </w:p>
        </w:tc>
      </w:tr>
      <w:tr w:rsidR="00E45D5A" w:rsidRPr="00D43846" w14:paraId="2FC56253" w14:textId="77777777" w:rsidTr="007D284D">
        <w:trPr>
          <w:trHeight w:val="630"/>
        </w:trPr>
        <w:tc>
          <w:tcPr>
            <w:tcW w:w="371" w:type="dxa"/>
            <w:tcBorders>
              <w:top w:val="nil"/>
              <w:left w:val="single" w:sz="4" w:space="0" w:color="auto"/>
              <w:bottom w:val="single" w:sz="4" w:space="0" w:color="auto"/>
              <w:right w:val="single" w:sz="4" w:space="0" w:color="auto"/>
            </w:tcBorders>
            <w:noWrap/>
            <w:vAlign w:val="center"/>
            <w:hideMark/>
          </w:tcPr>
          <w:p w14:paraId="487053DB" w14:textId="77777777" w:rsidR="00E45D5A" w:rsidRPr="00D43846" w:rsidRDefault="00E45D5A" w:rsidP="007D284D">
            <w:pPr>
              <w:spacing w:after="0" w:line="240" w:lineRule="auto"/>
              <w:jc w:val="center"/>
              <w:rPr>
                <w:rFonts w:ascii="Arial Narrow" w:eastAsia="Times New Roman" w:hAnsi="Arial Narrow" w:cs="Calibri"/>
                <w:b/>
                <w:bCs/>
                <w:color w:val="000000"/>
                <w:sz w:val="12"/>
                <w:szCs w:val="12"/>
                <w:lang w:eastAsia="pt-BR"/>
              </w:rPr>
            </w:pPr>
            <w:r w:rsidRPr="00D43846">
              <w:rPr>
                <w:rFonts w:ascii="Arial Narrow" w:eastAsia="Times New Roman" w:hAnsi="Arial Narrow" w:cs="Calibri"/>
                <w:b/>
                <w:bCs/>
                <w:color w:val="000000"/>
                <w:sz w:val="12"/>
                <w:szCs w:val="12"/>
                <w:lang w:eastAsia="pt-BR"/>
              </w:rPr>
              <w:t>ITEM</w:t>
            </w:r>
          </w:p>
        </w:tc>
        <w:tc>
          <w:tcPr>
            <w:tcW w:w="3718" w:type="dxa"/>
            <w:tcBorders>
              <w:top w:val="nil"/>
              <w:left w:val="nil"/>
              <w:bottom w:val="single" w:sz="4" w:space="0" w:color="auto"/>
              <w:right w:val="single" w:sz="4" w:space="0" w:color="auto"/>
            </w:tcBorders>
            <w:vAlign w:val="center"/>
            <w:hideMark/>
          </w:tcPr>
          <w:p w14:paraId="184DD9EE" w14:textId="77777777" w:rsidR="00E45D5A" w:rsidRPr="00D43846" w:rsidRDefault="00E45D5A" w:rsidP="007D284D">
            <w:pPr>
              <w:spacing w:after="0" w:line="240" w:lineRule="auto"/>
              <w:jc w:val="center"/>
              <w:rPr>
                <w:rFonts w:ascii="Arial Narrow" w:eastAsia="Times New Roman" w:hAnsi="Arial Narrow" w:cs="Calibri"/>
                <w:b/>
                <w:bCs/>
                <w:color w:val="000000"/>
                <w:sz w:val="12"/>
                <w:szCs w:val="12"/>
                <w:lang w:eastAsia="pt-BR"/>
              </w:rPr>
            </w:pPr>
            <w:r w:rsidRPr="00D43846">
              <w:rPr>
                <w:rFonts w:ascii="Arial Narrow" w:eastAsia="Times New Roman" w:hAnsi="Arial Narrow" w:cs="Calibri"/>
                <w:b/>
                <w:bCs/>
                <w:color w:val="000000"/>
                <w:sz w:val="12"/>
                <w:szCs w:val="12"/>
                <w:lang w:eastAsia="pt-BR"/>
              </w:rPr>
              <w:t>PROCEDIMENTOS / EXAMES / ULTRASSONOGRAFIAS/RAIO X</w:t>
            </w:r>
          </w:p>
        </w:tc>
        <w:tc>
          <w:tcPr>
            <w:tcW w:w="2397" w:type="dxa"/>
            <w:tcBorders>
              <w:top w:val="nil"/>
              <w:left w:val="nil"/>
              <w:bottom w:val="single" w:sz="4" w:space="0" w:color="auto"/>
              <w:right w:val="single" w:sz="4" w:space="0" w:color="auto"/>
            </w:tcBorders>
            <w:vAlign w:val="center"/>
            <w:hideMark/>
          </w:tcPr>
          <w:p w14:paraId="7DAE47B0" w14:textId="77777777" w:rsidR="00E45D5A" w:rsidRPr="00D43846" w:rsidRDefault="00E45D5A" w:rsidP="007D284D">
            <w:pPr>
              <w:spacing w:after="0" w:line="240" w:lineRule="auto"/>
              <w:jc w:val="center"/>
              <w:rPr>
                <w:rFonts w:ascii="Arial Narrow" w:eastAsia="Times New Roman" w:hAnsi="Arial Narrow" w:cs="Calibri"/>
                <w:b/>
                <w:bCs/>
                <w:color w:val="000000"/>
                <w:sz w:val="12"/>
                <w:szCs w:val="12"/>
                <w:lang w:eastAsia="pt-BR"/>
              </w:rPr>
            </w:pPr>
            <w:r w:rsidRPr="00D43846">
              <w:rPr>
                <w:rFonts w:ascii="Arial Narrow" w:eastAsia="Times New Roman" w:hAnsi="Arial Narrow" w:cs="Calibri"/>
                <w:b/>
                <w:bCs/>
                <w:color w:val="000000"/>
                <w:sz w:val="12"/>
                <w:szCs w:val="12"/>
                <w:lang w:eastAsia="pt-BR"/>
              </w:rPr>
              <w:t>QUANTIDADE MENSAL</w:t>
            </w:r>
          </w:p>
        </w:tc>
        <w:tc>
          <w:tcPr>
            <w:tcW w:w="1060" w:type="dxa"/>
            <w:tcBorders>
              <w:top w:val="nil"/>
              <w:left w:val="nil"/>
              <w:bottom w:val="single" w:sz="4" w:space="0" w:color="auto"/>
              <w:right w:val="single" w:sz="4" w:space="0" w:color="auto"/>
            </w:tcBorders>
            <w:vAlign w:val="center"/>
            <w:hideMark/>
          </w:tcPr>
          <w:p w14:paraId="22012F0A" w14:textId="77777777" w:rsidR="00E45D5A" w:rsidRPr="00D43846" w:rsidRDefault="00E45D5A" w:rsidP="007D284D">
            <w:pPr>
              <w:spacing w:after="0" w:line="240" w:lineRule="auto"/>
              <w:jc w:val="center"/>
              <w:rPr>
                <w:rFonts w:ascii="Arial Narrow" w:eastAsia="Times New Roman" w:hAnsi="Arial Narrow" w:cs="Calibri"/>
                <w:b/>
                <w:bCs/>
                <w:color w:val="000000"/>
                <w:sz w:val="12"/>
                <w:szCs w:val="12"/>
                <w:lang w:eastAsia="pt-BR"/>
              </w:rPr>
            </w:pPr>
            <w:r w:rsidRPr="00D43846">
              <w:rPr>
                <w:rFonts w:ascii="Arial Narrow" w:eastAsia="Times New Roman" w:hAnsi="Arial Narrow" w:cs="Calibri"/>
                <w:b/>
                <w:bCs/>
                <w:color w:val="000000"/>
                <w:sz w:val="12"/>
                <w:szCs w:val="12"/>
                <w:lang w:eastAsia="pt-BR"/>
              </w:rPr>
              <w:t>VALOR MENSAL</w:t>
            </w:r>
          </w:p>
        </w:tc>
        <w:tc>
          <w:tcPr>
            <w:tcW w:w="1434" w:type="dxa"/>
            <w:tcBorders>
              <w:top w:val="nil"/>
              <w:left w:val="nil"/>
              <w:bottom w:val="single" w:sz="4" w:space="0" w:color="auto"/>
              <w:right w:val="single" w:sz="4" w:space="0" w:color="auto"/>
            </w:tcBorders>
            <w:vAlign w:val="center"/>
            <w:hideMark/>
          </w:tcPr>
          <w:p w14:paraId="22764F1A" w14:textId="77777777" w:rsidR="00E45D5A" w:rsidRPr="00D43846" w:rsidRDefault="00E45D5A" w:rsidP="007D284D">
            <w:pPr>
              <w:spacing w:after="0" w:line="240" w:lineRule="auto"/>
              <w:jc w:val="center"/>
              <w:rPr>
                <w:rFonts w:ascii="Arial Narrow" w:eastAsia="Times New Roman" w:hAnsi="Arial Narrow" w:cs="Calibri"/>
                <w:b/>
                <w:bCs/>
                <w:color w:val="000000"/>
                <w:sz w:val="12"/>
                <w:szCs w:val="12"/>
                <w:lang w:eastAsia="pt-BR"/>
              </w:rPr>
            </w:pPr>
            <w:r w:rsidRPr="00D43846">
              <w:rPr>
                <w:rFonts w:ascii="Arial Narrow" w:eastAsia="Times New Roman" w:hAnsi="Arial Narrow" w:cs="Calibri"/>
                <w:b/>
                <w:bCs/>
                <w:color w:val="000000"/>
                <w:sz w:val="12"/>
                <w:szCs w:val="12"/>
                <w:lang w:eastAsia="pt-BR"/>
              </w:rPr>
              <w:t xml:space="preserve">VALOR ANUAL </w:t>
            </w:r>
          </w:p>
        </w:tc>
      </w:tr>
      <w:tr w:rsidR="00E45D5A" w:rsidRPr="00D43846" w14:paraId="669FA079" w14:textId="77777777" w:rsidTr="007D284D">
        <w:trPr>
          <w:trHeight w:val="330"/>
        </w:trPr>
        <w:tc>
          <w:tcPr>
            <w:tcW w:w="371" w:type="dxa"/>
            <w:tcBorders>
              <w:top w:val="nil"/>
              <w:left w:val="single" w:sz="4" w:space="0" w:color="auto"/>
              <w:bottom w:val="single" w:sz="4" w:space="0" w:color="auto"/>
              <w:right w:val="single" w:sz="4" w:space="0" w:color="auto"/>
            </w:tcBorders>
            <w:noWrap/>
            <w:vAlign w:val="center"/>
            <w:hideMark/>
          </w:tcPr>
          <w:p w14:paraId="4259E7BD" w14:textId="77777777" w:rsidR="00E45D5A" w:rsidRPr="00D43846" w:rsidRDefault="00E45D5A" w:rsidP="007D284D">
            <w:pPr>
              <w:spacing w:after="0" w:line="240" w:lineRule="auto"/>
              <w:jc w:val="center"/>
              <w:rPr>
                <w:rFonts w:ascii="Arial Narrow" w:eastAsia="Times New Roman" w:hAnsi="Arial Narrow" w:cs="Calibri"/>
                <w:color w:val="000000"/>
                <w:sz w:val="12"/>
                <w:szCs w:val="12"/>
                <w:lang w:eastAsia="pt-BR"/>
              </w:rPr>
            </w:pPr>
            <w:r w:rsidRPr="00D43846">
              <w:rPr>
                <w:rFonts w:ascii="Arial Narrow" w:eastAsia="Times New Roman" w:hAnsi="Arial Narrow" w:cs="Calibri"/>
                <w:color w:val="000000"/>
                <w:sz w:val="12"/>
                <w:szCs w:val="12"/>
                <w:lang w:eastAsia="pt-BR"/>
              </w:rPr>
              <w:t>1</w:t>
            </w:r>
          </w:p>
        </w:tc>
        <w:tc>
          <w:tcPr>
            <w:tcW w:w="3718" w:type="dxa"/>
            <w:tcBorders>
              <w:top w:val="nil"/>
              <w:left w:val="nil"/>
              <w:bottom w:val="single" w:sz="4" w:space="0" w:color="auto"/>
              <w:right w:val="single" w:sz="4" w:space="0" w:color="auto"/>
            </w:tcBorders>
            <w:vAlign w:val="center"/>
            <w:hideMark/>
          </w:tcPr>
          <w:p w14:paraId="0E1C127B" w14:textId="77777777" w:rsidR="00E45D5A" w:rsidRPr="00D43846" w:rsidRDefault="00E45D5A" w:rsidP="007D284D">
            <w:pPr>
              <w:spacing w:after="0" w:line="240" w:lineRule="auto"/>
              <w:jc w:val="center"/>
              <w:rPr>
                <w:rFonts w:ascii="Arial Narrow" w:eastAsia="Times New Roman" w:hAnsi="Arial Narrow" w:cs="Calibri"/>
                <w:color w:val="000000"/>
                <w:sz w:val="12"/>
                <w:szCs w:val="12"/>
                <w:lang w:eastAsia="pt-BR"/>
              </w:rPr>
            </w:pPr>
            <w:r w:rsidRPr="00D43846">
              <w:rPr>
                <w:rFonts w:ascii="Arial Narrow" w:eastAsia="Times New Roman" w:hAnsi="Arial Narrow" w:cs="Calibri"/>
                <w:color w:val="000000"/>
                <w:sz w:val="12"/>
                <w:szCs w:val="12"/>
                <w:lang w:eastAsia="pt-BR"/>
              </w:rPr>
              <w:t>RESSONÂNICA MAGNÉTICA NUCLEAR SEM CONTRASTE</w:t>
            </w:r>
          </w:p>
        </w:tc>
        <w:tc>
          <w:tcPr>
            <w:tcW w:w="2397" w:type="dxa"/>
            <w:tcBorders>
              <w:top w:val="nil"/>
              <w:left w:val="nil"/>
              <w:bottom w:val="single" w:sz="4" w:space="0" w:color="auto"/>
              <w:right w:val="single" w:sz="4" w:space="0" w:color="auto"/>
            </w:tcBorders>
            <w:vAlign w:val="center"/>
            <w:hideMark/>
          </w:tcPr>
          <w:p w14:paraId="65FDC3D6" w14:textId="77777777" w:rsidR="00E45D5A" w:rsidRPr="00D43846" w:rsidRDefault="00E45D5A" w:rsidP="007D284D">
            <w:pPr>
              <w:spacing w:after="0" w:line="240" w:lineRule="auto"/>
              <w:jc w:val="center"/>
              <w:rPr>
                <w:rFonts w:ascii="Arial Narrow" w:eastAsia="Times New Roman" w:hAnsi="Arial Narrow" w:cs="Calibri"/>
                <w:color w:val="000000"/>
                <w:sz w:val="12"/>
                <w:szCs w:val="12"/>
                <w:lang w:eastAsia="pt-BR"/>
              </w:rPr>
            </w:pPr>
            <w:r w:rsidRPr="00D43846">
              <w:rPr>
                <w:rFonts w:ascii="Arial Narrow" w:eastAsia="Times New Roman" w:hAnsi="Arial Narrow" w:cs="Calibri"/>
                <w:color w:val="000000"/>
                <w:sz w:val="12"/>
                <w:szCs w:val="12"/>
                <w:lang w:eastAsia="pt-BR"/>
              </w:rPr>
              <w:t>Estimativa 10 ressonância sem contraste /mês</w:t>
            </w:r>
          </w:p>
        </w:tc>
        <w:tc>
          <w:tcPr>
            <w:tcW w:w="1060" w:type="dxa"/>
            <w:tcBorders>
              <w:top w:val="nil"/>
              <w:left w:val="nil"/>
              <w:bottom w:val="single" w:sz="4" w:space="0" w:color="auto"/>
              <w:right w:val="single" w:sz="4" w:space="0" w:color="auto"/>
            </w:tcBorders>
            <w:noWrap/>
            <w:vAlign w:val="center"/>
            <w:hideMark/>
          </w:tcPr>
          <w:p w14:paraId="534EC9B3" w14:textId="77777777" w:rsidR="00E45D5A" w:rsidRPr="00D43846" w:rsidRDefault="00E45D5A" w:rsidP="007D284D">
            <w:pPr>
              <w:spacing w:after="0" w:line="240" w:lineRule="auto"/>
              <w:jc w:val="center"/>
              <w:rPr>
                <w:rFonts w:ascii="Arial Narrow" w:eastAsia="Times New Roman" w:hAnsi="Arial Narrow" w:cs="Calibri"/>
                <w:color w:val="000000"/>
                <w:sz w:val="12"/>
                <w:szCs w:val="12"/>
                <w:lang w:eastAsia="pt-BR"/>
              </w:rPr>
            </w:pPr>
            <w:r w:rsidRPr="00D43846">
              <w:rPr>
                <w:rFonts w:ascii="Arial Narrow" w:eastAsia="Times New Roman" w:hAnsi="Arial Narrow" w:cs="Calibri"/>
                <w:color w:val="000000"/>
                <w:sz w:val="12"/>
                <w:szCs w:val="12"/>
                <w:lang w:eastAsia="pt-BR"/>
              </w:rPr>
              <w:t>R$ 4.700,00</w:t>
            </w:r>
          </w:p>
        </w:tc>
        <w:tc>
          <w:tcPr>
            <w:tcW w:w="1434" w:type="dxa"/>
            <w:tcBorders>
              <w:top w:val="nil"/>
              <w:left w:val="nil"/>
              <w:bottom w:val="single" w:sz="4" w:space="0" w:color="auto"/>
              <w:right w:val="single" w:sz="4" w:space="0" w:color="auto"/>
            </w:tcBorders>
            <w:noWrap/>
            <w:vAlign w:val="center"/>
            <w:hideMark/>
          </w:tcPr>
          <w:p w14:paraId="109CB385" w14:textId="77777777" w:rsidR="00E45D5A" w:rsidRPr="00D43846" w:rsidRDefault="00E45D5A" w:rsidP="007D284D">
            <w:pPr>
              <w:spacing w:after="0" w:line="240" w:lineRule="auto"/>
              <w:jc w:val="center"/>
              <w:rPr>
                <w:rFonts w:ascii="Arial Narrow" w:eastAsia="Times New Roman" w:hAnsi="Arial Narrow" w:cs="Calibri"/>
                <w:color w:val="000000"/>
                <w:sz w:val="12"/>
                <w:szCs w:val="12"/>
                <w:lang w:eastAsia="pt-BR"/>
              </w:rPr>
            </w:pPr>
            <w:r w:rsidRPr="00D43846">
              <w:rPr>
                <w:rFonts w:ascii="Arial Narrow" w:eastAsia="Times New Roman" w:hAnsi="Arial Narrow" w:cs="Calibri"/>
                <w:color w:val="000000"/>
                <w:sz w:val="12"/>
                <w:szCs w:val="12"/>
                <w:lang w:eastAsia="pt-BR"/>
              </w:rPr>
              <w:t>R$ 56.400,00</w:t>
            </w:r>
          </w:p>
        </w:tc>
      </w:tr>
      <w:tr w:rsidR="00E45D5A" w:rsidRPr="00D43846" w14:paraId="020722EE" w14:textId="77777777" w:rsidTr="007D284D">
        <w:trPr>
          <w:trHeight w:val="330"/>
        </w:trPr>
        <w:tc>
          <w:tcPr>
            <w:tcW w:w="371" w:type="dxa"/>
            <w:tcBorders>
              <w:top w:val="nil"/>
              <w:left w:val="single" w:sz="4" w:space="0" w:color="auto"/>
              <w:bottom w:val="single" w:sz="4" w:space="0" w:color="auto"/>
              <w:right w:val="single" w:sz="4" w:space="0" w:color="auto"/>
            </w:tcBorders>
            <w:noWrap/>
            <w:vAlign w:val="center"/>
            <w:hideMark/>
          </w:tcPr>
          <w:p w14:paraId="14DC33C7" w14:textId="77777777" w:rsidR="00E45D5A" w:rsidRPr="00D43846" w:rsidRDefault="00E45D5A" w:rsidP="007D284D">
            <w:pPr>
              <w:spacing w:after="0" w:line="240" w:lineRule="auto"/>
              <w:jc w:val="center"/>
              <w:rPr>
                <w:rFonts w:ascii="Arial Narrow" w:eastAsia="Times New Roman" w:hAnsi="Arial Narrow" w:cs="Calibri"/>
                <w:color w:val="000000"/>
                <w:sz w:val="12"/>
                <w:szCs w:val="12"/>
                <w:lang w:eastAsia="pt-BR"/>
              </w:rPr>
            </w:pPr>
            <w:r w:rsidRPr="00D43846">
              <w:rPr>
                <w:rFonts w:ascii="Arial Narrow" w:eastAsia="Times New Roman" w:hAnsi="Arial Narrow" w:cs="Calibri"/>
                <w:color w:val="000000"/>
                <w:sz w:val="12"/>
                <w:szCs w:val="12"/>
                <w:lang w:eastAsia="pt-BR"/>
              </w:rPr>
              <w:t>2</w:t>
            </w:r>
          </w:p>
        </w:tc>
        <w:tc>
          <w:tcPr>
            <w:tcW w:w="3718" w:type="dxa"/>
            <w:tcBorders>
              <w:top w:val="nil"/>
              <w:left w:val="nil"/>
              <w:bottom w:val="single" w:sz="4" w:space="0" w:color="auto"/>
              <w:right w:val="single" w:sz="4" w:space="0" w:color="auto"/>
            </w:tcBorders>
            <w:vAlign w:val="center"/>
            <w:hideMark/>
          </w:tcPr>
          <w:p w14:paraId="5EBB0965" w14:textId="77777777" w:rsidR="00E45D5A" w:rsidRPr="00D43846" w:rsidRDefault="00E45D5A" w:rsidP="007D284D">
            <w:pPr>
              <w:spacing w:after="0" w:line="240" w:lineRule="auto"/>
              <w:jc w:val="center"/>
              <w:rPr>
                <w:rFonts w:ascii="Arial Narrow" w:eastAsia="Times New Roman" w:hAnsi="Arial Narrow" w:cs="Calibri"/>
                <w:color w:val="000000"/>
                <w:sz w:val="12"/>
                <w:szCs w:val="12"/>
                <w:lang w:eastAsia="pt-BR"/>
              </w:rPr>
            </w:pPr>
            <w:r w:rsidRPr="00D43846">
              <w:rPr>
                <w:rFonts w:ascii="Arial Narrow" w:eastAsia="Times New Roman" w:hAnsi="Arial Narrow" w:cs="Calibri"/>
                <w:color w:val="000000"/>
                <w:sz w:val="12"/>
                <w:szCs w:val="12"/>
                <w:lang w:eastAsia="pt-BR"/>
              </w:rPr>
              <w:t>RESSONÂNICA MAGNÉTICA NUCLEAR COM CONTRASTE</w:t>
            </w:r>
          </w:p>
        </w:tc>
        <w:tc>
          <w:tcPr>
            <w:tcW w:w="2397" w:type="dxa"/>
            <w:tcBorders>
              <w:top w:val="nil"/>
              <w:left w:val="nil"/>
              <w:bottom w:val="single" w:sz="4" w:space="0" w:color="auto"/>
              <w:right w:val="single" w:sz="4" w:space="0" w:color="auto"/>
            </w:tcBorders>
            <w:vAlign w:val="center"/>
            <w:hideMark/>
          </w:tcPr>
          <w:p w14:paraId="4864590F" w14:textId="77777777" w:rsidR="00E45D5A" w:rsidRPr="00D43846" w:rsidRDefault="00E45D5A" w:rsidP="007D284D">
            <w:pPr>
              <w:spacing w:after="0" w:line="240" w:lineRule="auto"/>
              <w:jc w:val="center"/>
              <w:rPr>
                <w:rFonts w:ascii="Arial Narrow" w:eastAsia="Times New Roman" w:hAnsi="Arial Narrow" w:cs="Calibri"/>
                <w:color w:val="000000"/>
                <w:sz w:val="12"/>
                <w:szCs w:val="12"/>
                <w:lang w:eastAsia="pt-BR"/>
              </w:rPr>
            </w:pPr>
            <w:r w:rsidRPr="00D43846">
              <w:rPr>
                <w:rFonts w:ascii="Arial Narrow" w:eastAsia="Times New Roman" w:hAnsi="Arial Narrow" w:cs="Calibri"/>
                <w:color w:val="000000"/>
                <w:sz w:val="12"/>
                <w:szCs w:val="12"/>
                <w:lang w:eastAsia="pt-BR"/>
              </w:rPr>
              <w:t>Estimativa 05 ressonância com contraste /mês</w:t>
            </w:r>
          </w:p>
        </w:tc>
        <w:tc>
          <w:tcPr>
            <w:tcW w:w="1060" w:type="dxa"/>
            <w:tcBorders>
              <w:top w:val="nil"/>
              <w:left w:val="nil"/>
              <w:bottom w:val="single" w:sz="4" w:space="0" w:color="auto"/>
              <w:right w:val="single" w:sz="4" w:space="0" w:color="auto"/>
            </w:tcBorders>
            <w:noWrap/>
            <w:vAlign w:val="center"/>
            <w:hideMark/>
          </w:tcPr>
          <w:p w14:paraId="4CB96778" w14:textId="77777777" w:rsidR="00E45D5A" w:rsidRPr="00D43846" w:rsidRDefault="00E45D5A" w:rsidP="007D284D">
            <w:pPr>
              <w:spacing w:after="0" w:line="240" w:lineRule="auto"/>
              <w:jc w:val="center"/>
              <w:rPr>
                <w:rFonts w:ascii="Arial Narrow" w:eastAsia="Times New Roman" w:hAnsi="Arial Narrow" w:cs="Calibri"/>
                <w:color w:val="000000"/>
                <w:sz w:val="12"/>
                <w:szCs w:val="12"/>
                <w:lang w:eastAsia="pt-BR"/>
              </w:rPr>
            </w:pPr>
            <w:r w:rsidRPr="00D43846">
              <w:rPr>
                <w:rFonts w:ascii="Arial Narrow" w:eastAsia="Times New Roman" w:hAnsi="Arial Narrow" w:cs="Calibri"/>
                <w:color w:val="000000"/>
                <w:sz w:val="12"/>
                <w:szCs w:val="12"/>
                <w:lang w:eastAsia="pt-BR"/>
              </w:rPr>
              <w:t>R$ 3.500,00</w:t>
            </w:r>
          </w:p>
        </w:tc>
        <w:tc>
          <w:tcPr>
            <w:tcW w:w="1434" w:type="dxa"/>
            <w:tcBorders>
              <w:top w:val="nil"/>
              <w:left w:val="nil"/>
              <w:bottom w:val="single" w:sz="4" w:space="0" w:color="auto"/>
              <w:right w:val="single" w:sz="4" w:space="0" w:color="auto"/>
            </w:tcBorders>
            <w:noWrap/>
            <w:vAlign w:val="center"/>
            <w:hideMark/>
          </w:tcPr>
          <w:p w14:paraId="7FC34A52" w14:textId="77777777" w:rsidR="00E45D5A" w:rsidRPr="00D43846" w:rsidRDefault="00E45D5A" w:rsidP="007D284D">
            <w:pPr>
              <w:spacing w:after="0" w:line="240" w:lineRule="auto"/>
              <w:jc w:val="center"/>
              <w:rPr>
                <w:rFonts w:ascii="Arial Narrow" w:eastAsia="Times New Roman" w:hAnsi="Arial Narrow" w:cs="Calibri"/>
                <w:color w:val="000000"/>
                <w:sz w:val="12"/>
                <w:szCs w:val="12"/>
                <w:lang w:eastAsia="pt-BR"/>
              </w:rPr>
            </w:pPr>
            <w:r w:rsidRPr="00D43846">
              <w:rPr>
                <w:rFonts w:ascii="Arial Narrow" w:eastAsia="Times New Roman" w:hAnsi="Arial Narrow" w:cs="Calibri"/>
                <w:color w:val="000000"/>
                <w:sz w:val="12"/>
                <w:szCs w:val="12"/>
                <w:lang w:eastAsia="pt-BR"/>
              </w:rPr>
              <w:t>R$ 42.000,00</w:t>
            </w:r>
          </w:p>
        </w:tc>
      </w:tr>
      <w:tr w:rsidR="00E45D5A" w:rsidRPr="00D43846" w14:paraId="4DBF754B" w14:textId="77777777" w:rsidTr="007D284D">
        <w:trPr>
          <w:trHeight w:val="330"/>
        </w:trPr>
        <w:tc>
          <w:tcPr>
            <w:tcW w:w="371" w:type="dxa"/>
            <w:tcBorders>
              <w:top w:val="nil"/>
              <w:left w:val="single" w:sz="4" w:space="0" w:color="auto"/>
              <w:bottom w:val="single" w:sz="4" w:space="0" w:color="auto"/>
              <w:right w:val="single" w:sz="4" w:space="0" w:color="auto"/>
            </w:tcBorders>
            <w:noWrap/>
            <w:vAlign w:val="center"/>
            <w:hideMark/>
          </w:tcPr>
          <w:p w14:paraId="66D3B0BE" w14:textId="77777777" w:rsidR="00E45D5A" w:rsidRPr="00D43846" w:rsidRDefault="00E45D5A" w:rsidP="007D284D">
            <w:pPr>
              <w:spacing w:after="0" w:line="240" w:lineRule="auto"/>
              <w:jc w:val="center"/>
              <w:rPr>
                <w:rFonts w:ascii="Arial Narrow" w:eastAsia="Times New Roman" w:hAnsi="Arial Narrow" w:cs="Calibri"/>
                <w:color w:val="000000"/>
                <w:sz w:val="12"/>
                <w:szCs w:val="12"/>
                <w:lang w:eastAsia="pt-BR"/>
              </w:rPr>
            </w:pPr>
            <w:r w:rsidRPr="00D43846">
              <w:rPr>
                <w:rFonts w:ascii="Arial Narrow" w:eastAsia="Times New Roman" w:hAnsi="Arial Narrow" w:cs="Calibri"/>
                <w:color w:val="000000"/>
                <w:sz w:val="12"/>
                <w:szCs w:val="12"/>
                <w:lang w:eastAsia="pt-BR"/>
              </w:rPr>
              <w:t>3</w:t>
            </w:r>
          </w:p>
        </w:tc>
        <w:tc>
          <w:tcPr>
            <w:tcW w:w="3718" w:type="dxa"/>
            <w:tcBorders>
              <w:top w:val="nil"/>
              <w:left w:val="nil"/>
              <w:bottom w:val="single" w:sz="4" w:space="0" w:color="auto"/>
              <w:right w:val="single" w:sz="4" w:space="0" w:color="auto"/>
            </w:tcBorders>
            <w:vAlign w:val="center"/>
            <w:hideMark/>
          </w:tcPr>
          <w:p w14:paraId="62305046" w14:textId="77777777" w:rsidR="00E45D5A" w:rsidRPr="00D43846" w:rsidRDefault="00E45D5A" w:rsidP="007D284D">
            <w:pPr>
              <w:spacing w:after="0" w:line="240" w:lineRule="auto"/>
              <w:jc w:val="center"/>
              <w:rPr>
                <w:rFonts w:ascii="Arial Narrow" w:eastAsia="Times New Roman" w:hAnsi="Arial Narrow" w:cs="Calibri"/>
                <w:color w:val="000000"/>
                <w:sz w:val="12"/>
                <w:szCs w:val="12"/>
                <w:lang w:eastAsia="pt-BR"/>
              </w:rPr>
            </w:pPr>
            <w:r w:rsidRPr="00D43846">
              <w:rPr>
                <w:rFonts w:ascii="Arial Narrow" w:eastAsia="Times New Roman" w:hAnsi="Arial Narrow" w:cs="Calibri"/>
                <w:color w:val="000000"/>
                <w:sz w:val="12"/>
                <w:szCs w:val="12"/>
                <w:lang w:eastAsia="pt-BR"/>
              </w:rPr>
              <w:t>TOMOGRAFIA SEM CONTRASTE</w:t>
            </w:r>
          </w:p>
        </w:tc>
        <w:tc>
          <w:tcPr>
            <w:tcW w:w="2397" w:type="dxa"/>
            <w:tcBorders>
              <w:top w:val="nil"/>
              <w:left w:val="nil"/>
              <w:bottom w:val="single" w:sz="4" w:space="0" w:color="auto"/>
              <w:right w:val="single" w:sz="4" w:space="0" w:color="auto"/>
            </w:tcBorders>
            <w:vAlign w:val="center"/>
            <w:hideMark/>
          </w:tcPr>
          <w:p w14:paraId="728489CF" w14:textId="77777777" w:rsidR="00E45D5A" w:rsidRPr="00D43846" w:rsidRDefault="00E45D5A" w:rsidP="007D284D">
            <w:pPr>
              <w:spacing w:after="0" w:line="240" w:lineRule="auto"/>
              <w:jc w:val="center"/>
              <w:rPr>
                <w:rFonts w:ascii="Arial Narrow" w:eastAsia="Times New Roman" w:hAnsi="Arial Narrow" w:cs="Calibri"/>
                <w:color w:val="000000"/>
                <w:sz w:val="12"/>
                <w:szCs w:val="12"/>
                <w:lang w:eastAsia="pt-BR"/>
              </w:rPr>
            </w:pPr>
            <w:r w:rsidRPr="00D43846">
              <w:rPr>
                <w:rFonts w:ascii="Arial Narrow" w:eastAsia="Times New Roman" w:hAnsi="Arial Narrow" w:cs="Calibri"/>
                <w:color w:val="000000"/>
                <w:sz w:val="12"/>
                <w:szCs w:val="12"/>
                <w:lang w:eastAsia="pt-BR"/>
              </w:rPr>
              <w:t>Estimativa 10 tomografias sem contraste /mês</w:t>
            </w:r>
          </w:p>
        </w:tc>
        <w:tc>
          <w:tcPr>
            <w:tcW w:w="1060" w:type="dxa"/>
            <w:tcBorders>
              <w:top w:val="nil"/>
              <w:left w:val="nil"/>
              <w:bottom w:val="single" w:sz="4" w:space="0" w:color="auto"/>
              <w:right w:val="single" w:sz="4" w:space="0" w:color="auto"/>
            </w:tcBorders>
            <w:noWrap/>
            <w:vAlign w:val="center"/>
            <w:hideMark/>
          </w:tcPr>
          <w:p w14:paraId="61A7B81E" w14:textId="77777777" w:rsidR="00E45D5A" w:rsidRPr="00D43846" w:rsidRDefault="00E45D5A" w:rsidP="007D284D">
            <w:pPr>
              <w:spacing w:after="0" w:line="240" w:lineRule="auto"/>
              <w:jc w:val="center"/>
              <w:rPr>
                <w:rFonts w:ascii="Arial Narrow" w:eastAsia="Times New Roman" w:hAnsi="Arial Narrow" w:cs="Calibri"/>
                <w:color w:val="000000"/>
                <w:sz w:val="12"/>
                <w:szCs w:val="12"/>
                <w:lang w:eastAsia="pt-BR"/>
              </w:rPr>
            </w:pPr>
            <w:r w:rsidRPr="00D43846">
              <w:rPr>
                <w:rFonts w:ascii="Arial Narrow" w:eastAsia="Times New Roman" w:hAnsi="Arial Narrow" w:cs="Calibri"/>
                <w:color w:val="000000"/>
                <w:sz w:val="12"/>
                <w:szCs w:val="12"/>
                <w:lang w:eastAsia="pt-BR"/>
              </w:rPr>
              <w:t>R$ 2.200,00</w:t>
            </w:r>
          </w:p>
        </w:tc>
        <w:tc>
          <w:tcPr>
            <w:tcW w:w="1434" w:type="dxa"/>
            <w:tcBorders>
              <w:top w:val="nil"/>
              <w:left w:val="nil"/>
              <w:bottom w:val="single" w:sz="4" w:space="0" w:color="auto"/>
              <w:right w:val="single" w:sz="4" w:space="0" w:color="auto"/>
            </w:tcBorders>
            <w:noWrap/>
            <w:vAlign w:val="center"/>
            <w:hideMark/>
          </w:tcPr>
          <w:p w14:paraId="7A4F42B8" w14:textId="77777777" w:rsidR="00E45D5A" w:rsidRPr="00D43846" w:rsidRDefault="00E45D5A" w:rsidP="007D284D">
            <w:pPr>
              <w:spacing w:after="0" w:line="240" w:lineRule="auto"/>
              <w:jc w:val="center"/>
              <w:rPr>
                <w:rFonts w:ascii="Arial Narrow" w:eastAsia="Times New Roman" w:hAnsi="Arial Narrow" w:cs="Calibri"/>
                <w:color w:val="000000"/>
                <w:sz w:val="12"/>
                <w:szCs w:val="12"/>
                <w:lang w:eastAsia="pt-BR"/>
              </w:rPr>
            </w:pPr>
            <w:r w:rsidRPr="00D43846">
              <w:rPr>
                <w:rFonts w:ascii="Arial Narrow" w:eastAsia="Times New Roman" w:hAnsi="Arial Narrow" w:cs="Calibri"/>
                <w:color w:val="000000"/>
                <w:sz w:val="12"/>
                <w:szCs w:val="12"/>
                <w:lang w:eastAsia="pt-BR"/>
              </w:rPr>
              <w:t>R$ 26.400,00</w:t>
            </w:r>
          </w:p>
        </w:tc>
      </w:tr>
      <w:tr w:rsidR="00E45D5A" w:rsidRPr="00D43846" w14:paraId="65782344" w14:textId="77777777" w:rsidTr="007D284D">
        <w:trPr>
          <w:trHeight w:val="330"/>
        </w:trPr>
        <w:tc>
          <w:tcPr>
            <w:tcW w:w="371" w:type="dxa"/>
            <w:tcBorders>
              <w:top w:val="nil"/>
              <w:left w:val="single" w:sz="4" w:space="0" w:color="auto"/>
              <w:bottom w:val="single" w:sz="4" w:space="0" w:color="auto"/>
              <w:right w:val="single" w:sz="4" w:space="0" w:color="auto"/>
            </w:tcBorders>
            <w:noWrap/>
            <w:vAlign w:val="center"/>
            <w:hideMark/>
          </w:tcPr>
          <w:p w14:paraId="4503A02D" w14:textId="77777777" w:rsidR="00E45D5A" w:rsidRPr="00D43846" w:rsidRDefault="00E45D5A" w:rsidP="007D284D">
            <w:pPr>
              <w:spacing w:after="0" w:line="240" w:lineRule="auto"/>
              <w:jc w:val="center"/>
              <w:rPr>
                <w:rFonts w:ascii="Arial Narrow" w:eastAsia="Times New Roman" w:hAnsi="Arial Narrow" w:cs="Calibri"/>
                <w:color w:val="000000"/>
                <w:sz w:val="12"/>
                <w:szCs w:val="12"/>
                <w:lang w:eastAsia="pt-BR"/>
              </w:rPr>
            </w:pPr>
            <w:r w:rsidRPr="00D43846">
              <w:rPr>
                <w:rFonts w:ascii="Arial Narrow" w:eastAsia="Times New Roman" w:hAnsi="Arial Narrow" w:cs="Calibri"/>
                <w:color w:val="000000"/>
                <w:sz w:val="12"/>
                <w:szCs w:val="12"/>
                <w:lang w:eastAsia="pt-BR"/>
              </w:rPr>
              <w:t>4</w:t>
            </w:r>
          </w:p>
        </w:tc>
        <w:tc>
          <w:tcPr>
            <w:tcW w:w="3718" w:type="dxa"/>
            <w:tcBorders>
              <w:top w:val="nil"/>
              <w:left w:val="nil"/>
              <w:bottom w:val="single" w:sz="4" w:space="0" w:color="auto"/>
              <w:right w:val="single" w:sz="4" w:space="0" w:color="auto"/>
            </w:tcBorders>
            <w:vAlign w:val="center"/>
            <w:hideMark/>
          </w:tcPr>
          <w:p w14:paraId="3724C7B3" w14:textId="77777777" w:rsidR="00E45D5A" w:rsidRPr="00D43846" w:rsidRDefault="00E45D5A" w:rsidP="007D284D">
            <w:pPr>
              <w:spacing w:after="0" w:line="240" w:lineRule="auto"/>
              <w:jc w:val="center"/>
              <w:rPr>
                <w:rFonts w:ascii="Arial Narrow" w:eastAsia="Times New Roman" w:hAnsi="Arial Narrow" w:cs="Calibri"/>
                <w:color w:val="000000"/>
                <w:sz w:val="12"/>
                <w:szCs w:val="12"/>
                <w:lang w:eastAsia="pt-BR"/>
              </w:rPr>
            </w:pPr>
            <w:r w:rsidRPr="00D43846">
              <w:rPr>
                <w:rFonts w:ascii="Arial Narrow" w:eastAsia="Times New Roman" w:hAnsi="Arial Narrow" w:cs="Calibri"/>
                <w:color w:val="000000"/>
                <w:sz w:val="12"/>
                <w:szCs w:val="12"/>
                <w:lang w:eastAsia="pt-BR"/>
              </w:rPr>
              <w:t>TOMOGRAFIA COM CONTRASTE</w:t>
            </w:r>
          </w:p>
        </w:tc>
        <w:tc>
          <w:tcPr>
            <w:tcW w:w="2397" w:type="dxa"/>
            <w:tcBorders>
              <w:top w:val="nil"/>
              <w:left w:val="nil"/>
              <w:bottom w:val="single" w:sz="4" w:space="0" w:color="auto"/>
              <w:right w:val="single" w:sz="4" w:space="0" w:color="auto"/>
            </w:tcBorders>
            <w:vAlign w:val="center"/>
            <w:hideMark/>
          </w:tcPr>
          <w:p w14:paraId="190DE057" w14:textId="77777777" w:rsidR="00E45D5A" w:rsidRPr="00D43846" w:rsidRDefault="00E45D5A" w:rsidP="007D284D">
            <w:pPr>
              <w:spacing w:after="0" w:line="240" w:lineRule="auto"/>
              <w:jc w:val="center"/>
              <w:rPr>
                <w:rFonts w:ascii="Arial Narrow" w:eastAsia="Times New Roman" w:hAnsi="Arial Narrow" w:cs="Calibri"/>
                <w:color w:val="000000"/>
                <w:sz w:val="12"/>
                <w:szCs w:val="12"/>
                <w:lang w:eastAsia="pt-BR"/>
              </w:rPr>
            </w:pPr>
            <w:r w:rsidRPr="00D43846">
              <w:rPr>
                <w:rFonts w:ascii="Arial Narrow" w:eastAsia="Times New Roman" w:hAnsi="Arial Narrow" w:cs="Calibri"/>
                <w:color w:val="000000"/>
                <w:sz w:val="12"/>
                <w:szCs w:val="12"/>
                <w:lang w:eastAsia="pt-BR"/>
              </w:rPr>
              <w:t>Estimativa 05 tomografias com contraste /mês</w:t>
            </w:r>
          </w:p>
        </w:tc>
        <w:tc>
          <w:tcPr>
            <w:tcW w:w="1060" w:type="dxa"/>
            <w:tcBorders>
              <w:top w:val="nil"/>
              <w:left w:val="nil"/>
              <w:bottom w:val="single" w:sz="4" w:space="0" w:color="auto"/>
              <w:right w:val="single" w:sz="4" w:space="0" w:color="auto"/>
            </w:tcBorders>
            <w:noWrap/>
            <w:vAlign w:val="center"/>
            <w:hideMark/>
          </w:tcPr>
          <w:p w14:paraId="446439EE" w14:textId="77777777" w:rsidR="00E45D5A" w:rsidRPr="00D43846" w:rsidRDefault="00E45D5A" w:rsidP="007D284D">
            <w:pPr>
              <w:spacing w:after="0" w:line="240" w:lineRule="auto"/>
              <w:jc w:val="center"/>
              <w:rPr>
                <w:rFonts w:ascii="Arial Narrow" w:eastAsia="Times New Roman" w:hAnsi="Arial Narrow" w:cs="Calibri"/>
                <w:color w:val="000000"/>
                <w:sz w:val="12"/>
                <w:szCs w:val="12"/>
                <w:lang w:eastAsia="pt-BR"/>
              </w:rPr>
            </w:pPr>
            <w:r w:rsidRPr="00D43846">
              <w:rPr>
                <w:rFonts w:ascii="Arial Narrow" w:eastAsia="Times New Roman" w:hAnsi="Arial Narrow" w:cs="Calibri"/>
                <w:color w:val="000000"/>
                <w:sz w:val="12"/>
                <w:szCs w:val="12"/>
                <w:lang w:eastAsia="pt-BR"/>
              </w:rPr>
              <w:t>R$ 2.750,00</w:t>
            </w:r>
          </w:p>
        </w:tc>
        <w:tc>
          <w:tcPr>
            <w:tcW w:w="1434" w:type="dxa"/>
            <w:tcBorders>
              <w:top w:val="nil"/>
              <w:left w:val="nil"/>
              <w:bottom w:val="single" w:sz="4" w:space="0" w:color="auto"/>
              <w:right w:val="single" w:sz="4" w:space="0" w:color="auto"/>
            </w:tcBorders>
            <w:noWrap/>
            <w:vAlign w:val="center"/>
            <w:hideMark/>
          </w:tcPr>
          <w:p w14:paraId="540F2E82" w14:textId="77777777" w:rsidR="00E45D5A" w:rsidRPr="00D43846" w:rsidRDefault="00E45D5A" w:rsidP="007D284D">
            <w:pPr>
              <w:spacing w:after="0" w:line="240" w:lineRule="auto"/>
              <w:jc w:val="center"/>
              <w:rPr>
                <w:rFonts w:ascii="Arial Narrow" w:eastAsia="Times New Roman" w:hAnsi="Arial Narrow" w:cs="Calibri"/>
                <w:color w:val="000000"/>
                <w:sz w:val="12"/>
                <w:szCs w:val="12"/>
                <w:lang w:eastAsia="pt-BR"/>
              </w:rPr>
            </w:pPr>
            <w:r w:rsidRPr="00D43846">
              <w:rPr>
                <w:rFonts w:ascii="Arial Narrow" w:eastAsia="Times New Roman" w:hAnsi="Arial Narrow" w:cs="Calibri"/>
                <w:color w:val="000000"/>
                <w:sz w:val="12"/>
                <w:szCs w:val="12"/>
                <w:lang w:eastAsia="pt-BR"/>
              </w:rPr>
              <w:t>R$ 33.000,00</w:t>
            </w:r>
          </w:p>
        </w:tc>
      </w:tr>
      <w:tr w:rsidR="00E45D5A" w:rsidRPr="00D43846" w14:paraId="348D5ECC" w14:textId="77777777" w:rsidTr="007D284D">
        <w:trPr>
          <w:trHeight w:val="165"/>
        </w:trPr>
        <w:tc>
          <w:tcPr>
            <w:tcW w:w="371" w:type="dxa"/>
            <w:tcBorders>
              <w:top w:val="nil"/>
              <w:left w:val="single" w:sz="4" w:space="0" w:color="auto"/>
              <w:bottom w:val="single" w:sz="4" w:space="0" w:color="auto"/>
              <w:right w:val="single" w:sz="4" w:space="0" w:color="auto"/>
            </w:tcBorders>
            <w:noWrap/>
            <w:vAlign w:val="center"/>
            <w:hideMark/>
          </w:tcPr>
          <w:p w14:paraId="4CEDD313" w14:textId="77777777" w:rsidR="00E45D5A" w:rsidRPr="00D43846" w:rsidRDefault="00E45D5A" w:rsidP="007D284D">
            <w:pPr>
              <w:spacing w:after="0" w:line="240" w:lineRule="auto"/>
              <w:jc w:val="center"/>
              <w:rPr>
                <w:rFonts w:ascii="Arial Narrow" w:eastAsia="Times New Roman" w:hAnsi="Arial Narrow" w:cs="Calibri"/>
                <w:color w:val="000000"/>
                <w:sz w:val="12"/>
                <w:szCs w:val="12"/>
                <w:lang w:eastAsia="pt-BR"/>
              </w:rPr>
            </w:pPr>
            <w:r w:rsidRPr="00D43846">
              <w:rPr>
                <w:rFonts w:ascii="Arial Narrow" w:eastAsia="Times New Roman" w:hAnsi="Arial Narrow" w:cs="Calibri"/>
                <w:color w:val="000000"/>
                <w:sz w:val="12"/>
                <w:szCs w:val="12"/>
                <w:lang w:eastAsia="pt-BR"/>
              </w:rPr>
              <w:t>5</w:t>
            </w:r>
          </w:p>
        </w:tc>
        <w:tc>
          <w:tcPr>
            <w:tcW w:w="3718" w:type="dxa"/>
            <w:tcBorders>
              <w:top w:val="nil"/>
              <w:left w:val="nil"/>
              <w:bottom w:val="single" w:sz="4" w:space="0" w:color="auto"/>
              <w:right w:val="single" w:sz="4" w:space="0" w:color="auto"/>
            </w:tcBorders>
            <w:vAlign w:val="center"/>
            <w:hideMark/>
          </w:tcPr>
          <w:p w14:paraId="5AC764E8" w14:textId="77777777" w:rsidR="00E45D5A" w:rsidRPr="00D43846" w:rsidRDefault="00E45D5A" w:rsidP="007D284D">
            <w:pPr>
              <w:spacing w:after="0" w:line="240" w:lineRule="auto"/>
              <w:jc w:val="center"/>
              <w:rPr>
                <w:rFonts w:ascii="Arial Narrow" w:eastAsia="Times New Roman" w:hAnsi="Arial Narrow" w:cs="Calibri"/>
                <w:color w:val="000000"/>
                <w:sz w:val="12"/>
                <w:szCs w:val="12"/>
                <w:lang w:eastAsia="pt-BR"/>
              </w:rPr>
            </w:pPr>
            <w:r w:rsidRPr="00D43846">
              <w:rPr>
                <w:rFonts w:ascii="Arial Narrow" w:eastAsia="Times New Roman" w:hAnsi="Arial Narrow" w:cs="Calibri"/>
                <w:color w:val="000000"/>
                <w:sz w:val="12"/>
                <w:szCs w:val="12"/>
                <w:lang w:eastAsia="pt-BR"/>
              </w:rPr>
              <w:t>COLONOSCOPIA</w:t>
            </w:r>
          </w:p>
        </w:tc>
        <w:tc>
          <w:tcPr>
            <w:tcW w:w="2397" w:type="dxa"/>
            <w:tcBorders>
              <w:top w:val="nil"/>
              <w:left w:val="nil"/>
              <w:bottom w:val="single" w:sz="4" w:space="0" w:color="auto"/>
              <w:right w:val="single" w:sz="4" w:space="0" w:color="auto"/>
            </w:tcBorders>
            <w:vAlign w:val="center"/>
            <w:hideMark/>
          </w:tcPr>
          <w:p w14:paraId="2E76EC6D" w14:textId="77777777" w:rsidR="00E45D5A" w:rsidRPr="00D43846" w:rsidRDefault="00E45D5A" w:rsidP="007D284D">
            <w:pPr>
              <w:spacing w:after="0" w:line="240" w:lineRule="auto"/>
              <w:jc w:val="center"/>
              <w:rPr>
                <w:rFonts w:ascii="Arial Narrow" w:eastAsia="Times New Roman" w:hAnsi="Arial Narrow" w:cs="Calibri"/>
                <w:color w:val="000000"/>
                <w:sz w:val="12"/>
                <w:szCs w:val="12"/>
                <w:lang w:eastAsia="pt-BR"/>
              </w:rPr>
            </w:pPr>
            <w:r w:rsidRPr="00D43846">
              <w:rPr>
                <w:rFonts w:ascii="Arial Narrow" w:eastAsia="Times New Roman" w:hAnsi="Arial Narrow" w:cs="Calibri"/>
                <w:color w:val="000000"/>
                <w:sz w:val="12"/>
                <w:szCs w:val="12"/>
                <w:lang w:eastAsia="pt-BR"/>
              </w:rPr>
              <w:t>Estimativa 05 colonoscopia /mês</w:t>
            </w:r>
          </w:p>
        </w:tc>
        <w:tc>
          <w:tcPr>
            <w:tcW w:w="1060" w:type="dxa"/>
            <w:tcBorders>
              <w:top w:val="nil"/>
              <w:left w:val="nil"/>
              <w:bottom w:val="single" w:sz="4" w:space="0" w:color="auto"/>
              <w:right w:val="single" w:sz="4" w:space="0" w:color="auto"/>
            </w:tcBorders>
            <w:noWrap/>
            <w:vAlign w:val="center"/>
            <w:hideMark/>
          </w:tcPr>
          <w:p w14:paraId="2358EAC4" w14:textId="77777777" w:rsidR="00E45D5A" w:rsidRPr="00D43846" w:rsidRDefault="00E45D5A" w:rsidP="007D284D">
            <w:pPr>
              <w:spacing w:after="0" w:line="240" w:lineRule="auto"/>
              <w:jc w:val="center"/>
              <w:rPr>
                <w:rFonts w:ascii="Arial Narrow" w:eastAsia="Times New Roman" w:hAnsi="Arial Narrow" w:cs="Calibri"/>
                <w:color w:val="000000"/>
                <w:sz w:val="12"/>
                <w:szCs w:val="12"/>
                <w:lang w:eastAsia="pt-BR"/>
              </w:rPr>
            </w:pPr>
            <w:r w:rsidRPr="00D43846">
              <w:rPr>
                <w:rFonts w:ascii="Arial Narrow" w:eastAsia="Times New Roman" w:hAnsi="Arial Narrow" w:cs="Calibri"/>
                <w:color w:val="000000"/>
                <w:sz w:val="12"/>
                <w:szCs w:val="12"/>
                <w:lang w:eastAsia="pt-BR"/>
              </w:rPr>
              <w:t>R$ 4.950,00</w:t>
            </w:r>
          </w:p>
        </w:tc>
        <w:tc>
          <w:tcPr>
            <w:tcW w:w="1434" w:type="dxa"/>
            <w:tcBorders>
              <w:top w:val="nil"/>
              <w:left w:val="nil"/>
              <w:bottom w:val="single" w:sz="4" w:space="0" w:color="auto"/>
              <w:right w:val="single" w:sz="4" w:space="0" w:color="auto"/>
            </w:tcBorders>
            <w:noWrap/>
            <w:vAlign w:val="center"/>
            <w:hideMark/>
          </w:tcPr>
          <w:p w14:paraId="25331A86" w14:textId="77777777" w:rsidR="00E45D5A" w:rsidRPr="00D43846" w:rsidRDefault="00E45D5A" w:rsidP="007D284D">
            <w:pPr>
              <w:spacing w:after="0" w:line="240" w:lineRule="auto"/>
              <w:jc w:val="center"/>
              <w:rPr>
                <w:rFonts w:ascii="Arial Narrow" w:eastAsia="Times New Roman" w:hAnsi="Arial Narrow" w:cs="Calibri"/>
                <w:color w:val="000000"/>
                <w:sz w:val="12"/>
                <w:szCs w:val="12"/>
                <w:lang w:eastAsia="pt-BR"/>
              </w:rPr>
            </w:pPr>
            <w:r w:rsidRPr="00D43846">
              <w:rPr>
                <w:rFonts w:ascii="Arial Narrow" w:eastAsia="Times New Roman" w:hAnsi="Arial Narrow" w:cs="Calibri"/>
                <w:color w:val="000000"/>
                <w:sz w:val="12"/>
                <w:szCs w:val="12"/>
                <w:lang w:eastAsia="pt-BR"/>
              </w:rPr>
              <w:t>R$ 59.400,00</w:t>
            </w:r>
          </w:p>
        </w:tc>
      </w:tr>
      <w:tr w:rsidR="00E45D5A" w:rsidRPr="00D43846" w14:paraId="3E4941AF" w14:textId="77777777" w:rsidTr="007D284D">
        <w:trPr>
          <w:trHeight w:val="165"/>
        </w:trPr>
        <w:tc>
          <w:tcPr>
            <w:tcW w:w="371" w:type="dxa"/>
            <w:tcBorders>
              <w:top w:val="nil"/>
              <w:left w:val="single" w:sz="4" w:space="0" w:color="auto"/>
              <w:bottom w:val="single" w:sz="4" w:space="0" w:color="auto"/>
              <w:right w:val="single" w:sz="4" w:space="0" w:color="auto"/>
            </w:tcBorders>
            <w:noWrap/>
            <w:vAlign w:val="center"/>
            <w:hideMark/>
          </w:tcPr>
          <w:p w14:paraId="2E7A82F7" w14:textId="77777777" w:rsidR="00E45D5A" w:rsidRPr="00D43846" w:rsidRDefault="00E45D5A" w:rsidP="007D284D">
            <w:pPr>
              <w:spacing w:after="0" w:line="240" w:lineRule="auto"/>
              <w:jc w:val="center"/>
              <w:rPr>
                <w:rFonts w:ascii="Arial Narrow" w:eastAsia="Times New Roman" w:hAnsi="Arial Narrow" w:cs="Calibri"/>
                <w:color w:val="000000"/>
                <w:sz w:val="12"/>
                <w:szCs w:val="12"/>
                <w:lang w:eastAsia="pt-BR"/>
              </w:rPr>
            </w:pPr>
            <w:r w:rsidRPr="00D43846">
              <w:rPr>
                <w:rFonts w:ascii="Arial Narrow" w:eastAsia="Times New Roman" w:hAnsi="Arial Narrow" w:cs="Calibri"/>
                <w:color w:val="000000"/>
                <w:sz w:val="12"/>
                <w:szCs w:val="12"/>
                <w:lang w:eastAsia="pt-BR"/>
              </w:rPr>
              <w:t>6</w:t>
            </w:r>
          </w:p>
        </w:tc>
        <w:tc>
          <w:tcPr>
            <w:tcW w:w="3718" w:type="dxa"/>
            <w:tcBorders>
              <w:top w:val="nil"/>
              <w:left w:val="nil"/>
              <w:bottom w:val="single" w:sz="4" w:space="0" w:color="auto"/>
              <w:right w:val="single" w:sz="4" w:space="0" w:color="auto"/>
            </w:tcBorders>
            <w:vAlign w:val="center"/>
            <w:hideMark/>
          </w:tcPr>
          <w:p w14:paraId="2CFF02D1" w14:textId="77777777" w:rsidR="00E45D5A" w:rsidRPr="00D43846" w:rsidRDefault="00E45D5A" w:rsidP="007D284D">
            <w:pPr>
              <w:spacing w:after="0" w:line="240" w:lineRule="auto"/>
              <w:jc w:val="center"/>
              <w:rPr>
                <w:rFonts w:ascii="Arial Narrow" w:eastAsia="Times New Roman" w:hAnsi="Arial Narrow" w:cs="Calibri"/>
                <w:color w:val="000000"/>
                <w:sz w:val="12"/>
                <w:szCs w:val="12"/>
                <w:lang w:eastAsia="pt-BR"/>
              </w:rPr>
            </w:pPr>
            <w:r w:rsidRPr="00D43846">
              <w:rPr>
                <w:rFonts w:ascii="Arial Narrow" w:eastAsia="Times New Roman" w:hAnsi="Arial Narrow" w:cs="Calibri"/>
                <w:color w:val="000000"/>
                <w:sz w:val="12"/>
                <w:szCs w:val="12"/>
                <w:lang w:eastAsia="pt-BR"/>
              </w:rPr>
              <w:t>ENDOSCOPIA</w:t>
            </w:r>
          </w:p>
        </w:tc>
        <w:tc>
          <w:tcPr>
            <w:tcW w:w="2397" w:type="dxa"/>
            <w:tcBorders>
              <w:top w:val="nil"/>
              <w:left w:val="nil"/>
              <w:bottom w:val="single" w:sz="4" w:space="0" w:color="auto"/>
              <w:right w:val="single" w:sz="4" w:space="0" w:color="auto"/>
            </w:tcBorders>
            <w:vAlign w:val="center"/>
            <w:hideMark/>
          </w:tcPr>
          <w:p w14:paraId="4E1BD189" w14:textId="77777777" w:rsidR="00E45D5A" w:rsidRPr="00D43846" w:rsidRDefault="00E45D5A" w:rsidP="007D284D">
            <w:pPr>
              <w:spacing w:after="0" w:line="240" w:lineRule="auto"/>
              <w:jc w:val="center"/>
              <w:rPr>
                <w:rFonts w:ascii="Arial Narrow" w:eastAsia="Times New Roman" w:hAnsi="Arial Narrow" w:cs="Calibri"/>
                <w:color w:val="000000"/>
                <w:sz w:val="12"/>
                <w:szCs w:val="12"/>
                <w:lang w:eastAsia="pt-BR"/>
              </w:rPr>
            </w:pPr>
            <w:r w:rsidRPr="00D43846">
              <w:rPr>
                <w:rFonts w:ascii="Arial Narrow" w:eastAsia="Times New Roman" w:hAnsi="Arial Narrow" w:cs="Calibri"/>
                <w:color w:val="000000"/>
                <w:sz w:val="12"/>
                <w:szCs w:val="12"/>
                <w:lang w:eastAsia="pt-BR"/>
              </w:rPr>
              <w:t>Estimativa 10 endoscopia/mês</w:t>
            </w:r>
          </w:p>
        </w:tc>
        <w:tc>
          <w:tcPr>
            <w:tcW w:w="1060" w:type="dxa"/>
            <w:tcBorders>
              <w:top w:val="nil"/>
              <w:left w:val="nil"/>
              <w:bottom w:val="single" w:sz="4" w:space="0" w:color="auto"/>
              <w:right w:val="single" w:sz="4" w:space="0" w:color="auto"/>
            </w:tcBorders>
            <w:noWrap/>
            <w:vAlign w:val="center"/>
            <w:hideMark/>
          </w:tcPr>
          <w:p w14:paraId="1C4244CC" w14:textId="77777777" w:rsidR="00E45D5A" w:rsidRPr="00D43846" w:rsidRDefault="00E45D5A" w:rsidP="007D284D">
            <w:pPr>
              <w:spacing w:after="0" w:line="240" w:lineRule="auto"/>
              <w:jc w:val="center"/>
              <w:rPr>
                <w:rFonts w:ascii="Arial Narrow" w:eastAsia="Times New Roman" w:hAnsi="Arial Narrow" w:cs="Calibri"/>
                <w:color w:val="000000"/>
                <w:sz w:val="12"/>
                <w:szCs w:val="12"/>
                <w:lang w:eastAsia="pt-BR"/>
              </w:rPr>
            </w:pPr>
            <w:r w:rsidRPr="00D43846">
              <w:rPr>
                <w:rFonts w:ascii="Arial Narrow" w:eastAsia="Times New Roman" w:hAnsi="Arial Narrow" w:cs="Calibri"/>
                <w:color w:val="000000"/>
                <w:sz w:val="12"/>
                <w:szCs w:val="12"/>
                <w:lang w:eastAsia="pt-BR"/>
              </w:rPr>
              <w:t>R$ 2.000,00</w:t>
            </w:r>
          </w:p>
        </w:tc>
        <w:tc>
          <w:tcPr>
            <w:tcW w:w="1434" w:type="dxa"/>
            <w:tcBorders>
              <w:top w:val="nil"/>
              <w:left w:val="nil"/>
              <w:bottom w:val="single" w:sz="4" w:space="0" w:color="auto"/>
              <w:right w:val="single" w:sz="4" w:space="0" w:color="auto"/>
            </w:tcBorders>
            <w:noWrap/>
            <w:vAlign w:val="center"/>
            <w:hideMark/>
          </w:tcPr>
          <w:p w14:paraId="3555F949" w14:textId="77777777" w:rsidR="00E45D5A" w:rsidRPr="00D43846" w:rsidRDefault="00E45D5A" w:rsidP="007D284D">
            <w:pPr>
              <w:spacing w:after="0" w:line="240" w:lineRule="auto"/>
              <w:jc w:val="center"/>
              <w:rPr>
                <w:rFonts w:ascii="Arial Narrow" w:eastAsia="Times New Roman" w:hAnsi="Arial Narrow" w:cs="Calibri"/>
                <w:color w:val="000000"/>
                <w:sz w:val="12"/>
                <w:szCs w:val="12"/>
                <w:lang w:eastAsia="pt-BR"/>
              </w:rPr>
            </w:pPr>
            <w:r w:rsidRPr="00D43846">
              <w:rPr>
                <w:rFonts w:ascii="Arial Narrow" w:eastAsia="Times New Roman" w:hAnsi="Arial Narrow" w:cs="Calibri"/>
                <w:color w:val="000000"/>
                <w:sz w:val="12"/>
                <w:szCs w:val="12"/>
                <w:lang w:eastAsia="pt-BR"/>
              </w:rPr>
              <w:t>R$ 24.000,00</w:t>
            </w:r>
          </w:p>
        </w:tc>
      </w:tr>
      <w:tr w:rsidR="00E45D5A" w:rsidRPr="00D43846" w14:paraId="66C43D17" w14:textId="77777777" w:rsidTr="007D284D">
        <w:trPr>
          <w:trHeight w:val="330"/>
        </w:trPr>
        <w:tc>
          <w:tcPr>
            <w:tcW w:w="371" w:type="dxa"/>
            <w:tcBorders>
              <w:top w:val="nil"/>
              <w:left w:val="single" w:sz="4" w:space="0" w:color="auto"/>
              <w:bottom w:val="single" w:sz="4" w:space="0" w:color="auto"/>
              <w:right w:val="single" w:sz="4" w:space="0" w:color="auto"/>
            </w:tcBorders>
            <w:noWrap/>
            <w:vAlign w:val="center"/>
            <w:hideMark/>
          </w:tcPr>
          <w:p w14:paraId="1B699A16" w14:textId="77777777" w:rsidR="00E45D5A" w:rsidRPr="00D43846" w:rsidRDefault="00E45D5A" w:rsidP="007D284D">
            <w:pPr>
              <w:spacing w:after="0" w:line="240" w:lineRule="auto"/>
              <w:jc w:val="center"/>
              <w:rPr>
                <w:rFonts w:ascii="Arial Narrow" w:eastAsia="Times New Roman" w:hAnsi="Arial Narrow" w:cs="Calibri"/>
                <w:color w:val="000000"/>
                <w:sz w:val="12"/>
                <w:szCs w:val="12"/>
                <w:lang w:eastAsia="pt-BR"/>
              </w:rPr>
            </w:pPr>
            <w:r w:rsidRPr="00D43846">
              <w:rPr>
                <w:rFonts w:ascii="Arial Narrow" w:eastAsia="Times New Roman" w:hAnsi="Arial Narrow" w:cs="Calibri"/>
                <w:color w:val="000000"/>
                <w:sz w:val="12"/>
                <w:szCs w:val="12"/>
                <w:lang w:eastAsia="pt-BR"/>
              </w:rPr>
              <w:t>7</w:t>
            </w:r>
          </w:p>
        </w:tc>
        <w:tc>
          <w:tcPr>
            <w:tcW w:w="3718" w:type="dxa"/>
            <w:tcBorders>
              <w:top w:val="nil"/>
              <w:left w:val="nil"/>
              <w:bottom w:val="single" w:sz="4" w:space="0" w:color="auto"/>
              <w:right w:val="single" w:sz="4" w:space="0" w:color="auto"/>
            </w:tcBorders>
            <w:vAlign w:val="center"/>
            <w:hideMark/>
          </w:tcPr>
          <w:p w14:paraId="3D490AB8" w14:textId="77777777" w:rsidR="00E45D5A" w:rsidRPr="00D43846" w:rsidRDefault="00E45D5A" w:rsidP="007D284D">
            <w:pPr>
              <w:spacing w:after="0" w:line="240" w:lineRule="auto"/>
              <w:jc w:val="center"/>
              <w:rPr>
                <w:rFonts w:ascii="Arial Narrow" w:eastAsia="Times New Roman" w:hAnsi="Arial Narrow" w:cs="Calibri"/>
                <w:color w:val="000000"/>
                <w:sz w:val="12"/>
                <w:szCs w:val="12"/>
                <w:lang w:eastAsia="pt-BR"/>
              </w:rPr>
            </w:pPr>
            <w:r w:rsidRPr="00D43846">
              <w:rPr>
                <w:rFonts w:ascii="Arial Narrow" w:eastAsia="Times New Roman" w:hAnsi="Arial Narrow" w:cs="Calibri"/>
                <w:color w:val="000000"/>
                <w:sz w:val="12"/>
                <w:szCs w:val="12"/>
                <w:lang w:eastAsia="pt-BR"/>
              </w:rPr>
              <w:t>VIDEONASOLARINGOSCOPIA RÍGIDA E FLEXÍVEL</w:t>
            </w:r>
          </w:p>
        </w:tc>
        <w:tc>
          <w:tcPr>
            <w:tcW w:w="2397" w:type="dxa"/>
            <w:tcBorders>
              <w:top w:val="nil"/>
              <w:left w:val="nil"/>
              <w:bottom w:val="single" w:sz="4" w:space="0" w:color="auto"/>
              <w:right w:val="single" w:sz="4" w:space="0" w:color="auto"/>
            </w:tcBorders>
            <w:vAlign w:val="center"/>
            <w:hideMark/>
          </w:tcPr>
          <w:p w14:paraId="362D0EAF" w14:textId="77777777" w:rsidR="00E45D5A" w:rsidRPr="00D43846" w:rsidRDefault="00E45D5A" w:rsidP="007D284D">
            <w:pPr>
              <w:spacing w:after="0" w:line="240" w:lineRule="auto"/>
              <w:jc w:val="center"/>
              <w:rPr>
                <w:rFonts w:ascii="Arial Narrow" w:eastAsia="Times New Roman" w:hAnsi="Arial Narrow" w:cs="Calibri"/>
                <w:color w:val="000000"/>
                <w:sz w:val="12"/>
                <w:szCs w:val="12"/>
                <w:lang w:eastAsia="pt-BR"/>
              </w:rPr>
            </w:pPr>
            <w:r w:rsidRPr="00D43846">
              <w:rPr>
                <w:rFonts w:ascii="Arial Narrow" w:eastAsia="Times New Roman" w:hAnsi="Arial Narrow" w:cs="Calibri"/>
                <w:color w:val="000000"/>
                <w:sz w:val="12"/>
                <w:szCs w:val="12"/>
                <w:lang w:eastAsia="pt-BR"/>
              </w:rPr>
              <w:t xml:space="preserve">Estimativa </w:t>
            </w:r>
            <w:proofErr w:type="spellStart"/>
            <w:r w:rsidRPr="00D43846">
              <w:rPr>
                <w:rFonts w:ascii="Arial Narrow" w:eastAsia="Times New Roman" w:hAnsi="Arial Narrow" w:cs="Calibri"/>
                <w:color w:val="000000"/>
                <w:sz w:val="12"/>
                <w:szCs w:val="12"/>
                <w:lang w:eastAsia="pt-BR"/>
              </w:rPr>
              <w:t>videonasolaringoscopia</w:t>
            </w:r>
            <w:proofErr w:type="spellEnd"/>
            <w:r w:rsidRPr="00D43846">
              <w:rPr>
                <w:rFonts w:ascii="Arial Narrow" w:eastAsia="Times New Roman" w:hAnsi="Arial Narrow" w:cs="Calibri"/>
                <w:color w:val="000000"/>
                <w:sz w:val="12"/>
                <w:szCs w:val="12"/>
                <w:lang w:eastAsia="pt-BR"/>
              </w:rPr>
              <w:t xml:space="preserve"> 10/mês</w:t>
            </w:r>
          </w:p>
        </w:tc>
        <w:tc>
          <w:tcPr>
            <w:tcW w:w="1060" w:type="dxa"/>
            <w:tcBorders>
              <w:top w:val="nil"/>
              <w:left w:val="nil"/>
              <w:bottom w:val="single" w:sz="4" w:space="0" w:color="auto"/>
              <w:right w:val="single" w:sz="4" w:space="0" w:color="auto"/>
            </w:tcBorders>
            <w:noWrap/>
            <w:vAlign w:val="center"/>
            <w:hideMark/>
          </w:tcPr>
          <w:p w14:paraId="7999213E" w14:textId="77777777" w:rsidR="00E45D5A" w:rsidRPr="00D43846" w:rsidRDefault="00E45D5A" w:rsidP="007D284D">
            <w:pPr>
              <w:spacing w:after="0" w:line="240" w:lineRule="auto"/>
              <w:jc w:val="center"/>
              <w:rPr>
                <w:rFonts w:ascii="Arial Narrow" w:eastAsia="Times New Roman" w:hAnsi="Arial Narrow" w:cs="Calibri"/>
                <w:color w:val="000000"/>
                <w:sz w:val="12"/>
                <w:szCs w:val="12"/>
                <w:lang w:eastAsia="pt-BR"/>
              </w:rPr>
            </w:pPr>
            <w:r w:rsidRPr="00D43846">
              <w:rPr>
                <w:rFonts w:ascii="Arial Narrow" w:eastAsia="Times New Roman" w:hAnsi="Arial Narrow" w:cs="Calibri"/>
                <w:color w:val="000000"/>
                <w:sz w:val="12"/>
                <w:szCs w:val="12"/>
                <w:lang w:eastAsia="pt-BR"/>
              </w:rPr>
              <w:t>R$ 3.300,00</w:t>
            </w:r>
          </w:p>
        </w:tc>
        <w:tc>
          <w:tcPr>
            <w:tcW w:w="1434" w:type="dxa"/>
            <w:tcBorders>
              <w:top w:val="nil"/>
              <w:left w:val="nil"/>
              <w:bottom w:val="single" w:sz="4" w:space="0" w:color="auto"/>
              <w:right w:val="single" w:sz="4" w:space="0" w:color="auto"/>
            </w:tcBorders>
            <w:noWrap/>
            <w:vAlign w:val="center"/>
            <w:hideMark/>
          </w:tcPr>
          <w:p w14:paraId="029D4748" w14:textId="77777777" w:rsidR="00E45D5A" w:rsidRPr="00D43846" w:rsidRDefault="00E45D5A" w:rsidP="007D284D">
            <w:pPr>
              <w:spacing w:after="0" w:line="240" w:lineRule="auto"/>
              <w:jc w:val="center"/>
              <w:rPr>
                <w:rFonts w:ascii="Arial Narrow" w:eastAsia="Times New Roman" w:hAnsi="Arial Narrow" w:cs="Calibri"/>
                <w:color w:val="000000"/>
                <w:sz w:val="12"/>
                <w:szCs w:val="12"/>
                <w:lang w:eastAsia="pt-BR"/>
              </w:rPr>
            </w:pPr>
            <w:r w:rsidRPr="00D43846">
              <w:rPr>
                <w:rFonts w:ascii="Arial Narrow" w:eastAsia="Times New Roman" w:hAnsi="Arial Narrow" w:cs="Calibri"/>
                <w:color w:val="000000"/>
                <w:sz w:val="12"/>
                <w:szCs w:val="12"/>
                <w:lang w:eastAsia="pt-BR"/>
              </w:rPr>
              <w:t>R$ 39.600,00</w:t>
            </w:r>
          </w:p>
        </w:tc>
      </w:tr>
      <w:tr w:rsidR="00E45D5A" w:rsidRPr="00D43846" w14:paraId="5AD8D873" w14:textId="77777777" w:rsidTr="007D284D">
        <w:trPr>
          <w:trHeight w:val="165"/>
        </w:trPr>
        <w:tc>
          <w:tcPr>
            <w:tcW w:w="371" w:type="dxa"/>
            <w:tcBorders>
              <w:top w:val="nil"/>
              <w:left w:val="single" w:sz="4" w:space="0" w:color="auto"/>
              <w:bottom w:val="single" w:sz="4" w:space="0" w:color="auto"/>
              <w:right w:val="single" w:sz="4" w:space="0" w:color="auto"/>
            </w:tcBorders>
            <w:noWrap/>
            <w:vAlign w:val="center"/>
            <w:hideMark/>
          </w:tcPr>
          <w:p w14:paraId="11689472" w14:textId="77777777" w:rsidR="00E45D5A" w:rsidRPr="00D43846" w:rsidRDefault="00E45D5A" w:rsidP="007D284D">
            <w:pPr>
              <w:spacing w:after="0" w:line="240" w:lineRule="auto"/>
              <w:jc w:val="center"/>
              <w:rPr>
                <w:rFonts w:ascii="Arial Narrow" w:eastAsia="Times New Roman" w:hAnsi="Arial Narrow" w:cs="Calibri"/>
                <w:color w:val="000000"/>
                <w:sz w:val="12"/>
                <w:szCs w:val="12"/>
                <w:lang w:eastAsia="pt-BR"/>
              </w:rPr>
            </w:pPr>
            <w:r w:rsidRPr="00D43846">
              <w:rPr>
                <w:rFonts w:ascii="Arial Narrow" w:eastAsia="Times New Roman" w:hAnsi="Arial Narrow" w:cs="Calibri"/>
                <w:color w:val="000000"/>
                <w:sz w:val="12"/>
                <w:szCs w:val="12"/>
                <w:lang w:eastAsia="pt-BR"/>
              </w:rPr>
              <w:t>8</w:t>
            </w:r>
          </w:p>
        </w:tc>
        <w:tc>
          <w:tcPr>
            <w:tcW w:w="3718" w:type="dxa"/>
            <w:tcBorders>
              <w:top w:val="nil"/>
              <w:left w:val="nil"/>
              <w:bottom w:val="single" w:sz="4" w:space="0" w:color="auto"/>
              <w:right w:val="single" w:sz="4" w:space="0" w:color="auto"/>
            </w:tcBorders>
            <w:vAlign w:val="center"/>
            <w:hideMark/>
          </w:tcPr>
          <w:p w14:paraId="741391E8" w14:textId="77777777" w:rsidR="00E45D5A" w:rsidRPr="00D43846" w:rsidRDefault="00E45D5A" w:rsidP="007D284D">
            <w:pPr>
              <w:spacing w:after="0" w:line="240" w:lineRule="auto"/>
              <w:jc w:val="center"/>
              <w:rPr>
                <w:rFonts w:ascii="Arial Narrow" w:eastAsia="Times New Roman" w:hAnsi="Arial Narrow" w:cs="Calibri"/>
                <w:color w:val="000000"/>
                <w:sz w:val="12"/>
                <w:szCs w:val="12"/>
                <w:lang w:eastAsia="pt-BR"/>
              </w:rPr>
            </w:pPr>
            <w:r w:rsidRPr="00D43846">
              <w:rPr>
                <w:rFonts w:ascii="Arial Narrow" w:eastAsia="Times New Roman" w:hAnsi="Arial Narrow" w:cs="Calibri"/>
                <w:color w:val="000000"/>
                <w:sz w:val="12"/>
                <w:szCs w:val="12"/>
                <w:lang w:eastAsia="pt-BR"/>
              </w:rPr>
              <w:t>ECOCARDIOGRAMA</w:t>
            </w:r>
          </w:p>
        </w:tc>
        <w:tc>
          <w:tcPr>
            <w:tcW w:w="2397" w:type="dxa"/>
            <w:tcBorders>
              <w:top w:val="nil"/>
              <w:left w:val="nil"/>
              <w:bottom w:val="single" w:sz="4" w:space="0" w:color="auto"/>
              <w:right w:val="single" w:sz="4" w:space="0" w:color="auto"/>
            </w:tcBorders>
            <w:vAlign w:val="center"/>
            <w:hideMark/>
          </w:tcPr>
          <w:p w14:paraId="2DD16FD6" w14:textId="77777777" w:rsidR="00E45D5A" w:rsidRPr="00D43846" w:rsidRDefault="00E45D5A" w:rsidP="007D284D">
            <w:pPr>
              <w:spacing w:after="0" w:line="240" w:lineRule="auto"/>
              <w:jc w:val="center"/>
              <w:rPr>
                <w:rFonts w:ascii="Arial Narrow" w:eastAsia="Times New Roman" w:hAnsi="Arial Narrow" w:cs="Calibri"/>
                <w:color w:val="000000"/>
                <w:sz w:val="12"/>
                <w:szCs w:val="12"/>
                <w:lang w:eastAsia="pt-BR"/>
              </w:rPr>
            </w:pPr>
            <w:r w:rsidRPr="00D43846">
              <w:rPr>
                <w:rFonts w:ascii="Arial Narrow" w:eastAsia="Times New Roman" w:hAnsi="Arial Narrow" w:cs="Calibri"/>
                <w:color w:val="000000"/>
                <w:sz w:val="12"/>
                <w:szCs w:val="12"/>
                <w:lang w:eastAsia="pt-BR"/>
              </w:rPr>
              <w:t>Estimativa ecocardiograma 20/mês</w:t>
            </w:r>
          </w:p>
        </w:tc>
        <w:tc>
          <w:tcPr>
            <w:tcW w:w="1060" w:type="dxa"/>
            <w:tcBorders>
              <w:top w:val="nil"/>
              <w:left w:val="nil"/>
              <w:bottom w:val="single" w:sz="4" w:space="0" w:color="auto"/>
              <w:right w:val="single" w:sz="4" w:space="0" w:color="auto"/>
            </w:tcBorders>
            <w:noWrap/>
            <w:vAlign w:val="center"/>
            <w:hideMark/>
          </w:tcPr>
          <w:p w14:paraId="56BC36A3" w14:textId="77777777" w:rsidR="00E45D5A" w:rsidRPr="00D43846" w:rsidRDefault="00E45D5A" w:rsidP="007D284D">
            <w:pPr>
              <w:spacing w:after="0" w:line="240" w:lineRule="auto"/>
              <w:jc w:val="center"/>
              <w:rPr>
                <w:rFonts w:ascii="Arial Narrow" w:eastAsia="Times New Roman" w:hAnsi="Arial Narrow" w:cs="Calibri"/>
                <w:color w:val="000000"/>
                <w:sz w:val="12"/>
                <w:szCs w:val="12"/>
                <w:lang w:eastAsia="pt-BR"/>
              </w:rPr>
            </w:pPr>
            <w:r w:rsidRPr="00D43846">
              <w:rPr>
                <w:rFonts w:ascii="Arial Narrow" w:eastAsia="Times New Roman" w:hAnsi="Arial Narrow" w:cs="Calibri"/>
                <w:color w:val="000000"/>
                <w:sz w:val="12"/>
                <w:szCs w:val="12"/>
                <w:lang w:eastAsia="pt-BR"/>
              </w:rPr>
              <w:t>R$ 4.000,00</w:t>
            </w:r>
          </w:p>
        </w:tc>
        <w:tc>
          <w:tcPr>
            <w:tcW w:w="1434" w:type="dxa"/>
            <w:tcBorders>
              <w:top w:val="nil"/>
              <w:left w:val="nil"/>
              <w:bottom w:val="single" w:sz="4" w:space="0" w:color="auto"/>
              <w:right w:val="single" w:sz="4" w:space="0" w:color="auto"/>
            </w:tcBorders>
            <w:noWrap/>
            <w:vAlign w:val="center"/>
            <w:hideMark/>
          </w:tcPr>
          <w:p w14:paraId="0D88F983" w14:textId="77777777" w:rsidR="00E45D5A" w:rsidRPr="00D43846" w:rsidRDefault="00E45D5A" w:rsidP="007D284D">
            <w:pPr>
              <w:spacing w:after="0" w:line="240" w:lineRule="auto"/>
              <w:jc w:val="center"/>
              <w:rPr>
                <w:rFonts w:ascii="Arial Narrow" w:eastAsia="Times New Roman" w:hAnsi="Arial Narrow" w:cs="Calibri"/>
                <w:color w:val="000000"/>
                <w:sz w:val="12"/>
                <w:szCs w:val="12"/>
                <w:lang w:eastAsia="pt-BR"/>
              </w:rPr>
            </w:pPr>
            <w:r w:rsidRPr="00D43846">
              <w:rPr>
                <w:rFonts w:ascii="Arial Narrow" w:eastAsia="Times New Roman" w:hAnsi="Arial Narrow" w:cs="Calibri"/>
                <w:color w:val="000000"/>
                <w:sz w:val="12"/>
                <w:szCs w:val="12"/>
                <w:lang w:eastAsia="pt-BR"/>
              </w:rPr>
              <w:t>R$ 48.000,00</w:t>
            </w:r>
          </w:p>
        </w:tc>
      </w:tr>
      <w:tr w:rsidR="00E45D5A" w:rsidRPr="00D43846" w14:paraId="0591B191" w14:textId="77777777" w:rsidTr="007D284D">
        <w:trPr>
          <w:trHeight w:val="165"/>
        </w:trPr>
        <w:tc>
          <w:tcPr>
            <w:tcW w:w="371" w:type="dxa"/>
            <w:tcBorders>
              <w:top w:val="nil"/>
              <w:left w:val="single" w:sz="4" w:space="0" w:color="auto"/>
              <w:bottom w:val="single" w:sz="4" w:space="0" w:color="auto"/>
              <w:right w:val="single" w:sz="4" w:space="0" w:color="auto"/>
            </w:tcBorders>
            <w:noWrap/>
            <w:vAlign w:val="center"/>
            <w:hideMark/>
          </w:tcPr>
          <w:p w14:paraId="4BF4A704" w14:textId="77777777" w:rsidR="00E45D5A" w:rsidRPr="00D43846" w:rsidRDefault="00E45D5A" w:rsidP="007D284D">
            <w:pPr>
              <w:spacing w:after="0" w:line="240" w:lineRule="auto"/>
              <w:jc w:val="center"/>
              <w:rPr>
                <w:rFonts w:ascii="Arial Narrow" w:eastAsia="Times New Roman" w:hAnsi="Arial Narrow" w:cs="Calibri"/>
                <w:color w:val="000000"/>
                <w:sz w:val="12"/>
                <w:szCs w:val="12"/>
                <w:lang w:eastAsia="pt-BR"/>
              </w:rPr>
            </w:pPr>
            <w:r w:rsidRPr="00D43846">
              <w:rPr>
                <w:rFonts w:ascii="Arial Narrow" w:eastAsia="Times New Roman" w:hAnsi="Arial Narrow" w:cs="Calibri"/>
                <w:color w:val="000000"/>
                <w:sz w:val="12"/>
                <w:szCs w:val="12"/>
                <w:lang w:eastAsia="pt-BR"/>
              </w:rPr>
              <w:t>9</w:t>
            </w:r>
          </w:p>
        </w:tc>
        <w:tc>
          <w:tcPr>
            <w:tcW w:w="3718" w:type="dxa"/>
            <w:tcBorders>
              <w:top w:val="nil"/>
              <w:left w:val="nil"/>
              <w:bottom w:val="single" w:sz="4" w:space="0" w:color="auto"/>
              <w:right w:val="single" w:sz="4" w:space="0" w:color="auto"/>
            </w:tcBorders>
            <w:vAlign w:val="center"/>
            <w:hideMark/>
          </w:tcPr>
          <w:p w14:paraId="03B82C3C" w14:textId="77777777" w:rsidR="00E45D5A" w:rsidRPr="00D43846" w:rsidRDefault="00E45D5A" w:rsidP="007D284D">
            <w:pPr>
              <w:spacing w:after="0" w:line="240" w:lineRule="auto"/>
              <w:jc w:val="center"/>
              <w:rPr>
                <w:rFonts w:ascii="Arial Narrow" w:eastAsia="Times New Roman" w:hAnsi="Arial Narrow" w:cs="Calibri"/>
                <w:color w:val="000000"/>
                <w:sz w:val="12"/>
                <w:szCs w:val="12"/>
                <w:lang w:eastAsia="pt-BR"/>
              </w:rPr>
            </w:pPr>
            <w:r w:rsidRPr="00D43846">
              <w:rPr>
                <w:rFonts w:ascii="Arial Narrow" w:eastAsia="Times New Roman" w:hAnsi="Arial Narrow" w:cs="Calibri"/>
                <w:color w:val="000000"/>
                <w:sz w:val="12"/>
                <w:szCs w:val="12"/>
                <w:lang w:eastAsia="pt-BR"/>
              </w:rPr>
              <w:t>MAPA 24 HS</w:t>
            </w:r>
          </w:p>
        </w:tc>
        <w:tc>
          <w:tcPr>
            <w:tcW w:w="2397" w:type="dxa"/>
            <w:tcBorders>
              <w:top w:val="nil"/>
              <w:left w:val="nil"/>
              <w:bottom w:val="single" w:sz="4" w:space="0" w:color="auto"/>
              <w:right w:val="single" w:sz="4" w:space="0" w:color="auto"/>
            </w:tcBorders>
            <w:vAlign w:val="center"/>
            <w:hideMark/>
          </w:tcPr>
          <w:p w14:paraId="4B859CDD" w14:textId="77777777" w:rsidR="00E45D5A" w:rsidRPr="00D43846" w:rsidRDefault="00E45D5A" w:rsidP="007D284D">
            <w:pPr>
              <w:spacing w:after="0" w:line="240" w:lineRule="auto"/>
              <w:jc w:val="center"/>
              <w:rPr>
                <w:rFonts w:ascii="Arial Narrow" w:eastAsia="Times New Roman" w:hAnsi="Arial Narrow" w:cs="Calibri"/>
                <w:color w:val="000000"/>
                <w:sz w:val="12"/>
                <w:szCs w:val="12"/>
                <w:lang w:eastAsia="pt-BR"/>
              </w:rPr>
            </w:pPr>
            <w:r w:rsidRPr="00D43846">
              <w:rPr>
                <w:rFonts w:ascii="Arial Narrow" w:eastAsia="Times New Roman" w:hAnsi="Arial Narrow" w:cs="Calibri"/>
                <w:color w:val="000000"/>
                <w:sz w:val="12"/>
                <w:szCs w:val="12"/>
                <w:lang w:eastAsia="pt-BR"/>
              </w:rPr>
              <w:t xml:space="preserve">Estimativa 20  mapa 24 </w:t>
            </w:r>
            <w:proofErr w:type="spellStart"/>
            <w:r w:rsidRPr="00D43846">
              <w:rPr>
                <w:rFonts w:ascii="Arial Narrow" w:eastAsia="Times New Roman" w:hAnsi="Arial Narrow" w:cs="Calibri"/>
                <w:color w:val="000000"/>
                <w:sz w:val="12"/>
                <w:szCs w:val="12"/>
                <w:lang w:eastAsia="pt-BR"/>
              </w:rPr>
              <w:t>hs</w:t>
            </w:r>
            <w:proofErr w:type="spellEnd"/>
            <w:r w:rsidRPr="00D43846">
              <w:rPr>
                <w:rFonts w:ascii="Arial Narrow" w:eastAsia="Times New Roman" w:hAnsi="Arial Narrow" w:cs="Calibri"/>
                <w:color w:val="000000"/>
                <w:sz w:val="12"/>
                <w:szCs w:val="12"/>
                <w:lang w:eastAsia="pt-BR"/>
              </w:rPr>
              <w:t xml:space="preserve"> /mês</w:t>
            </w:r>
          </w:p>
        </w:tc>
        <w:tc>
          <w:tcPr>
            <w:tcW w:w="1060" w:type="dxa"/>
            <w:tcBorders>
              <w:top w:val="nil"/>
              <w:left w:val="nil"/>
              <w:bottom w:val="single" w:sz="4" w:space="0" w:color="auto"/>
              <w:right w:val="single" w:sz="4" w:space="0" w:color="auto"/>
            </w:tcBorders>
            <w:noWrap/>
            <w:vAlign w:val="center"/>
            <w:hideMark/>
          </w:tcPr>
          <w:p w14:paraId="5FDFA46C" w14:textId="77777777" w:rsidR="00E45D5A" w:rsidRPr="00D43846" w:rsidRDefault="00E45D5A" w:rsidP="007D284D">
            <w:pPr>
              <w:spacing w:after="0" w:line="240" w:lineRule="auto"/>
              <w:jc w:val="center"/>
              <w:rPr>
                <w:rFonts w:ascii="Arial Narrow" w:eastAsia="Times New Roman" w:hAnsi="Arial Narrow" w:cs="Calibri"/>
                <w:color w:val="000000"/>
                <w:sz w:val="12"/>
                <w:szCs w:val="12"/>
                <w:lang w:eastAsia="pt-BR"/>
              </w:rPr>
            </w:pPr>
            <w:r w:rsidRPr="00D43846">
              <w:rPr>
                <w:rFonts w:ascii="Arial Narrow" w:eastAsia="Times New Roman" w:hAnsi="Arial Narrow" w:cs="Calibri"/>
                <w:color w:val="000000"/>
                <w:sz w:val="12"/>
                <w:szCs w:val="12"/>
                <w:lang w:eastAsia="pt-BR"/>
              </w:rPr>
              <w:t>R$ 2.400,00</w:t>
            </w:r>
          </w:p>
        </w:tc>
        <w:tc>
          <w:tcPr>
            <w:tcW w:w="1434" w:type="dxa"/>
            <w:tcBorders>
              <w:top w:val="nil"/>
              <w:left w:val="nil"/>
              <w:bottom w:val="single" w:sz="4" w:space="0" w:color="auto"/>
              <w:right w:val="single" w:sz="4" w:space="0" w:color="auto"/>
            </w:tcBorders>
            <w:noWrap/>
            <w:vAlign w:val="center"/>
            <w:hideMark/>
          </w:tcPr>
          <w:p w14:paraId="21B3B0C8" w14:textId="77777777" w:rsidR="00E45D5A" w:rsidRPr="00D43846" w:rsidRDefault="00E45D5A" w:rsidP="007D284D">
            <w:pPr>
              <w:spacing w:after="0" w:line="240" w:lineRule="auto"/>
              <w:jc w:val="center"/>
              <w:rPr>
                <w:rFonts w:ascii="Arial Narrow" w:eastAsia="Times New Roman" w:hAnsi="Arial Narrow" w:cs="Calibri"/>
                <w:color w:val="000000"/>
                <w:sz w:val="12"/>
                <w:szCs w:val="12"/>
                <w:lang w:eastAsia="pt-BR"/>
              </w:rPr>
            </w:pPr>
            <w:r w:rsidRPr="00D43846">
              <w:rPr>
                <w:rFonts w:ascii="Arial Narrow" w:eastAsia="Times New Roman" w:hAnsi="Arial Narrow" w:cs="Calibri"/>
                <w:color w:val="000000"/>
                <w:sz w:val="12"/>
                <w:szCs w:val="12"/>
                <w:lang w:eastAsia="pt-BR"/>
              </w:rPr>
              <w:t>R$ 28.800,00</w:t>
            </w:r>
          </w:p>
        </w:tc>
      </w:tr>
      <w:tr w:rsidR="00E45D5A" w:rsidRPr="00D43846" w14:paraId="3CBF93BE" w14:textId="77777777" w:rsidTr="007D284D">
        <w:trPr>
          <w:trHeight w:val="165"/>
        </w:trPr>
        <w:tc>
          <w:tcPr>
            <w:tcW w:w="371" w:type="dxa"/>
            <w:tcBorders>
              <w:top w:val="nil"/>
              <w:left w:val="single" w:sz="4" w:space="0" w:color="auto"/>
              <w:bottom w:val="single" w:sz="4" w:space="0" w:color="auto"/>
              <w:right w:val="single" w:sz="4" w:space="0" w:color="auto"/>
            </w:tcBorders>
            <w:noWrap/>
            <w:vAlign w:val="center"/>
            <w:hideMark/>
          </w:tcPr>
          <w:p w14:paraId="4155B109" w14:textId="77777777" w:rsidR="00E45D5A" w:rsidRPr="00D43846" w:rsidRDefault="00E45D5A" w:rsidP="007D284D">
            <w:pPr>
              <w:spacing w:after="0" w:line="240" w:lineRule="auto"/>
              <w:jc w:val="center"/>
              <w:rPr>
                <w:rFonts w:ascii="Arial Narrow" w:eastAsia="Times New Roman" w:hAnsi="Arial Narrow" w:cs="Calibri"/>
                <w:color w:val="000000"/>
                <w:sz w:val="12"/>
                <w:szCs w:val="12"/>
                <w:lang w:eastAsia="pt-BR"/>
              </w:rPr>
            </w:pPr>
            <w:r w:rsidRPr="00D43846">
              <w:rPr>
                <w:rFonts w:ascii="Arial Narrow" w:eastAsia="Times New Roman" w:hAnsi="Arial Narrow" w:cs="Calibri"/>
                <w:color w:val="000000"/>
                <w:sz w:val="12"/>
                <w:szCs w:val="12"/>
                <w:lang w:eastAsia="pt-BR"/>
              </w:rPr>
              <w:t>10</w:t>
            </w:r>
          </w:p>
        </w:tc>
        <w:tc>
          <w:tcPr>
            <w:tcW w:w="3718" w:type="dxa"/>
            <w:tcBorders>
              <w:top w:val="nil"/>
              <w:left w:val="nil"/>
              <w:bottom w:val="single" w:sz="4" w:space="0" w:color="auto"/>
              <w:right w:val="single" w:sz="4" w:space="0" w:color="auto"/>
            </w:tcBorders>
            <w:vAlign w:val="center"/>
            <w:hideMark/>
          </w:tcPr>
          <w:p w14:paraId="0F758A4D" w14:textId="77777777" w:rsidR="00E45D5A" w:rsidRPr="00D43846" w:rsidRDefault="00E45D5A" w:rsidP="007D284D">
            <w:pPr>
              <w:spacing w:after="0" w:line="240" w:lineRule="auto"/>
              <w:jc w:val="center"/>
              <w:rPr>
                <w:rFonts w:ascii="Arial Narrow" w:eastAsia="Times New Roman" w:hAnsi="Arial Narrow" w:cs="Calibri"/>
                <w:color w:val="000000"/>
                <w:sz w:val="12"/>
                <w:szCs w:val="12"/>
                <w:lang w:eastAsia="pt-BR"/>
              </w:rPr>
            </w:pPr>
            <w:r w:rsidRPr="00D43846">
              <w:rPr>
                <w:rFonts w:ascii="Arial Narrow" w:eastAsia="Times New Roman" w:hAnsi="Arial Narrow" w:cs="Calibri"/>
                <w:color w:val="000000"/>
                <w:sz w:val="12"/>
                <w:szCs w:val="12"/>
                <w:lang w:eastAsia="pt-BR"/>
              </w:rPr>
              <w:t>TESTE ERGOMÉTRICO</w:t>
            </w:r>
          </w:p>
        </w:tc>
        <w:tc>
          <w:tcPr>
            <w:tcW w:w="2397" w:type="dxa"/>
            <w:tcBorders>
              <w:top w:val="nil"/>
              <w:left w:val="nil"/>
              <w:bottom w:val="single" w:sz="4" w:space="0" w:color="auto"/>
              <w:right w:val="single" w:sz="4" w:space="0" w:color="auto"/>
            </w:tcBorders>
            <w:vAlign w:val="center"/>
            <w:hideMark/>
          </w:tcPr>
          <w:p w14:paraId="2B477242" w14:textId="77777777" w:rsidR="00E45D5A" w:rsidRPr="00D43846" w:rsidRDefault="00E45D5A" w:rsidP="007D284D">
            <w:pPr>
              <w:spacing w:after="0" w:line="240" w:lineRule="auto"/>
              <w:jc w:val="center"/>
              <w:rPr>
                <w:rFonts w:ascii="Arial Narrow" w:eastAsia="Times New Roman" w:hAnsi="Arial Narrow" w:cs="Calibri"/>
                <w:color w:val="000000"/>
                <w:sz w:val="12"/>
                <w:szCs w:val="12"/>
                <w:lang w:eastAsia="pt-BR"/>
              </w:rPr>
            </w:pPr>
            <w:r w:rsidRPr="00D43846">
              <w:rPr>
                <w:rFonts w:ascii="Arial Narrow" w:eastAsia="Times New Roman" w:hAnsi="Arial Narrow" w:cs="Calibri"/>
                <w:color w:val="000000"/>
                <w:sz w:val="12"/>
                <w:szCs w:val="12"/>
                <w:lang w:eastAsia="pt-BR"/>
              </w:rPr>
              <w:t xml:space="preserve">Estimativa 20 teste ergométrico/mês </w:t>
            </w:r>
          </w:p>
        </w:tc>
        <w:tc>
          <w:tcPr>
            <w:tcW w:w="1060" w:type="dxa"/>
            <w:tcBorders>
              <w:top w:val="nil"/>
              <w:left w:val="nil"/>
              <w:bottom w:val="single" w:sz="4" w:space="0" w:color="auto"/>
              <w:right w:val="single" w:sz="4" w:space="0" w:color="auto"/>
            </w:tcBorders>
            <w:noWrap/>
            <w:vAlign w:val="center"/>
            <w:hideMark/>
          </w:tcPr>
          <w:p w14:paraId="6EF70FFC" w14:textId="77777777" w:rsidR="00E45D5A" w:rsidRPr="00D43846" w:rsidRDefault="00E45D5A" w:rsidP="007D284D">
            <w:pPr>
              <w:spacing w:after="0" w:line="240" w:lineRule="auto"/>
              <w:jc w:val="center"/>
              <w:rPr>
                <w:rFonts w:ascii="Arial Narrow" w:eastAsia="Times New Roman" w:hAnsi="Arial Narrow" w:cs="Calibri"/>
                <w:color w:val="000000"/>
                <w:sz w:val="12"/>
                <w:szCs w:val="12"/>
                <w:lang w:eastAsia="pt-BR"/>
              </w:rPr>
            </w:pPr>
            <w:r w:rsidRPr="00D43846">
              <w:rPr>
                <w:rFonts w:ascii="Arial Narrow" w:eastAsia="Times New Roman" w:hAnsi="Arial Narrow" w:cs="Calibri"/>
                <w:color w:val="000000"/>
                <w:sz w:val="12"/>
                <w:szCs w:val="12"/>
                <w:lang w:eastAsia="pt-BR"/>
              </w:rPr>
              <w:t>R$ 2.600,00</w:t>
            </w:r>
          </w:p>
        </w:tc>
        <w:tc>
          <w:tcPr>
            <w:tcW w:w="1434" w:type="dxa"/>
            <w:tcBorders>
              <w:top w:val="nil"/>
              <w:left w:val="nil"/>
              <w:bottom w:val="single" w:sz="4" w:space="0" w:color="auto"/>
              <w:right w:val="single" w:sz="4" w:space="0" w:color="auto"/>
            </w:tcBorders>
            <w:noWrap/>
            <w:vAlign w:val="center"/>
            <w:hideMark/>
          </w:tcPr>
          <w:p w14:paraId="172D37BA" w14:textId="77777777" w:rsidR="00E45D5A" w:rsidRPr="00D43846" w:rsidRDefault="00E45D5A" w:rsidP="007D284D">
            <w:pPr>
              <w:spacing w:after="0" w:line="240" w:lineRule="auto"/>
              <w:jc w:val="center"/>
              <w:rPr>
                <w:rFonts w:ascii="Arial Narrow" w:eastAsia="Times New Roman" w:hAnsi="Arial Narrow" w:cs="Calibri"/>
                <w:color w:val="000000"/>
                <w:sz w:val="12"/>
                <w:szCs w:val="12"/>
                <w:lang w:eastAsia="pt-BR"/>
              </w:rPr>
            </w:pPr>
            <w:r w:rsidRPr="00D43846">
              <w:rPr>
                <w:rFonts w:ascii="Arial Narrow" w:eastAsia="Times New Roman" w:hAnsi="Arial Narrow" w:cs="Calibri"/>
                <w:color w:val="000000"/>
                <w:sz w:val="12"/>
                <w:szCs w:val="12"/>
                <w:lang w:eastAsia="pt-BR"/>
              </w:rPr>
              <w:t>R$ 31.200,00</w:t>
            </w:r>
          </w:p>
        </w:tc>
      </w:tr>
      <w:tr w:rsidR="00E45D5A" w:rsidRPr="00D43846" w14:paraId="2456B328" w14:textId="77777777" w:rsidTr="007D284D">
        <w:trPr>
          <w:trHeight w:val="165"/>
        </w:trPr>
        <w:tc>
          <w:tcPr>
            <w:tcW w:w="371" w:type="dxa"/>
            <w:tcBorders>
              <w:top w:val="nil"/>
              <w:left w:val="single" w:sz="4" w:space="0" w:color="auto"/>
              <w:bottom w:val="single" w:sz="4" w:space="0" w:color="auto"/>
              <w:right w:val="single" w:sz="4" w:space="0" w:color="auto"/>
            </w:tcBorders>
            <w:noWrap/>
            <w:vAlign w:val="center"/>
            <w:hideMark/>
          </w:tcPr>
          <w:p w14:paraId="1C93AA34" w14:textId="77777777" w:rsidR="00E45D5A" w:rsidRPr="00D43846" w:rsidRDefault="00E45D5A" w:rsidP="007D284D">
            <w:pPr>
              <w:spacing w:after="0" w:line="240" w:lineRule="auto"/>
              <w:jc w:val="center"/>
              <w:rPr>
                <w:rFonts w:ascii="Arial Narrow" w:eastAsia="Times New Roman" w:hAnsi="Arial Narrow" w:cs="Calibri"/>
                <w:color w:val="000000"/>
                <w:sz w:val="12"/>
                <w:szCs w:val="12"/>
                <w:lang w:eastAsia="pt-BR"/>
              </w:rPr>
            </w:pPr>
            <w:r w:rsidRPr="00D43846">
              <w:rPr>
                <w:rFonts w:ascii="Arial Narrow" w:eastAsia="Times New Roman" w:hAnsi="Arial Narrow" w:cs="Calibri"/>
                <w:color w:val="000000"/>
                <w:sz w:val="12"/>
                <w:szCs w:val="12"/>
                <w:lang w:eastAsia="pt-BR"/>
              </w:rPr>
              <w:t>11</w:t>
            </w:r>
          </w:p>
        </w:tc>
        <w:tc>
          <w:tcPr>
            <w:tcW w:w="3718" w:type="dxa"/>
            <w:tcBorders>
              <w:top w:val="nil"/>
              <w:left w:val="nil"/>
              <w:bottom w:val="single" w:sz="4" w:space="0" w:color="auto"/>
              <w:right w:val="single" w:sz="4" w:space="0" w:color="auto"/>
            </w:tcBorders>
            <w:vAlign w:val="center"/>
            <w:hideMark/>
          </w:tcPr>
          <w:p w14:paraId="67F55FFC" w14:textId="77777777" w:rsidR="00E45D5A" w:rsidRPr="00D43846" w:rsidRDefault="00E45D5A" w:rsidP="007D284D">
            <w:pPr>
              <w:spacing w:after="0" w:line="240" w:lineRule="auto"/>
              <w:jc w:val="center"/>
              <w:rPr>
                <w:rFonts w:ascii="Arial Narrow" w:eastAsia="Times New Roman" w:hAnsi="Arial Narrow" w:cs="Calibri"/>
                <w:color w:val="000000"/>
                <w:sz w:val="12"/>
                <w:szCs w:val="12"/>
                <w:lang w:eastAsia="pt-BR"/>
              </w:rPr>
            </w:pPr>
            <w:r w:rsidRPr="00D43846">
              <w:rPr>
                <w:rFonts w:ascii="Arial Narrow" w:eastAsia="Times New Roman" w:hAnsi="Arial Narrow" w:cs="Calibri"/>
                <w:color w:val="000000"/>
                <w:sz w:val="12"/>
                <w:szCs w:val="12"/>
                <w:lang w:eastAsia="pt-BR"/>
              </w:rPr>
              <w:t>HOLTER 24 HS</w:t>
            </w:r>
          </w:p>
        </w:tc>
        <w:tc>
          <w:tcPr>
            <w:tcW w:w="2397" w:type="dxa"/>
            <w:tcBorders>
              <w:top w:val="nil"/>
              <w:left w:val="nil"/>
              <w:bottom w:val="single" w:sz="4" w:space="0" w:color="auto"/>
              <w:right w:val="single" w:sz="4" w:space="0" w:color="auto"/>
            </w:tcBorders>
            <w:vAlign w:val="center"/>
            <w:hideMark/>
          </w:tcPr>
          <w:p w14:paraId="4B70313F" w14:textId="77777777" w:rsidR="00E45D5A" w:rsidRPr="00D43846" w:rsidRDefault="00E45D5A" w:rsidP="007D284D">
            <w:pPr>
              <w:spacing w:after="0" w:line="240" w:lineRule="auto"/>
              <w:jc w:val="center"/>
              <w:rPr>
                <w:rFonts w:ascii="Arial Narrow" w:eastAsia="Times New Roman" w:hAnsi="Arial Narrow" w:cs="Calibri"/>
                <w:color w:val="000000"/>
                <w:sz w:val="12"/>
                <w:szCs w:val="12"/>
                <w:lang w:eastAsia="pt-BR"/>
              </w:rPr>
            </w:pPr>
            <w:r w:rsidRPr="00D43846">
              <w:rPr>
                <w:rFonts w:ascii="Arial Narrow" w:eastAsia="Times New Roman" w:hAnsi="Arial Narrow" w:cs="Calibri"/>
                <w:color w:val="000000"/>
                <w:sz w:val="12"/>
                <w:szCs w:val="12"/>
                <w:lang w:eastAsia="pt-BR"/>
              </w:rPr>
              <w:t xml:space="preserve">Estimativa </w:t>
            </w:r>
            <w:proofErr w:type="spellStart"/>
            <w:r w:rsidRPr="00D43846">
              <w:rPr>
                <w:rFonts w:ascii="Arial Narrow" w:eastAsia="Times New Roman" w:hAnsi="Arial Narrow" w:cs="Calibri"/>
                <w:color w:val="000000"/>
                <w:sz w:val="12"/>
                <w:szCs w:val="12"/>
                <w:lang w:eastAsia="pt-BR"/>
              </w:rPr>
              <w:t>holter</w:t>
            </w:r>
            <w:proofErr w:type="spellEnd"/>
            <w:r w:rsidRPr="00D43846">
              <w:rPr>
                <w:rFonts w:ascii="Arial Narrow" w:eastAsia="Times New Roman" w:hAnsi="Arial Narrow" w:cs="Calibri"/>
                <w:color w:val="000000"/>
                <w:sz w:val="12"/>
                <w:szCs w:val="12"/>
                <w:lang w:eastAsia="pt-BR"/>
              </w:rPr>
              <w:t xml:space="preserve"> 24 </w:t>
            </w:r>
            <w:proofErr w:type="spellStart"/>
            <w:r w:rsidRPr="00D43846">
              <w:rPr>
                <w:rFonts w:ascii="Arial Narrow" w:eastAsia="Times New Roman" w:hAnsi="Arial Narrow" w:cs="Calibri"/>
                <w:color w:val="000000"/>
                <w:sz w:val="12"/>
                <w:szCs w:val="12"/>
                <w:lang w:eastAsia="pt-BR"/>
              </w:rPr>
              <w:t>hs</w:t>
            </w:r>
            <w:proofErr w:type="spellEnd"/>
            <w:r w:rsidRPr="00D43846">
              <w:rPr>
                <w:rFonts w:ascii="Arial Narrow" w:eastAsia="Times New Roman" w:hAnsi="Arial Narrow" w:cs="Calibri"/>
                <w:color w:val="000000"/>
                <w:sz w:val="12"/>
                <w:szCs w:val="12"/>
                <w:lang w:eastAsia="pt-BR"/>
              </w:rPr>
              <w:t xml:space="preserve"> /20 mês</w:t>
            </w:r>
          </w:p>
        </w:tc>
        <w:tc>
          <w:tcPr>
            <w:tcW w:w="1060" w:type="dxa"/>
            <w:tcBorders>
              <w:top w:val="nil"/>
              <w:left w:val="nil"/>
              <w:bottom w:val="single" w:sz="4" w:space="0" w:color="auto"/>
              <w:right w:val="single" w:sz="4" w:space="0" w:color="auto"/>
            </w:tcBorders>
            <w:noWrap/>
            <w:vAlign w:val="center"/>
            <w:hideMark/>
          </w:tcPr>
          <w:p w14:paraId="2A1E0A8A" w14:textId="77777777" w:rsidR="00E45D5A" w:rsidRPr="00D43846" w:rsidRDefault="00E45D5A" w:rsidP="007D284D">
            <w:pPr>
              <w:spacing w:after="0" w:line="240" w:lineRule="auto"/>
              <w:jc w:val="center"/>
              <w:rPr>
                <w:rFonts w:ascii="Arial Narrow" w:eastAsia="Times New Roman" w:hAnsi="Arial Narrow" w:cs="Calibri"/>
                <w:color w:val="000000"/>
                <w:sz w:val="12"/>
                <w:szCs w:val="12"/>
                <w:lang w:eastAsia="pt-BR"/>
              </w:rPr>
            </w:pPr>
            <w:r w:rsidRPr="00D43846">
              <w:rPr>
                <w:rFonts w:ascii="Arial Narrow" w:eastAsia="Times New Roman" w:hAnsi="Arial Narrow" w:cs="Calibri"/>
                <w:color w:val="000000"/>
                <w:sz w:val="12"/>
                <w:szCs w:val="12"/>
                <w:lang w:eastAsia="pt-BR"/>
              </w:rPr>
              <w:t>R$ 3.000,00</w:t>
            </w:r>
          </w:p>
        </w:tc>
        <w:tc>
          <w:tcPr>
            <w:tcW w:w="1434" w:type="dxa"/>
            <w:tcBorders>
              <w:top w:val="nil"/>
              <w:left w:val="nil"/>
              <w:bottom w:val="single" w:sz="4" w:space="0" w:color="auto"/>
              <w:right w:val="single" w:sz="4" w:space="0" w:color="auto"/>
            </w:tcBorders>
            <w:noWrap/>
            <w:vAlign w:val="center"/>
            <w:hideMark/>
          </w:tcPr>
          <w:p w14:paraId="5D872301" w14:textId="77777777" w:rsidR="00E45D5A" w:rsidRPr="00D43846" w:rsidRDefault="00E45D5A" w:rsidP="007D284D">
            <w:pPr>
              <w:spacing w:after="0" w:line="240" w:lineRule="auto"/>
              <w:jc w:val="center"/>
              <w:rPr>
                <w:rFonts w:ascii="Arial Narrow" w:eastAsia="Times New Roman" w:hAnsi="Arial Narrow" w:cs="Calibri"/>
                <w:color w:val="000000"/>
                <w:sz w:val="12"/>
                <w:szCs w:val="12"/>
                <w:lang w:eastAsia="pt-BR"/>
              </w:rPr>
            </w:pPr>
            <w:r w:rsidRPr="00D43846">
              <w:rPr>
                <w:rFonts w:ascii="Arial Narrow" w:eastAsia="Times New Roman" w:hAnsi="Arial Narrow" w:cs="Calibri"/>
                <w:color w:val="000000"/>
                <w:sz w:val="12"/>
                <w:szCs w:val="12"/>
                <w:lang w:eastAsia="pt-BR"/>
              </w:rPr>
              <w:t>R$ 36.000,00</w:t>
            </w:r>
          </w:p>
        </w:tc>
      </w:tr>
      <w:tr w:rsidR="00E45D5A" w:rsidRPr="00D43846" w14:paraId="54C8A3FB" w14:textId="77777777" w:rsidTr="007D284D">
        <w:trPr>
          <w:trHeight w:val="330"/>
        </w:trPr>
        <w:tc>
          <w:tcPr>
            <w:tcW w:w="371" w:type="dxa"/>
            <w:tcBorders>
              <w:top w:val="nil"/>
              <w:left w:val="single" w:sz="4" w:space="0" w:color="auto"/>
              <w:bottom w:val="single" w:sz="4" w:space="0" w:color="auto"/>
              <w:right w:val="single" w:sz="4" w:space="0" w:color="auto"/>
            </w:tcBorders>
            <w:noWrap/>
            <w:vAlign w:val="center"/>
            <w:hideMark/>
          </w:tcPr>
          <w:p w14:paraId="2D23DE8C" w14:textId="77777777" w:rsidR="00E45D5A" w:rsidRPr="00D43846" w:rsidRDefault="00E45D5A" w:rsidP="007D284D">
            <w:pPr>
              <w:spacing w:after="0" w:line="240" w:lineRule="auto"/>
              <w:jc w:val="center"/>
              <w:rPr>
                <w:rFonts w:ascii="Arial Narrow" w:eastAsia="Times New Roman" w:hAnsi="Arial Narrow" w:cs="Calibri"/>
                <w:color w:val="000000"/>
                <w:sz w:val="12"/>
                <w:szCs w:val="12"/>
                <w:lang w:eastAsia="pt-BR"/>
              </w:rPr>
            </w:pPr>
            <w:r w:rsidRPr="00D43846">
              <w:rPr>
                <w:rFonts w:ascii="Arial Narrow" w:eastAsia="Times New Roman" w:hAnsi="Arial Narrow" w:cs="Calibri"/>
                <w:color w:val="000000"/>
                <w:sz w:val="12"/>
                <w:szCs w:val="12"/>
                <w:lang w:eastAsia="pt-BR"/>
              </w:rPr>
              <w:t>12</w:t>
            </w:r>
          </w:p>
        </w:tc>
        <w:tc>
          <w:tcPr>
            <w:tcW w:w="3718" w:type="dxa"/>
            <w:tcBorders>
              <w:top w:val="nil"/>
              <w:left w:val="nil"/>
              <w:bottom w:val="single" w:sz="4" w:space="0" w:color="auto"/>
              <w:right w:val="single" w:sz="4" w:space="0" w:color="auto"/>
            </w:tcBorders>
            <w:vAlign w:val="center"/>
            <w:hideMark/>
          </w:tcPr>
          <w:p w14:paraId="541D729B" w14:textId="77777777" w:rsidR="00E45D5A" w:rsidRPr="00D43846" w:rsidRDefault="00E45D5A" w:rsidP="007D284D">
            <w:pPr>
              <w:spacing w:after="0" w:line="240" w:lineRule="auto"/>
              <w:jc w:val="center"/>
              <w:rPr>
                <w:rFonts w:ascii="Arial Narrow" w:eastAsia="Times New Roman" w:hAnsi="Arial Narrow" w:cs="Calibri"/>
                <w:color w:val="000000"/>
                <w:sz w:val="12"/>
                <w:szCs w:val="12"/>
                <w:lang w:eastAsia="pt-BR"/>
              </w:rPr>
            </w:pPr>
            <w:r w:rsidRPr="00D43846">
              <w:rPr>
                <w:rFonts w:ascii="Arial Narrow" w:eastAsia="Times New Roman" w:hAnsi="Arial Narrow" w:cs="Calibri"/>
                <w:color w:val="000000"/>
                <w:sz w:val="12"/>
                <w:szCs w:val="12"/>
                <w:lang w:eastAsia="pt-BR"/>
              </w:rPr>
              <w:t>ELETRONEUROMIOGRAFIA MMSS MMII</w:t>
            </w:r>
          </w:p>
        </w:tc>
        <w:tc>
          <w:tcPr>
            <w:tcW w:w="2397" w:type="dxa"/>
            <w:tcBorders>
              <w:top w:val="nil"/>
              <w:left w:val="nil"/>
              <w:bottom w:val="single" w:sz="4" w:space="0" w:color="auto"/>
              <w:right w:val="single" w:sz="4" w:space="0" w:color="auto"/>
            </w:tcBorders>
            <w:vAlign w:val="center"/>
            <w:hideMark/>
          </w:tcPr>
          <w:p w14:paraId="08C284AC" w14:textId="77777777" w:rsidR="00E45D5A" w:rsidRPr="00D43846" w:rsidRDefault="00E45D5A" w:rsidP="007D284D">
            <w:pPr>
              <w:spacing w:after="0" w:line="240" w:lineRule="auto"/>
              <w:jc w:val="center"/>
              <w:rPr>
                <w:rFonts w:ascii="Arial Narrow" w:eastAsia="Times New Roman" w:hAnsi="Arial Narrow" w:cs="Calibri"/>
                <w:color w:val="000000"/>
                <w:sz w:val="12"/>
                <w:szCs w:val="12"/>
                <w:lang w:eastAsia="pt-BR"/>
              </w:rPr>
            </w:pPr>
            <w:r w:rsidRPr="00D43846">
              <w:rPr>
                <w:rFonts w:ascii="Arial Narrow" w:eastAsia="Times New Roman" w:hAnsi="Arial Narrow" w:cs="Calibri"/>
                <w:color w:val="000000"/>
                <w:sz w:val="12"/>
                <w:szCs w:val="12"/>
                <w:lang w:eastAsia="pt-BR"/>
              </w:rPr>
              <w:t>Estimativa 10 Eletroneuromiografia MMSS/MMII</w:t>
            </w:r>
          </w:p>
        </w:tc>
        <w:tc>
          <w:tcPr>
            <w:tcW w:w="1060" w:type="dxa"/>
            <w:tcBorders>
              <w:top w:val="nil"/>
              <w:left w:val="nil"/>
              <w:bottom w:val="single" w:sz="4" w:space="0" w:color="auto"/>
              <w:right w:val="single" w:sz="4" w:space="0" w:color="auto"/>
            </w:tcBorders>
            <w:noWrap/>
            <w:vAlign w:val="center"/>
            <w:hideMark/>
          </w:tcPr>
          <w:p w14:paraId="29685E3A" w14:textId="77777777" w:rsidR="00E45D5A" w:rsidRPr="00D43846" w:rsidRDefault="00E45D5A" w:rsidP="007D284D">
            <w:pPr>
              <w:spacing w:after="0" w:line="240" w:lineRule="auto"/>
              <w:jc w:val="center"/>
              <w:rPr>
                <w:rFonts w:ascii="Arial Narrow" w:eastAsia="Times New Roman" w:hAnsi="Arial Narrow" w:cs="Calibri"/>
                <w:color w:val="000000"/>
                <w:sz w:val="12"/>
                <w:szCs w:val="12"/>
                <w:lang w:eastAsia="pt-BR"/>
              </w:rPr>
            </w:pPr>
            <w:r w:rsidRPr="00D43846">
              <w:rPr>
                <w:rFonts w:ascii="Arial Narrow" w:eastAsia="Times New Roman" w:hAnsi="Arial Narrow" w:cs="Calibri"/>
                <w:color w:val="000000"/>
                <w:sz w:val="12"/>
                <w:szCs w:val="12"/>
                <w:lang w:eastAsia="pt-BR"/>
              </w:rPr>
              <w:t>R$ 3.600,00</w:t>
            </w:r>
          </w:p>
        </w:tc>
        <w:tc>
          <w:tcPr>
            <w:tcW w:w="1434" w:type="dxa"/>
            <w:tcBorders>
              <w:top w:val="nil"/>
              <w:left w:val="nil"/>
              <w:bottom w:val="single" w:sz="4" w:space="0" w:color="auto"/>
              <w:right w:val="single" w:sz="4" w:space="0" w:color="auto"/>
            </w:tcBorders>
            <w:noWrap/>
            <w:vAlign w:val="center"/>
            <w:hideMark/>
          </w:tcPr>
          <w:p w14:paraId="23F3A333" w14:textId="77777777" w:rsidR="00E45D5A" w:rsidRPr="00D43846" w:rsidRDefault="00E45D5A" w:rsidP="007D284D">
            <w:pPr>
              <w:spacing w:after="0" w:line="240" w:lineRule="auto"/>
              <w:jc w:val="center"/>
              <w:rPr>
                <w:rFonts w:ascii="Arial Narrow" w:eastAsia="Times New Roman" w:hAnsi="Arial Narrow" w:cs="Calibri"/>
                <w:color w:val="000000"/>
                <w:sz w:val="12"/>
                <w:szCs w:val="12"/>
                <w:lang w:eastAsia="pt-BR"/>
              </w:rPr>
            </w:pPr>
            <w:r w:rsidRPr="00D43846">
              <w:rPr>
                <w:rFonts w:ascii="Arial Narrow" w:eastAsia="Times New Roman" w:hAnsi="Arial Narrow" w:cs="Calibri"/>
                <w:color w:val="000000"/>
                <w:sz w:val="12"/>
                <w:szCs w:val="12"/>
                <w:lang w:eastAsia="pt-BR"/>
              </w:rPr>
              <w:t>R$ 43.200,00</w:t>
            </w:r>
          </w:p>
        </w:tc>
      </w:tr>
      <w:tr w:rsidR="00E45D5A" w:rsidRPr="00D43846" w14:paraId="1DD0FA98" w14:textId="77777777" w:rsidTr="007D284D">
        <w:trPr>
          <w:trHeight w:val="330"/>
        </w:trPr>
        <w:tc>
          <w:tcPr>
            <w:tcW w:w="371" w:type="dxa"/>
            <w:tcBorders>
              <w:top w:val="nil"/>
              <w:left w:val="single" w:sz="4" w:space="0" w:color="auto"/>
              <w:bottom w:val="single" w:sz="4" w:space="0" w:color="auto"/>
              <w:right w:val="single" w:sz="4" w:space="0" w:color="auto"/>
            </w:tcBorders>
            <w:noWrap/>
            <w:vAlign w:val="center"/>
            <w:hideMark/>
          </w:tcPr>
          <w:p w14:paraId="3047C6D3" w14:textId="77777777" w:rsidR="00E45D5A" w:rsidRPr="00D43846" w:rsidRDefault="00E45D5A" w:rsidP="007D284D">
            <w:pPr>
              <w:spacing w:after="0" w:line="240" w:lineRule="auto"/>
              <w:jc w:val="center"/>
              <w:rPr>
                <w:rFonts w:ascii="Arial Narrow" w:eastAsia="Times New Roman" w:hAnsi="Arial Narrow" w:cs="Calibri"/>
                <w:color w:val="000000"/>
                <w:sz w:val="12"/>
                <w:szCs w:val="12"/>
                <w:lang w:eastAsia="pt-BR"/>
              </w:rPr>
            </w:pPr>
            <w:r w:rsidRPr="00D43846">
              <w:rPr>
                <w:rFonts w:ascii="Arial Narrow" w:eastAsia="Times New Roman" w:hAnsi="Arial Narrow" w:cs="Calibri"/>
                <w:color w:val="000000"/>
                <w:sz w:val="12"/>
                <w:szCs w:val="12"/>
                <w:lang w:eastAsia="pt-BR"/>
              </w:rPr>
              <w:lastRenderedPageBreak/>
              <w:t>13</w:t>
            </w:r>
          </w:p>
        </w:tc>
        <w:tc>
          <w:tcPr>
            <w:tcW w:w="3718" w:type="dxa"/>
            <w:tcBorders>
              <w:top w:val="nil"/>
              <w:left w:val="nil"/>
              <w:bottom w:val="single" w:sz="4" w:space="0" w:color="auto"/>
              <w:right w:val="single" w:sz="4" w:space="0" w:color="auto"/>
            </w:tcBorders>
            <w:vAlign w:val="center"/>
            <w:hideMark/>
          </w:tcPr>
          <w:p w14:paraId="4CA3630B" w14:textId="77777777" w:rsidR="00E45D5A" w:rsidRPr="00D43846" w:rsidRDefault="00E45D5A" w:rsidP="007D284D">
            <w:pPr>
              <w:spacing w:after="0" w:line="240" w:lineRule="auto"/>
              <w:jc w:val="center"/>
              <w:rPr>
                <w:rFonts w:ascii="Arial Narrow" w:eastAsia="Times New Roman" w:hAnsi="Arial Narrow" w:cs="Calibri"/>
                <w:color w:val="000000"/>
                <w:sz w:val="12"/>
                <w:szCs w:val="12"/>
                <w:lang w:eastAsia="pt-BR"/>
              </w:rPr>
            </w:pPr>
            <w:r w:rsidRPr="00D43846">
              <w:rPr>
                <w:rFonts w:ascii="Arial Narrow" w:eastAsia="Times New Roman" w:hAnsi="Arial Narrow" w:cs="Calibri"/>
                <w:color w:val="000000"/>
                <w:sz w:val="12"/>
                <w:szCs w:val="12"/>
                <w:lang w:eastAsia="pt-BR"/>
              </w:rPr>
              <w:t>RADIOGRAFIA-GERAL</w:t>
            </w:r>
          </w:p>
        </w:tc>
        <w:tc>
          <w:tcPr>
            <w:tcW w:w="2397" w:type="dxa"/>
            <w:tcBorders>
              <w:top w:val="nil"/>
              <w:left w:val="nil"/>
              <w:bottom w:val="single" w:sz="4" w:space="0" w:color="auto"/>
              <w:right w:val="single" w:sz="4" w:space="0" w:color="auto"/>
            </w:tcBorders>
            <w:vAlign w:val="center"/>
            <w:hideMark/>
          </w:tcPr>
          <w:p w14:paraId="331B8765" w14:textId="77777777" w:rsidR="00E45D5A" w:rsidRPr="00D43846" w:rsidRDefault="00E45D5A" w:rsidP="007D284D">
            <w:pPr>
              <w:spacing w:after="0" w:line="240" w:lineRule="auto"/>
              <w:jc w:val="center"/>
              <w:rPr>
                <w:rFonts w:ascii="Arial Narrow" w:eastAsia="Times New Roman" w:hAnsi="Arial Narrow" w:cs="Calibri"/>
                <w:color w:val="000000"/>
                <w:sz w:val="12"/>
                <w:szCs w:val="12"/>
                <w:lang w:eastAsia="pt-BR"/>
              </w:rPr>
            </w:pPr>
            <w:r w:rsidRPr="00D43846">
              <w:rPr>
                <w:rFonts w:ascii="Arial Narrow" w:eastAsia="Times New Roman" w:hAnsi="Arial Narrow" w:cs="Calibri"/>
                <w:color w:val="000000"/>
                <w:sz w:val="12"/>
                <w:szCs w:val="12"/>
                <w:lang w:eastAsia="pt-BR"/>
              </w:rPr>
              <w:t>Estimativa 100 raio x /mês ATENDIMENTO NO MUNÍCIPIO</w:t>
            </w:r>
          </w:p>
        </w:tc>
        <w:tc>
          <w:tcPr>
            <w:tcW w:w="1060" w:type="dxa"/>
            <w:tcBorders>
              <w:top w:val="nil"/>
              <w:left w:val="nil"/>
              <w:bottom w:val="single" w:sz="4" w:space="0" w:color="auto"/>
              <w:right w:val="single" w:sz="4" w:space="0" w:color="auto"/>
            </w:tcBorders>
            <w:noWrap/>
            <w:vAlign w:val="center"/>
            <w:hideMark/>
          </w:tcPr>
          <w:p w14:paraId="422604D5" w14:textId="77777777" w:rsidR="00E45D5A" w:rsidRPr="00D43846" w:rsidRDefault="00E45D5A" w:rsidP="007D284D">
            <w:pPr>
              <w:spacing w:after="0" w:line="240" w:lineRule="auto"/>
              <w:jc w:val="center"/>
              <w:rPr>
                <w:rFonts w:ascii="Arial Narrow" w:eastAsia="Times New Roman" w:hAnsi="Arial Narrow" w:cs="Calibri"/>
                <w:sz w:val="12"/>
                <w:szCs w:val="12"/>
                <w:lang w:eastAsia="pt-BR"/>
              </w:rPr>
            </w:pPr>
            <w:r w:rsidRPr="00D43846">
              <w:rPr>
                <w:rFonts w:ascii="Arial Narrow" w:eastAsia="Times New Roman" w:hAnsi="Arial Narrow" w:cs="Calibri"/>
                <w:sz w:val="12"/>
                <w:szCs w:val="12"/>
                <w:lang w:eastAsia="pt-BR"/>
              </w:rPr>
              <w:t>R$ 6.500,00</w:t>
            </w:r>
          </w:p>
        </w:tc>
        <w:tc>
          <w:tcPr>
            <w:tcW w:w="1434" w:type="dxa"/>
            <w:tcBorders>
              <w:top w:val="nil"/>
              <w:left w:val="nil"/>
              <w:bottom w:val="single" w:sz="4" w:space="0" w:color="auto"/>
              <w:right w:val="single" w:sz="4" w:space="0" w:color="auto"/>
            </w:tcBorders>
            <w:noWrap/>
            <w:vAlign w:val="center"/>
            <w:hideMark/>
          </w:tcPr>
          <w:p w14:paraId="479442BC" w14:textId="77777777" w:rsidR="00E45D5A" w:rsidRPr="00D43846" w:rsidRDefault="00E45D5A" w:rsidP="007D284D">
            <w:pPr>
              <w:spacing w:after="0" w:line="240" w:lineRule="auto"/>
              <w:jc w:val="center"/>
              <w:rPr>
                <w:rFonts w:ascii="Arial Narrow" w:eastAsia="Times New Roman" w:hAnsi="Arial Narrow" w:cs="Calibri"/>
                <w:color w:val="000000"/>
                <w:sz w:val="12"/>
                <w:szCs w:val="12"/>
                <w:lang w:eastAsia="pt-BR"/>
              </w:rPr>
            </w:pPr>
            <w:r w:rsidRPr="00D43846">
              <w:rPr>
                <w:rFonts w:ascii="Arial Narrow" w:eastAsia="Times New Roman" w:hAnsi="Arial Narrow" w:cs="Calibri"/>
                <w:color w:val="000000"/>
                <w:sz w:val="12"/>
                <w:szCs w:val="12"/>
                <w:lang w:eastAsia="pt-BR"/>
              </w:rPr>
              <w:t>R$ 78.000,00</w:t>
            </w:r>
          </w:p>
        </w:tc>
      </w:tr>
      <w:tr w:rsidR="00E45D5A" w:rsidRPr="00D43846" w14:paraId="391AB8B4" w14:textId="77777777" w:rsidTr="007D284D">
        <w:trPr>
          <w:trHeight w:val="330"/>
        </w:trPr>
        <w:tc>
          <w:tcPr>
            <w:tcW w:w="371" w:type="dxa"/>
            <w:tcBorders>
              <w:top w:val="nil"/>
              <w:left w:val="single" w:sz="4" w:space="0" w:color="auto"/>
              <w:bottom w:val="single" w:sz="4" w:space="0" w:color="auto"/>
              <w:right w:val="single" w:sz="4" w:space="0" w:color="auto"/>
            </w:tcBorders>
            <w:noWrap/>
            <w:vAlign w:val="center"/>
            <w:hideMark/>
          </w:tcPr>
          <w:p w14:paraId="752A59F4" w14:textId="77777777" w:rsidR="00E45D5A" w:rsidRPr="00D43846" w:rsidRDefault="00E45D5A" w:rsidP="007D284D">
            <w:pPr>
              <w:spacing w:after="0" w:line="240" w:lineRule="auto"/>
              <w:jc w:val="center"/>
              <w:rPr>
                <w:rFonts w:ascii="Arial Narrow" w:eastAsia="Times New Roman" w:hAnsi="Arial Narrow" w:cs="Calibri"/>
                <w:color w:val="000000"/>
                <w:sz w:val="12"/>
                <w:szCs w:val="12"/>
                <w:lang w:eastAsia="pt-BR"/>
              </w:rPr>
            </w:pPr>
            <w:r w:rsidRPr="00D43846">
              <w:rPr>
                <w:rFonts w:ascii="Arial Narrow" w:eastAsia="Times New Roman" w:hAnsi="Arial Narrow" w:cs="Calibri"/>
                <w:color w:val="000000"/>
                <w:sz w:val="12"/>
                <w:szCs w:val="12"/>
                <w:lang w:eastAsia="pt-BR"/>
              </w:rPr>
              <w:t>14</w:t>
            </w:r>
          </w:p>
        </w:tc>
        <w:tc>
          <w:tcPr>
            <w:tcW w:w="3718" w:type="dxa"/>
            <w:tcBorders>
              <w:top w:val="nil"/>
              <w:left w:val="nil"/>
              <w:bottom w:val="single" w:sz="4" w:space="0" w:color="auto"/>
              <w:right w:val="single" w:sz="4" w:space="0" w:color="auto"/>
            </w:tcBorders>
            <w:vAlign w:val="center"/>
            <w:hideMark/>
          </w:tcPr>
          <w:p w14:paraId="74C9E371" w14:textId="77777777" w:rsidR="00E45D5A" w:rsidRPr="00D43846" w:rsidRDefault="00E45D5A" w:rsidP="007D284D">
            <w:pPr>
              <w:spacing w:after="0" w:line="240" w:lineRule="auto"/>
              <w:jc w:val="center"/>
              <w:rPr>
                <w:rFonts w:ascii="Arial Narrow" w:eastAsia="Times New Roman" w:hAnsi="Arial Narrow" w:cs="Calibri"/>
                <w:color w:val="000000"/>
                <w:sz w:val="12"/>
                <w:szCs w:val="12"/>
                <w:lang w:eastAsia="pt-BR"/>
              </w:rPr>
            </w:pPr>
            <w:r w:rsidRPr="00D43846">
              <w:rPr>
                <w:rFonts w:ascii="Arial Narrow" w:eastAsia="Times New Roman" w:hAnsi="Arial Narrow" w:cs="Calibri"/>
                <w:color w:val="000000"/>
                <w:sz w:val="12"/>
                <w:szCs w:val="12"/>
                <w:lang w:eastAsia="pt-BR"/>
              </w:rPr>
              <w:t>ULTRASSONOGRAFIA COM DOPLLER (POR MEMBRO)</w:t>
            </w:r>
          </w:p>
        </w:tc>
        <w:tc>
          <w:tcPr>
            <w:tcW w:w="2397" w:type="dxa"/>
            <w:tcBorders>
              <w:top w:val="nil"/>
              <w:left w:val="nil"/>
              <w:bottom w:val="single" w:sz="4" w:space="0" w:color="auto"/>
              <w:right w:val="single" w:sz="4" w:space="0" w:color="auto"/>
            </w:tcBorders>
            <w:vAlign w:val="center"/>
            <w:hideMark/>
          </w:tcPr>
          <w:p w14:paraId="0027655C" w14:textId="77777777" w:rsidR="00E45D5A" w:rsidRPr="00D43846" w:rsidRDefault="00E45D5A" w:rsidP="007D284D">
            <w:pPr>
              <w:spacing w:after="0" w:line="240" w:lineRule="auto"/>
              <w:jc w:val="center"/>
              <w:rPr>
                <w:rFonts w:ascii="Arial Narrow" w:eastAsia="Times New Roman" w:hAnsi="Arial Narrow" w:cs="Calibri"/>
                <w:color w:val="000000"/>
                <w:sz w:val="12"/>
                <w:szCs w:val="12"/>
                <w:lang w:eastAsia="pt-BR"/>
              </w:rPr>
            </w:pPr>
            <w:r w:rsidRPr="00D43846">
              <w:rPr>
                <w:rFonts w:ascii="Arial Narrow" w:eastAsia="Times New Roman" w:hAnsi="Arial Narrow" w:cs="Calibri"/>
                <w:color w:val="000000"/>
                <w:sz w:val="12"/>
                <w:szCs w:val="12"/>
                <w:lang w:eastAsia="pt-BR"/>
              </w:rPr>
              <w:t xml:space="preserve">Estimativa 10 </w:t>
            </w:r>
            <w:proofErr w:type="spellStart"/>
            <w:r w:rsidRPr="00D43846">
              <w:rPr>
                <w:rFonts w:ascii="Arial Narrow" w:eastAsia="Times New Roman" w:hAnsi="Arial Narrow" w:cs="Calibri"/>
                <w:color w:val="000000"/>
                <w:sz w:val="12"/>
                <w:szCs w:val="12"/>
                <w:lang w:eastAsia="pt-BR"/>
              </w:rPr>
              <w:t>Ultrassonagrafia</w:t>
            </w:r>
            <w:proofErr w:type="spellEnd"/>
            <w:r w:rsidRPr="00D43846">
              <w:rPr>
                <w:rFonts w:ascii="Arial Narrow" w:eastAsia="Times New Roman" w:hAnsi="Arial Narrow" w:cs="Calibri"/>
                <w:color w:val="000000"/>
                <w:sz w:val="12"/>
                <w:szCs w:val="12"/>
                <w:lang w:eastAsia="pt-BR"/>
              </w:rPr>
              <w:t xml:space="preserve"> com </w:t>
            </w:r>
            <w:proofErr w:type="spellStart"/>
            <w:r w:rsidRPr="00D43846">
              <w:rPr>
                <w:rFonts w:ascii="Arial Narrow" w:eastAsia="Times New Roman" w:hAnsi="Arial Narrow" w:cs="Calibri"/>
                <w:color w:val="000000"/>
                <w:sz w:val="12"/>
                <w:szCs w:val="12"/>
                <w:lang w:eastAsia="pt-BR"/>
              </w:rPr>
              <w:t>dopller</w:t>
            </w:r>
            <w:proofErr w:type="spellEnd"/>
            <w:r w:rsidRPr="00D43846">
              <w:rPr>
                <w:rFonts w:ascii="Arial Narrow" w:eastAsia="Times New Roman" w:hAnsi="Arial Narrow" w:cs="Calibri"/>
                <w:color w:val="000000"/>
                <w:sz w:val="12"/>
                <w:szCs w:val="12"/>
                <w:lang w:eastAsia="pt-BR"/>
              </w:rPr>
              <w:t xml:space="preserve"> (por membro)  </w:t>
            </w:r>
          </w:p>
        </w:tc>
        <w:tc>
          <w:tcPr>
            <w:tcW w:w="1060" w:type="dxa"/>
            <w:tcBorders>
              <w:top w:val="nil"/>
              <w:left w:val="nil"/>
              <w:bottom w:val="single" w:sz="4" w:space="0" w:color="auto"/>
              <w:right w:val="single" w:sz="4" w:space="0" w:color="auto"/>
            </w:tcBorders>
            <w:noWrap/>
            <w:vAlign w:val="center"/>
            <w:hideMark/>
          </w:tcPr>
          <w:p w14:paraId="02681EEB" w14:textId="77777777" w:rsidR="00E45D5A" w:rsidRPr="00D43846" w:rsidRDefault="00E45D5A" w:rsidP="007D284D">
            <w:pPr>
              <w:spacing w:after="0" w:line="240" w:lineRule="auto"/>
              <w:jc w:val="center"/>
              <w:rPr>
                <w:rFonts w:ascii="Arial Narrow" w:eastAsia="Times New Roman" w:hAnsi="Arial Narrow" w:cs="Calibri"/>
                <w:color w:val="000000"/>
                <w:sz w:val="12"/>
                <w:szCs w:val="12"/>
                <w:lang w:eastAsia="pt-BR"/>
              </w:rPr>
            </w:pPr>
            <w:r w:rsidRPr="00D43846">
              <w:rPr>
                <w:rFonts w:ascii="Arial Narrow" w:eastAsia="Times New Roman" w:hAnsi="Arial Narrow" w:cs="Calibri"/>
                <w:color w:val="000000"/>
                <w:sz w:val="12"/>
                <w:szCs w:val="12"/>
                <w:lang w:eastAsia="pt-BR"/>
              </w:rPr>
              <w:t>R$ 1.800,00</w:t>
            </w:r>
          </w:p>
        </w:tc>
        <w:tc>
          <w:tcPr>
            <w:tcW w:w="1434" w:type="dxa"/>
            <w:tcBorders>
              <w:top w:val="nil"/>
              <w:left w:val="nil"/>
              <w:bottom w:val="single" w:sz="4" w:space="0" w:color="auto"/>
              <w:right w:val="single" w:sz="4" w:space="0" w:color="auto"/>
            </w:tcBorders>
            <w:noWrap/>
            <w:vAlign w:val="center"/>
            <w:hideMark/>
          </w:tcPr>
          <w:p w14:paraId="6F76BC17" w14:textId="77777777" w:rsidR="00E45D5A" w:rsidRPr="00D43846" w:rsidRDefault="00E45D5A" w:rsidP="007D284D">
            <w:pPr>
              <w:spacing w:after="0" w:line="240" w:lineRule="auto"/>
              <w:jc w:val="center"/>
              <w:rPr>
                <w:rFonts w:ascii="Arial Narrow" w:eastAsia="Times New Roman" w:hAnsi="Arial Narrow" w:cs="Calibri"/>
                <w:color w:val="000000"/>
                <w:sz w:val="12"/>
                <w:szCs w:val="12"/>
                <w:lang w:eastAsia="pt-BR"/>
              </w:rPr>
            </w:pPr>
            <w:r w:rsidRPr="00D43846">
              <w:rPr>
                <w:rFonts w:ascii="Arial Narrow" w:eastAsia="Times New Roman" w:hAnsi="Arial Narrow" w:cs="Calibri"/>
                <w:color w:val="000000"/>
                <w:sz w:val="12"/>
                <w:szCs w:val="12"/>
                <w:lang w:eastAsia="pt-BR"/>
              </w:rPr>
              <w:t>R$ 21.600,00</w:t>
            </w:r>
          </w:p>
        </w:tc>
      </w:tr>
      <w:tr w:rsidR="00E45D5A" w:rsidRPr="00D43846" w14:paraId="61DDA096" w14:textId="77777777" w:rsidTr="007D284D">
        <w:trPr>
          <w:trHeight w:val="165"/>
        </w:trPr>
        <w:tc>
          <w:tcPr>
            <w:tcW w:w="371" w:type="dxa"/>
            <w:tcBorders>
              <w:top w:val="nil"/>
              <w:left w:val="single" w:sz="4" w:space="0" w:color="auto"/>
              <w:bottom w:val="single" w:sz="4" w:space="0" w:color="auto"/>
              <w:right w:val="single" w:sz="4" w:space="0" w:color="auto"/>
            </w:tcBorders>
            <w:noWrap/>
            <w:vAlign w:val="center"/>
            <w:hideMark/>
          </w:tcPr>
          <w:p w14:paraId="512C9CD8" w14:textId="77777777" w:rsidR="00E45D5A" w:rsidRPr="00D43846" w:rsidRDefault="00E45D5A" w:rsidP="007D284D">
            <w:pPr>
              <w:spacing w:after="0" w:line="240" w:lineRule="auto"/>
              <w:jc w:val="center"/>
              <w:rPr>
                <w:rFonts w:ascii="Arial Narrow" w:eastAsia="Times New Roman" w:hAnsi="Arial Narrow" w:cs="Calibri"/>
                <w:color w:val="000000"/>
                <w:sz w:val="12"/>
                <w:szCs w:val="12"/>
                <w:lang w:eastAsia="pt-BR"/>
              </w:rPr>
            </w:pPr>
            <w:r w:rsidRPr="00D43846">
              <w:rPr>
                <w:rFonts w:ascii="Arial Narrow" w:eastAsia="Times New Roman" w:hAnsi="Arial Narrow" w:cs="Calibri"/>
                <w:color w:val="000000"/>
                <w:sz w:val="12"/>
                <w:szCs w:val="12"/>
                <w:lang w:eastAsia="pt-BR"/>
              </w:rPr>
              <w:t>15</w:t>
            </w:r>
          </w:p>
        </w:tc>
        <w:tc>
          <w:tcPr>
            <w:tcW w:w="3718" w:type="dxa"/>
            <w:tcBorders>
              <w:top w:val="nil"/>
              <w:left w:val="nil"/>
              <w:bottom w:val="single" w:sz="4" w:space="0" w:color="auto"/>
              <w:right w:val="single" w:sz="4" w:space="0" w:color="auto"/>
            </w:tcBorders>
            <w:vAlign w:val="center"/>
            <w:hideMark/>
          </w:tcPr>
          <w:p w14:paraId="3789E0F0" w14:textId="77777777" w:rsidR="00E45D5A" w:rsidRPr="00D43846" w:rsidRDefault="00E45D5A" w:rsidP="007D284D">
            <w:pPr>
              <w:spacing w:after="0" w:line="240" w:lineRule="auto"/>
              <w:jc w:val="center"/>
              <w:rPr>
                <w:rFonts w:ascii="Arial Narrow" w:eastAsia="Times New Roman" w:hAnsi="Arial Narrow" w:cs="Calibri"/>
                <w:color w:val="000000"/>
                <w:sz w:val="12"/>
                <w:szCs w:val="12"/>
                <w:lang w:eastAsia="pt-BR"/>
              </w:rPr>
            </w:pPr>
            <w:r w:rsidRPr="00D43846">
              <w:rPr>
                <w:rFonts w:ascii="Arial Narrow" w:eastAsia="Times New Roman" w:hAnsi="Arial Narrow" w:cs="Calibri"/>
                <w:color w:val="000000"/>
                <w:sz w:val="12"/>
                <w:szCs w:val="12"/>
                <w:lang w:eastAsia="pt-BR"/>
              </w:rPr>
              <w:t>ESPIROMETRIA</w:t>
            </w:r>
          </w:p>
        </w:tc>
        <w:tc>
          <w:tcPr>
            <w:tcW w:w="2397" w:type="dxa"/>
            <w:tcBorders>
              <w:top w:val="nil"/>
              <w:left w:val="nil"/>
              <w:bottom w:val="single" w:sz="4" w:space="0" w:color="auto"/>
              <w:right w:val="single" w:sz="4" w:space="0" w:color="auto"/>
            </w:tcBorders>
            <w:vAlign w:val="center"/>
            <w:hideMark/>
          </w:tcPr>
          <w:p w14:paraId="3F872231" w14:textId="77777777" w:rsidR="00E45D5A" w:rsidRPr="00D43846" w:rsidRDefault="00E45D5A" w:rsidP="007D284D">
            <w:pPr>
              <w:spacing w:after="0" w:line="240" w:lineRule="auto"/>
              <w:jc w:val="center"/>
              <w:rPr>
                <w:rFonts w:ascii="Arial Narrow" w:eastAsia="Times New Roman" w:hAnsi="Arial Narrow" w:cs="Calibri"/>
                <w:color w:val="000000"/>
                <w:sz w:val="12"/>
                <w:szCs w:val="12"/>
                <w:lang w:eastAsia="pt-BR"/>
              </w:rPr>
            </w:pPr>
            <w:r w:rsidRPr="00D43846">
              <w:rPr>
                <w:rFonts w:ascii="Arial Narrow" w:eastAsia="Times New Roman" w:hAnsi="Arial Narrow" w:cs="Calibri"/>
                <w:color w:val="000000"/>
                <w:sz w:val="12"/>
                <w:szCs w:val="12"/>
                <w:lang w:eastAsia="pt-BR"/>
              </w:rPr>
              <w:t>Estimativa 10 espirometria /mês</w:t>
            </w:r>
          </w:p>
        </w:tc>
        <w:tc>
          <w:tcPr>
            <w:tcW w:w="1060" w:type="dxa"/>
            <w:tcBorders>
              <w:top w:val="nil"/>
              <w:left w:val="nil"/>
              <w:bottom w:val="single" w:sz="4" w:space="0" w:color="auto"/>
              <w:right w:val="single" w:sz="4" w:space="0" w:color="auto"/>
            </w:tcBorders>
            <w:noWrap/>
            <w:vAlign w:val="center"/>
            <w:hideMark/>
          </w:tcPr>
          <w:p w14:paraId="3E3784D2" w14:textId="77777777" w:rsidR="00E45D5A" w:rsidRPr="00D43846" w:rsidRDefault="00E45D5A" w:rsidP="007D284D">
            <w:pPr>
              <w:spacing w:after="0" w:line="240" w:lineRule="auto"/>
              <w:jc w:val="center"/>
              <w:rPr>
                <w:rFonts w:ascii="Arial Narrow" w:eastAsia="Times New Roman" w:hAnsi="Arial Narrow" w:cs="Calibri"/>
                <w:color w:val="000000"/>
                <w:sz w:val="12"/>
                <w:szCs w:val="12"/>
                <w:lang w:eastAsia="pt-BR"/>
              </w:rPr>
            </w:pPr>
            <w:r w:rsidRPr="00D43846">
              <w:rPr>
                <w:rFonts w:ascii="Arial Narrow" w:eastAsia="Times New Roman" w:hAnsi="Arial Narrow" w:cs="Calibri"/>
                <w:color w:val="000000"/>
                <w:sz w:val="12"/>
                <w:szCs w:val="12"/>
                <w:lang w:eastAsia="pt-BR"/>
              </w:rPr>
              <w:t>R$ 1.800,00</w:t>
            </w:r>
          </w:p>
        </w:tc>
        <w:tc>
          <w:tcPr>
            <w:tcW w:w="1434" w:type="dxa"/>
            <w:tcBorders>
              <w:top w:val="nil"/>
              <w:left w:val="nil"/>
              <w:bottom w:val="single" w:sz="4" w:space="0" w:color="auto"/>
              <w:right w:val="single" w:sz="4" w:space="0" w:color="auto"/>
            </w:tcBorders>
            <w:noWrap/>
            <w:vAlign w:val="center"/>
            <w:hideMark/>
          </w:tcPr>
          <w:p w14:paraId="72EF5004" w14:textId="77777777" w:rsidR="00E45D5A" w:rsidRPr="00D43846" w:rsidRDefault="00E45D5A" w:rsidP="007D284D">
            <w:pPr>
              <w:spacing w:after="0" w:line="240" w:lineRule="auto"/>
              <w:jc w:val="center"/>
              <w:rPr>
                <w:rFonts w:ascii="Arial Narrow" w:eastAsia="Times New Roman" w:hAnsi="Arial Narrow" w:cs="Calibri"/>
                <w:color w:val="000000"/>
                <w:sz w:val="12"/>
                <w:szCs w:val="12"/>
                <w:lang w:eastAsia="pt-BR"/>
              </w:rPr>
            </w:pPr>
            <w:r w:rsidRPr="00D43846">
              <w:rPr>
                <w:rFonts w:ascii="Arial Narrow" w:eastAsia="Times New Roman" w:hAnsi="Arial Narrow" w:cs="Calibri"/>
                <w:color w:val="000000"/>
                <w:sz w:val="12"/>
                <w:szCs w:val="12"/>
                <w:lang w:eastAsia="pt-BR"/>
              </w:rPr>
              <w:t>R$ 21.600,00</w:t>
            </w:r>
          </w:p>
        </w:tc>
      </w:tr>
      <w:tr w:rsidR="00E45D5A" w:rsidRPr="00D43846" w14:paraId="3C96CCC7" w14:textId="77777777" w:rsidTr="007D284D">
        <w:trPr>
          <w:trHeight w:val="165"/>
        </w:trPr>
        <w:tc>
          <w:tcPr>
            <w:tcW w:w="371" w:type="dxa"/>
            <w:tcBorders>
              <w:top w:val="nil"/>
              <w:left w:val="single" w:sz="4" w:space="0" w:color="auto"/>
              <w:bottom w:val="single" w:sz="4" w:space="0" w:color="auto"/>
              <w:right w:val="single" w:sz="4" w:space="0" w:color="auto"/>
            </w:tcBorders>
            <w:noWrap/>
            <w:vAlign w:val="center"/>
            <w:hideMark/>
          </w:tcPr>
          <w:p w14:paraId="0E669381" w14:textId="77777777" w:rsidR="00E45D5A" w:rsidRPr="00D43846" w:rsidRDefault="00E45D5A" w:rsidP="007D284D">
            <w:pPr>
              <w:spacing w:after="0" w:line="240" w:lineRule="auto"/>
              <w:jc w:val="center"/>
              <w:rPr>
                <w:rFonts w:ascii="Arial Narrow" w:eastAsia="Times New Roman" w:hAnsi="Arial Narrow" w:cs="Calibri"/>
                <w:color w:val="000000"/>
                <w:sz w:val="12"/>
                <w:szCs w:val="12"/>
                <w:lang w:eastAsia="pt-BR"/>
              </w:rPr>
            </w:pPr>
            <w:r w:rsidRPr="00D43846">
              <w:rPr>
                <w:rFonts w:ascii="Arial Narrow" w:eastAsia="Times New Roman" w:hAnsi="Arial Narrow" w:cs="Calibri"/>
                <w:color w:val="000000"/>
                <w:sz w:val="12"/>
                <w:szCs w:val="12"/>
                <w:lang w:eastAsia="pt-BR"/>
              </w:rPr>
              <w:t>16</w:t>
            </w:r>
          </w:p>
        </w:tc>
        <w:tc>
          <w:tcPr>
            <w:tcW w:w="3718" w:type="dxa"/>
            <w:tcBorders>
              <w:top w:val="nil"/>
              <w:left w:val="nil"/>
              <w:bottom w:val="single" w:sz="4" w:space="0" w:color="auto"/>
              <w:right w:val="single" w:sz="4" w:space="0" w:color="auto"/>
            </w:tcBorders>
            <w:vAlign w:val="center"/>
            <w:hideMark/>
          </w:tcPr>
          <w:p w14:paraId="10357CC1" w14:textId="77777777" w:rsidR="00E45D5A" w:rsidRPr="00D43846" w:rsidRDefault="00E45D5A" w:rsidP="007D284D">
            <w:pPr>
              <w:spacing w:after="0" w:line="240" w:lineRule="auto"/>
              <w:jc w:val="center"/>
              <w:rPr>
                <w:rFonts w:ascii="Arial Narrow" w:eastAsia="Times New Roman" w:hAnsi="Arial Narrow" w:cs="Calibri"/>
                <w:color w:val="000000"/>
                <w:sz w:val="12"/>
                <w:szCs w:val="12"/>
                <w:lang w:eastAsia="pt-BR"/>
              </w:rPr>
            </w:pPr>
            <w:r w:rsidRPr="00D43846">
              <w:rPr>
                <w:rFonts w:ascii="Arial Narrow" w:eastAsia="Times New Roman" w:hAnsi="Arial Narrow" w:cs="Calibri"/>
                <w:color w:val="000000"/>
                <w:sz w:val="12"/>
                <w:szCs w:val="12"/>
                <w:lang w:eastAsia="pt-BR"/>
              </w:rPr>
              <w:t>RETOSSIGMOIDOSCOPIA</w:t>
            </w:r>
          </w:p>
        </w:tc>
        <w:tc>
          <w:tcPr>
            <w:tcW w:w="2397" w:type="dxa"/>
            <w:tcBorders>
              <w:top w:val="nil"/>
              <w:left w:val="nil"/>
              <w:bottom w:val="single" w:sz="4" w:space="0" w:color="auto"/>
              <w:right w:val="single" w:sz="4" w:space="0" w:color="auto"/>
            </w:tcBorders>
            <w:vAlign w:val="center"/>
            <w:hideMark/>
          </w:tcPr>
          <w:p w14:paraId="6EFFB720" w14:textId="77777777" w:rsidR="00E45D5A" w:rsidRPr="00D43846" w:rsidRDefault="00E45D5A" w:rsidP="007D284D">
            <w:pPr>
              <w:spacing w:after="0" w:line="240" w:lineRule="auto"/>
              <w:jc w:val="center"/>
              <w:rPr>
                <w:rFonts w:ascii="Arial Narrow" w:eastAsia="Times New Roman" w:hAnsi="Arial Narrow" w:cs="Calibri"/>
                <w:color w:val="000000"/>
                <w:sz w:val="12"/>
                <w:szCs w:val="12"/>
                <w:lang w:eastAsia="pt-BR"/>
              </w:rPr>
            </w:pPr>
            <w:r w:rsidRPr="00D43846">
              <w:rPr>
                <w:rFonts w:ascii="Arial Narrow" w:eastAsia="Times New Roman" w:hAnsi="Arial Narrow" w:cs="Calibri"/>
                <w:color w:val="000000"/>
                <w:sz w:val="12"/>
                <w:szCs w:val="12"/>
                <w:lang w:eastAsia="pt-BR"/>
              </w:rPr>
              <w:t>Estimativa 10 retossigmoidoscopia /mês</w:t>
            </w:r>
          </w:p>
        </w:tc>
        <w:tc>
          <w:tcPr>
            <w:tcW w:w="1060" w:type="dxa"/>
            <w:tcBorders>
              <w:top w:val="nil"/>
              <w:left w:val="nil"/>
              <w:bottom w:val="single" w:sz="4" w:space="0" w:color="auto"/>
              <w:right w:val="single" w:sz="4" w:space="0" w:color="auto"/>
            </w:tcBorders>
            <w:noWrap/>
            <w:vAlign w:val="center"/>
            <w:hideMark/>
          </w:tcPr>
          <w:p w14:paraId="63213D9C" w14:textId="77777777" w:rsidR="00E45D5A" w:rsidRPr="00D43846" w:rsidRDefault="00E45D5A" w:rsidP="007D284D">
            <w:pPr>
              <w:spacing w:after="0" w:line="240" w:lineRule="auto"/>
              <w:jc w:val="center"/>
              <w:rPr>
                <w:rFonts w:ascii="Arial Narrow" w:eastAsia="Times New Roman" w:hAnsi="Arial Narrow" w:cs="Calibri"/>
                <w:color w:val="000000"/>
                <w:sz w:val="12"/>
                <w:szCs w:val="12"/>
                <w:lang w:eastAsia="pt-BR"/>
              </w:rPr>
            </w:pPr>
            <w:r w:rsidRPr="00D43846">
              <w:rPr>
                <w:rFonts w:ascii="Arial Narrow" w:eastAsia="Times New Roman" w:hAnsi="Arial Narrow" w:cs="Calibri"/>
                <w:color w:val="000000"/>
                <w:sz w:val="12"/>
                <w:szCs w:val="12"/>
                <w:lang w:eastAsia="pt-BR"/>
              </w:rPr>
              <w:t>R$ 4.000,00</w:t>
            </w:r>
          </w:p>
        </w:tc>
        <w:tc>
          <w:tcPr>
            <w:tcW w:w="1434" w:type="dxa"/>
            <w:tcBorders>
              <w:top w:val="nil"/>
              <w:left w:val="nil"/>
              <w:bottom w:val="single" w:sz="4" w:space="0" w:color="auto"/>
              <w:right w:val="single" w:sz="4" w:space="0" w:color="auto"/>
            </w:tcBorders>
            <w:noWrap/>
            <w:vAlign w:val="center"/>
            <w:hideMark/>
          </w:tcPr>
          <w:p w14:paraId="0D457499" w14:textId="77777777" w:rsidR="00E45D5A" w:rsidRPr="00D43846" w:rsidRDefault="00E45D5A" w:rsidP="007D284D">
            <w:pPr>
              <w:spacing w:after="0" w:line="240" w:lineRule="auto"/>
              <w:jc w:val="center"/>
              <w:rPr>
                <w:rFonts w:ascii="Arial Narrow" w:eastAsia="Times New Roman" w:hAnsi="Arial Narrow" w:cs="Calibri"/>
                <w:color w:val="000000"/>
                <w:sz w:val="12"/>
                <w:szCs w:val="12"/>
                <w:lang w:eastAsia="pt-BR"/>
              </w:rPr>
            </w:pPr>
            <w:r w:rsidRPr="00D43846">
              <w:rPr>
                <w:rFonts w:ascii="Arial Narrow" w:eastAsia="Times New Roman" w:hAnsi="Arial Narrow" w:cs="Calibri"/>
                <w:color w:val="000000"/>
                <w:sz w:val="12"/>
                <w:szCs w:val="12"/>
                <w:lang w:eastAsia="pt-BR"/>
              </w:rPr>
              <w:t>R$ 48.000,00</w:t>
            </w:r>
          </w:p>
        </w:tc>
      </w:tr>
      <w:tr w:rsidR="00E45D5A" w:rsidRPr="00D43846" w14:paraId="259C31B4" w14:textId="77777777" w:rsidTr="007D284D">
        <w:trPr>
          <w:trHeight w:val="165"/>
        </w:trPr>
        <w:tc>
          <w:tcPr>
            <w:tcW w:w="371" w:type="dxa"/>
            <w:tcBorders>
              <w:top w:val="nil"/>
              <w:left w:val="single" w:sz="4" w:space="0" w:color="auto"/>
              <w:bottom w:val="single" w:sz="4" w:space="0" w:color="auto"/>
              <w:right w:val="single" w:sz="4" w:space="0" w:color="auto"/>
            </w:tcBorders>
            <w:noWrap/>
            <w:vAlign w:val="center"/>
            <w:hideMark/>
          </w:tcPr>
          <w:p w14:paraId="003AB4CE" w14:textId="77777777" w:rsidR="00E45D5A" w:rsidRPr="00D43846" w:rsidRDefault="00E45D5A" w:rsidP="007D284D">
            <w:pPr>
              <w:spacing w:after="0" w:line="240" w:lineRule="auto"/>
              <w:jc w:val="center"/>
              <w:rPr>
                <w:rFonts w:ascii="Arial Narrow" w:eastAsia="Times New Roman" w:hAnsi="Arial Narrow" w:cs="Calibri"/>
                <w:color w:val="000000"/>
                <w:sz w:val="12"/>
                <w:szCs w:val="12"/>
                <w:lang w:eastAsia="pt-BR"/>
              </w:rPr>
            </w:pPr>
            <w:r w:rsidRPr="00D43846">
              <w:rPr>
                <w:rFonts w:ascii="Arial Narrow" w:eastAsia="Times New Roman" w:hAnsi="Arial Narrow" w:cs="Calibri"/>
                <w:color w:val="000000"/>
                <w:sz w:val="12"/>
                <w:szCs w:val="12"/>
                <w:lang w:eastAsia="pt-BR"/>
              </w:rPr>
              <w:t>17</w:t>
            </w:r>
          </w:p>
        </w:tc>
        <w:tc>
          <w:tcPr>
            <w:tcW w:w="3718" w:type="dxa"/>
            <w:tcBorders>
              <w:top w:val="nil"/>
              <w:left w:val="nil"/>
              <w:bottom w:val="single" w:sz="4" w:space="0" w:color="auto"/>
              <w:right w:val="single" w:sz="4" w:space="0" w:color="auto"/>
            </w:tcBorders>
            <w:vAlign w:val="center"/>
            <w:hideMark/>
          </w:tcPr>
          <w:p w14:paraId="6736F363" w14:textId="77777777" w:rsidR="00E45D5A" w:rsidRPr="00D43846" w:rsidRDefault="00E45D5A" w:rsidP="007D284D">
            <w:pPr>
              <w:spacing w:after="0" w:line="240" w:lineRule="auto"/>
              <w:jc w:val="center"/>
              <w:rPr>
                <w:rFonts w:ascii="Arial Narrow" w:eastAsia="Times New Roman" w:hAnsi="Arial Narrow" w:cs="Calibri"/>
                <w:color w:val="000000"/>
                <w:sz w:val="12"/>
                <w:szCs w:val="12"/>
                <w:lang w:eastAsia="pt-BR"/>
              </w:rPr>
            </w:pPr>
            <w:r w:rsidRPr="00D43846">
              <w:rPr>
                <w:rFonts w:ascii="Arial Narrow" w:eastAsia="Times New Roman" w:hAnsi="Arial Narrow" w:cs="Calibri"/>
                <w:color w:val="000000"/>
                <w:sz w:val="12"/>
                <w:szCs w:val="12"/>
                <w:lang w:eastAsia="pt-BR"/>
              </w:rPr>
              <w:t>ELETROENCEFALOGRAMA</w:t>
            </w:r>
          </w:p>
        </w:tc>
        <w:tc>
          <w:tcPr>
            <w:tcW w:w="2397" w:type="dxa"/>
            <w:tcBorders>
              <w:top w:val="nil"/>
              <w:left w:val="nil"/>
              <w:bottom w:val="single" w:sz="4" w:space="0" w:color="auto"/>
              <w:right w:val="single" w:sz="4" w:space="0" w:color="auto"/>
            </w:tcBorders>
            <w:vAlign w:val="center"/>
            <w:hideMark/>
          </w:tcPr>
          <w:p w14:paraId="422411C8" w14:textId="77777777" w:rsidR="00E45D5A" w:rsidRPr="00D43846" w:rsidRDefault="00E45D5A" w:rsidP="007D284D">
            <w:pPr>
              <w:spacing w:after="0" w:line="240" w:lineRule="auto"/>
              <w:jc w:val="center"/>
              <w:rPr>
                <w:rFonts w:ascii="Arial Narrow" w:eastAsia="Times New Roman" w:hAnsi="Arial Narrow" w:cs="Calibri"/>
                <w:color w:val="000000"/>
                <w:sz w:val="12"/>
                <w:szCs w:val="12"/>
                <w:lang w:eastAsia="pt-BR"/>
              </w:rPr>
            </w:pPr>
            <w:r w:rsidRPr="00D43846">
              <w:rPr>
                <w:rFonts w:ascii="Arial Narrow" w:eastAsia="Times New Roman" w:hAnsi="Arial Narrow" w:cs="Calibri"/>
                <w:color w:val="000000"/>
                <w:sz w:val="12"/>
                <w:szCs w:val="12"/>
                <w:lang w:eastAsia="pt-BR"/>
              </w:rPr>
              <w:t>Estimativa eletroencefalograma 20 /mês</w:t>
            </w:r>
          </w:p>
        </w:tc>
        <w:tc>
          <w:tcPr>
            <w:tcW w:w="1060" w:type="dxa"/>
            <w:tcBorders>
              <w:top w:val="nil"/>
              <w:left w:val="nil"/>
              <w:bottom w:val="single" w:sz="4" w:space="0" w:color="auto"/>
              <w:right w:val="single" w:sz="4" w:space="0" w:color="auto"/>
            </w:tcBorders>
            <w:noWrap/>
            <w:vAlign w:val="center"/>
            <w:hideMark/>
          </w:tcPr>
          <w:p w14:paraId="7CCAEE55" w14:textId="77777777" w:rsidR="00E45D5A" w:rsidRPr="00D43846" w:rsidRDefault="00E45D5A" w:rsidP="007D284D">
            <w:pPr>
              <w:spacing w:after="0" w:line="240" w:lineRule="auto"/>
              <w:jc w:val="center"/>
              <w:rPr>
                <w:rFonts w:ascii="Arial Narrow" w:eastAsia="Times New Roman" w:hAnsi="Arial Narrow" w:cs="Calibri"/>
                <w:color w:val="000000"/>
                <w:sz w:val="12"/>
                <w:szCs w:val="12"/>
                <w:lang w:eastAsia="pt-BR"/>
              </w:rPr>
            </w:pPr>
            <w:r w:rsidRPr="00D43846">
              <w:rPr>
                <w:rFonts w:ascii="Arial Narrow" w:eastAsia="Times New Roman" w:hAnsi="Arial Narrow" w:cs="Calibri"/>
                <w:color w:val="000000"/>
                <w:sz w:val="12"/>
                <w:szCs w:val="12"/>
                <w:lang w:eastAsia="pt-BR"/>
              </w:rPr>
              <w:t>R$ 3.600,00</w:t>
            </w:r>
          </w:p>
        </w:tc>
        <w:tc>
          <w:tcPr>
            <w:tcW w:w="1434" w:type="dxa"/>
            <w:tcBorders>
              <w:top w:val="nil"/>
              <w:left w:val="nil"/>
              <w:bottom w:val="single" w:sz="4" w:space="0" w:color="auto"/>
              <w:right w:val="single" w:sz="4" w:space="0" w:color="auto"/>
            </w:tcBorders>
            <w:noWrap/>
            <w:vAlign w:val="center"/>
            <w:hideMark/>
          </w:tcPr>
          <w:p w14:paraId="10263A6D" w14:textId="77777777" w:rsidR="00E45D5A" w:rsidRPr="00D43846" w:rsidRDefault="00E45D5A" w:rsidP="007D284D">
            <w:pPr>
              <w:spacing w:after="0" w:line="240" w:lineRule="auto"/>
              <w:jc w:val="center"/>
              <w:rPr>
                <w:rFonts w:ascii="Arial Narrow" w:eastAsia="Times New Roman" w:hAnsi="Arial Narrow" w:cs="Calibri"/>
                <w:color w:val="000000"/>
                <w:sz w:val="12"/>
                <w:szCs w:val="12"/>
                <w:lang w:eastAsia="pt-BR"/>
              </w:rPr>
            </w:pPr>
            <w:r w:rsidRPr="00D43846">
              <w:rPr>
                <w:rFonts w:ascii="Arial Narrow" w:eastAsia="Times New Roman" w:hAnsi="Arial Narrow" w:cs="Calibri"/>
                <w:color w:val="000000"/>
                <w:sz w:val="12"/>
                <w:szCs w:val="12"/>
                <w:lang w:eastAsia="pt-BR"/>
              </w:rPr>
              <w:t>R$ 43.200,00</w:t>
            </w:r>
          </w:p>
        </w:tc>
      </w:tr>
      <w:tr w:rsidR="00E45D5A" w:rsidRPr="00D43846" w14:paraId="18B71BF4" w14:textId="77777777" w:rsidTr="007D284D">
        <w:trPr>
          <w:trHeight w:val="165"/>
        </w:trPr>
        <w:tc>
          <w:tcPr>
            <w:tcW w:w="371" w:type="dxa"/>
            <w:tcBorders>
              <w:top w:val="nil"/>
              <w:left w:val="single" w:sz="4" w:space="0" w:color="auto"/>
              <w:bottom w:val="single" w:sz="4" w:space="0" w:color="auto"/>
              <w:right w:val="single" w:sz="4" w:space="0" w:color="auto"/>
            </w:tcBorders>
            <w:noWrap/>
            <w:vAlign w:val="center"/>
            <w:hideMark/>
          </w:tcPr>
          <w:p w14:paraId="742B9284" w14:textId="77777777" w:rsidR="00E45D5A" w:rsidRPr="00D43846" w:rsidRDefault="00E45D5A" w:rsidP="007D284D">
            <w:pPr>
              <w:spacing w:after="0" w:line="240" w:lineRule="auto"/>
              <w:jc w:val="center"/>
              <w:rPr>
                <w:rFonts w:ascii="Arial Narrow" w:eastAsia="Times New Roman" w:hAnsi="Arial Narrow" w:cs="Calibri"/>
                <w:color w:val="000000"/>
                <w:sz w:val="12"/>
                <w:szCs w:val="12"/>
                <w:lang w:eastAsia="pt-BR"/>
              </w:rPr>
            </w:pPr>
            <w:r w:rsidRPr="00D43846">
              <w:rPr>
                <w:rFonts w:ascii="Arial Narrow" w:eastAsia="Times New Roman" w:hAnsi="Arial Narrow" w:cs="Calibri"/>
                <w:color w:val="000000"/>
                <w:sz w:val="12"/>
                <w:szCs w:val="12"/>
                <w:lang w:eastAsia="pt-BR"/>
              </w:rPr>
              <w:t>18</w:t>
            </w:r>
          </w:p>
        </w:tc>
        <w:tc>
          <w:tcPr>
            <w:tcW w:w="3718" w:type="dxa"/>
            <w:tcBorders>
              <w:top w:val="nil"/>
              <w:left w:val="nil"/>
              <w:bottom w:val="single" w:sz="4" w:space="0" w:color="auto"/>
              <w:right w:val="single" w:sz="4" w:space="0" w:color="auto"/>
            </w:tcBorders>
            <w:vAlign w:val="center"/>
            <w:hideMark/>
          </w:tcPr>
          <w:p w14:paraId="46A0C0C6" w14:textId="77777777" w:rsidR="00E45D5A" w:rsidRPr="00D43846" w:rsidRDefault="00E45D5A" w:rsidP="007D284D">
            <w:pPr>
              <w:spacing w:after="0" w:line="240" w:lineRule="auto"/>
              <w:jc w:val="center"/>
              <w:rPr>
                <w:rFonts w:ascii="Arial Narrow" w:eastAsia="Times New Roman" w:hAnsi="Arial Narrow" w:cs="Calibri"/>
                <w:color w:val="000000"/>
                <w:sz w:val="12"/>
                <w:szCs w:val="12"/>
                <w:lang w:eastAsia="pt-BR"/>
              </w:rPr>
            </w:pPr>
            <w:r w:rsidRPr="00D43846">
              <w:rPr>
                <w:rFonts w:ascii="Arial Narrow" w:eastAsia="Times New Roman" w:hAnsi="Arial Narrow" w:cs="Calibri"/>
                <w:color w:val="000000"/>
                <w:sz w:val="12"/>
                <w:szCs w:val="12"/>
                <w:lang w:eastAsia="pt-BR"/>
              </w:rPr>
              <w:t>MAMOGRAFIA BILATERAL</w:t>
            </w:r>
          </w:p>
        </w:tc>
        <w:tc>
          <w:tcPr>
            <w:tcW w:w="2397" w:type="dxa"/>
            <w:tcBorders>
              <w:top w:val="nil"/>
              <w:left w:val="nil"/>
              <w:bottom w:val="single" w:sz="4" w:space="0" w:color="auto"/>
              <w:right w:val="single" w:sz="4" w:space="0" w:color="auto"/>
            </w:tcBorders>
            <w:vAlign w:val="center"/>
            <w:hideMark/>
          </w:tcPr>
          <w:p w14:paraId="20103849" w14:textId="77777777" w:rsidR="00E45D5A" w:rsidRPr="00D43846" w:rsidRDefault="00E45D5A" w:rsidP="007D284D">
            <w:pPr>
              <w:spacing w:after="0" w:line="240" w:lineRule="auto"/>
              <w:jc w:val="center"/>
              <w:rPr>
                <w:rFonts w:ascii="Arial Narrow" w:eastAsia="Times New Roman" w:hAnsi="Arial Narrow" w:cs="Calibri"/>
                <w:color w:val="000000"/>
                <w:sz w:val="12"/>
                <w:szCs w:val="12"/>
                <w:lang w:eastAsia="pt-BR"/>
              </w:rPr>
            </w:pPr>
            <w:r w:rsidRPr="00D43846">
              <w:rPr>
                <w:rFonts w:ascii="Arial Narrow" w:eastAsia="Times New Roman" w:hAnsi="Arial Narrow" w:cs="Calibri"/>
                <w:color w:val="000000"/>
                <w:sz w:val="12"/>
                <w:szCs w:val="12"/>
                <w:lang w:eastAsia="pt-BR"/>
              </w:rPr>
              <w:t>Estimativa 60 mamografias bilateral/mês</w:t>
            </w:r>
          </w:p>
        </w:tc>
        <w:tc>
          <w:tcPr>
            <w:tcW w:w="1060" w:type="dxa"/>
            <w:tcBorders>
              <w:top w:val="nil"/>
              <w:left w:val="nil"/>
              <w:bottom w:val="single" w:sz="4" w:space="0" w:color="auto"/>
              <w:right w:val="single" w:sz="4" w:space="0" w:color="auto"/>
            </w:tcBorders>
            <w:noWrap/>
            <w:vAlign w:val="center"/>
            <w:hideMark/>
          </w:tcPr>
          <w:p w14:paraId="294BFF85" w14:textId="77777777" w:rsidR="00E45D5A" w:rsidRPr="00D43846" w:rsidRDefault="00E45D5A" w:rsidP="007D284D">
            <w:pPr>
              <w:spacing w:after="0" w:line="240" w:lineRule="auto"/>
              <w:jc w:val="center"/>
              <w:rPr>
                <w:rFonts w:ascii="Arial Narrow" w:eastAsia="Times New Roman" w:hAnsi="Arial Narrow" w:cs="Calibri"/>
                <w:color w:val="000000"/>
                <w:sz w:val="12"/>
                <w:szCs w:val="12"/>
                <w:lang w:eastAsia="pt-BR"/>
              </w:rPr>
            </w:pPr>
            <w:r w:rsidRPr="00D43846">
              <w:rPr>
                <w:rFonts w:ascii="Arial Narrow" w:eastAsia="Times New Roman" w:hAnsi="Arial Narrow" w:cs="Calibri"/>
                <w:color w:val="000000"/>
                <w:sz w:val="12"/>
                <w:szCs w:val="12"/>
                <w:lang w:eastAsia="pt-BR"/>
              </w:rPr>
              <w:t>R$ 7.200,00</w:t>
            </w:r>
          </w:p>
        </w:tc>
        <w:tc>
          <w:tcPr>
            <w:tcW w:w="1434" w:type="dxa"/>
            <w:tcBorders>
              <w:top w:val="nil"/>
              <w:left w:val="nil"/>
              <w:bottom w:val="single" w:sz="4" w:space="0" w:color="auto"/>
              <w:right w:val="single" w:sz="4" w:space="0" w:color="auto"/>
            </w:tcBorders>
            <w:noWrap/>
            <w:vAlign w:val="center"/>
            <w:hideMark/>
          </w:tcPr>
          <w:p w14:paraId="6396513A" w14:textId="77777777" w:rsidR="00E45D5A" w:rsidRPr="00D43846" w:rsidRDefault="00E45D5A" w:rsidP="007D284D">
            <w:pPr>
              <w:spacing w:after="0" w:line="240" w:lineRule="auto"/>
              <w:jc w:val="center"/>
              <w:rPr>
                <w:rFonts w:ascii="Arial Narrow" w:eastAsia="Times New Roman" w:hAnsi="Arial Narrow" w:cs="Calibri"/>
                <w:color w:val="000000"/>
                <w:sz w:val="12"/>
                <w:szCs w:val="12"/>
                <w:lang w:eastAsia="pt-BR"/>
              </w:rPr>
            </w:pPr>
            <w:r w:rsidRPr="00D43846">
              <w:rPr>
                <w:rFonts w:ascii="Arial Narrow" w:eastAsia="Times New Roman" w:hAnsi="Arial Narrow" w:cs="Calibri"/>
                <w:color w:val="000000"/>
                <w:sz w:val="12"/>
                <w:szCs w:val="12"/>
                <w:lang w:eastAsia="pt-BR"/>
              </w:rPr>
              <w:t>R$ 86.400,00</w:t>
            </w:r>
          </w:p>
        </w:tc>
      </w:tr>
      <w:tr w:rsidR="00E45D5A" w:rsidRPr="00D43846" w14:paraId="7928984A" w14:textId="77777777" w:rsidTr="007D284D">
        <w:trPr>
          <w:trHeight w:val="330"/>
        </w:trPr>
        <w:tc>
          <w:tcPr>
            <w:tcW w:w="371" w:type="dxa"/>
            <w:tcBorders>
              <w:top w:val="nil"/>
              <w:left w:val="single" w:sz="4" w:space="0" w:color="auto"/>
              <w:bottom w:val="single" w:sz="4" w:space="0" w:color="auto"/>
              <w:right w:val="single" w:sz="4" w:space="0" w:color="auto"/>
            </w:tcBorders>
            <w:noWrap/>
            <w:vAlign w:val="center"/>
            <w:hideMark/>
          </w:tcPr>
          <w:p w14:paraId="43B8191C" w14:textId="77777777" w:rsidR="00E45D5A" w:rsidRPr="00D43846" w:rsidRDefault="00E45D5A" w:rsidP="007D284D">
            <w:pPr>
              <w:spacing w:after="0" w:line="240" w:lineRule="auto"/>
              <w:jc w:val="center"/>
              <w:rPr>
                <w:rFonts w:ascii="Arial Narrow" w:eastAsia="Times New Roman" w:hAnsi="Arial Narrow" w:cs="Calibri"/>
                <w:color w:val="000000"/>
                <w:sz w:val="12"/>
                <w:szCs w:val="12"/>
                <w:lang w:eastAsia="pt-BR"/>
              </w:rPr>
            </w:pPr>
            <w:r w:rsidRPr="00D43846">
              <w:rPr>
                <w:rFonts w:ascii="Arial Narrow" w:eastAsia="Times New Roman" w:hAnsi="Arial Narrow" w:cs="Calibri"/>
                <w:color w:val="000000"/>
                <w:sz w:val="12"/>
                <w:szCs w:val="12"/>
                <w:lang w:eastAsia="pt-BR"/>
              </w:rPr>
              <w:t>19</w:t>
            </w:r>
          </w:p>
        </w:tc>
        <w:tc>
          <w:tcPr>
            <w:tcW w:w="3718" w:type="dxa"/>
            <w:tcBorders>
              <w:top w:val="nil"/>
              <w:left w:val="nil"/>
              <w:bottom w:val="single" w:sz="4" w:space="0" w:color="auto"/>
              <w:right w:val="single" w:sz="4" w:space="0" w:color="auto"/>
            </w:tcBorders>
            <w:vAlign w:val="center"/>
            <w:hideMark/>
          </w:tcPr>
          <w:p w14:paraId="08A82D3A" w14:textId="77777777" w:rsidR="00E45D5A" w:rsidRPr="00D43846" w:rsidRDefault="00E45D5A" w:rsidP="007D284D">
            <w:pPr>
              <w:spacing w:after="0" w:line="240" w:lineRule="auto"/>
              <w:jc w:val="center"/>
              <w:rPr>
                <w:rFonts w:ascii="Arial Narrow" w:eastAsia="Times New Roman" w:hAnsi="Arial Narrow" w:cs="Calibri"/>
                <w:color w:val="000000"/>
                <w:sz w:val="12"/>
                <w:szCs w:val="12"/>
                <w:lang w:eastAsia="pt-BR"/>
              </w:rPr>
            </w:pPr>
            <w:r w:rsidRPr="00D43846">
              <w:rPr>
                <w:rFonts w:ascii="Arial Narrow" w:eastAsia="Times New Roman" w:hAnsi="Arial Narrow" w:cs="Calibri"/>
                <w:color w:val="000000"/>
                <w:sz w:val="12"/>
                <w:szCs w:val="12"/>
                <w:lang w:eastAsia="pt-BR"/>
              </w:rPr>
              <w:t xml:space="preserve">ULTRASSONOGRAFIAS EM GERAL </w:t>
            </w:r>
          </w:p>
        </w:tc>
        <w:tc>
          <w:tcPr>
            <w:tcW w:w="2397" w:type="dxa"/>
            <w:tcBorders>
              <w:top w:val="nil"/>
              <w:left w:val="nil"/>
              <w:bottom w:val="single" w:sz="4" w:space="0" w:color="auto"/>
              <w:right w:val="single" w:sz="4" w:space="0" w:color="auto"/>
            </w:tcBorders>
            <w:vAlign w:val="center"/>
            <w:hideMark/>
          </w:tcPr>
          <w:p w14:paraId="36DBCCAF" w14:textId="77777777" w:rsidR="00E45D5A" w:rsidRPr="00D43846" w:rsidRDefault="00E45D5A" w:rsidP="007D284D">
            <w:pPr>
              <w:spacing w:after="0" w:line="240" w:lineRule="auto"/>
              <w:jc w:val="center"/>
              <w:rPr>
                <w:rFonts w:ascii="Arial Narrow" w:eastAsia="Times New Roman" w:hAnsi="Arial Narrow" w:cs="Calibri"/>
                <w:color w:val="000000"/>
                <w:sz w:val="12"/>
                <w:szCs w:val="12"/>
                <w:lang w:eastAsia="pt-BR"/>
              </w:rPr>
            </w:pPr>
            <w:r w:rsidRPr="00D43846">
              <w:rPr>
                <w:rFonts w:ascii="Arial Narrow" w:eastAsia="Times New Roman" w:hAnsi="Arial Narrow" w:cs="Calibri"/>
                <w:color w:val="000000"/>
                <w:sz w:val="12"/>
                <w:szCs w:val="12"/>
                <w:lang w:eastAsia="pt-BR"/>
              </w:rPr>
              <w:t xml:space="preserve">Estimativa 120 Ultrassonografias/mês ATENDIMENTO NO MUNÍCIPIO </w:t>
            </w:r>
          </w:p>
        </w:tc>
        <w:tc>
          <w:tcPr>
            <w:tcW w:w="1060" w:type="dxa"/>
            <w:tcBorders>
              <w:top w:val="nil"/>
              <w:left w:val="nil"/>
              <w:bottom w:val="single" w:sz="4" w:space="0" w:color="auto"/>
              <w:right w:val="single" w:sz="4" w:space="0" w:color="auto"/>
            </w:tcBorders>
            <w:noWrap/>
            <w:vAlign w:val="center"/>
            <w:hideMark/>
          </w:tcPr>
          <w:p w14:paraId="29481B69" w14:textId="77777777" w:rsidR="00E45D5A" w:rsidRPr="00D43846" w:rsidRDefault="00E45D5A" w:rsidP="007D284D">
            <w:pPr>
              <w:spacing w:after="0" w:line="240" w:lineRule="auto"/>
              <w:jc w:val="center"/>
              <w:rPr>
                <w:rFonts w:ascii="Arial Narrow" w:eastAsia="Times New Roman" w:hAnsi="Arial Narrow" w:cs="Calibri"/>
                <w:color w:val="000000"/>
                <w:sz w:val="12"/>
                <w:szCs w:val="12"/>
                <w:lang w:eastAsia="pt-BR"/>
              </w:rPr>
            </w:pPr>
            <w:r w:rsidRPr="00D43846">
              <w:rPr>
                <w:rFonts w:ascii="Arial Narrow" w:eastAsia="Times New Roman" w:hAnsi="Arial Narrow" w:cs="Calibri"/>
                <w:color w:val="000000"/>
                <w:sz w:val="12"/>
                <w:szCs w:val="12"/>
                <w:lang w:eastAsia="pt-BR"/>
              </w:rPr>
              <w:t>R$ 12.000,00</w:t>
            </w:r>
          </w:p>
        </w:tc>
        <w:tc>
          <w:tcPr>
            <w:tcW w:w="1434" w:type="dxa"/>
            <w:tcBorders>
              <w:top w:val="nil"/>
              <w:left w:val="nil"/>
              <w:bottom w:val="single" w:sz="4" w:space="0" w:color="auto"/>
              <w:right w:val="single" w:sz="4" w:space="0" w:color="auto"/>
            </w:tcBorders>
            <w:noWrap/>
            <w:vAlign w:val="center"/>
            <w:hideMark/>
          </w:tcPr>
          <w:p w14:paraId="4E5049B6" w14:textId="77777777" w:rsidR="00E45D5A" w:rsidRPr="00D43846" w:rsidRDefault="00E45D5A" w:rsidP="007D284D">
            <w:pPr>
              <w:spacing w:after="0" w:line="240" w:lineRule="auto"/>
              <w:jc w:val="center"/>
              <w:rPr>
                <w:rFonts w:ascii="Arial Narrow" w:eastAsia="Times New Roman" w:hAnsi="Arial Narrow" w:cs="Calibri"/>
                <w:color w:val="000000"/>
                <w:sz w:val="12"/>
                <w:szCs w:val="12"/>
                <w:lang w:eastAsia="pt-BR"/>
              </w:rPr>
            </w:pPr>
            <w:r w:rsidRPr="00D43846">
              <w:rPr>
                <w:rFonts w:ascii="Arial Narrow" w:eastAsia="Times New Roman" w:hAnsi="Arial Narrow" w:cs="Calibri"/>
                <w:color w:val="000000"/>
                <w:sz w:val="12"/>
                <w:szCs w:val="12"/>
                <w:lang w:eastAsia="pt-BR"/>
              </w:rPr>
              <w:t>R$ 144.000,00</w:t>
            </w:r>
          </w:p>
        </w:tc>
      </w:tr>
      <w:tr w:rsidR="00E45D5A" w:rsidRPr="00D43846" w14:paraId="3C093170" w14:textId="77777777" w:rsidTr="007D284D">
        <w:trPr>
          <w:trHeight w:val="165"/>
        </w:trPr>
        <w:tc>
          <w:tcPr>
            <w:tcW w:w="371" w:type="dxa"/>
            <w:tcBorders>
              <w:top w:val="nil"/>
              <w:left w:val="single" w:sz="4" w:space="0" w:color="auto"/>
              <w:bottom w:val="single" w:sz="4" w:space="0" w:color="auto"/>
              <w:right w:val="single" w:sz="4" w:space="0" w:color="auto"/>
            </w:tcBorders>
            <w:noWrap/>
            <w:vAlign w:val="center"/>
            <w:hideMark/>
          </w:tcPr>
          <w:p w14:paraId="25675289" w14:textId="77777777" w:rsidR="00E45D5A" w:rsidRPr="00D43846" w:rsidRDefault="00E45D5A" w:rsidP="007D284D">
            <w:pPr>
              <w:spacing w:after="0" w:line="240" w:lineRule="auto"/>
              <w:jc w:val="center"/>
              <w:rPr>
                <w:rFonts w:ascii="Arial Narrow" w:eastAsia="Times New Roman" w:hAnsi="Arial Narrow" w:cs="Calibri"/>
                <w:color w:val="000000"/>
                <w:sz w:val="12"/>
                <w:szCs w:val="12"/>
                <w:lang w:eastAsia="pt-BR"/>
              </w:rPr>
            </w:pPr>
            <w:r w:rsidRPr="00D43846">
              <w:rPr>
                <w:rFonts w:ascii="Arial Narrow" w:eastAsia="Times New Roman" w:hAnsi="Arial Narrow" w:cs="Calibri"/>
                <w:color w:val="000000"/>
                <w:sz w:val="12"/>
                <w:szCs w:val="12"/>
                <w:lang w:eastAsia="pt-BR"/>
              </w:rPr>
              <w:t>20</w:t>
            </w:r>
          </w:p>
        </w:tc>
        <w:tc>
          <w:tcPr>
            <w:tcW w:w="3718" w:type="dxa"/>
            <w:tcBorders>
              <w:top w:val="nil"/>
              <w:left w:val="nil"/>
              <w:bottom w:val="single" w:sz="4" w:space="0" w:color="auto"/>
              <w:right w:val="single" w:sz="4" w:space="0" w:color="auto"/>
            </w:tcBorders>
            <w:vAlign w:val="center"/>
            <w:hideMark/>
          </w:tcPr>
          <w:p w14:paraId="07D60ACB" w14:textId="77777777" w:rsidR="00E45D5A" w:rsidRPr="00D43846" w:rsidRDefault="00E45D5A" w:rsidP="007D284D">
            <w:pPr>
              <w:spacing w:after="0" w:line="240" w:lineRule="auto"/>
              <w:jc w:val="center"/>
              <w:rPr>
                <w:rFonts w:ascii="Arial Narrow" w:eastAsia="Times New Roman" w:hAnsi="Arial Narrow" w:cs="Calibri"/>
                <w:color w:val="000000"/>
                <w:sz w:val="12"/>
                <w:szCs w:val="12"/>
                <w:lang w:eastAsia="pt-BR"/>
              </w:rPr>
            </w:pPr>
            <w:r w:rsidRPr="00D43846">
              <w:rPr>
                <w:rFonts w:ascii="Arial Narrow" w:eastAsia="Times New Roman" w:hAnsi="Arial Narrow" w:cs="Calibri"/>
                <w:color w:val="000000"/>
                <w:sz w:val="12"/>
                <w:szCs w:val="12"/>
                <w:lang w:eastAsia="pt-BR"/>
              </w:rPr>
              <w:t>BIOPSIAS EM GERAL</w:t>
            </w:r>
          </w:p>
        </w:tc>
        <w:tc>
          <w:tcPr>
            <w:tcW w:w="2397" w:type="dxa"/>
            <w:tcBorders>
              <w:top w:val="nil"/>
              <w:left w:val="nil"/>
              <w:bottom w:val="single" w:sz="4" w:space="0" w:color="auto"/>
              <w:right w:val="single" w:sz="4" w:space="0" w:color="auto"/>
            </w:tcBorders>
            <w:vAlign w:val="center"/>
            <w:hideMark/>
          </w:tcPr>
          <w:p w14:paraId="3968C9FD" w14:textId="77777777" w:rsidR="00E45D5A" w:rsidRPr="00D43846" w:rsidRDefault="00E45D5A" w:rsidP="007D284D">
            <w:pPr>
              <w:spacing w:after="0" w:line="240" w:lineRule="auto"/>
              <w:jc w:val="center"/>
              <w:rPr>
                <w:rFonts w:ascii="Arial Narrow" w:eastAsia="Times New Roman" w:hAnsi="Arial Narrow" w:cs="Calibri"/>
                <w:color w:val="000000"/>
                <w:sz w:val="12"/>
                <w:szCs w:val="12"/>
                <w:lang w:eastAsia="pt-BR"/>
              </w:rPr>
            </w:pPr>
            <w:r w:rsidRPr="00D43846">
              <w:rPr>
                <w:rFonts w:ascii="Arial Narrow" w:eastAsia="Times New Roman" w:hAnsi="Arial Narrow" w:cs="Calibri"/>
                <w:color w:val="000000"/>
                <w:sz w:val="12"/>
                <w:szCs w:val="12"/>
                <w:lang w:eastAsia="pt-BR"/>
              </w:rPr>
              <w:t>Estimativa 04 biópsia geral/mês</w:t>
            </w:r>
          </w:p>
        </w:tc>
        <w:tc>
          <w:tcPr>
            <w:tcW w:w="1060" w:type="dxa"/>
            <w:tcBorders>
              <w:top w:val="nil"/>
              <w:left w:val="nil"/>
              <w:bottom w:val="single" w:sz="4" w:space="0" w:color="auto"/>
              <w:right w:val="single" w:sz="4" w:space="0" w:color="auto"/>
            </w:tcBorders>
            <w:noWrap/>
            <w:vAlign w:val="center"/>
            <w:hideMark/>
          </w:tcPr>
          <w:p w14:paraId="0419CA40" w14:textId="77777777" w:rsidR="00E45D5A" w:rsidRPr="00D43846" w:rsidRDefault="00E45D5A" w:rsidP="007D284D">
            <w:pPr>
              <w:spacing w:after="0" w:line="240" w:lineRule="auto"/>
              <w:jc w:val="center"/>
              <w:rPr>
                <w:rFonts w:ascii="Arial Narrow" w:eastAsia="Times New Roman" w:hAnsi="Arial Narrow" w:cs="Calibri"/>
                <w:color w:val="000000"/>
                <w:sz w:val="12"/>
                <w:szCs w:val="12"/>
                <w:lang w:eastAsia="pt-BR"/>
              </w:rPr>
            </w:pPr>
            <w:r w:rsidRPr="00D43846">
              <w:rPr>
                <w:rFonts w:ascii="Arial Narrow" w:eastAsia="Times New Roman" w:hAnsi="Arial Narrow" w:cs="Calibri"/>
                <w:color w:val="000000"/>
                <w:sz w:val="12"/>
                <w:szCs w:val="12"/>
                <w:lang w:eastAsia="pt-BR"/>
              </w:rPr>
              <w:t>R$ 2.000,00</w:t>
            </w:r>
          </w:p>
        </w:tc>
        <w:tc>
          <w:tcPr>
            <w:tcW w:w="1434" w:type="dxa"/>
            <w:tcBorders>
              <w:top w:val="nil"/>
              <w:left w:val="nil"/>
              <w:bottom w:val="single" w:sz="4" w:space="0" w:color="auto"/>
              <w:right w:val="single" w:sz="4" w:space="0" w:color="auto"/>
            </w:tcBorders>
            <w:noWrap/>
            <w:vAlign w:val="center"/>
            <w:hideMark/>
          </w:tcPr>
          <w:p w14:paraId="6C70BCD5" w14:textId="77777777" w:rsidR="00E45D5A" w:rsidRPr="00D43846" w:rsidRDefault="00E45D5A" w:rsidP="007D284D">
            <w:pPr>
              <w:spacing w:after="0" w:line="240" w:lineRule="auto"/>
              <w:jc w:val="center"/>
              <w:rPr>
                <w:rFonts w:ascii="Arial Narrow" w:eastAsia="Times New Roman" w:hAnsi="Arial Narrow" w:cs="Calibri"/>
                <w:color w:val="000000"/>
                <w:sz w:val="12"/>
                <w:szCs w:val="12"/>
                <w:lang w:eastAsia="pt-BR"/>
              </w:rPr>
            </w:pPr>
            <w:r w:rsidRPr="00D43846">
              <w:rPr>
                <w:rFonts w:ascii="Arial Narrow" w:eastAsia="Times New Roman" w:hAnsi="Arial Narrow" w:cs="Calibri"/>
                <w:color w:val="000000"/>
                <w:sz w:val="12"/>
                <w:szCs w:val="12"/>
                <w:lang w:eastAsia="pt-BR"/>
              </w:rPr>
              <w:t>R$ 24.000,00</w:t>
            </w:r>
          </w:p>
        </w:tc>
      </w:tr>
      <w:tr w:rsidR="00E45D5A" w:rsidRPr="00D43846" w14:paraId="7E0C3C1C" w14:textId="77777777" w:rsidTr="007D284D">
        <w:trPr>
          <w:trHeight w:val="165"/>
        </w:trPr>
        <w:tc>
          <w:tcPr>
            <w:tcW w:w="371" w:type="dxa"/>
            <w:tcBorders>
              <w:top w:val="nil"/>
              <w:left w:val="single" w:sz="4" w:space="0" w:color="auto"/>
              <w:bottom w:val="single" w:sz="4" w:space="0" w:color="auto"/>
              <w:right w:val="single" w:sz="4" w:space="0" w:color="auto"/>
            </w:tcBorders>
            <w:noWrap/>
            <w:vAlign w:val="center"/>
            <w:hideMark/>
          </w:tcPr>
          <w:p w14:paraId="47BA6B7B" w14:textId="77777777" w:rsidR="00E45D5A" w:rsidRPr="00D43846" w:rsidRDefault="00E45D5A" w:rsidP="007D284D">
            <w:pPr>
              <w:spacing w:after="0" w:line="240" w:lineRule="auto"/>
              <w:jc w:val="center"/>
              <w:rPr>
                <w:rFonts w:ascii="Arial Narrow" w:eastAsia="Times New Roman" w:hAnsi="Arial Narrow" w:cs="Calibri"/>
                <w:color w:val="000000"/>
                <w:sz w:val="12"/>
                <w:szCs w:val="12"/>
                <w:lang w:eastAsia="pt-BR"/>
              </w:rPr>
            </w:pPr>
            <w:r w:rsidRPr="00D43846">
              <w:rPr>
                <w:rFonts w:ascii="Arial Narrow" w:eastAsia="Times New Roman" w:hAnsi="Arial Narrow" w:cs="Calibri"/>
                <w:color w:val="000000"/>
                <w:sz w:val="12"/>
                <w:szCs w:val="12"/>
                <w:lang w:eastAsia="pt-BR"/>
              </w:rPr>
              <w:t>21</w:t>
            </w:r>
          </w:p>
        </w:tc>
        <w:tc>
          <w:tcPr>
            <w:tcW w:w="3718" w:type="dxa"/>
            <w:tcBorders>
              <w:top w:val="nil"/>
              <w:left w:val="nil"/>
              <w:bottom w:val="single" w:sz="4" w:space="0" w:color="auto"/>
              <w:right w:val="single" w:sz="4" w:space="0" w:color="auto"/>
            </w:tcBorders>
            <w:vAlign w:val="center"/>
            <w:hideMark/>
          </w:tcPr>
          <w:p w14:paraId="55BA26B3" w14:textId="77777777" w:rsidR="00E45D5A" w:rsidRPr="00D43846" w:rsidRDefault="00E45D5A" w:rsidP="007D284D">
            <w:pPr>
              <w:spacing w:after="0" w:line="240" w:lineRule="auto"/>
              <w:jc w:val="center"/>
              <w:rPr>
                <w:rFonts w:ascii="Arial Narrow" w:eastAsia="Times New Roman" w:hAnsi="Arial Narrow" w:cs="Calibri"/>
                <w:color w:val="000000"/>
                <w:sz w:val="12"/>
                <w:szCs w:val="12"/>
                <w:lang w:eastAsia="pt-BR"/>
              </w:rPr>
            </w:pPr>
            <w:r w:rsidRPr="00D43846">
              <w:rPr>
                <w:rFonts w:ascii="Arial Narrow" w:eastAsia="Times New Roman" w:hAnsi="Arial Narrow" w:cs="Calibri"/>
                <w:color w:val="000000"/>
                <w:sz w:val="12"/>
                <w:szCs w:val="12"/>
                <w:lang w:eastAsia="pt-BR"/>
              </w:rPr>
              <w:t>MICROSCOPIA AO</w:t>
            </w:r>
          </w:p>
        </w:tc>
        <w:tc>
          <w:tcPr>
            <w:tcW w:w="2397" w:type="dxa"/>
            <w:tcBorders>
              <w:top w:val="nil"/>
              <w:left w:val="nil"/>
              <w:bottom w:val="single" w:sz="4" w:space="0" w:color="auto"/>
              <w:right w:val="single" w:sz="4" w:space="0" w:color="auto"/>
            </w:tcBorders>
            <w:vAlign w:val="center"/>
            <w:hideMark/>
          </w:tcPr>
          <w:p w14:paraId="616B72C6" w14:textId="77777777" w:rsidR="00E45D5A" w:rsidRPr="00D43846" w:rsidRDefault="00E45D5A" w:rsidP="007D284D">
            <w:pPr>
              <w:spacing w:after="0" w:line="240" w:lineRule="auto"/>
              <w:jc w:val="center"/>
              <w:rPr>
                <w:rFonts w:ascii="Arial Narrow" w:eastAsia="Times New Roman" w:hAnsi="Arial Narrow" w:cs="Calibri"/>
                <w:color w:val="000000"/>
                <w:sz w:val="12"/>
                <w:szCs w:val="12"/>
                <w:lang w:eastAsia="pt-BR"/>
              </w:rPr>
            </w:pPr>
            <w:r w:rsidRPr="00D43846">
              <w:rPr>
                <w:rFonts w:ascii="Arial Narrow" w:eastAsia="Times New Roman" w:hAnsi="Arial Narrow" w:cs="Calibri"/>
                <w:color w:val="000000"/>
                <w:sz w:val="12"/>
                <w:szCs w:val="12"/>
                <w:lang w:eastAsia="pt-BR"/>
              </w:rPr>
              <w:t>Estimativa 10 microscopia AO /mês</w:t>
            </w:r>
          </w:p>
        </w:tc>
        <w:tc>
          <w:tcPr>
            <w:tcW w:w="1060" w:type="dxa"/>
            <w:tcBorders>
              <w:top w:val="nil"/>
              <w:left w:val="nil"/>
              <w:bottom w:val="single" w:sz="4" w:space="0" w:color="auto"/>
              <w:right w:val="single" w:sz="4" w:space="0" w:color="auto"/>
            </w:tcBorders>
            <w:noWrap/>
            <w:vAlign w:val="center"/>
            <w:hideMark/>
          </w:tcPr>
          <w:p w14:paraId="721EF649" w14:textId="77777777" w:rsidR="00E45D5A" w:rsidRPr="00D43846" w:rsidRDefault="00E45D5A" w:rsidP="007D284D">
            <w:pPr>
              <w:spacing w:after="0" w:line="240" w:lineRule="auto"/>
              <w:jc w:val="center"/>
              <w:rPr>
                <w:rFonts w:ascii="Arial Narrow" w:eastAsia="Times New Roman" w:hAnsi="Arial Narrow" w:cs="Calibri"/>
                <w:color w:val="000000"/>
                <w:sz w:val="12"/>
                <w:szCs w:val="12"/>
                <w:lang w:eastAsia="pt-BR"/>
              </w:rPr>
            </w:pPr>
            <w:r w:rsidRPr="00D43846">
              <w:rPr>
                <w:rFonts w:ascii="Arial Narrow" w:eastAsia="Times New Roman" w:hAnsi="Arial Narrow" w:cs="Calibri"/>
                <w:color w:val="000000"/>
                <w:sz w:val="12"/>
                <w:szCs w:val="12"/>
                <w:lang w:eastAsia="pt-BR"/>
              </w:rPr>
              <w:t>R$ 1.300,00</w:t>
            </w:r>
          </w:p>
        </w:tc>
        <w:tc>
          <w:tcPr>
            <w:tcW w:w="1434" w:type="dxa"/>
            <w:tcBorders>
              <w:top w:val="nil"/>
              <w:left w:val="nil"/>
              <w:bottom w:val="single" w:sz="4" w:space="0" w:color="auto"/>
              <w:right w:val="single" w:sz="4" w:space="0" w:color="auto"/>
            </w:tcBorders>
            <w:noWrap/>
            <w:vAlign w:val="center"/>
            <w:hideMark/>
          </w:tcPr>
          <w:p w14:paraId="28DB3EFD" w14:textId="77777777" w:rsidR="00E45D5A" w:rsidRPr="00D43846" w:rsidRDefault="00E45D5A" w:rsidP="007D284D">
            <w:pPr>
              <w:spacing w:after="0" w:line="240" w:lineRule="auto"/>
              <w:jc w:val="center"/>
              <w:rPr>
                <w:rFonts w:ascii="Arial Narrow" w:eastAsia="Times New Roman" w:hAnsi="Arial Narrow" w:cs="Calibri"/>
                <w:color w:val="000000"/>
                <w:sz w:val="12"/>
                <w:szCs w:val="12"/>
                <w:lang w:eastAsia="pt-BR"/>
              </w:rPr>
            </w:pPr>
            <w:r w:rsidRPr="00D43846">
              <w:rPr>
                <w:rFonts w:ascii="Arial Narrow" w:eastAsia="Times New Roman" w:hAnsi="Arial Narrow" w:cs="Calibri"/>
                <w:color w:val="000000"/>
                <w:sz w:val="12"/>
                <w:szCs w:val="12"/>
                <w:lang w:eastAsia="pt-BR"/>
              </w:rPr>
              <w:t>R$ 15.600,00</w:t>
            </w:r>
          </w:p>
        </w:tc>
      </w:tr>
      <w:tr w:rsidR="00E45D5A" w:rsidRPr="00D43846" w14:paraId="46F19FE2" w14:textId="77777777" w:rsidTr="007D284D">
        <w:trPr>
          <w:trHeight w:val="165"/>
        </w:trPr>
        <w:tc>
          <w:tcPr>
            <w:tcW w:w="371" w:type="dxa"/>
            <w:tcBorders>
              <w:top w:val="nil"/>
              <w:left w:val="single" w:sz="4" w:space="0" w:color="auto"/>
              <w:bottom w:val="single" w:sz="4" w:space="0" w:color="auto"/>
              <w:right w:val="single" w:sz="4" w:space="0" w:color="auto"/>
            </w:tcBorders>
            <w:noWrap/>
            <w:vAlign w:val="center"/>
            <w:hideMark/>
          </w:tcPr>
          <w:p w14:paraId="366AF3F6" w14:textId="77777777" w:rsidR="00E45D5A" w:rsidRPr="00D43846" w:rsidRDefault="00E45D5A" w:rsidP="007D284D">
            <w:pPr>
              <w:spacing w:after="0" w:line="240" w:lineRule="auto"/>
              <w:jc w:val="center"/>
              <w:rPr>
                <w:rFonts w:ascii="Arial Narrow" w:eastAsia="Times New Roman" w:hAnsi="Arial Narrow" w:cs="Calibri"/>
                <w:color w:val="000000"/>
                <w:sz w:val="12"/>
                <w:szCs w:val="12"/>
                <w:lang w:eastAsia="pt-BR"/>
              </w:rPr>
            </w:pPr>
            <w:r w:rsidRPr="00D43846">
              <w:rPr>
                <w:rFonts w:ascii="Arial Narrow" w:eastAsia="Times New Roman" w:hAnsi="Arial Narrow" w:cs="Calibri"/>
                <w:color w:val="000000"/>
                <w:sz w:val="12"/>
                <w:szCs w:val="12"/>
                <w:lang w:eastAsia="pt-BR"/>
              </w:rPr>
              <w:t>22</w:t>
            </w:r>
          </w:p>
        </w:tc>
        <w:tc>
          <w:tcPr>
            <w:tcW w:w="3718" w:type="dxa"/>
            <w:tcBorders>
              <w:top w:val="nil"/>
              <w:left w:val="nil"/>
              <w:bottom w:val="single" w:sz="4" w:space="0" w:color="auto"/>
              <w:right w:val="single" w:sz="4" w:space="0" w:color="auto"/>
            </w:tcBorders>
            <w:vAlign w:val="center"/>
            <w:hideMark/>
          </w:tcPr>
          <w:p w14:paraId="401DEC86" w14:textId="77777777" w:rsidR="00E45D5A" w:rsidRPr="00D43846" w:rsidRDefault="00E45D5A" w:rsidP="007D284D">
            <w:pPr>
              <w:spacing w:after="0" w:line="240" w:lineRule="auto"/>
              <w:jc w:val="center"/>
              <w:rPr>
                <w:rFonts w:ascii="Arial Narrow" w:eastAsia="Times New Roman" w:hAnsi="Arial Narrow" w:cs="Calibri"/>
                <w:color w:val="000000"/>
                <w:sz w:val="12"/>
                <w:szCs w:val="12"/>
                <w:lang w:eastAsia="pt-BR"/>
              </w:rPr>
            </w:pPr>
            <w:r w:rsidRPr="00D43846">
              <w:rPr>
                <w:rFonts w:ascii="Arial Narrow" w:eastAsia="Times New Roman" w:hAnsi="Arial Narrow" w:cs="Calibri"/>
                <w:color w:val="000000"/>
                <w:sz w:val="12"/>
                <w:szCs w:val="12"/>
                <w:lang w:eastAsia="pt-BR"/>
              </w:rPr>
              <w:t>BIOMETRIA AO</w:t>
            </w:r>
          </w:p>
        </w:tc>
        <w:tc>
          <w:tcPr>
            <w:tcW w:w="2397" w:type="dxa"/>
            <w:tcBorders>
              <w:top w:val="nil"/>
              <w:left w:val="nil"/>
              <w:bottom w:val="single" w:sz="4" w:space="0" w:color="auto"/>
              <w:right w:val="single" w:sz="4" w:space="0" w:color="auto"/>
            </w:tcBorders>
            <w:vAlign w:val="center"/>
            <w:hideMark/>
          </w:tcPr>
          <w:p w14:paraId="5707A772" w14:textId="77777777" w:rsidR="00E45D5A" w:rsidRPr="00D43846" w:rsidRDefault="00E45D5A" w:rsidP="007D284D">
            <w:pPr>
              <w:spacing w:after="0" w:line="240" w:lineRule="auto"/>
              <w:jc w:val="center"/>
              <w:rPr>
                <w:rFonts w:ascii="Arial Narrow" w:eastAsia="Times New Roman" w:hAnsi="Arial Narrow" w:cs="Calibri"/>
                <w:color w:val="000000"/>
                <w:sz w:val="12"/>
                <w:szCs w:val="12"/>
                <w:lang w:eastAsia="pt-BR"/>
              </w:rPr>
            </w:pPr>
            <w:r w:rsidRPr="00D43846">
              <w:rPr>
                <w:rFonts w:ascii="Arial Narrow" w:eastAsia="Times New Roman" w:hAnsi="Arial Narrow" w:cs="Calibri"/>
                <w:color w:val="000000"/>
                <w:sz w:val="12"/>
                <w:szCs w:val="12"/>
                <w:lang w:eastAsia="pt-BR"/>
              </w:rPr>
              <w:t>Estimativa 10 biometria AO /mês</w:t>
            </w:r>
          </w:p>
        </w:tc>
        <w:tc>
          <w:tcPr>
            <w:tcW w:w="1060" w:type="dxa"/>
            <w:tcBorders>
              <w:top w:val="nil"/>
              <w:left w:val="nil"/>
              <w:bottom w:val="single" w:sz="4" w:space="0" w:color="auto"/>
              <w:right w:val="single" w:sz="4" w:space="0" w:color="auto"/>
            </w:tcBorders>
            <w:noWrap/>
            <w:vAlign w:val="center"/>
            <w:hideMark/>
          </w:tcPr>
          <w:p w14:paraId="5BAFA74A" w14:textId="77777777" w:rsidR="00E45D5A" w:rsidRPr="00D43846" w:rsidRDefault="00E45D5A" w:rsidP="007D284D">
            <w:pPr>
              <w:spacing w:after="0" w:line="240" w:lineRule="auto"/>
              <w:jc w:val="center"/>
              <w:rPr>
                <w:rFonts w:ascii="Arial Narrow" w:eastAsia="Times New Roman" w:hAnsi="Arial Narrow" w:cs="Calibri"/>
                <w:color w:val="000000"/>
                <w:sz w:val="12"/>
                <w:szCs w:val="12"/>
                <w:lang w:eastAsia="pt-BR"/>
              </w:rPr>
            </w:pPr>
            <w:r w:rsidRPr="00D43846">
              <w:rPr>
                <w:rFonts w:ascii="Arial Narrow" w:eastAsia="Times New Roman" w:hAnsi="Arial Narrow" w:cs="Calibri"/>
                <w:color w:val="000000"/>
                <w:sz w:val="12"/>
                <w:szCs w:val="12"/>
                <w:lang w:eastAsia="pt-BR"/>
              </w:rPr>
              <w:t>R$ 1.600,00</w:t>
            </w:r>
          </w:p>
        </w:tc>
        <w:tc>
          <w:tcPr>
            <w:tcW w:w="1434" w:type="dxa"/>
            <w:tcBorders>
              <w:top w:val="nil"/>
              <w:left w:val="nil"/>
              <w:bottom w:val="single" w:sz="4" w:space="0" w:color="auto"/>
              <w:right w:val="single" w:sz="4" w:space="0" w:color="auto"/>
            </w:tcBorders>
            <w:noWrap/>
            <w:vAlign w:val="center"/>
            <w:hideMark/>
          </w:tcPr>
          <w:p w14:paraId="7CB1AAC7" w14:textId="77777777" w:rsidR="00E45D5A" w:rsidRPr="00D43846" w:rsidRDefault="00E45D5A" w:rsidP="007D284D">
            <w:pPr>
              <w:spacing w:after="0" w:line="240" w:lineRule="auto"/>
              <w:jc w:val="center"/>
              <w:rPr>
                <w:rFonts w:ascii="Arial Narrow" w:eastAsia="Times New Roman" w:hAnsi="Arial Narrow" w:cs="Calibri"/>
                <w:color w:val="000000"/>
                <w:sz w:val="12"/>
                <w:szCs w:val="12"/>
                <w:lang w:eastAsia="pt-BR"/>
              </w:rPr>
            </w:pPr>
            <w:r w:rsidRPr="00D43846">
              <w:rPr>
                <w:rFonts w:ascii="Arial Narrow" w:eastAsia="Times New Roman" w:hAnsi="Arial Narrow" w:cs="Calibri"/>
                <w:color w:val="000000"/>
                <w:sz w:val="12"/>
                <w:szCs w:val="12"/>
                <w:lang w:eastAsia="pt-BR"/>
              </w:rPr>
              <w:t>R$ 19.200,00</w:t>
            </w:r>
          </w:p>
        </w:tc>
      </w:tr>
      <w:tr w:rsidR="00E45D5A" w:rsidRPr="00D43846" w14:paraId="18C51309" w14:textId="77777777" w:rsidTr="007D284D">
        <w:trPr>
          <w:trHeight w:val="330"/>
        </w:trPr>
        <w:tc>
          <w:tcPr>
            <w:tcW w:w="371" w:type="dxa"/>
            <w:tcBorders>
              <w:top w:val="nil"/>
              <w:left w:val="single" w:sz="4" w:space="0" w:color="auto"/>
              <w:bottom w:val="single" w:sz="4" w:space="0" w:color="auto"/>
              <w:right w:val="single" w:sz="4" w:space="0" w:color="auto"/>
            </w:tcBorders>
            <w:noWrap/>
            <w:vAlign w:val="center"/>
            <w:hideMark/>
          </w:tcPr>
          <w:p w14:paraId="3E8F8A3A" w14:textId="77777777" w:rsidR="00E45D5A" w:rsidRPr="00D43846" w:rsidRDefault="00E45D5A" w:rsidP="007D284D">
            <w:pPr>
              <w:spacing w:after="0" w:line="240" w:lineRule="auto"/>
              <w:jc w:val="center"/>
              <w:rPr>
                <w:rFonts w:ascii="Arial Narrow" w:eastAsia="Times New Roman" w:hAnsi="Arial Narrow" w:cs="Calibri"/>
                <w:color w:val="000000"/>
                <w:sz w:val="12"/>
                <w:szCs w:val="12"/>
                <w:lang w:eastAsia="pt-BR"/>
              </w:rPr>
            </w:pPr>
            <w:r w:rsidRPr="00D43846">
              <w:rPr>
                <w:rFonts w:ascii="Arial Narrow" w:eastAsia="Times New Roman" w:hAnsi="Arial Narrow" w:cs="Calibri"/>
                <w:color w:val="000000"/>
                <w:sz w:val="12"/>
                <w:szCs w:val="12"/>
                <w:lang w:eastAsia="pt-BR"/>
              </w:rPr>
              <w:t>23</w:t>
            </w:r>
          </w:p>
        </w:tc>
        <w:tc>
          <w:tcPr>
            <w:tcW w:w="3718" w:type="dxa"/>
            <w:tcBorders>
              <w:top w:val="nil"/>
              <w:left w:val="nil"/>
              <w:bottom w:val="single" w:sz="4" w:space="0" w:color="auto"/>
              <w:right w:val="single" w:sz="4" w:space="0" w:color="auto"/>
            </w:tcBorders>
            <w:vAlign w:val="center"/>
            <w:hideMark/>
          </w:tcPr>
          <w:p w14:paraId="23B6A6D8" w14:textId="77777777" w:rsidR="00E45D5A" w:rsidRPr="00D43846" w:rsidRDefault="00E45D5A" w:rsidP="007D284D">
            <w:pPr>
              <w:spacing w:after="0" w:line="240" w:lineRule="auto"/>
              <w:jc w:val="center"/>
              <w:rPr>
                <w:rFonts w:ascii="Arial Narrow" w:eastAsia="Times New Roman" w:hAnsi="Arial Narrow" w:cs="Calibri"/>
                <w:color w:val="000000"/>
                <w:sz w:val="12"/>
                <w:szCs w:val="12"/>
                <w:lang w:eastAsia="pt-BR"/>
              </w:rPr>
            </w:pPr>
            <w:r w:rsidRPr="00D43846">
              <w:rPr>
                <w:rFonts w:ascii="Arial Narrow" w:eastAsia="Times New Roman" w:hAnsi="Arial Narrow" w:cs="Calibri"/>
                <w:color w:val="000000"/>
                <w:sz w:val="12"/>
                <w:szCs w:val="12"/>
                <w:lang w:eastAsia="pt-BR"/>
              </w:rPr>
              <w:t>MAPEAMENTO DE RETINA AO</w:t>
            </w:r>
          </w:p>
        </w:tc>
        <w:tc>
          <w:tcPr>
            <w:tcW w:w="2397" w:type="dxa"/>
            <w:tcBorders>
              <w:top w:val="nil"/>
              <w:left w:val="nil"/>
              <w:bottom w:val="single" w:sz="4" w:space="0" w:color="auto"/>
              <w:right w:val="single" w:sz="4" w:space="0" w:color="auto"/>
            </w:tcBorders>
            <w:vAlign w:val="center"/>
            <w:hideMark/>
          </w:tcPr>
          <w:p w14:paraId="312B62CB" w14:textId="77777777" w:rsidR="00E45D5A" w:rsidRPr="00D43846" w:rsidRDefault="00E45D5A" w:rsidP="007D284D">
            <w:pPr>
              <w:spacing w:after="0" w:line="240" w:lineRule="auto"/>
              <w:jc w:val="center"/>
              <w:rPr>
                <w:rFonts w:ascii="Arial Narrow" w:eastAsia="Times New Roman" w:hAnsi="Arial Narrow" w:cs="Calibri"/>
                <w:color w:val="000000"/>
                <w:sz w:val="12"/>
                <w:szCs w:val="12"/>
                <w:lang w:eastAsia="pt-BR"/>
              </w:rPr>
            </w:pPr>
            <w:r w:rsidRPr="00D43846">
              <w:rPr>
                <w:rFonts w:ascii="Arial Narrow" w:eastAsia="Times New Roman" w:hAnsi="Arial Narrow" w:cs="Calibri"/>
                <w:color w:val="000000"/>
                <w:sz w:val="12"/>
                <w:szCs w:val="12"/>
                <w:lang w:eastAsia="pt-BR"/>
              </w:rPr>
              <w:t>Estimativa 10 mapeamento de retina AO /mês</w:t>
            </w:r>
          </w:p>
        </w:tc>
        <w:tc>
          <w:tcPr>
            <w:tcW w:w="1060" w:type="dxa"/>
            <w:tcBorders>
              <w:top w:val="nil"/>
              <w:left w:val="nil"/>
              <w:bottom w:val="single" w:sz="4" w:space="0" w:color="auto"/>
              <w:right w:val="single" w:sz="4" w:space="0" w:color="auto"/>
            </w:tcBorders>
            <w:noWrap/>
            <w:vAlign w:val="center"/>
            <w:hideMark/>
          </w:tcPr>
          <w:p w14:paraId="6879D3AB" w14:textId="77777777" w:rsidR="00E45D5A" w:rsidRPr="00D43846" w:rsidRDefault="00E45D5A" w:rsidP="007D284D">
            <w:pPr>
              <w:spacing w:after="0" w:line="240" w:lineRule="auto"/>
              <w:jc w:val="center"/>
              <w:rPr>
                <w:rFonts w:ascii="Arial Narrow" w:eastAsia="Times New Roman" w:hAnsi="Arial Narrow" w:cs="Calibri"/>
                <w:color w:val="000000"/>
                <w:sz w:val="12"/>
                <w:szCs w:val="12"/>
                <w:lang w:eastAsia="pt-BR"/>
              </w:rPr>
            </w:pPr>
            <w:r w:rsidRPr="00D43846">
              <w:rPr>
                <w:rFonts w:ascii="Arial Narrow" w:eastAsia="Times New Roman" w:hAnsi="Arial Narrow" w:cs="Calibri"/>
                <w:color w:val="000000"/>
                <w:sz w:val="12"/>
                <w:szCs w:val="12"/>
                <w:lang w:eastAsia="pt-BR"/>
              </w:rPr>
              <w:t>R$ 1.800,00</w:t>
            </w:r>
          </w:p>
        </w:tc>
        <w:tc>
          <w:tcPr>
            <w:tcW w:w="1434" w:type="dxa"/>
            <w:tcBorders>
              <w:top w:val="nil"/>
              <w:left w:val="nil"/>
              <w:bottom w:val="single" w:sz="4" w:space="0" w:color="auto"/>
              <w:right w:val="single" w:sz="4" w:space="0" w:color="auto"/>
            </w:tcBorders>
            <w:noWrap/>
            <w:vAlign w:val="center"/>
            <w:hideMark/>
          </w:tcPr>
          <w:p w14:paraId="24BA43BB" w14:textId="77777777" w:rsidR="00E45D5A" w:rsidRPr="00D43846" w:rsidRDefault="00E45D5A" w:rsidP="007D284D">
            <w:pPr>
              <w:spacing w:after="0" w:line="240" w:lineRule="auto"/>
              <w:jc w:val="center"/>
              <w:rPr>
                <w:rFonts w:ascii="Arial Narrow" w:eastAsia="Times New Roman" w:hAnsi="Arial Narrow" w:cs="Calibri"/>
                <w:color w:val="000000"/>
                <w:sz w:val="12"/>
                <w:szCs w:val="12"/>
                <w:lang w:eastAsia="pt-BR"/>
              </w:rPr>
            </w:pPr>
            <w:r w:rsidRPr="00D43846">
              <w:rPr>
                <w:rFonts w:ascii="Arial Narrow" w:eastAsia="Times New Roman" w:hAnsi="Arial Narrow" w:cs="Calibri"/>
                <w:color w:val="000000"/>
                <w:sz w:val="12"/>
                <w:szCs w:val="12"/>
                <w:lang w:eastAsia="pt-BR"/>
              </w:rPr>
              <w:t>R$ 21.600,00</w:t>
            </w:r>
          </w:p>
        </w:tc>
      </w:tr>
      <w:tr w:rsidR="00E45D5A" w:rsidRPr="00D43846" w14:paraId="3ACA37E8" w14:textId="77777777" w:rsidTr="007D284D">
        <w:trPr>
          <w:trHeight w:val="330"/>
        </w:trPr>
        <w:tc>
          <w:tcPr>
            <w:tcW w:w="371" w:type="dxa"/>
            <w:tcBorders>
              <w:top w:val="nil"/>
              <w:left w:val="single" w:sz="4" w:space="0" w:color="auto"/>
              <w:bottom w:val="single" w:sz="4" w:space="0" w:color="auto"/>
              <w:right w:val="single" w:sz="4" w:space="0" w:color="auto"/>
            </w:tcBorders>
            <w:noWrap/>
            <w:vAlign w:val="center"/>
            <w:hideMark/>
          </w:tcPr>
          <w:p w14:paraId="5B77F94A" w14:textId="77777777" w:rsidR="00E45D5A" w:rsidRPr="00D43846" w:rsidRDefault="00E45D5A" w:rsidP="007D284D">
            <w:pPr>
              <w:spacing w:after="0" w:line="240" w:lineRule="auto"/>
              <w:jc w:val="center"/>
              <w:rPr>
                <w:rFonts w:ascii="Arial Narrow" w:eastAsia="Times New Roman" w:hAnsi="Arial Narrow" w:cs="Calibri"/>
                <w:color w:val="000000"/>
                <w:sz w:val="12"/>
                <w:szCs w:val="12"/>
                <w:lang w:eastAsia="pt-BR"/>
              </w:rPr>
            </w:pPr>
            <w:r w:rsidRPr="00D43846">
              <w:rPr>
                <w:rFonts w:ascii="Arial Narrow" w:eastAsia="Times New Roman" w:hAnsi="Arial Narrow" w:cs="Calibri"/>
                <w:color w:val="000000"/>
                <w:sz w:val="12"/>
                <w:szCs w:val="12"/>
                <w:lang w:eastAsia="pt-BR"/>
              </w:rPr>
              <w:t>24</w:t>
            </w:r>
          </w:p>
        </w:tc>
        <w:tc>
          <w:tcPr>
            <w:tcW w:w="3718" w:type="dxa"/>
            <w:tcBorders>
              <w:top w:val="nil"/>
              <w:left w:val="nil"/>
              <w:bottom w:val="single" w:sz="4" w:space="0" w:color="auto"/>
              <w:right w:val="single" w:sz="4" w:space="0" w:color="auto"/>
            </w:tcBorders>
            <w:vAlign w:val="center"/>
            <w:hideMark/>
          </w:tcPr>
          <w:p w14:paraId="24A36E7E" w14:textId="77777777" w:rsidR="00E45D5A" w:rsidRPr="00D43846" w:rsidRDefault="00E45D5A" w:rsidP="007D284D">
            <w:pPr>
              <w:spacing w:after="0" w:line="240" w:lineRule="auto"/>
              <w:jc w:val="center"/>
              <w:rPr>
                <w:rFonts w:ascii="Arial Narrow" w:eastAsia="Times New Roman" w:hAnsi="Arial Narrow" w:cs="Calibri"/>
                <w:color w:val="000000"/>
                <w:sz w:val="12"/>
                <w:szCs w:val="12"/>
                <w:lang w:eastAsia="pt-BR"/>
              </w:rPr>
            </w:pPr>
            <w:r w:rsidRPr="00D43846">
              <w:rPr>
                <w:rFonts w:ascii="Arial Narrow" w:eastAsia="Times New Roman" w:hAnsi="Arial Narrow" w:cs="Calibri"/>
                <w:color w:val="000000"/>
                <w:sz w:val="12"/>
                <w:szCs w:val="12"/>
                <w:lang w:eastAsia="pt-BR"/>
              </w:rPr>
              <w:t>RETINOGRAFIA AO</w:t>
            </w:r>
          </w:p>
        </w:tc>
        <w:tc>
          <w:tcPr>
            <w:tcW w:w="2397" w:type="dxa"/>
            <w:tcBorders>
              <w:top w:val="nil"/>
              <w:left w:val="nil"/>
              <w:bottom w:val="single" w:sz="4" w:space="0" w:color="auto"/>
              <w:right w:val="single" w:sz="4" w:space="0" w:color="auto"/>
            </w:tcBorders>
            <w:vAlign w:val="center"/>
            <w:hideMark/>
          </w:tcPr>
          <w:p w14:paraId="2CD28CC0" w14:textId="77777777" w:rsidR="00E45D5A" w:rsidRPr="00D43846" w:rsidRDefault="00E45D5A" w:rsidP="007D284D">
            <w:pPr>
              <w:spacing w:after="0" w:line="240" w:lineRule="auto"/>
              <w:jc w:val="center"/>
              <w:rPr>
                <w:rFonts w:ascii="Arial Narrow" w:eastAsia="Times New Roman" w:hAnsi="Arial Narrow" w:cs="Calibri"/>
                <w:color w:val="000000"/>
                <w:sz w:val="12"/>
                <w:szCs w:val="12"/>
                <w:lang w:eastAsia="pt-BR"/>
              </w:rPr>
            </w:pPr>
            <w:r w:rsidRPr="00D43846">
              <w:rPr>
                <w:rFonts w:ascii="Arial Narrow" w:eastAsia="Times New Roman" w:hAnsi="Arial Narrow" w:cs="Calibri"/>
                <w:color w:val="000000"/>
                <w:sz w:val="12"/>
                <w:szCs w:val="12"/>
                <w:lang w:eastAsia="pt-BR"/>
              </w:rPr>
              <w:t xml:space="preserve">Estimativa 10 </w:t>
            </w:r>
            <w:proofErr w:type="spellStart"/>
            <w:r w:rsidRPr="00D43846">
              <w:rPr>
                <w:rFonts w:ascii="Arial Narrow" w:eastAsia="Times New Roman" w:hAnsi="Arial Narrow" w:cs="Calibri"/>
                <w:color w:val="000000"/>
                <w:sz w:val="12"/>
                <w:szCs w:val="12"/>
                <w:lang w:eastAsia="pt-BR"/>
              </w:rPr>
              <w:t>retinografia</w:t>
            </w:r>
            <w:proofErr w:type="spellEnd"/>
            <w:r w:rsidRPr="00D43846">
              <w:rPr>
                <w:rFonts w:ascii="Arial Narrow" w:eastAsia="Times New Roman" w:hAnsi="Arial Narrow" w:cs="Calibri"/>
                <w:color w:val="000000"/>
                <w:sz w:val="12"/>
                <w:szCs w:val="12"/>
                <w:lang w:eastAsia="pt-BR"/>
              </w:rPr>
              <w:t xml:space="preserve"> de retina AO /mês</w:t>
            </w:r>
          </w:p>
        </w:tc>
        <w:tc>
          <w:tcPr>
            <w:tcW w:w="1060" w:type="dxa"/>
            <w:tcBorders>
              <w:top w:val="nil"/>
              <w:left w:val="nil"/>
              <w:bottom w:val="single" w:sz="4" w:space="0" w:color="auto"/>
              <w:right w:val="single" w:sz="4" w:space="0" w:color="auto"/>
            </w:tcBorders>
            <w:noWrap/>
            <w:vAlign w:val="center"/>
            <w:hideMark/>
          </w:tcPr>
          <w:p w14:paraId="246E6556" w14:textId="77777777" w:rsidR="00E45D5A" w:rsidRPr="00D43846" w:rsidRDefault="00E45D5A" w:rsidP="007D284D">
            <w:pPr>
              <w:spacing w:after="0" w:line="240" w:lineRule="auto"/>
              <w:jc w:val="center"/>
              <w:rPr>
                <w:rFonts w:ascii="Arial Narrow" w:eastAsia="Times New Roman" w:hAnsi="Arial Narrow" w:cs="Calibri"/>
                <w:color w:val="000000"/>
                <w:sz w:val="12"/>
                <w:szCs w:val="12"/>
                <w:lang w:eastAsia="pt-BR"/>
              </w:rPr>
            </w:pPr>
            <w:r w:rsidRPr="00D43846">
              <w:rPr>
                <w:rFonts w:ascii="Arial Narrow" w:eastAsia="Times New Roman" w:hAnsi="Arial Narrow" w:cs="Calibri"/>
                <w:color w:val="000000"/>
                <w:sz w:val="12"/>
                <w:szCs w:val="12"/>
                <w:lang w:eastAsia="pt-BR"/>
              </w:rPr>
              <w:t>R$ 2.500,00</w:t>
            </w:r>
          </w:p>
        </w:tc>
        <w:tc>
          <w:tcPr>
            <w:tcW w:w="1434" w:type="dxa"/>
            <w:tcBorders>
              <w:top w:val="nil"/>
              <w:left w:val="nil"/>
              <w:bottom w:val="single" w:sz="4" w:space="0" w:color="auto"/>
              <w:right w:val="single" w:sz="4" w:space="0" w:color="auto"/>
            </w:tcBorders>
            <w:noWrap/>
            <w:vAlign w:val="center"/>
            <w:hideMark/>
          </w:tcPr>
          <w:p w14:paraId="3A3267F0" w14:textId="77777777" w:rsidR="00E45D5A" w:rsidRPr="00D43846" w:rsidRDefault="00E45D5A" w:rsidP="007D284D">
            <w:pPr>
              <w:spacing w:after="0" w:line="240" w:lineRule="auto"/>
              <w:jc w:val="center"/>
              <w:rPr>
                <w:rFonts w:ascii="Arial Narrow" w:eastAsia="Times New Roman" w:hAnsi="Arial Narrow" w:cs="Calibri"/>
                <w:color w:val="000000"/>
                <w:sz w:val="12"/>
                <w:szCs w:val="12"/>
                <w:lang w:eastAsia="pt-BR"/>
              </w:rPr>
            </w:pPr>
            <w:r w:rsidRPr="00D43846">
              <w:rPr>
                <w:rFonts w:ascii="Arial Narrow" w:eastAsia="Times New Roman" w:hAnsi="Arial Narrow" w:cs="Calibri"/>
                <w:color w:val="000000"/>
                <w:sz w:val="12"/>
                <w:szCs w:val="12"/>
                <w:lang w:eastAsia="pt-BR"/>
              </w:rPr>
              <w:t>R$ 30.000,00</w:t>
            </w:r>
          </w:p>
        </w:tc>
      </w:tr>
      <w:tr w:rsidR="00E45D5A" w:rsidRPr="00D43846" w14:paraId="131EECD8" w14:textId="77777777" w:rsidTr="007D284D">
        <w:trPr>
          <w:trHeight w:val="165"/>
        </w:trPr>
        <w:tc>
          <w:tcPr>
            <w:tcW w:w="371" w:type="dxa"/>
            <w:tcBorders>
              <w:top w:val="nil"/>
              <w:left w:val="single" w:sz="4" w:space="0" w:color="auto"/>
              <w:bottom w:val="single" w:sz="4" w:space="0" w:color="auto"/>
              <w:right w:val="single" w:sz="4" w:space="0" w:color="auto"/>
            </w:tcBorders>
            <w:noWrap/>
            <w:vAlign w:val="center"/>
            <w:hideMark/>
          </w:tcPr>
          <w:p w14:paraId="7ACF9153" w14:textId="77777777" w:rsidR="00E45D5A" w:rsidRPr="00D43846" w:rsidRDefault="00E45D5A" w:rsidP="007D284D">
            <w:pPr>
              <w:spacing w:after="0" w:line="240" w:lineRule="auto"/>
              <w:jc w:val="center"/>
              <w:rPr>
                <w:rFonts w:ascii="Arial Narrow" w:eastAsia="Times New Roman" w:hAnsi="Arial Narrow" w:cs="Calibri"/>
                <w:color w:val="000000"/>
                <w:sz w:val="12"/>
                <w:szCs w:val="12"/>
                <w:lang w:eastAsia="pt-BR"/>
              </w:rPr>
            </w:pPr>
            <w:r w:rsidRPr="00D43846">
              <w:rPr>
                <w:rFonts w:ascii="Arial Narrow" w:eastAsia="Times New Roman" w:hAnsi="Arial Narrow" w:cs="Calibri"/>
                <w:color w:val="000000"/>
                <w:sz w:val="12"/>
                <w:szCs w:val="12"/>
                <w:lang w:eastAsia="pt-BR"/>
              </w:rPr>
              <w:t>25</w:t>
            </w:r>
          </w:p>
        </w:tc>
        <w:tc>
          <w:tcPr>
            <w:tcW w:w="3718" w:type="dxa"/>
            <w:tcBorders>
              <w:top w:val="nil"/>
              <w:left w:val="nil"/>
              <w:bottom w:val="single" w:sz="4" w:space="0" w:color="auto"/>
              <w:right w:val="single" w:sz="4" w:space="0" w:color="auto"/>
            </w:tcBorders>
            <w:vAlign w:val="center"/>
            <w:hideMark/>
          </w:tcPr>
          <w:p w14:paraId="08071963" w14:textId="77777777" w:rsidR="00E45D5A" w:rsidRPr="00D43846" w:rsidRDefault="00E45D5A" w:rsidP="007D284D">
            <w:pPr>
              <w:spacing w:after="0" w:line="240" w:lineRule="auto"/>
              <w:jc w:val="center"/>
              <w:rPr>
                <w:rFonts w:ascii="Arial Narrow" w:eastAsia="Times New Roman" w:hAnsi="Arial Narrow" w:cs="Calibri"/>
                <w:color w:val="000000"/>
                <w:sz w:val="12"/>
                <w:szCs w:val="12"/>
                <w:lang w:eastAsia="pt-BR"/>
              </w:rPr>
            </w:pPr>
            <w:r w:rsidRPr="00D43846">
              <w:rPr>
                <w:rFonts w:ascii="Arial Narrow" w:eastAsia="Times New Roman" w:hAnsi="Arial Narrow" w:cs="Calibri"/>
                <w:color w:val="000000"/>
                <w:sz w:val="12"/>
                <w:szCs w:val="12"/>
                <w:lang w:eastAsia="pt-BR"/>
              </w:rPr>
              <w:t>OCT AO</w:t>
            </w:r>
          </w:p>
        </w:tc>
        <w:tc>
          <w:tcPr>
            <w:tcW w:w="2397" w:type="dxa"/>
            <w:tcBorders>
              <w:top w:val="nil"/>
              <w:left w:val="nil"/>
              <w:bottom w:val="single" w:sz="4" w:space="0" w:color="auto"/>
              <w:right w:val="single" w:sz="4" w:space="0" w:color="auto"/>
            </w:tcBorders>
            <w:vAlign w:val="center"/>
            <w:hideMark/>
          </w:tcPr>
          <w:p w14:paraId="1365A4BD" w14:textId="77777777" w:rsidR="00E45D5A" w:rsidRPr="00D43846" w:rsidRDefault="00E45D5A" w:rsidP="007D284D">
            <w:pPr>
              <w:spacing w:after="0" w:line="240" w:lineRule="auto"/>
              <w:jc w:val="center"/>
              <w:rPr>
                <w:rFonts w:ascii="Arial Narrow" w:eastAsia="Times New Roman" w:hAnsi="Arial Narrow" w:cs="Calibri"/>
                <w:color w:val="000000"/>
                <w:sz w:val="12"/>
                <w:szCs w:val="12"/>
                <w:lang w:eastAsia="pt-BR"/>
              </w:rPr>
            </w:pPr>
            <w:r w:rsidRPr="00D43846">
              <w:rPr>
                <w:rFonts w:ascii="Arial Narrow" w:eastAsia="Times New Roman" w:hAnsi="Arial Narrow" w:cs="Calibri"/>
                <w:color w:val="000000"/>
                <w:sz w:val="12"/>
                <w:szCs w:val="12"/>
                <w:lang w:eastAsia="pt-BR"/>
              </w:rPr>
              <w:t>Estimativa 10 OCT AO /mês</w:t>
            </w:r>
          </w:p>
        </w:tc>
        <w:tc>
          <w:tcPr>
            <w:tcW w:w="1060" w:type="dxa"/>
            <w:tcBorders>
              <w:top w:val="nil"/>
              <w:left w:val="nil"/>
              <w:bottom w:val="single" w:sz="4" w:space="0" w:color="auto"/>
              <w:right w:val="single" w:sz="4" w:space="0" w:color="auto"/>
            </w:tcBorders>
            <w:noWrap/>
            <w:vAlign w:val="center"/>
            <w:hideMark/>
          </w:tcPr>
          <w:p w14:paraId="3D6D9BDC" w14:textId="77777777" w:rsidR="00E45D5A" w:rsidRPr="00D43846" w:rsidRDefault="00E45D5A" w:rsidP="007D284D">
            <w:pPr>
              <w:spacing w:after="0" w:line="240" w:lineRule="auto"/>
              <w:jc w:val="center"/>
              <w:rPr>
                <w:rFonts w:ascii="Arial Narrow" w:eastAsia="Times New Roman" w:hAnsi="Arial Narrow" w:cs="Calibri"/>
                <w:color w:val="000000"/>
                <w:sz w:val="12"/>
                <w:szCs w:val="12"/>
                <w:lang w:eastAsia="pt-BR"/>
              </w:rPr>
            </w:pPr>
            <w:r w:rsidRPr="00D43846">
              <w:rPr>
                <w:rFonts w:ascii="Arial Narrow" w:eastAsia="Times New Roman" w:hAnsi="Arial Narrow" w:cs="Calibri"/>
                <w:color w:val="000000"/>
                <w:sz w:val="12"/>
                <w:szCs w:val="12"/>
                <w:lang w:eastAsia="pt-BR"/>
              </w:rPr>
              <w:t>R$ 1.300,00</w:t>
            </w:r>
          </w:p>
        </w:tc>
        <w:tc>
          <w:tcPr>
            <w:tcW w:w="1434" w:type="dxa"/>
            <w:tcBorders>
              <w:top w:val="nil"/>
              <w:left w:val="nil"/>
              <w:bottom w:val="single" w:sz="4" w:space="0" w:color="auto"/>
              <w:right w:val="single" w:sz="4" w:space="0" w:color="auto"/>
            </w:tcBorders>
            <w:noWrap/>
            <w:vAlign w:val="center"/>
            <w:hideMark/>
          </w:tcPr>
          <w:p w14:paraId="31011F6A" w14:textId="77777777" w:rsidR="00E45D5A" w:rsidRPr="00D43846" w:rsidRDefault="00E45D5A" w:rsidP="007D284D">
            <w:pPr>
              <w:spacing w:after="0" w:line="240" w:lineRule="auto"/>
              <w:jc w:val="center"/>
              <w:rPr>
                <w:rFonts w:ascii="Arial Narrow" w:eastAsia="Times New Roman" w:hAnsi="Arial Narrow" w:cs="Calibri"/>
                <w:color w:val="000000"/>
                <w:sz w:val="12"/>
                <w:szCs w:val="12"/>
                <w:lang w:eastAsia="pt-BR"/>
              </w:rPr>
            </w:pPr>
            <w:r w:rsidRPr="00D43846">
              <w:rPr>
                <w:rFonts w:ascii="Arial Narrow" w:eastAsia="Times New Roman" w:hAnsi="Arial Narrow" w:cs="Calibri"/>
                <w:color w:val="000000"/>
                <w:sz w:val="12"/>
                <w:szCs w:val="12"/>
                <w:lang w:eastAsia="pt-BR"/>
              </w:rPr>
              <w:t>R$ 15.600,00</w:t>
            </w:r>
          </w:p>
        </w:tc>
      </w:tr>
      <w:tr w:rsidR="00E45D5A" w:rsidRPr="00D43846" w14:paraId="60FF5E41" w14:textId="77777777" w:rsidTr="007D284D">
        <w:trPr>
          <w:trHeight w:val="165"/>
        </w:trPr>
        <w:tc>
          <w:tcPr>
            <w:tcW w:w="7546" w:type="dxa"/>
            <w:gridSpan w:val="4"/>
            <w:tcBorders>
              <w:top w:val="single" w:sz="4" w:space="0" w:color="auto"/>
              <w:left w:val="single" w:sz="4" w:space="0" w:color="auto"/>
              <w:bottom w:val="single" w:sz="4" w:space="0" w:color="auto"/>
              <w:right w:val="single" w:sz="4" w:space="0" w:color="auto"/>
            </w:tcBorders>
            <w:noWrap/>
            <w:vAlign w:val="center"/>
            <w:hideMark/>
          </w:tcPr>
          <w:p w14:paraId="2470CAF3" w14:textId="77777777" w:rsidR="00E45D5A" w:rsidRPr="00D43846" w:rsidRDefault="00E45D5A" w:rsidP="007D284D">
            <w:pPr>
              <w:spacing w:after="0" w:line="240" w:lineRule="auto"/>
              <w:jc w:val="center"/>
              <w:rPr>
                <w:rFonts w:ascii="Arial Narrow" w:eastAsia="Times New Roman" w:hAnsi="Arial Narrow" w:cs="Calibri"/>
                <w:b/>
                <w:bCs/>
                <w:color w:val="000000"/>
                <w:sz w:val="12"/>
                <w:szCs w:val="12"/>
                <w:lang w:eastAsia="pt-BR"/>
              </w:rPr>
            </w:pPr>
            <w:r w:rsidRPr="00D43846">
              <w:rPr>
                <w:rFonts w:ascii="Arial Narrow" w:eastAsia="Times New Roman" w:hAnsi="Arial Narrow" w:cs="Calibri"/>
                <w:b/>
                <w:bCs/>
                <w:color w:val="000000"/>
                <w:sz w:val="12"/>
                <w:szCs w:val="12"/>
                <w:lang w:eastAsia="pt-BR"/>
              </w:rPr>
              <w:t xml:space="preserve">VALOR TOTAL </w:t>
            </w:r>
          </w:p>
        </w:tc>
        <w:tc>
          <w:tcPr>
            <w:tcW w:w="1434" w:type="dxa"/>
            <w:tcBorders>
              <w:top w:val="nil"/>
              <w:left w:val="nil"/>
              <w:bottom w:val="single" w:sz="4" w:space="0" w:color="auto"/>
              <w:right w:val="single" w:sz="4" w:space="0" w:color="auto"/>
            </w:tcBorders>
            <w:noWrap/>
            <w:vAlign w:val="center"/>
            <w:hideMark/>
          </w:tcPr>
          <w:p w14:paraId="162693C3" w14:textId="77777777" w:rsidR="00E45D5A" w:rsidRPr="00D43846" w:rsidRDefault="00E45D5A" w:rsidP="007D284D">
            <w:pPr>
              <w:spacing w:after="0" w:line="240" w:lineRule="auto"/>
              <w:jc w:val="center"/>
              <w:rPr>
                <w:rFonts w:ascii="Arial Narrow" w:eastAsia="Times New Roman" w:hAnsi="Arial Narrow" w:cs="Calibri"/>
                <w:b/>
                <w:bCs/>
                <w:color w:val="000000"/>
                <w:sz w:val="12"/>
                <w:szCs w:val="12"/>
                <w:lang w:eastAsia="pt-BR"/>
              </w:rPr>
            </w:pPr>
            <w:r w:rsidRPr="00D43846">
              <w:rPr>
                <w:rFonts w:ascii="Arial Narrow" w:eastAsia="Times New Roman" w:hAnsi="Arial Narrow" w:cs="Calibri"/>
                <w:b/>
                <w:bCs/>
                <w:color w:val="000000"/>
                <w:sz w:val="12"/>
                <w:szCs w:val="12"/>
                <w:lang w:eastAsia="pt-BR"/>
              </w:rPr>
              <w:t>R$ 1.036.800,00</w:t>
            </w:r>
          </w:p>
        </w:tc>
      </w:tr>
    </w:tbl>
    <w:p w14:paraId="29440114" w14:textId="77777777" w:rsidR="00E45D5A" w:rsidRDefault="00E45D5A" w:rsidP="00441C69">
      <w:pPr>
        <w:pStyle w:val="Nivel2"/>
        <w:spacing w:before="0" w:after="0" w:line="240" w:lineRule="auto"/>
        <w:rPr>
          <w:rFonts w:ascii="Arial Narrow" w:hAnsi="Arial Narrow"/>
          <w:b/>
          <w:sz w:val="22"/>
          <w:szCs w:val="22"/>
        </w:rPr>
      </w:pPr>
    </w:p>
    <w:p w14:paraId="4C9E7AFD" w14:textId="77777777" w:rsidR="00D43846" w:rsidRDefault="00D43846" w:rsidP="00441C69">
      <w:pPr>
        <w:pStyle w:val="Nivel2"/>
        <w:spacing w:before="0" w:after="0" w:line="240" w:lineRule="auto"/>
        <w:rPr>
          <w:rFonts w:ascii="Arial Narrow" w:hAnsi="Arial Narrow"/>
          <w:b/>
          <w:sz w:val="22"/>
          <w:szCs w:val="22"/>
        </w:rPr>
      </w:pPr>
    </w:p>
    <w:tbl>
      <w:tblPr>
        <w:tblW w:w="8931" w:type="dxa"/>
        <w:tblCellMar>
          <w:left w:w="70" w:type="dxa"/>
          <w:right w:w="70" w:type="dxa"/>
        </w:tblCellMar>
        <w:tblLook w:val="04A0" w:firstRow="1" w:lastRow="0" w:firstColumn="1" w:lastColumn="0" w:noHBand="0" w:noVBand="1"/>
      </w:tblPr>
      <w:tblGrid>
        <w:gridCol w:w="500"/>
        <w:gridCol w:w="4680"/>
        <w:gridCol w:w="740"/>
        <w:gridCol w:w="640"/>
        <w:gridCol w:w="820"/>
        <w:gridCol w:w="1551"/>
      </w:tblGrid>
      <w:tr w:rsidR="00D43846" w:rsidRPr="00D43846" w14:paraId="7A3ED75D" w14:textId="77777777" w:rsidTr="00E45D5A">
        <w:trPr>
          <w:trHeight w:val="165"/>
        </w:trPr>
        <w:tc>
          <w:tcPr>
            <w:tcW w:w="8931" w:type="dxa"/>
            <w:gridSpan w:val="6"/>
            <w:tcBorders>
              <w:top w:val="nil"/>
              <w:left w:val="nil"/>
              <w:bottom w:val="single" w:sz="4" w:space="0" w:color="auto"/>
              <w:right w:val="nil"/>
            </w:tcBorders>
            <w:noWrap/>
            <w:vAlign w:val="center"/>
            <w:hideMark/>
          </w:tcPr>
          <w:p w14:paraId="6832A708" w14:textId="77777777" w:rsidR="00D43846" w:rsidRPr="00D43846" w:rsidRDefault="00D43846" w:rsidP="00D43846">
            <w:pPr>
              <w:spacing w:after="0" w:line="240" w:lineRule="auto"/>
              <w:jc w:val="center"/>
              <w:rPr>
                <w:rFonts w:ascii="Arial Narrow" w:eastAsia="Times New Roman" w:hAnsi="Arial Narrow" w:cs="Calibri"/>
                <w:b/>
                <w:bCs/>
                <w:color w:val="000000"/>
                <w:sz w:val="12"/>
                <w:szCs w:val="12"/>
                <w:lang w:eastAsia="pt-BR"/>
              </w:rPr>
            </w:pPr>
            <w:r w:rsidRPr="00D43846">
              <w:rPr>
                <w:rFonts w:ascii="Arial Narrow" w:eastAsia="Times New Roman" w:hAnsi="Arial Narrow" w:cs="Calibri"/>
                <w:b/>
                <w:bCs/>
                <w:color w:val="000000"/>
                <w:sz w:val="12"/>
                <w:szCs w:val="12"/>
                <w:lang w:eastAsia="pt-BR"/>
              </w:rPr>
              <w:t xml:space="preserve">EXAMES LABORATORIAIS / PARA SECRETARIA MUNICIPAL DE SAÚDE </w:t>
            </w:r>
          </w:p>
        </w:tc>
      </w:tr>
      <w:tr w:rsidR="00D43846" w:rsidRPr="00D43846" w14:paraId="6E203E9F" w14:textId="77777777" w:rsidTr="00E45D5A">
        <w:trPr>
          <w:trHeight w:val="330"/>
        </w:trPr>
        <w:tc>
          <w:tcPr>
            <w:tcW w:w="500" w:type="dxa"/>
            <w:tcBorders>
              <w:top w:val="nil"/>
              <w:left w:val="single" w:sz="4" w:space="0" w:color="auto"/>
              <w:bottom w:val="single" w:sz="4" w:space="0" w:color="auto"/>
              <w:right w:val="single" w:sz="4" w:space="0" w:color="auto"/>
            </w:tcBorders>
            <w:shd w:val="clear" w:color="000000" w:fill="FFFFFF"/>
            <w:vAlign w:val="center"/>
            <w:hideMark/>
          </w:tcPr>
          <w:p w14:paraId="57D8F57B" w14:textId="77777777" w:rsidR="00D43846" w:rsidRPr="00D43846" w:rsidRDefault="00D43846" w:rsidP="00D43846">
            <w:pPr>
              <w:spacing w:after="0" w:line="240" w:lineRule="auto"/>
              <w:jc w:val="center"/>
              <w:rPr>
                <w:rFonts w:ascii="Arial Narrow" w:eastAsia="Times New Roman" w:hAnsi="Arial Narrow" w:cs="Calibri"/>
                <w:b/>
                <w:bCs/>
                <w:sz w:val="12"/>
                <w:szCs w:val="12"/>
                <w:lang w:eastAsia="pt-BR"/>
              </w:rPr>
            </w:pPr>
            <w:r w:rsidRPr="00D43846">
              <w:rPr>
                <w:rFonts w:ascii="Arial Narrow" w:eastAsia="Times New Roman" w:hAnsi="Arial Narrow" w:cs="Calibri"/>
                <w:b/>
                <w:bCs/>
                <w:sz w:val="12"/>
                <w:szCs w:val="12"/>
                <w:lang w:eastAsia="pt-BR"/>
              </w:rPr>
              <w:t>ITEM</w:t>
            </w:r>
          </w:p>
        </w:tc>
        <w:tc>
          <w:tcPr>
            <w:tcW w:w="4680" w:type="dxa"/>
            <w:tcBorders>
              <w:top w:val="nil"/>
              <w:left w:val="nil"/>
              <w:bottom w:val="single" w:sz="4" w:space="0" w:color="auto"/>
              <w:right w:val="single" w:sz="4" w:space="0" w:color="auto"/>
            </w:tcBorders>
            <w:shd w:val="clear" w:color="000000" w:fill="FFFFFF"/>
            <w:vAlign w:val="center"/>
            <w:hideMark/>
          </w:tcPr>
          <w:p w14:paraId="394E62B3" w14:textId="77777777" w:rsidR="00D43846" w:rsidRPr="00D43846" w:rsidRDefault="00D43846" w:rsidP="00D43846">
            <w:pPr>
              <w:spacing w:after="0" w:line="240" w:lineRule="auto"/>
              <w:jc w:val="center"/>
              <w:rPr>
                <w:rFonts w:ascii="Arial Narrow" w:eastAsia="Times New Roman" w:hAnsi="Arial Narrow" w:cs="Calibri"/>
                <w:b/>
                <w:bCs/>
                <w:sz w:val="12"/>
                <w:szCs w:val="12"/>
                <w:lang w:eastAsia="pt-BR"/>
              </w:rPr>
            </w:pPr>
            <w:r w:rsidRPr="00D43846">
              <w:rPr>
                <w:rFonts w:ascii="Arial Narrow" w:eastAsia="Times New Roman" w:hAnsi="Arial Narrow" w:cs="Calibri"/>
                <w:b/>
                <w:bCs/>
                <w:sz w:val="12"/>
                <w:szCs w:val="12"/>
                <w:lang w:eastAsia="pt-BR"/>
              </w:rPr>
              <w:t>EXAMES</w:t>
            </w:r>
          </w:p>
        </w:tc>
        <w:tc>
          <w:tcPr>
            <w:tcW w:w="740" w:type="dxa"/>
            <w:tcBorders>
              <w:top w:val="nil"/>
              <w:left w:val="nil"/>
              <w:bottom w:val="single" w:sz="4" w:space="0" w:color="auto"/>
              <w:right w:val="single" w:sz="4" w:space="0" w:color="auto"/>
            </w:tcBorders>
            <w:shd w:val="clear" w:color="000000" w:fill="FFFFFF"/>
            <w:vAlign w:val="center"/>
            <w:hideMark/>
          </w:tcPr>
          <w:p w14:paraId="0F2D3FE7" w14:textId="77777777" w:rsidR="00D43846" w:rsidRPr="00D43846" w:rsidRDefault="00D43846" w:rsidP="00D43846">
            <w:pPr>
              <w:spacing w:after="0" w:line="240" w:lineRule="auto"/>
              <w:jc w:val="center"/>
              <w:rPr>
                <w:rFonts w:ascii="Arial Narrow" w:eastAsia="Times New Roman" w:hAnsi="Arial Narrow" w:cs="Calibri"/>
                <w:b/>
                <w:bCs/>
                <w:sz w:val="12"/>
                <w:szCs w:val="12"/>
                <w:lang w:eastAsia="pt-BR"/>
              </w:rPr>
            </w:pPr>
            <w:r w:rsidRPr="00D43846">
              <w:rPr>
                <w:rFonts w:ascii="Arial Narrow" w:eastAsia="Times New Roman" w:hAnsi="Arial Narrow" w:cs="Calibri"/>
                <w:b/>
                <w:bCs/>
                <w:sz w:val="12"/>
                <w:szCs w:val="12"/>
                <w:lang w:eastAsia="pt-BR"/>
              </w:rPr>
              <w:t xml:space="preserve">QTD MENSAL </w:t>
            </w:r>
          </w:p>
        </w:tc>
        <w:tc>
          <w:tcPr>
            <w:tcW w:w="640" w:type="dxa"/>
            <w:tcBorders>
              <w:top w:val="nil"/>
              <w:left w:val="nil"/>
              <w:bottom w:val="single" w:sz="4" w:space="0" w:color="auto"/>
              <w:right w:val="single" w:sz="4" w:space="0" w:color="auto"/>
            </w:tcBorders>
            <w:shd w:val="clear" w:color="000000" w:fill="FFFFFF"/>
            <w:vAlign w:val="center"/>
            <w:hideMark/>
          </w:tcPr>
          <w:p w14:paraId="55F93059" w14:textId="77777777" w:rsidR="00D43846" w:rsidRPr="00D43846" w:rsidRDefault="00D43846" w:rsidP="00D43846">
            <w:pPr>
              <w:spacing w:after="0" w:line="240" w:lineRule="auto"/>
              <w:jc w:val="center"/>
              <w:rPr>
                <w:rFonts w:ascii="Arial Narrow" w:eastAsia="Times New Roman" w:hAnsi="Arial Narrow" w:cs="Calibri"/>
                <w:b/>
                <w:bCs/>
                <w:sz w:val="12"/>
                <w:szCs w:val="12"/>
                <w:lang w:eastAsia="pt-BR"/>
              </w:rPr>
            </w:pPr>
            <w:r w:rsidRPr="00D43846">
              <w:rPr>
                <w:rFonts w:ascii="Arial Narrow" w:eastAsia="Times New Roman" w:hAnsi="Arial Narrow" w:cs="Calibri"/>
                <w:b/>
                <w:bCs/>
                <w:sz w:val="12"/>
                <w:szCs w:val="12"/>
                <w:lang w:eastAsia="pt-BR"/>
              </w:rPr>
              <w:t xml:space="preserve">QTD ANUAL </w:t>
            </w:r>
          </w:p>
        </w:tc>
        <w:tc>
          <w:tcPr>
            <w:tcW w:w="820" w:type="dxa"/>
            <w:tcBorders>
              <w:top w:val="nil"/>
              <w:left w:val="nil"/>
              <w:bottom w:val="single" w:sz="4" w:space="0" w:color="auto"/>
              <w:right w:val="single" w:sz="4" w:space="0" w:color="auto"/>
            </w:tcBorders>
            <w:shd w:val="clear" w:color="000000" w:fill="FFFFFF"/>
            <w:vAlign w:val="center"/>
            <w:hideMark/>
          </w:tcPr>
          <w:p w14:paraId="53C09F59" w14:textId="77777777" w:rsidR="00D43846" w:rsidRPr="00D43846" w:rsidRDefault="00D43846" w:rsidP="00D43846">
            <w:pPr>
              <w:spacing w:after="0" w:line="240" w:lineRule="auto"/>
              <w:jc w:val="center"/>
              <w:rPr>
                <w:rFonts w:ascii="Arial Narrow" w:eastAsia="Times New Roman" w:hAnsi="Arial Narrow" w:cs="Calibri"/>
                <w:b/>
                <w:bCs/>
                <w:sz w:val="12"/>
                <w:szCs w:val="12"/>
                <w:lang w:eastAsia="pt-BR"/>
              </w:rPr>
            </w:pPr>
            <w:r w:rsidRPr="00D43846">
              <w:rPr>
                <w:rFonts w:ascii="Arial Narrow" w:eastAsia="Times New Roman" w:hAnsi="Arial Narrow" w:cs="Calibri"/>
                <w:b/>
                <w:bCs/>
                <w:sz w:val="12"/>
                <w:szCs w:val="12"/>
                <w:lang w:eastAsia="pt-BR"/>
              </w:rPr>
              <w:t>VALOR UNITÁRIO</w:t>
            </w:r>
          </w:p>
        </w:tc>
        <w:tc>
          <w:tcPr>
            <w:tcW w:w="1551" w:type="dxa"/>
            <w:tcBorders>
              <w:top w:val="nil"/>
              <w:left w:val="nil"/>
              <w:bottom w:val="single" w:sz="4" w:space="0" w:color="auto"/>
              <w:right w:val="single" w:sz="4" w:space="0" w:color="auto"/>
            </w:tcBorders>
            <w:shd w:val="clear" w:color="000000" w:fill="FFFFFF"/>
            <w:vAlign w:val="center"/>
            <w:hideMark/>
          </w:tcPr>
          <w:p w14:paraId="1FADEB15" w14:textId="77777777" w:rsidR="00D43846" w:rsidRPr="00D43846" w:rsidRDefault="00D43846" w:rsidP="00D43846">
            <w:pPr>
              <w:spacing w:after="0" w:line="240" w:lineRule="auto"/>
              <w:jc w:val="center"/>
              <w:rPr>
                <w:rFonts w:ascii="Arial Narrow" w:eastAsia="Times New Roman" w:hAnsi="Arial Narrow" w:cs="Calibri"/>
                <w:b/>
                <w:bCs/>
                <w:sz w:val="12"/>
                <w:szCs w:val="12"/>
                <w:lang w:eastAsia="pt-BR"/>
              </w:rPr>
            </w:pPr>
            <w:r w:rsidRPr="00D43846">
              <w:rPr>
                <w:rFonts w:ascii="Arial Narrow" w:eastAsia="Times New Roman" w:hAnsi="Arial Narrow" w:cs="Calibri"/>
                <w:b/>
                <w:bCs/>
                <w:sz w:val="12"/>
                <w:szCs w:val="12"/>
                <w:lang w:eastAsia="pt-BR"/>
              </w:rPr>
              <w:t xml:space="preserve"> VALOR TOTAL  </w:t>
            </w:r>
          </w:p>
        </w:tc>
      </w:tr>
      <w:tr w:rsidR="00D43846" w:rsidRPr="00D43846" w14:paraId="7F1F23D5" w14:textId="77777777" w:rsidTr="00E45D5A">
        <w:trPr>
          <w:trHeight w:val="330"/>
        </w:trPr>
        <w:tc>
          <w:tcPr>
            <w:tcW w:w="500" w:type="dxa"/>
            <w:tcBorders>
              <w:top w:val="nil"/>
              <w:left w:val="single" w:sz="4" w:space="0" w:color="auto"/>
              <w:bottom w:val="single" w:sz="4" w:space="0" w:color="auto"/>
              <w:right w:val="single" w:sz="4" w:space="0" w:color="auto"/>
            </w:tcBorders>
            <w:shd w:val="clear" w:color="000000" w:fill="FFFFFF"/>
            <w:vAlign w:val="center"/>
            <w:hideMark/>
          </w:tcPr>
          <w:p w14:paraId="660F4A3A" w14:textId="77777777" w:rsidR="00D43846" w:rsidRPr="00D43846" w:rsidRDefault="00D43846" w:rsidP="00D43846">
            <w:pPr>
              <w:spacing w:after="0" w:line="240" w:lineRule="auto"/>
              <w:jc w:val="center"/>
              <w:rPr>
                <w:rFonts w:ascii="Arial Narrow" w:eastAsia="Times New Roman" w:hAnsi="Arial Narrow" w:cs="Calibri"/>
                <w:sz w:val="12"/>
                <w:szCs w:val="12"/>
                <w:lang w:eastAsia="pt-BR"/>
              </w:rPr>
            </w:pPr>
            <w:r w:rsidRPr="00D43846">
              <w:rPr>
                <w:rFonts w:ascii="Arial Narrow" w:eastAsia="Times New Roman" w:hAnsi="Arial Narrow" w:cs="Calibri"/>
                <w:sz w:val="12"/>
                <w:szCs w:val="12"/>
                <w:lang w:eastAsia="pt-BR"/>
              </w:rPr>
              <w:t>1</w:t>
            </w:r>
          </w:p>
        </w:tc>
        <w:tc>
          <w:tcPr>
            <w:tcW w:w="4680" w:type="dxa"/>
            <w:tcBorders>
              <w:top w:val="nil"/>
              <w:left w:val="nil"/>
              <w:bottom w:val="single" w:sz="4" w:space="0" w:color="auto"/>
              <w:right w:val="single" w:sz="4" w:space="0" w:color="auto"/>
            </w:tcBorders>
            <w:shd w:val="clear" w:color="000000" w:fill="FFFFFF"/>
            <w:vAlign w:val="center"/>
            <w:hideMark/>
          </w:tcPr>
          <w:p w14:paraId="739F85A2" w14:textId="77777777" w:rsidR="00D43846" w:rsidRPr="00D43846" w:rsidRDefault="00D43846" w:rsidP="00D43846">
            <w:pPr>
              <w:spacing w:after="0" w:line="240" w:lineRule="auto"/>
              <w:jc w:val="center"/>
              <w:rPr>
                <w:rFonts w:ascii="Arial Narrow" w:eastAsia="Times New Roman" w:hAnsi="Arial Narrow" w:cs="Calibri"/>
                <w:sz w:val="12"/>
                <w:szCs w:val="12"/>
                <w:lang w:eastAsia="pt-BR"/>
              </w:rPr>
            </w:pPr>
            <w:r w:rsidRPr="00D43846">
              <w:rPr>
                <w:rFonts w:ascii="Arial Narrow" w:eastAsia="Times New Roman" w:hAnsi="Arial Narrow" w:cs="Calibri"/>
                <w:sz w:val="12"/>
                <w:szCs w:val="12"/>
                <w:lang w:eastAsia="pt-BR"/>
              </w:rPr>
              <w:t xml:space="preserve">AAT / </w:t>
            </w:r>
            <w:r w:rsidRPr="00D43846">
              <w:rPr>
                <w:rFonts w:ascii="Arial Narrow" w:eastAsia="Times New Roman" w:hAnsi="Arial Narrow" w:cs="Calibri"/>
                <w:sz w:val="12"/>
                <w:szCs w:val="12"/>
                <w:lang w:eastAsia="pt-BR"/>
              </w:rPr>
              <w:br/>
              <w:t>ATG ANTI – TIREOGLOBULINA</w:t>
            </w:r>
          </w:p>
        </w:tc>
        <w:tc>
          <w:tcPr>
            <w:tcW w:w="740" w:type="dxa"/>
            <w:tcBorders>
              <w:top w:val="nil"/>
              <w:left w:val="nil"/>
              <w:bottom w:val="single" w:sz="4" w:space="0" w:color="auto"/>
              <w:right w:val="single" w:sz="4" w:space="0" w:color="auto"/>
            </w:tcBorders>
            <w:shd w:val="clear" w:color="000000" w:fill="FFFFFF"/>
            <w:vAlign w:val="center"/>
            <w:hideMark/>
          </w:tcPr>
          <w:p w14:paraId="49D68DA3" w14:textId="77777777" w:rsidR="00D43846" w:rsidRPr="00D43846" w:rsidRDefault="00D43846" w:rsidP="00D43846">
            <w:pPr>
              <w:spacing w:after="0" w:line="240" w:lineRule="auto"/>
              <w:jc w:val="center"/>
              <w:rPr>
                <w:rFonts w:ascii="Arial Narrow" w:eastAsia="Times New Roman" w:hAnsi="Arial Narrow" w:cs="Calibri"/>
                <w:sz w:val="12"/>
                <w:szCs w:val="12"/>
                <w:lang w:eastAsia="pt-BR"/>
              </w:rPr>
            </w:pPr>
            <w:r w:rsidRPr="00D43846">
              <w:rPr>
                <w:rFonts w:ascii="Arial Narrow" w:eastAsia="Times New Roman" w:hAnsi="Arial Narrow" w:cs="Calibri"/>
                <w:sz w:val="12"/>
                <w:szCs w:val="12"/>
                <w:lang w:eastAsia="pt-BR"/>
              </w:rPr>
              <w:t>5</w:t>
            </w:r>
          </w:p>
        </w:tc>
        <w:tc>
          <w:tcPr>
            <w:tcW w:w="640" w:type="dxa"/>
            <w:tcBorders>
              <w:top w:val="nil"/>
              <w:left w:val="nil"/>
              <w:bottom w:val="single" w:sz="4" w:space="0" w:color="auto"/>
              <w:right w:val="single" w:sz="4" w:space="0" w:color="auto"/>
            </w:tcBorders>
            <w:shd w:val="clear" w:color="000000" w:fill="FFFFFF"/>
            <w:noWrap/>
            <w:vAlign w:val="center"/>
            <w:hideMark/>
          </w:tcPr>
          <w:p w14:paraId="470494BC" w14:textId="77777777" w:rsidR="00D43846" w:rsidRPr="00D43846" w:rsidRDefault="00D43846" w:rsidP="00D43846">
            <w:pPr>
              <w:spacing w:after="0" w:line="240" w:lineRule="auto"/>
              <w:jc w:val="center"/>
              <w:rPr>
                <w:rFonts w:ascii="Arial Narrow" w:eastAsia="Times New Roman" w:hAnsi="Arial Narrow" w:cs="Calibri"/>
                <w:color w:val="000000"/>
                <w:sz w:val="12"/>
                <w:szCs w:val="12"/>
                <w:lang w:eastAsia="pt-BR"/>
              </w:rPr>
            </w:pPr>
            <w:r w:rsidRPr="00D43846">
              <w:rPr>
                <w:rFonts w:ascii="Arial Narrow" w:eastAsia="Times New Roman" w:hAnsi="Arial Narrow" w:cs="Calibri"/>
                <w:color w:val="000000"/>
                <w:sz w:val="12"/>
                <w:szCs w:val="12"/>
                <w:lang w:eastAsia="pt-BR"/>
              </w:rPr>
              <w:t>60</w:t>
            </w:r>
          </w:p>
        </w:tc>
        <w:tc>
          <w:tcPr>
            <w:tcW w:w="820" w:type="dxa"/>
            <w:tcBorders>
              <w:top w:val="nil"/>
              <w:left w:val="nil"/>
              <w:bottom w:val="single" w:sz="4" w:space="0" w:color="auto"/>
              <w:right w:val="single" w:sz="4" w:space="0" w:color="auto"/>
            </w:tcBorders>
            <w:shd w:val="clear" w:color="000000" w:fill="FFFFFF"/>
            <w:vAlign w:val="center"/>
            <w:hideMark/>
          </w:tcPr>
          <w:p w14:paraId="15CAC711" w14:textId="77777777" w:rsidR="00D43846" w:rsidRPr="00D43846" w:rsidRDefault="00D43846" w:rsidP="00D43846">
            <w:pPr>
              <w:spacing w:after="0" w:line="240" w:lineRule="auto"/>
              <w:jc w:val="center"/>
              <w:rPr>
                <w:rFonts w:ascii="Arial Narrow" w:eastAsia="Times New Roman" w:hAnsi="Arial Narrow" w:cs="Calibri"/>
                <w:sz w:val="12"/>
                <w:szCs w:val="12"/>
                <w:lang w:eastAsia="pt-BR"/>
              </w:rPr>
            </w:pPr>
            <w:r w:rsidRPr="00D43846">
              <w:rPr>
                <w:rFonts w:ascii="Arial Narrow" w:eastAsia="Times New Roman" w:hAnsi="Arial Narrow" w:cs="Calibri"/>
                <w:sz w:val="12"/>
                <w:szCs w:val="12"/>
                <w:lang w:eastAsia="pt-BR"/>
              </w:rPr>
              <w:t>R$ 35,00</w:t>
            </w:r>
          </w:p>
        </w:tc>
        <w:tc>
          <w:tcPr>
            <w:tcW w:w="1551" w:type="dxa"/>
            <w:tcBorders>
              <w:top w:val="nil"/>
              <w:left w:val="nil"/>
              <w:bottom w:val="single" w:sz="4" w:space="0" w:color="auto"/>
              <w:right w:val="single" w:sz="4" w:space="0" w:color="auto"/>
            </w:tcBorders>
            <w:shd w:val="clear" w:color="000000" w:fill="FFFFFF"/>
            <w:noWrap/>
            <w:vAlign w:val="center"/>
            <w:hideMark/>
          </w:tcPr>
          <w:p w14:paraId="1F4397B1" w14:textId="77777777" w:rsidR="00D43846" w:rsidRPr="00D43846" w:rsidRDefault="00D43846" w:rsidP="00D43846">
            <w:pPr>
              <w:spacing w:after="0" w:line="240" w:lineRule="auto"/>
              <w:jc w:val="center"/>
              <w:rPr>
                <w:rFonts w:ascii="Arial Narrow" w:eastAsia="Times New Roman" w:hAnsi="Arial Narrow" w:cs="Calibri"/>
                <w:color w:val="000000"/>
                <w:sz w:val="12"/>
                <w:szCs w:val="12"/>
                <w:lang w:eastAsia="pt-BR"/>
              </w:rPr>
            </w:pPr>
            <w:r w:rsidRPr="00D43846">
              <w:rPr>
                <w:rFonts w:ascii="Arial Narrow" w:eastAsia="Times New Roman" w:hAnsi="Arial Narrow" w:cs="Calibri"/>
                <w:color w:val="000000"/>
                <w:sz w:val="12"/>
                <w:szCs w:val="12"/>
                <w:lang w:eastAsia="pt-BR"/>
              </w:rPr>
              <w:t xml:space="preserve"> R$                2.100,00 </w:t>
            </w:r>
          </w:p>
        </w:tc>
      </w:tr>
      <w:tr w:rsidR="00D43846" w:rsidRPr="00D43846" w14:paraId="591B532E" w14:textId="77777777" w:rsidTr="00E45D5A">
        <w:trPr>
          <w:trHeight w:val="165"/>
        </w:trPr>
        <w:tc>
          <w:tcPr>
            <w:tcW w:w="500" w:type="dxa"/>
            <w:tcBorders>
              <w:top w:val="nil"/>
              <w:left w:val="single" w:sz="4" w:space="0" w:color="auto"/>
              <w:bottom w:val="single" w:sz="4" w:space="0" w:color="auto"/>
              <w:right w:val="single" w:sz="4" w:space="0" w:color="auto"/>
            </w:tcBorders>
            <w:shd w:val="clear" w:color="000000" w:fill="FFFFFF"/>
            <w:vAlign w:val="center"/>
            <w:hideMark/>
          </w:tcPr>
          <w:p w14:paraId="68AEADF8" w14:textId="77777777" w:rsidR="00D43846" w:rsidRPr="00D43846" w:rsidRDefault="00D43846" w:rsidP="00D43846">
            <w:pPr>
              <w:spacing w:after="0" w:line="240" w:lineRule="auto"/>
              <w:jc w:val="center"/>
              <w:rPr>
                <w:rFonts w:ascii="Arial Narrow" w:eastAsia="Times New Roman" w:hAnsi="Arial Narrow" w:cs="Calibri"/>
                <w:sz w:val="12"/>
                <w:szCs w:val="12"/>
                <w:lang w:eastAsia="pt-BR"/>
              </w:rPr>
            </w:pPr>
            <w:r w:rsidRPr="00D43846">
              <w:rPr>
                <w:rFonts w:ascii="Arial Narrow" w:eastAsia="Times New Roman" w:hAnsi="Arial Narrow" w:cs="Calibri"/>
                <w:sz w:val="12"/>
                <w:szCs w:val="12"/>
                <w:lang w:eastAsia="pt-BR"/>
              </w:rPr>
              <w:t>2</w:t>
            </w:r>
          </w:p>
        </w:tc>
        <w:tc>
          <w:tcPr>
            <w:tcW w:w="4680" w:type="dxa"/>
            <w:tcBorders>
              <w:top w:val="nil"/>
              <w:left w:val="nil"/>
              <w:bottom w:val="single" w:sz="4" w:space="0" w:color="auto"/>
              <w:right w:val="single" w:sz="4" w:space="0" w:color="auto"/>
            </w:tcBorders>
            <w:shd w:val="clear" w:color="000000" w:fill="FFFFFF"/>
            <w:vAlign w:val="center"/>
            <w:hideMark/>
          </w:tcPr>
          <w:p w14:paraId="1054EC39" w14:textId="77777777" w:rsidR="00D43846" w:rsidRPr="00D43846" w:rsidRDefault="00D43846" w:rsidP="00D43846">
            <w:pPr>
              <w:spacing w:after="0" w:line="240" w:lineRule="auto"/>
              <w:jc w:val="center"/>
              <w:rPr>
                <w:rFonts w:ascii="Arial Narrow" w:eastAsia="Times New Roman" w:hAnsi="Arial Narrow" w:cs="Calibri"/>
                <w:sz w:val="12"/>
                <w:szCs w:val="12"/>
                <w:lang w:eastAsia="pt-BR"/>
              </w:rPr>
            </w:pPr>
            <w:r w:rsidRPr="00D43846">
              <w:rPr>
                <w:rFonts w:ascii="Arial Narrow" w:eastAsia="Times New Roman" w:hAnsi="Arial Narrow" w:cs="Calibri"/>
                <w:sz w:val="12"/>
                <w:szCs w:val="12"/>
                <w:lang w:eastAsia="pt-BR"/>
              </w:rPr>
              <w:t>ABO-RH - GRUPO SANGUÍNEO - FATOR RH</w:t>
            </w:r>
          </w:p>
        </w:tc>
        <w:tc>
          <w:tcPr>
            <w:tcW w:w="740" w:type="dxa"/>
            <w:tcBorders>
              <w:top w:val="nil"/>
              <w:left w:val="nil"/>
              <w:bottom w:val="single" w:sz="4" w:space="0" w:color="auto"/>
              <w:right w:val="single" w:sz="4" w:space="0" w:color="auto"/>
            </w:tcBorders>
            <w:shd w:val="clear" w:color="000000" w:fill="FFFFFF"/>
            <w:vAlign w:val="center"/>
            <w:hideMark/>
          </w:tcPr>
          <w:p w14:paraId="24F6F41E" w14:textId="77777777" w:rsidR="00D43846" w:rsidRPr="00D43846" w:rsidRDefault="00D43846" w:rsidP="00D43846">
            <w:pPr>
              <w:spacing w:after="0" w:line="240" w:lineRule="auto"/>
              <w:jc w:val="center"/>
              <w:rPr>
                <w:rFonts w:ascii="Arial Narrow" w:eastAsia="Times New Roman" w:hAnsi="Arial Narrow" w:cs="Calibri"/>
                <w:sz w:val="12"/>
                <w:szCs w:val="12"/>
                <w:lang w:eastAsia="pt-BR"/>
              </w:rPr>
            </w:pPr>
            <w:r w:rsidRPr="00D43846">
              <w:rPr>
                <w:rFonts w:ascii="Arial Narrow" w:eastAsia="Times New Roman" w:hAnsi="Arial Narrow" w:cs="Calibri"/>
                <w:sz w:val="12"/>
                <w:szCs w:val="12"/>
                <w:lang w:eastAsia="pt-BR"/>
              </w:rPr>
              <w:t>5</w:t>
            </w:r>
          </w:p>
        </w:tc>
        <w:tc>
          <w:tcPr>
            <w:tcW w:w="640" w:type="dxa"/>
            <w:tcBorders>
              <w:top w:val="nil"/>
              <w:left w:val="nil"/>
              <w:bottom w:val="single" w:sz="4" w:space="0" w:color="auto"/>
              <w:right w:val="single" w:sz="4" w:space="0" w:color="auto"/>
            </w:tcBorders>
            <w:shd w:val="clear" w:color="000000" w:fill="FFFFFF"/>
            <w:noWrap/>
            <w:vAlign w:val="center"/>
            <w:hideMark/>
          </w:tcPr>
          <w:p w14:paraId="30FFD939" w14:textId="77777777" w:rsidR="00D43846" w:rsidRPr="00D43846" w:rsidRDefault="00D43846" w:rsidP="00D43846">
            <w:pPr>
              <w:spacing w:after="0" w:line="240" w:lineRule="auto"/>
              <w:jc w:val="center"/>
              <w:rPr>
                <w:rFonts w:ascii="Arial Narrow" w:eastAsia="Times New Roman" w:hAnsi="Arial Narrow" w:cs="Calibri"/>
                <w:color w:val="000000"/>
                <w:sz w:val="12"/>
                <w:szCs w:val="12"/>
                <w:lang w:eastAsia="pt-BR"/>
              </w:rPr>
            </w:pPr>
            <w:r w:rsidRPr="00D43846">
              <w:rPr>
                <w:rFonts w:ascii="Arial Narrow" w:eastAsia="Times New Roman" w:hAnsi="Arial Narrow" w:cs="Calibri"/>
                <w:color w:val="000000"/>
                <w:sz w:val="12"/>
                <w:szCs w:val="12"/>
                <w:lang w:eastAsia="pt-BR"/>
              </w:rPr>
              <w:t>60</w:t>
            </w:r>
          </w:p>
        </w:tc>
        <w:tc>
          <w:tcPr>
            <w:tcW w:w="820" w:type="dxa"/>
            <w:tcBorders>
              <w:top w:val="nil"/>
              <w:left w:val="nil"/>
              <w:bottom w:val="single" w:sz="4" w:space="0" w:color="auto"/>
              <w:right w:val="single" w:sz="4" w:space="0" w:color="auto"/>
            </w:tcBorders>
            <w:shd w:val="clear" w:color="000000" w:fill="FFFFFF"/>
            <w:vAlign w:val="center"/>
            <w:hideMark/>
          </w:tcPr>
          <w:p w14:paraId="623D2DA1" w14:textId="77777777" w:rsidR="00D43846" w:rsidRPr="00D43846" w:rsidRDefault="00D43846" w:rsidP="00D43846">
            <w:pPr>
              <w:spacing w:after="0" w:line="240" w:lineRule="auto"/>
              <w:jc w:val="center"/>
              <w:rPr>
                <w:rFonts w:ascii="Arial Narrow" w:eastAsia="Times New Roman" w:hAnsi="Arial Narrow" w:cs="Calibri"/>
                <w:sz w:val="12"/>
                <w:szCs w:val="12"/>
                <w:lang w:eastAsia="pt-BR"/>
              </w:rPr>
            </w:pPr>
            <w:r w:rsidRPr="00D43846">
              <w:rPr>
                <w:rFonts w:ascii="Arial Narrow" w:eastAsia="Times New Roman" w:hAnsi="Arial Narrow" w:cs="Calibri"/>
                <w:sz w:val="12"/>
                <w:szCs w:val="12"/>
                <w:lang w:eastAsia="pt-BR"/>
              </w:rPr>
              <w:t>R$ 30,00</w:t>
            </w:r>
          </w:p>
        </w:tc>
        <w:tc>
          <w:tcPr>
            <w:tcW w:w="1551" w:type="dxa"/>
            <w:tcBorders>
              <w:top w:val="nil"/>
              <w:left w:val="nil"/>
              <w:bottom w:val="single" w:sz="4" w:space="0" w:color="auto"/>
              <w:right w:val="single" w:sz="4" w:space="0" w:color="auto"/>
            </w:tcBorders>
            <w:shd w:val="clear" w:color="000000" w:fill="FFFFFF"/>
            <w:noWrap/>
            <w:vAlign w:val="center"/>
            <w:hideMark/>
          </w:tcPr>
          <w:p w14:paraId="600C7618" w14:textId="77777777" w:rsidR="00D43846" w:rsidRPr="00D43846" w:rsidRDefault="00D43846" w:rsidP="00D43846">
            <w:pPr>
              <w:spacing w:after="0" w:line="240" w:lineRule="auto"/>
              <w:jc w:val="center"/>
              <w:rPr>
                <w:rFonts w:ascii="Arial Narrow" w:eastAsia="Times New Roman" w:hAnsi="Arial Narrow" w:cs="Calibri"/>
                <w:color w:val="000000"/>
                <w:sz w:val="12"/>
                <w:szCs w:val="12"/>
                <w:lang w:eastAsia="pt-BR"/>
              </w:rPr>
            </w:pPr>
            <w:r w:rsidRPr="00D43846">
              <w:rPr>
                <w:rFonts w:ascii="Arial Narrow" w:eastAsia="Times New Roman" w:hAnsi="Arial Narrow" w:cs="Calibri"/>
                <w:color w:val="000000"/>
                <w:sz w:val="12"/>
                <w:szCs w:val="12"/>
                <w:lang w:eastAsia="pt-BR"/>
              </w:rPr>
              <w:t xml:space="preserve"> R$                1.800,00 </w:t>
            </w:r>
          </w:p>
        </w:tc>
      </w:tr>
      <w:tr w:rsidR="00D43846" w:rsidRPr="00D43846" w14:paraId="7A414889" w14:textId="77777777" w:rsidTr="00E45D5A">
        <w:trPr>
          <w:trHeight w:val="165"/>
        </w:trPr>
        <w:tc>
          <w:tcPr>
            <w:tcW w:w="500" w:type="dxa"/>
            <w:tcBorders>
              <w:top w:val="nil"/>
              <w:left w:val="single" w:sz="4" w:space="0" w:color="auto"/>
              <w:bottom w:val="single" w:sz="4" w:space="0" w:color="auto"/>
              <w:right w:val="single" w:sz="4" w:space="0" w:color="auto"/>
            </w:tcBorders>
            <w:shd w:val="clear" w:color="000000" w:fill="FFFFFF"/>
            <w:vAlign w:val="center"/>
            <w:hideMark/>
          </w:tcPr>
          <w:p w14:paraId="0852EB19" w14:textId="77777777" w:rsidR="00D43846" w:rsidRPr="00D43846" w:rsidRDefault="00D43846" w:rsidP="00D43846">
            <w:pPr>
              <w:spacing w:after="0" w:line="240" w:lineRule="auto"/>
              <w:jc w:val="center"/>
              <w:rPr>
                <w:rFonts w:ascii="Arial Narrow" w:eastAsia="Times New Roman" w:hAnsi="Arial Narrow" w:cs="Calibri"/>
                <w:sz w:val="12"/>
                <w:szCs w:val="12"/>
                <w:lang w:eastAsia="pt-BR"/>
              </w:rPr>
            </w:pPr>
            <w:r w:rsidRPr="00D43846">
              <w:rPr>
                <w:rFonts w:ascii="Arial Narrow" w:eastAsia="Times New Roman" w:hAnsi="Arial Narrow" w:cs="Calibri"/>
                <w:sz w:val="12"/>
                <w:szCs w:val="12"/>
                <w:lang w:eastAsia="pt-BR"/>
              </w:rPr>
              <w:t>3</w:t>
            </w:r>
          </w:p>
        </w:tc>
        <w:tc>
          <w:tcPr>
            <w:tcW w:w="4680" w:type="dxa"/>
            <w:tcBorders>
              <w:top w:val="nil"/>
              <w:left w:val="nil"/>
              <w:bottom w:val="single" w:sz="4" w:space="0" w:color="auto"/>
              <w:right w:val="single" w:sz="4" w:space="0" w:color="auto"/>
            </w:tcBorders>
            <w:shd w:val="clear" w:color="000000" w:fill="FFFFFF"/>
            <w:vAlign w:val="center"/>
            <w:hideMark/>
          </w:tcPr>
          <w:p w14:paraId="7011DA52" w14:textId="77777777" w:rsidR="00D43846" w:rsidRPr="00D43846" w:rsidRDefault="00D43846" w:rsidP="00D43846">
            <w:pPr>
              <w:spacing w:after="0" w:line="240" w:lineRule="auto"/>
              <w:jc w:val="center"/>
              <w:rPr>
                <w:rFonts w:ascii="Arial Narrow" w:eastAsia="Times New Roman" w:hAnsi="Arial Narrow" w:cs="Calibri"/>
                <w:sz w:val="12"/>
                <w:szCs w:val="12"/>
                <w:lang w:eastAsia="pt-BR"/>
              </w:rPr>
            </w:pPr>
            <w:r w:rsidRPr="00D43846">
              <w:rPr>
                <w:rFonts w:ascii="Arial Narrow" w:eastAsia="Times New Roman" w:hAnsi="Arial Narrow" w:cs="Calibri"/>
                <w:sz w:val="12"/>
                <w:szCs w:val="12"/>
                <w:lang w:eastAsia="pt-BR"/>
              </w:rPr>
              <w:t>ÁCIDO FÓLICO</w:t>
            </w:r>
          </w:p>
        </w:tc>
        <w:tc>
          <w:tcPr>
            <w:tcW w:w="740" w:type="dxa"/>
            <w:tcBorders>
              <w:top w:val="nil"/>
              <w:left w:val="nil"/>
              <w:bottom w:val="single" w:sz="4" w:space="0" w:color="auto"/>
              <w:right w:val="single" w:sz="4" w:space="0" w:color="auto"/>
            </w:tcBorders>
            <w:shd w:val="clear" w:color="000000" w:fill="FFFFFF"/>
            <w:vAlign w:val="center"/>
            <w:hideMark/>
          </w:tcPr>
          <w:p w14:paraId="77F17D7D" w14:textId="77777777" w:rsidR="00D43846" w:rsidRPr="00D43846" w:rsidRDefault="00D43846" w:rsidP="00D43846">
            <w:pPr>
              <w:spacing w:after="0" w:line="240" w:lineRule="auto"/>
              <w:jc w:val="center"/>
              <w:rPr>
                <w:rFonts w:ascii="Arial Narrow" w:eastAsia="Times New Roman" w:hAnsi="Arial Narrow" w:cs="Calibri"/>
                <w:sz w:val="12"/>
                <w:szCs w:val="12"/>
                <w:lang w:eastAsia="pt-BR"/>
              </w:rPr>
            </w:pPr>
            <w:r w:rsidRPr="00D43846">
              <w:rPr>
                <w:rFonts w:ascii="Arial Narrow" w:eastAsia="Times New Roman" w:hAnsi="Arial Narrow" w:cs="Calibri"/>
                <w:sz w:val="12"/>
                <w:szCs w:val="12"/>
                <w:lang w:eastAsia="pt-BR"/>
              </w:rPr>
              <w:t>10</w:t>
            </w:r>
          </w:p>
        </w:tc>
        <w:tc>
          <w:tcPr>
            <w:tcW w:w="640" w:type="dxa"/>
            <w:tcBorders>
              <w:top w:val="nil"/>
              <w:left w:val="nil"/>
              <w:bottom w:val="single" w:sz="4" w:space="0" w:color="auto"/>
              <w:right w:val="single" w:sz="4" w:space="0" w:color="auto"/>
            </w:tcBorders>
            <w:shd w:val="clear" w:color="000000" w:fill="FFFFFF"/>
            <w:noWrap/>
            <w:vAlign w:val="center"/>
            <w:hideMark/>
          </w:tcPr>
          <w:p w14:paraId="06680E70" w14:textId="77777777" w:rsidR="00D43846" w:rsidRPr="00D43846" w:rsidRDefault="00D43846" w:rsidP="00D43846">
            <w:pPr>
              <w:spacing w:after="0" w:line="240" w:lineRule="auto"/>
              <w:jc w:val="center"/>
              <w:rPr>
                <w:rFonts w:ascii="Arial Narrow" w:eastAsia="Times New Roman" w:hAnsi="Arial Narrow" w:cs="Calibri"/>
                <w:color w:val="000000"/>
                <w:sz w:val="12"/>
                <w:szCs w:val="12"/>
                <w:lang w:eastAsia="pt-BR"/>
              </w:rPr>
            </w:pPr>
            <w:r w:rsidRPr="00D43846">
              <w:rPr>
                <w:rFonts w:ascii="Arial Narrow" w:eastAsia="Times New Roman" w:hAnsi="Arial Narrow" w:cs="Calibri"/>
                <w:color w:val="000000"/>
                <w:sz w:val="12"/>
                <w:szCs w:val="12"/>
                <w:lang w:eastAsia="pt-BR"/>
              </w:rPr>
              <w:t>120</w:t>
            </w:r>
          </w:p>
        </w:tc>
        <w:tc>
          <w:tcPr>
            <w:tcW w:w="820" w:type="dxa"/>
            <w:tcBorders>
              <w:top w:val="nil"/>
              <w:left w:val="nil"/>
              <w:bottom w:val="single" w:sz="4" w:space="0" w:color="auto"/>
              <w:right w:val="single" w:sz="4" w:space="0" w:color="auto"/>
            </w:tcBorders>
            <w:shd w:val="clear" w:color="000000" w:fill="FFFFFF"/>
            <w:vAlign w:val="center"/>
            <w:hideMark/>
          </w:tcPr>
          <w:p w14:paraId="60FE9310" w14:textId="77777777" w:rsidR="00D43846" w:rsidRPr="00D43846" w:rsidRDefault="00D43846" w:rsidP="00D43846">
            <w:pPr>
              <w:spacing w:after="0" w:line="240" w:lineRule="auto"/>
              <w:jc w:val="center"/>
              <w:rPr>
                <w:rFonts w:ascii="Arial Narrow" w:eastAsia="Times New Roman" w:hAnsi="Arial Narrow" w:cs="Calibri"/>
                <w:sz w:val="12"/>
                <w:szCs w:val="12"/>
                <w:lang w:eastAsia="pt-BR"/>
              </w:rPr>
            </w:pPr>
            <w:r w:rsidRPr="00D43846">
              <w:rPr>
                <w:rFonts w:ascii="Arial Narrow" w:eastAsia="Times New Roman" w:hAnsi="Arial Narrow" w:cs="Calibri"/>
                <w:sz w:val="12"/>
                <w:szCs w:val="12"/>
                <w:lang w:eastAsia="pt-BR"/>
              </w:rPr>
              <w:t>R$ 20,00</w:t>
            </w:r>
          </w:p>
        </w:tc>
        <w:tc>
          <w:tcPr>
            <w:tcW w:w="1551" w:type="dxa"/>
            <w:tcBorders>
              <w:top w:val="nil"/>
              <w:left w:val="nil"/>
              <w:bottom w:val="single" w:sz="4" w:space="0" w:color="auto"/>
              <w:right w:val="single" w:sz="4" w:space="0" w:color="auto"/>
            </w:tcBorders>
            <w:shd w:val="clear" w:color="000000" w:fill="FFFFFF"/>
            <w:noWrap/>
            <w:vAlign w:val="center"/>
            <w:hideMark/>
          </w:tcPr>
          <w:p w14:paraId="215CA561" w14:textId="77777777" w:rsidR="00D43846" w:rsidRPr="00D43846" w:rsidRDefault="00D43846" w:rsidP="00D43846">
            <w:pPr>
              <w:spacing w:after="0" w:line="240" w:lineRule="auto"/>
              <w:jc w:val="center"/>
              <w:rPr>
                <w:rFonts w:ascii="Arial Narrow" w:eastAsia="Times New Roman" w:hAnsi="Arial Narrow" w:cs="Calibri"/>
                <w:color w:val="000000"/>
                <w:sz w:val="12"/>
                <w:szCs w:val="12"/>
                <w:lang w:eastAsia="pt-BR"/>
              </w:rPr>
            </w:pPr>
            <w:r w:rsidRPr="00D43846">
              <w:rPr>
                <w:rFonts w:ascii="Arial Narrow" w:eastAsia="Times New Roman" w:hAnsi="Arial Narrow" w:cs="Calibri"/>
                <w:color w:val="000000"/>
                <w:sz w:val="12"/>
                <w:szCs w:val="12"/>
                <w:lang w:eastAsia="pt-BR"/>
              </w:rPr>
              <w:t xml:space="preserve"> R$               2.400,00 </w:t>
            </w:r>
          </w:p>
        </w:tc>
      </w:tr>
      <w:tr w:rsidR="00D43846" w:rsidRPr="00D43846" w14:paraId="20D038E4" w14:textId="77777777" w:rsidTr="00E45D5A">
        <w:trPr>
          <w:trHeight w:val="165"/>
        </w:trPr>
        <w:tc>
          <w:tcPr>
            <w:tcW w:w="500" w:type="dxa"/>
            <w:tcBorders>
              <w:top w:val="nil"/>
              <w:left w:val="single" w:sz="4" w:space="0" w:color="auto"/>
              <w:bottom w:val="single" w:sz="4" w:space="0" w:color="auto"/>
              <w:right w:val="single" w:sz="4" w:space="0" w:color="auto"/>
            </w:tcBorders>
            <w:shd w:val="clear" w:color="000000" w:fill="FFFFFF"/>
            <w:vAlign w:val="center"/>
            <w:hideMark/>
          </w:tcPr>
          <w:p w14:paraId="3588A8DB" w14:textId="77777777" w:rsidR="00D43846" w:rsidRPr="00D43846" w:rsidRDefault="00D43846" w:rsidP="00D43846">
            <w:pPr>
              <w:spacing w:after="0" w:line="240" w:lineRule="auto"/>
              <w:jc w:val="center"/>
              <w:rPr>
                <w:rFonts w:ascii="Arial Narrow" w:eastAsia="Times New Roman" w:hAnsi="Arial Narrow" w:cs="Calibri"/>
                <w:sz w:val="12"/>
                <w:szCs w:val="12"/>
                <w:lang w:eastAsia="pt-BR"/>
              </w:rPr>
            </w:pPr>
            <w:r w:rsidRPr="00D43846">
              <w:rPr>
                <w:rFonts w:ascii="Arial Narrow" w:eastAsia="Times New Roman" w:hAnsi="Arial Narrow" w:cs="Calibri"/>
                <w:sz w:val="12"/>
                <w:szCs w:val="12"/>
                <w:lang w:eastAsia="pt-BR"/>
              </w:rPr>
              <w:t>4</w:t>
            </w:r>
          </w:p>
        </w:tc>
        <w:tc>
          <w:tcPr>
            <w:tcW w:w="4680" w:type="dxa"/>
            <w:tcBorders>
              <w:top w:val="nil"/>
              <w:left w:val="nil"/>
              <w:bottom w:val="single" w:sz="4" w:space="0" w:color="auto"/>
              <w:right w:val="single" w:sz="4" w:space="0" w:color="auto"/>
            </w:tcBorders>
            <w:shd w:val="clear" w:color="000000" w:fill="FFFFFF"/>
            <w:vAlign w:val="center"/>
            <w:hideMark/>
          </w:tcPr>
          <w:p w14:paraId="56C2A16A" w14:textId="77777777" w:rsidR="00D43846" w:rsidRPr="00D43846" w:rsidRDefault="00D43846" w:rsidP="00D43846">
            <w:pPr>
              <w:spacing w:after="0" w:line="240" w:lineRule="auto"/>
              <w:jc w:val="center"/>
              <w:rPr>
                <w:rFonts w:ascii="Arial Narrow" w:eastAsia="Times New Roman" w:hAnsi="Arial Narrow" w:cs="Calibri"/>
                <w:sz w:val="12"/>
                <w:szCs w:val="12"/>
                <w:lang w:eastAsia="pt-BR"/>
              </w:rPr>
            </w:pPr>
            <w:r w:rsidRPr="00D43846">
              <w:rPr>
                <w:rFonts w:ascii="Arial Narrow" w:eastAsia="Times New Roman" w:hAnsi="Arial Narrow" w:cs="Calibri"/>
                <w:sz w:val="12"/>
                <w:szCs w:val="12"/>
                <w:lang w:eastAsia="pt-BR"/>
              </w:rPr>
              <w:t>ÁCIDO ÚRICO</w:t>
            </w:r>
          </w:p>
        </w:tc>
        <w:tc>
          <w:tcPr>
            <w:tcW w:w="740" w:type="dxa"/>
            <w:tcBorders>
              <w:top w:val="nil"/>
              <w:left w:val="nil"/>
              <w:bottom w:val="single" w:sz="4" w:space="0" w:color="auto"/>
              <w:right w:val="single" w:sz="4" w:space="0" w:color="auto"/>
            </w:tcBorders>
            <w:shd w:val="clear" w:color="000000" w:fill="FFFFFF"/>
            <w:vAlign w:val="center"/>
            <w:hideMark/>
          </w:tcPr>
          <w:p w14:paraId="03B740C5" w14:textId="77777777" w:rsidR="00D43846" w:rsidRPr="00D43846" w:rsidRDefault="00D43846" w:rsidP="00D43846">
            <w:pPr>
              <w:spacing w:after="0" w:line="240" w:lineRule="auto"/>
              <w:jc w:val="center"/>
              <w:rPr>
                <w:rFonts w:ascii="Arial Narrow" w:eastAsia="Times New Roman" w:hAnsi="Arial Narrow" w:cs="Calibri"/>
                <w:sz w:val="12"/>
                <w:szCs w:val="12"/>
                <w:lang w:eastAsia="pt-BR"/>
              </w:rPr>
            </w:pPr>
            <w:r w:rsidRPr="00D43846">
              <w:rPr>
                <w:rFonts w:ascii="Arial Narrow" w:eastAsia="Times New Roman" w:hAnsi="Arial Narrow" w:cs="Calibri"/>
                <w:sz w:val="12"/>
                <w:szCs w:val="12"/>
                <w:lang w:eastAsia="pt-BR"/>
              </w:rPr>
              <w:t>10</w:t>
            </w:r>
          </w:p>
        </w:tc>
        <w:tc>
          <w:tcPr>
            <w:tcW w:w="640" w:type="dxa"/>
            <w:tcBorders>
              <w:top w:val="nil"/>
              <w:left w:val="nil"/>
              <w:bottom w:val="single" w:sz="4" w:space="0" w:color="auto"/>
              <w:right w:val="single" w:sz="4" w:space="0" w:color="auto"/>
            </w:tcBorders>
            <w:shd w:val="clear" w:color="000000" w:fill="FFFFFF"/>
            <w:noWrap/>
            <w:vAlign w:val="center"/>
            <w:hideMark/>
          </w:tcPr>
          <w:p w14:paraId="283C7034" w14:textId="77777777" w:rsidR="00D43846" w:rsidRPr="00D43846" w:rsidRDefault="00D43846" w:rsidP="00D43846">
            <w:pPr>
              <w:spacing w:after="0" w:line="240" w:lineRule="auto"/>
              <w:jc w:val="center"/>
              <w:rPr>
                <w:rFonts w:ascii="Arial Narrow" w:eastAsia="Times New Roman" w:hAnsi="Arial Narrow" w:cs="Calibri"/>
                <w:color w:val="000000"/>
                <w:sz w:val="12"/>
                <w:szCs w:val="12"/>
                <w:lang w:eastAsia="pt-BR"/>
              </w:rPr>
            </w:pPr>
            <w:r w:rsidRPr="00D43846">
              <w:rPr>
                <w:rFonts w:ascii="Arial Narrow" w:eastAsia="Times New Roman" w:hAnsi="Arial Narrow" w:cs="Calibri"/>
                <w:color w:val="000000"/>
                <w:sz w:val="12"/>
                <w:szCs w:val="12"/>
                <w:lang w:eastAsia="pt-BR"/>
              </w:rPr>
              <w:t>120</w:t>
            </w:r>
          </w:p>
        </w:tc>
        <w:tc>
          <w:tcPr>
            <w:tcW w:w="820" w:type="dxa"/>
            <w:tcBorders>
              <w:top w:val="nil"/>
              <w:left w:val="nil"/>
              <w:bottom w:val="single" w:sz="4" w:space="0" w:color="auto"/>
              <w:right w:val="single" w:sz="4" w:space="0" w:color="auto"/>
            </w:tcBorders>
            <w:shd w:val="clear" w:color="000000" w:fill="FFFFFF"/>
            <w:vAlign w:val="center"/>
            <w:hideMark/>
          </w:tcPr>
          <w:p w14:paraId="31A93BEE" w14:textId="77777777" w:rsidR="00D43846" w:rsidRPr="00D43846" w:rsidRDefault="00D43846" w:rsidP="00D43846">
            <w:pPr>
              <w:spacing w:after="0" w:line="240" w:lineRule="auto"/>
              <w:jc w:val="center"/>
              <w:rPr>
                <w:rFonts w:ascii="Arial Narrow" w:eastAsia="Times New Roman" w:hAnsi="Arial Narrow" w:cs="Calibri"/>
                <w:sz w:val="12"/>
                <w:szCs w:val="12"/>
                <w:lang w:eastAsia="pt-BR"/>
              </w:rPr>
            </w:pPr>
            <w:r w:rsidRPr="00D43846">
              <w:rPr>
                <w:rFonts w:ascii="Arial Narrow" w:eastAsia="Times New Roman" w:hAnsi="Arial Narrow" w:cs="Calibri"/>
                <w:sz w:val="12"/>
                <w:szCs w:val="12"/>
                <w:lang w:eastAsia="pt-BR"/>
              </w:rPr>
              <w:t>R$ 10,00</w:t>
            </w:r>
          </w:p>
        </w:tc>
        <w:tc>
          <w:tcPr>
            <w:tcW w:w="1551" w:type="dxa"/>
            <w:tcBorders>
              <w:top w:val="nil"/>
              <w:left w:val="nil"/>
              <w:bottom w:val="single" w:sz="4" w:space="0" w:color="auto"/>
              <w:right w:val="single" w:sz="4" w:space="0" w:color="auto"/>
            </w:tcBorders>
            <w:shd w:val="clear" w:color="000000" w:fill="FFFFFF"/>
            <w:noWrap/>
            <w:vAlign w:val="center"/>
            <w:hideMark/>
          </w:tcPr>
          <w:p w14:paraId="446CE66A" w14:textId="77777777" w:rsidR="00D43846" w:rsidRPr="00D43846" w:rsidRDefault="00D43846" w:rsidP="00D43846">
            <w:pPr>
              <w:spacing w:after="0" w:line="240" w:lineRule="auto"/>
              <w:jc w:val="center"/>
              <w:rPr>
                <w:rFonts w:ascii="Arial Narrow" w:eastAsia="Times New Roman" w:hAnsi="Arial Narrow" w:cs="Calibri"/>
                <w:color w:val="000000"/>
                <w:sz w:val="12"/>
                <w:szCs w:val="12"/>
                <w:lang w:eastAsia="pt-BR"/>
              </w:rPr>
            </w:pPr>
            <w:r w:rsidRPr="00D43846">
              <w:rPr>
                <w:rFonts w:ascii="Arial Narrow" w:eastAsia="Times New Roman" w:hAnsi="Arial Narrow" w:cs="Calibri"/>
                <w:color w:val="000000"/>
                <w:sz w:val="12"/>
                <w:szCs w:val="12"/>
                <w:lang w:eastAsia="pt-BR"/>
              </w:rPr>
              <w:t xml:space="preserve"> R$                1.200,00 </w:t>
            </w:r>
          </w:p>
        </w:tc>
      </w:tr>
      <w:tr w:rsidR="00D43846" w:rsidRPr="00D43846" w14:paraId="6E363A91" w14:textId="77777777" w:rsidTr="00E45D5A">
        <w:trPr>
          <w:trHeight w:val="495"/>
        </w:trPr>
        <w:tc>
          <w:tcPr>
            <w:tcW w:w="500" w:type="dxa"/>
            <w:tcBorders>
              <w:top w:val="nil"/>
              <w:left w:val="single" w:sz="4" w:space="0" w:color="auto"/>
              <w:bottom w:val="single" w:sz="4" w:space="0" w:color="auto"/>
              <w:right w:val="single" w:sz="4" w:space="0" w:color="auto"/>
            </w:tcBorders>
            <w:shd w:val="clear" w:color="000000" w:fill="FFFFFF"/>
            <w:vAlign w:val="center"/>
            <w:hideMark/>
          </w:tcPr>
          <w:p w14:paraId="6F234822" w14:textId="77777777" w:rsidR="00D43846" w:rsidRPr="00D43846" w:rsidRDefault="00D43846" w:rsidP="00D43846">
            <w:pPr>
              <w:spacing w:after="0" w:line="240" w:lineRule="auto"/>
              <w:jc w:val="center"/>
              <w:rPr>
                <w:rFonts w:ascii="Arial Narrow" w:eastAsia="Times New Roman" w:hAnsi="Arial Narrow" w:cs="Calibri"/>
                <w:sz w:val="12"/>
                <w:szCs w:val="12"/>
                <w:lang w:eastAsia="pt-BR"/>
              </w:rPr>
            </w:pPr>
            <w:r w:rsidRPr="00D43846">
              <w:rPr>
                <w:rFonts w:ascii="Arial Narrow" w:eastAsia="Times New Roman" w:hAnsi="Arial Narrow" w:cs="Calibri"/>
                <w:sz w:val="12"/>
                <w:szCs w:val="12"/>
                <w:lang w:eastAsia="pt-BR"/>
              </w:rPr>
              <w:t>5</w:t>
            </w:r>
          </w:p>
        </w:tc>
        <w:tc>
          <w:tcPr>
            <w:tcW w:w="4680" w:type="dxa"/>
            <w:tcBorders>
              <w:top w:val="nil"/>
              <w:left w:val="nil"/>
              <w:bottom w:val="single" w:sz="4" w:space="0" w:color="auto"/>
              <w:right w:val="single" w:sz="4" w:space="0" w:color="auto"/>
            </w:tcBorders>
            <w:shd w:val="clear" w:color="000000" w:fill="FFFFFF"/>
            <w:vAlign w:val="center"/>
            <w:hideMark/>
          </w:tcPr>
          <w:p w14:paraId="3793413B" w14:textId="77777777" w:rsidR="00D43846" w:rsidRPr="00D43846" w:rsidRDefault="00D43846" w:rsidP="00D43846">
            <w:pPr>
              <w:spacing w:after="0" w:line="240" w:lineRule="auto"/>
              <w:jc w:val="center"/>
              <w:rPr>
                <w:rFonts w:ascii="Arial Narrow" w:eastAsia="Times New Roman" w:hAnsi="Arial Narrow" w:cs="Calibri"/>
                <w:sz w:val="12"/>
                <w:szCs w:val="12"/>
                <w:lang w:eastAsia="pt-BR"/>
              </w:rPr>
            </w:pPr>
            <w:r w:rsidRPr="00D43846">
              <w:rPr>
                <w:rFonts w:ascii="Arial Narrow" w:eastAsia="Times New Roman" w:hAnsi="Arial Narrow" w:cs="Calibri"/>
                <w:sz w:val="12"/>
                <w:szCs w:val="12"/>
                <w:lang w:eastAsia="pt-BR"/>
              </w:rPr>
              <w:t>AGHBS</w:t>
            </w:r>
            <w:r w:rsidRPr="00D43846">
              <w:rPr>
                <w:rFonts w:ascii="Arial Narrow" w:eastAsia="Times New Roman" w:hAnsi="Arial Narrow" w:cs="Calibri"/>
                <w:sz w:val="12"/>
                <w:szCs w:val="12"/>
                <w:lang w:eastAsia="pt-BR"/>
              </w:rPr>
              <w:br/>
              <w:t>ANTIGENO AUSTRALIA (</w:t>
            </w:r>
            <w:proofErr w:type="spellStart"/>
            <w:r w:rsidRPr="00D43846">
              <w:rPr>
                <w:rFonts w:ascii="Arial Narrow" w:eastAsia="Times New Roman" w:hAnsi="Arial Narrow" w:cs="Calibri"/>
                <w:sz w:val="12"/>
                <w:szCs w:val="12"/>
                <w:lang w:eastAsia="pt-BR"/>
              </w:rPr>
              <w:t>AghBs</w:t>
            </w:r>
            <w:proofErr w:type="spellEnd"/>
            <w:r w:rsidRPr="00D43846">
              <w:rPr>
                <w:rFonts w:ascii="Arial Narrow" w:eastAsia="Times New Roman" w:hAnsi="Arial Narrow" w:cs="Calibri"/>
                <w:sz w:val="12"/>
                <w:szCs w:val="12"/>
                <w:lang w:eastAsia="pt-BR"/>
              </w:rPr>
              <w:t>)</w:t>
            </w:r>
            <w:r w:rsidRPr="00D43846">
              <w:rPr>
                <w:rFonts w:ascii="Arial Narrow" w:eastAsia="Times New Roman" w:hAnsi="Arial Narrow" w:cs="Calibri"/>
                <w:sz w:val="12"/>
                <w:szCs w:val="12"/>
                <w:lang w:eastAsia="pt-BR"/>
              </w:rPr>
              <w:br/>
              <w:t>(HBSAG)</w:t>
            </w:r>
          </w:p>
        </w:tc>
        <w:tc>
          <w:tcPr>
            <w:tcW w:w="740" w:type="dxa"/>
            <w:tcBorders>
              <w:top w:val="nil"/>
              <w:left w:val="nil"/>
              <w:bottom w:val="single" w:sz="4" w:space="0" w:color="auto"/>
              <w:right w:val="single" w:sz="4" w:space="0" w:color="auto"/>
            </w:tcBorders>
            <w:shd w:val="clear" w:color="000000" w:fill="FFFFFF"/>
            <w:vAlign w:val="center"/>
            <w:hideMark/>
          </w:tcPr>
          <w:p w14:paraId="273A3818" w14:textId="77777777" w:rsidR="00D43846" w:rsidRPr="00D43846" w:rsidRDefault="00D43846" w:rsidP="00D43846">
            <w:pPr>
              <w:spacing w:after="0" w:line="240" w:lineRule="auto"/>
              <w:jc w:val="center"/>
              <w:rPr>
                <w:rFonts w:ascii="Arial Narrow" w:eastAsia="Times New Roman" w:hAnsi="Arial Narrow" w:cs="Calibri"/>
                <w:sz w:val="12"/>
                <w:szCs w:val="12"/>
                <w:lang w:eastAsia="pt-BR"/>
              </w:rPr>
            </w:pPr>
            <w:r w:rsidRPr="00D43846">
              <w:rPr>
                <w:rFonts w:ascii="Arial Narrow" w:eastAsia="Times New Roman" w:hAnsi="Arial Narrow" w:cs="Calibri"/>
                <w:sz w:val="12"/>
                <w:szCs w:val="12"/>
                <w:lang w:eastAsia="pt-BR"/>
              </w:rPr>
              <w:t>5</w:t>
            </w:r>
          </w:p>
        </w:tc>
        <w:tc>
          <w:tcPr>
            <w:tcW w:w="640" w:type="dxa"/>
            <w:tcBorders>
              <w:top w:val="nil"/>
              <w:left w:val="nil"/>
              <w:bottom w:val="single" w:sz="4" w:space="0" w:color="auto"/>
              <w:right w:val="single" w:sz="4" w:space="0" w:color="auto"/>
            </w:tcBorders>
            <w:shd w:val="clear" w:color="000000" w:fill="FFFFFF"/>
            <w:noWrap/>
            <w:vAlign w:val="center"/>
            <w:hideMark/>
          </w:tcPr>
          <w:p w14:paraId="7F86CB61" w14:textId="77777777" w:rsidR="00D43846" w:rsidRPr="00D43846" w:rsidRDefault="00D43846" w:rsidP="00D43846">
            <w:pPr>
              <w:spacing w:after="0" w:line="240" w:lineRule="auto"/>
              <w:jc w:val="center"/>
              <w:rPr>
                <w:rFonts w:ascii="Arial Narrow" w:eastAsia="Times New Roman" w:hAnsi="Arial Narrow" w:cs="Calibri"/>
                <w:color w:val="000000"/>
                <w:sz w:val="12"/>
                <w:szCs w:val="12"/>
                <w:lang w:eastAsia="pt-BR"/>
              </w:rPr>
            </w:pPr>
            <w:r w:rsidRPr="00D43846">
              <w:rPr>
                <w:rFonts w:ascii="Arial Narrow" w:eastAsia="Times New Roman" w:hAnsi="Arial Narrow" w:cs="Calibri"/>
                <w:color w:val="000000"/>
                <w:sz w:val="12"/>
                <w:szCs w:val="12"/>
                <w:lang w:eastAsia="pt-BR"/>
              </w:rPr>
              <w:t>60</w:t>
            </w:r>
          </w:p>
        </w:tc>
        <w:tc>
          <w:tcPr>
            <w:tcW w:w="820" w:type="dxa"/>
            <w:tcBorders>
              <w:top w:val="nil"/>
              <w:left w:val="nil"/>
              <w:bottom w:val="single" w:sz="4" w:space="0" w:color="auto"/>
              <w:right w:val="single" w:sz="4" w:space="0" w:color="auto"/>
            </w:tcBorders>
            <w:shd w:val="clear" w:color="000000" w:fill="FFFFFF"/>
            <w:vAlign w:val="center"/>
            <w:hideMark/>
          </w:tcPr>
          <w:p w14:paraId="71354032" w14:textId="77777777" w:rsidR="00D43846" w:rsidRPr="00D43846" w:rsidRDefault="00D43846" w:rsidP="00D43846">
            <w:pPr>
              <w:spacing w:after="0" w:line="240" w:lineRule="auto"/>
              <w:jc w:val="center"/>
              <w:rPr>
                <w:rFonts w:ascii="Arial Narrow" w:eastAsia="Times New Roman" w:hAnsi="Arial Narrow" w:cs="Calibri"/>
                <w:sz w:val="12"/>
                <w:szCs w:val="12"/>
                <w:lang w:eastAsia="pt-BR"/>
              </w:rPr>
            </w:pPr>
            <w:r w:rsidRPr="00D43846">
              <w:rPr>
                <w:rFonts w:ascii="Arial Narrow" w:eastAsia="Times New Roman" w:hAnsi="Arial Narrow" w:cs="Calibri"/>
                <w:sz w:val="12"/>
                <w:szCs w:val="12"/>
                <w:lang w:eastAsia="pt-BR"/>
              </w:rPr>
              <w:t>R$ 35,00</w:t>
            </w:r>
          </w:p>
        </w:tc>
        <w:tc>
          <w:tcPr>
            <w:tcW w:w="1551" w:type="dxa"/>
            <w:tcBorders>
              <w:top w:val="nil"/>
              <w:left w:val="nil"/>
              <w:bottom w:val="single" w:sz="4" w:space="0" w:color="auto"/>
              <w:right w:val="single" w:sz="4" w:space="0" w:color="auto"/>
            </w:tcBorders>
            <w:shd w:val="clear" w:color="000000" w:fill="FFFFFF"/>
            <w:noWrap/>
            <w:vAlign w:val="center"/>
            <w:hideMark/>
          </w:tcPr>
          <w:p w14:paraId="22ECB707" w14:textId="77777777" w:rsidR="00D43846" w:rsidRPr="00D43846" w:rsidRDefault="00D43846" w:rsidP="00D43846">
            <w:pPr>
              <w:spacing w:after="0" w:line="240" w:lineRule="auto"/>
              <w:jc w:val="center"/>
              <w:rPr>
                <w:rFonts w:ascii="Arial Narrow" w:eastAsia="Times New Roman" w:hAnsi="Arial Narrow" w:cs="Calibri"/>
                <w:color w:val="000000"/>
                <w:sz w:val="12"/>
                <w:szCs w:val="12"/>
                <w:lang w:eastAsia="pt-BR"/>
              </w:rPr>
            </w:pPr>
            <w:r w:rsidRPr="00D43846">
              <w:rPr>
                <w:rFonts w:ascii="Arial Narrow" w:eastAsia="Times New Roman" w:hAnsi="Arial Narrow" w:cs="Calibri"/>
                <w:color w:val="000000"/>
                <w:sz w:val="12"/>
                <w:szCs w:val="12"/>
                <w:lang w:eastAsia="pt-BR"/>
              </w:rPr>
              <w:t xml:space="preserve"> R$                2.100,00 </w:t>
            </w:r>
          </w:p>
        </w:tc>
      </w:tr>
      <w:tr w:rsidR="00D43846" w:rsidRPr="00D43846" w14:paraId="345422AF" w14:textId="77777777" w:rsidTr="00E45D5A">
        <w:trPr>
          <w:trHeight w:val="165"/>
        </w:trPr>
        <w:tc>
          <w:tcPr>
            <w:tcW w:w="500" w:type="dxa"/>
            <w:tcBorders>
              <w:top w:val="nil"/>
              <w:left w:val="single" w:sz="4" w:space="0" w:color="auto"/>
              <w:bottom w:val="single" w:sz="4" w:space="0" w:color="auto"/>
              <w:right w:val="single" w:sz="4" w:space="0" w:color="auto"/>
            </w:tcBorders>
            <w:shd w:val="clear" w:color="000000" w:fill="FFFFFF"/>
            <w:vAlign w:val="center"/>
            <w:hideMark/>
          </w:tcPr>
          <w:p w14:paraId="3171C144" w14:textId="77777777" w:rsidR="00D43846" w:rsidRPr="00D43846" w:rsidRDefault="00D43846" w:rsidP="00D43846">
            <w:pPr>
              <w:spacing w:after="0" w:line="240" w:lineRule="auto"/>
              <w:jc w:val="center"/>
              <w:rPr>
                <w:rFonts w:ascii="Arial Narrow" w:eastAsia="Times New Roman" w:hAnsi="Arial Narrow" w:cs="Calibri"/>
                <w:sz w:val="12"/>
                <w:szCs w:val="12"/>
                <w:lang w:eastAsia="pt-BR"/>
              </w:rPr>
            </w:pPr>
            <w:r w:rsidRPr="00D43846">
              <w:rPr>
                <w:rFonts w:ascii="Arial Narrow" w:eastAsia="Times New Roman" w:hAnsi="Arial Narrow" w:cs="Calibri"/>
                <w:sz w:val="12"/>
                <w:szCs w:val="12"/>
                <w:lang w:eastAsia="pt-BR"/>
              </w:rPr>
              <w:t>6</w:t>
            </w:r>
          </w:p>
        </w:tc>
        <w:tc>
          <w:tcPr>
            <w:tcW w:w="4680" w:type="dxa"/>
            <w:tcBorders>
              <w:top w:val="nil"/>
              <w:left w:val="nil"/>
              <w:bottom w:val="single" w:sz="4" w:space="0" w:color="auto"/>
              <w:right w:val="single" w:sz="4" w:space="0" w:color="auto"/>
            </w:tcBorders>
            <w:shd w:val="clear" w:color="000000" w:fill="FFFFFF"/>
            <w:vAlign w:val="center"/>
            <w:hideMark/>
          </w:tcPr>
          <w:p w14:paraId="74101974" w14:textId="77777777" w:rsidR="00D43846" w:rsidRPr="00D43846" w:rsidRDefault="00D43846" w:rsidP="00D43846">
            <w:pPr>
              <w:spacing w:after="0" w:line="240" w:lineRule="auto"/>
              <w:jc w:val="center"/>
              <w:rPr>
                <w:rFonts w:ascii="Arial Narrow" w:eastAsia="Times New Roman" w:hAnsi="Arial Narrow" w:cs="Calibri"/>
                <w:sz w:val="12"/>
                <w:szCs w:val="12"/>
                <w:lang w:eastAsia="pt-BR"/>
              </w:rPr>
            </w:pPr>
            <w:r w:rsidRPr="00D43846">
              <w:rPr>
                <w:rFonts w:ascii="Arial Narrow" w:eastAsia="Times New Roman" w:hAnsi="Arial Narrow" w:cs="Calibri"/>
                <w:sz w:val="12"/>
                <w:szCs w:val="12"/>
                <w:lang w:eastAsia="pt-BR"/>
              </w:rPr>
              <w:t>ALFA 1</w:t>
            </w:r>
          </w:p>
        </w:tc>
        <w:tc>
          <w:tcPr>
            <w:tcW w:w="740" w:type="dxa"/>
            <w:tcBorders>
              <w:top w:val="nil"/>
              <w:left w:val="nil"/>
              <w:bottom w:val="single" w:sz="4" w:space="0" w:color="auto"/>
              <w:right w:val="single" w:sz="4" w:space="0" w:color="auto"/>
            </w:tcBorders>
            <w:shd w:val="clear" w:color="000000" w:fill="FFFFFF"/>
            <w:vAlign w:val="center"/>
            <w:hideMark/>
          </w:tcPr>
          <w:p w14:paraId="28AD697C" w14:textId="77777777" w:rsidR="00D43846" w:rsidRPr="00D43846" w:rsidRDefault="00D43846" w:rsidP="00D43846">
            <w:pPr>
              <w:spacing w:after="0" w:line="240" w:lineRule="auto"/>
              <w:jc w:val="center"/>
              <w:rPr>
                <w:rFonts w:ascii="Arial Narrow" w:eastAsia="Times New Roman" w:hAnsi="Arial Narrow" w:cs="Calibri"/>
                <w:sz w:val="12"/>
                <w:szCs w:val="12"/>
                <w:lang w:eastAsia="pt-BR"/>
              </w:rPr>
            </w:pPr>
            <w:r w:rsidRPr="00D43846">
              <w:rPr>
                <w:rFonts w:ascii="Arial Narrow" w:eastAsia="Times New Roman" w:hAnsi="Arial Narrow" w:cs="Calibri"/>
                <w:sz w:val="12"/>
                <w:szCs w:val="12"/>
                <w:lang w:eastAsia="pt-BR"/>
              </w:rPr>
              <w:t>5</w:t>
            </w:r>
          </w:p>
        </w:tc>
        <w:tc>
          <w:tcPr>
            <w:tcW w:w="640" w:type="dxa"/>
            <w:tcBorders>
              <w:top w:val="nil"/>
              <w:left w:val="nil"/>
              <w:bottom w:val="single" w:sz="4" w:space="0" w:color="auto"/>
              <w:right w:val="single" w:sz="4" w:space="0" w:color="auto"/>
            </w:tcBorders>
            <w:shd w:val="clear" w:color="000000" w:fill="FFFFFF"/>
            <w:noWrap/>
            <w:vAlign w:val="center"/>
            <w:hideMark/>
          </w:tcPr>
          <w:p w14:paraId="1FB474B8" w14:textId="77777777" w:rsidR="00D43846" w:rsidRPr="00D43846" w:rsidRDefault="00D43846" w:rsidP="00D43846">
            <w:pPr>
              <w:spacing w:after="0" w:line="240" w:lineRule="auto"/>
              <w:jc w:val="center"/>
              <w:rPr>
                <w:rFonts w:ascii="Arial Narrow" w:eastAsia="Times New Roman" w:hAnsi="Arial Narrow" w:cs="Calibri"/>
                <w:color w:val="000000"/>
                <w:sz w:val="12"/>
                <w:szCs w:val="12"/>
                <w:lang w:eastAsia="pt-BR"/>
              </w:rPr>
            </w:pPr>
            <w:r w:rsidRPr="00D43846">
              <w:rPr>
                <w:rFonts w:ascii="Arial Narrow" w:eastAsia="Times New Roman" w:hAnsi="Arial Narrow" w:cs="Calibri"/>
                <w:color w:val="000000"/>
                <w:sz w:val="12"/>
                <w:szCs w:val="12"/>
                <w:lang w:eastAsia="pt-BR"/>
              </w:rPr>
              <w:t>60</w:t>
            </w:r>
          </w:p>
        </w:tc>
        <w:tc>
          <w:tcPr>
            <w:tcW w:w="820" w:type="dxa"/>
            <w:tcBorders>
              <w:top w:val="nil"/>
              <w:left w:val="nil"/>
              <w:bottom w:val="single" w:sz="4" w:space="0" w:color="auto"/>
              <w:right w:val="single" w:sz="4" w:space="0" w:color="auto"/>
            </w:tcBorders>
            <w:shd w:val="clear" w:color="000000" w:fill="FFFFFF"/>
            <w:vAlign w:val="center"/>
            <w:hideMark/>
          </w:tcPr>
          <w:p w14:paraId="68EE72EF" w14:textId="77777777" w:rsidR="00D43846" w:rsidRPr="00D43846" w:rsidRDefault="00D43846" w:rsidP="00D43846">
            <w:pPr>
              <w:spacing w:after="0" w:line="240" w:lineRule="auto"/>
              <w:jc w:val="center"/>
              <w:rPr>
                <w:rFonts w:ascii="Arial Narrow" w:eastAsia="Times New Roman" w:hAnsi="Arial Narrow" w:cs="Calibri"/>
                <w:sz w:val="12"/>
                <w:szCs w:val="12"/>
                <w:lang w:eastAsia="pt-BR"/>
              </w:rPr>
            </w:pPr>
            <w:r w:rsidRPr="00D43846">
              <w:rPr>
                <w:rFonts w:ascii="Arial Narrow" w:eastAsia="Times New Roman" w:hAnsi="Arial Narrow" w:cs="Calibri"/>
                <w:sz w:val="12"/>
                <w:szCs w:val="12"/>
                <w:lang w:eastAsia="pt-BR"/>
              </w:rPr>
              <w:t>R$ 20,00</w:t>
            </w:r>
          </w:p>
        </w:tc>
        <w:tc>
          <w:tcPr>
            <w:tcW w:w="1551" w:type="dxa"/>
            <w:tcBorders>
              <w:top w:val="nil"/>
              <w:left w:val="nil"/>
              <w:bottom w:val="single" w:sz="4" w:space="0" w:color="auto"/>
              <w:right w:val="single" w:sz="4" w:space="0" w:color="auto"/>
            </w:tcBorders>
            <w:shd w:val="clear" w:color="000000" w:fill="FFFFFF"/>
            <w:noWrap/>
            <w:vAlign w:val="center"/>
            <w:hideMark/>
          </w:tcPr>
          <w:p w14:paraId="1EBC2E97" w14:textId="77777777" w:rsidR="00D43846" w:rsidRPr="00D43846" w:rsidRDefault="00D43846" w:rsidP="00D43846">
            <w:pPr>
              <w:spacing w:after="0" w:line="240" w:lineRule="auto"/>
              <w:jc w:val="center"/>
              <w:rPr>
                <w:rFonts w:ascii="Arial Narrow" w:eastAsia="Times New Roman" w:hAnsi="Arial Narrow" w:cs="Calibri"/>
                <w:color w:val="000000"/>
                <w:sz w:val="12"/>
                <w:szCs w:val="12"/>
                <w:lang w:eastAsia="pt-BR"/>
              </w:rPr>
            </w:pPr>
            <w:r w:rsidRPr="00D43846">
              <w:rPr>
                <w:rFonts w:ascii="Arial Narrow" w:eastAsia="Times New Roman" w:hAnsi="Arial Narrow" w:cs="Calibri"/>
                <w:color w:val="000000"/>
                <w:sz w:val="12"/>
                <w:szCs w:val="12"/>
                <w:lang w:eastAsia="pt-BR"/>
              </w:rPr>
              <w:t xml:space="preserve"> R$                1.200,00 </w:t>
            </w:r>
          </w:p>
        </w:tc>
      </w:tr>
      <w:tr w:rsidR="00D43846" w:rsidRPr="00D43846" w14:paraId="266BD4E4" w14:textId="77777777" w:rsidTr="00E45D5A">
        <w:trPr>
          <w:trHeight w:val="165"/>
        </w:trPr>
        <w:tc>
          <w:tcPr>
            <w:tcW w:w="500" w:type="dxa"/>
            <w:tcBorders>
              <w:top w:val="nil"/>
              <w:left w:val="single" w:sz="4" w:space="0" w:color="auto"/>
              <w:bottom w:val="single" w:sz="4" w:space="0" w:color="auto"/>
              <w:right w:val="single" w:sz="4" w:space="0" w:color="auto"/>
            </w:tcBorders>
            <w:shd w:val="clear" w:color="000000" w:fill="FFFFFF"/>
            <w:vAlign w:val="center"/>
            <w:hideMark/>
          </w:tcPr>
          <w:p w14:paraId="1AC36686" w14:textId="77777777" w:rsidR="00D43846" w:rsidRPr="00D43846" w:rsidRDefault="00D43846" w:rsidP="00D43846">
            <w:pPr>
              <w:spacing w:after="0" w:line="240" w:lineRule="auto"/>
              <w:jc w:val="center"/>
              <w:rPr>
                <w:rFonts w:ascii="Arial Narrow" w:eastAsia="Times New Roman" w:hAnsi="Arial Narrow" w:cs="Calibri"/>
                <w:sz w:val="12"/>
                <w:szCs w:val="12"/>
                <w:lang w:eastAsia="pt-BR"/>
              </w:rPr>
            </w:pPr>
            <w:r w:rsidRPr="00D43846">
              <w:rPr>
                <w:rFonts w:ascii="Arial Narrow" w:eastAsia="Times New Roman" w:hAnsi="Arial Narrow" w:cs="Calibri"/>
                <w:sz w:val="12"/>
                <w:szCs w:val="12"/>
                <w:lang w:eastAsia="pt-BR"/>
              </w:rPr>
              <w:t>7</w:t>
            </w:r>
          </w:p>
        </w:tc>
        <w:tc>
          <w:tcPr>
            <w:tcW w:w="4680" w:type="dxa"/>
            <w:tcBorders>
              <w:top w:val="nil"/>
              <w:left w:val="nil"/>
              <w:bottom w:val="single" w:sz="4" w:space="0" w:color="auto"/>
              <w:right w:val="single" w:sz="4" w:space="0" w:color="auto"/>
            </w:tcBorders>
            <w:shd w:val="clear" w:color="000000" w:fill="FFFFFF"/>
            <w:vAlign w:val="center"/>
            <w:hideMark/>
          </w:tcPr>
          <w:p w14:paraId="5540D914" w14:textId="77777777" w:rsidR="00D43846" w:rsidRPr="00D43846" w:rsidRDefault="00D43846" w:rsidP="00D43846">
            <w:pPr>
              <w:spacing w:after="0" w:line="240" w:lineRule="auto"/>
              <w:jc w:val="center"/>
              <w:rPr>
                <w:rFonts w:ascii="Arial Narrow" w:eastAsia="Times New Roman" w:hAnsi="Arial Narrow" w:cs="Calibri"/>
                <w:sz w:val="12"/>
                <w:szCs w:val="12"/>
                <w:lang w:eastAsia="pt-BR"/>
              </w:rPr>
            </w:pPr>
            <w:r w:rsidRPr="00D43846">
              <w:rPr>
                <w:rFonts w:ascii="Arial Narrow" w:eastAsia="Times New Roman" w:hAnsi="Arial Narrow" w:cs="Calibri"/>
                <w:sz w:val="12"/>
                <w:szCs w:val="12"/>
                <w:lang w:eastAsia="pt-BR"/>
              </w:rPr>
              <w:t>AMILASE</w:t>
            </w:r>
          </w:p>
        </w:tc>
        <w:tc>
          <w:tcPr>
            <w:tcW w:w="740" w:type="dxa"/>
            <w:tcBorders>
              <w:top w:val="nil"/>
              <w:left w:val="nil"/>
              <w:bottom w:val="single" w:sz="4" w:space="0" w:color="auto"/>
              <w:right w:val="single" w:sz="4" w:space="0" w:color="auto"/>
            </w:tcBorders>
            <w:shd w:val="clear" w:color="000000" w:fill="FFFFFF"/>
            <w:vAlign w:val="center"/>
            <w:hideMark/>
          </w:tcPr>
          <w:p w14:paraId="33D4A929" w14:textId="77777777" w:rsidR="00D43846" w:rsidRPr="00D43846" w:rsidRDefault="00D43846" w:rsidP="00D43846">
            <w:pPr>
              <w:spacing w:after="0" w:line="240" w:lineRule="auto"/>
              <w:jc w:val="center"/>
              <w:rPr>
                <w:rFonts w:ascii="Arial Narrow" w:eastAsia="Times New Roman" w:hAnsi="Arial Narrow" w:cs="Calibri"/>
                <w:sz w:val="12"/>
                <w:szCs w:val="12"/>
                <w:lang w:eastAsia="pt-BR"/>
              </w:rPr>
            </w:pPr>
            <w:r w:rsidRPr="00D43846">
              <w:rPr>
                <w:rFonts w:ascii="Arial Narrow" w:eastAsia="Times New Roman" w:hAnsi="Arial Narrow" w:cs="Calibri"/>
                <w:sz w:val="12"/>
                <w:szCs w:val="12"/>
                <w:lang w:eastAsia="pt-BR"/>
              </w:rPr>
              <w:t>5</w:t>
            </w:r>
          </w:p>
        </w:tc>
        <w:tc>
          <w:tcPr>
            <w:tcW w:w="640" w:type="dxa"/>
            <w:tcBorders>
              <w:top w:val="nil"/>
              <w:left w:val="nil"/>
              <w:bottom w:val="single" w:sz="4" w:space="0" w:color="auto"/>
              <w:right w:val="single" w:sz="4" w:space="0" w:color="auto"/>
            </w:tcBorders>
            <w:shd w:val="clear" w:color="000000" w:fill="FFFFFF"/>
            <w:noWrap/>
            <w:vAlign w:val="center"/>
            <w:hideMark/>
          </w:tcPr>
          <w:p w14:paraId="006A5C05" w14:textId="77777777" w:rsidR="00D43846" w:rsidRPr="00D43846" w:rsidRDefault="00D43846" w:rsidP="00D43846">
            <w:pPr>
              <w:spacing w:after="0" w:line="240" w:lineRule="auto"/>
              <w:jc w:val="center"/>
              <w:rPr>
                <w:rFonts w:ascii="Arial Narrow" w:eastAsia="Times New Roman" w:hAnsi="Arial Narrow" w:cs="Calibri"/>
                <w:color w:val="000000"/>
                <w:sz w:val="12"/>
                <w:szCs w:val="12"/>
                <w:lang w:eastAsia="pt-BR"/>
              </w:rPr>
            </w:pPr>
            <w:r w:rsidRPr="00D43846">
              <w:rPr>
                <w:rFonts w:ascii="Arial Narrow" w:eastAsia="Times New Roman" w:hAnsi="Arial Narrow" w:cs="Calibri"/>
                <w:color w:val="000000"/>
                <w:sz w:val="12"/>
                <w:szCs w:val="12"/>
                <w:lang w:eastAsia="pt-BR"/>
              </w:rPr>
              <w:t>60</w:t>
            </w:r>
          </w:p>
        </w:tc>
        <w:tc>
          <w:tcPr>
            <w:tcW w:w="820" w:type="dxa"/>
            <w:tcBorders>
              <w:top w:val="nil"/>
              <w:left w:val="nil"/>
              <w:bottom w:val="single" w:sz="4" w:space="0" w:color="auto"/>
              <w:right w:val="single" w:sz="4" w:space="0" w:color="auto"/>
            </w:tcBorders>
            <w:shd w:val="clear" w:color="000000" w:fill="FFFFFF"/>
            <w:vAlign w:val="center"/>
            <w:hideMark/>
          </w:tcPr>
          <w:p w14:paraId="0B58E24B" w14:textId="77777777" w:rsidR="00D43846" w:rsidRPr="00D43846" w:rsidRDefault="00D43846" w:rsidP="00D43846">
            <w:pPr>
              <w:spacing w:after="0" w:line="240" w:lineRule="auto"/>
              <w:jc w:val="center"/>
              <w:rPr>
                <w:rFonts w:ascii="Arial Narrow" w:eastAsia="Times New Roman" w:hAnsi="Arial Narrow" w:cs="Calibri"/>
                <w:sz w:val="12"/>
                <w:szCs w:val="12"/>
                <w:lang w:eastAsia="pt-BR"/>
              </w:rPr>
            </w:pPr>
            <w:r w:rsidRPr="00D43846">
              <w:rPr>
                <w:rFonts w:ascii="Arial Narrow" w:eastAsia="Times New Roman" w:hAnsi="Arial Narrow" w:cs="Calibri"/>
                <w:sz w:val="12"/>
                <w:szCs w:val="12"/>
                <w:lang w:eastAsia="pt-BR"/>
              </w:rPr>
              <w:t>R$ 10,00</w:t>
            </w:r>
          </w:p>
        </w:tc>
        <w:tc>
          <w:tcPr>
            <w:tcW w:w="1551" w:type="dxa"/>
            <w:tcBorders>
              <w:top w:val="nil"/>
              <w:left w:val="nil"/>
              <w:bottom w:val="single" w:sz="4" w:space="0" w:color="auto"/>
              <w:right w:val="single" w:sz="4" w:space="0" w:color="auto"/>
            </w:tcBorders>
            <w:shd w:val="clear" w:color="000000" w:fill="FFFFFF"/>
            <w:noWrap/>
            <w:vAlign w:val="center"/>
            <w:hideMark/>
          </w:tcPr>
          <w:p w14:paraId="6BEE0CBE" w14:textId="77777777" w:rsidR="00D43846" w:rsidRPr="00D43846" w:rsidRDefault="00D43846" w:rsidP="00D43846">
            <w:pPr>
              <w:spacing w:after="0" w:line="240" w:lineRule="auto"/>
              <w:jc w:val="center"/>
              <w:rPr>
                <w:rFonts w:ascii="Arial Narrow" w:eastAsia="Times New Roman" w:hAnsi="Arial Narrow" w:cs="Calibri"/>
                <w:color w:val="000000"/>
                <w:sz w:val="12"/>
                <w:szCs w:val="12"/>
                <w:lang w:eastAsia="pt-BR"/>
              </w:rPr>
            </w:pPr>
            <w:r w:rsidRPr="00D43846">
              <w:rPr>
                <w:rFonts w:ascii="Arial Narrow" w:eastAsia="Times New Roman" w:hAnsi="Arial Narrow" w:cs="Calibri"/>
                <w:color w:val="000000"/>
                <w:sz w:val="12"/>
                <w:szCs w:val="12"/>
                <w:lang w:eastAsia="pt-BR"/>
              </w:rPr>
              <w:t xml:space="preserve"> R$                   600,00 </w:t>
            </w:r>
          </w:p>
        </w:tc>
      </w:tr>
      <w:tr w:rsidR="00D43846" w:rsidRPr="00D43846" w14:paraId="556E273E" w14:textId="77777777" w:rsidTr="00E45D5A">
        <w:trPr>
          <w:trHeight w:val="165"/>
        </w:trPr>
        <w:tc>
          <w:tcPr>
            <w:tcW w:w="500" w:type="dxa"/>
            <w:tcBorders>
              <w:top w:val="nil"/>
              <w:left w:val="single" w:sz="4" w:space="0" w:color="auto"/>
              <w:bottom w:val="single" w:sz="4" w:space="0" w:color="auto"/>
              <w:right w:val="single" w:sz="4" w:space="0" w:color="auto"/>
            </w:tcBorders>
            <w:shd w:val="clear" w:color="000000" w:fill="FFFFFF"/>
            <w:vAlign w:val="center"/>
            <w:hideMark/>
          </w:tcPr>
          <w:p w14:paraId="11D2F471" w14:textId="77777777" w:rsidR="00D43846" w:rsidRPr="00D43846" w:rsidRDefault="00D43846" w:rsidP="00D43846">
            <w:pPr>
              <w:spacing w:after="0" w:line="240" w:lineRule="auto"/>
              <w:jc w:val="center"/>
              <w:rPr>
                <w:rFonts w:ascii="Arial Narrow" w:eastAsia="Times New Roman" w:hAnsi="Arial Narrow" w:cs="Calibri"/>
                <w:sz w:val="12"/>
                <w:szCs w:val="12"/>
                <w:lang w:eastAsia="pt-BR"/>
              </w:rPr>
            </w:pPr>
            <w:r w:rsidRPr="00D43846">
              <w:rPr>
                <w:rFonts w:ascii="Arial Narrow" w:eastAsia="Times New Roman" w:hAnsi="Arial Narrow" w:cs="Calibri"/>
                <w:sz w:val="12"/>
                <w:szCs w:val="12"/>
                <w:lang w:eastAsia="pt-BR"/>
              </w:rPr>
              <w:t>8</w:t>
            </w:r>
          </w:p>
        </w:tc>
        <w:tc>
          <w:tcPr>
            <w:tcW w:w="4680" w:type="dxa"/>
            <w:tcBorders>
              <w:top w:val="nil"/>
              <w:left w:val="nil"/>
              <w:bottom w:val="single" w:sz="4" w:space="0" w:color="auto"/>
              <w:right w:val="single" w:sz="4" w:space="0" w:color="auto"/>
            </w:tcBorders>
            <w:shd w:val="clear" w:color="000000" w:fill="FFFFFF"/>
            <w:vAlign w:val="center"/>
            <w:hideMark/>
          </w:tcPr>
          <w:p w14:paraId="64F83CB6" w14:textId="77777777" w:rsidR="00D43846" w:rsidRPr="00D43846" w:rsidRDefault="00D43846" w:rsidP="00D43846">
            <w:pPr>
              <w:spacing w:after="0" w:line="240" w:lineRule="auto"/>
              <w:jc w:val="center"/>
              <w:rPr>
                <w:rFonts w:ascii="Arial Narrow" w:eastAsia="Times New Roman" w:hAnsi="Arial Narrow" w:cs="Calibri"/>
                <w:sz w:val="12"/>
                <w:szCs w:val="12"/>
                <w:lang w:eastAsia="pt-BR"/>
              </w:rPr>
            </w:pPr>
            <w:r w:rsidRPr="00D43846">
              <w:rPr>
                <w:rFonts w:ascii="Arial Narrow" w:eastAsia="Times New Roman" w:hAnsi="Arial Narrow" w:cs="Calibri"/>
                <w:sz w:val="12"/>
                <w:szCs w:val="12"/>
                <w:lang w:eastAsia="pt-BR"/>
              </w:rPr>
              <w:t>ANCA</w:t>
            </w:r>
          </w:p>
        </w:tc>
        <w:tc>
          <w:tcPr>
            <w:tcW w:w="740" w:type="dxa"/>
            <w:tcBorders>
              <w:top w:val="nil"/>
              <w:left w:val="nil"/>
              <w:bottom w:val="single" w:sz="4" w:space="0" w:color="auto"/>
              <w:right w:val="single" w:sz="4" w:space="0" w:color="auto"/>
            </w:tcBorders>
            <w:shd w:val="clear" w:color="000000" w:fill="FFFFFF"/>
            <w:vAlign w:val="center"/>
            <w:hideMark/>
          </w:tcPr>
          <w:p w14:paraId="223DEBA9" w14:textId="77777777" w:rsidR="00D43846" w:rsidRPr="00D43846" w:rsidRDefault="00D43846" w:rsidP="00D43846">
            <w:pPr>
              <w:spacing w:after="0" w:line="240" w:lineRule="auto"/>
              <w:jc w:val="center"/>
              <w:rPr>
                <w:rFonts w:ascii="Arial Narrow" w:eastAsia="Times New Roman" w:hAnsi="Arial Narrow" w:cs="Calibri"/>
                <w:sz w:val="12"/>
                <w:szCs w:val="12"/>
                <w:lang w:eastAsia="pt-BR"/>
              </w:rPr>
            </w:pPr>
            <w:r w:rsidRPr="00D43846">
              <w:rPr>
                <w:rFonts w:ascii="Arial Narrow" w:eastAsia="Times New Roman" w:hAnsi="Arial Narrow" w:cs="Calibri"/>
                <w:sz w:val="12"/>
                <w:szCs w:val="12"/>
                <w:lang w:eastAsia="pt-BR"/>
              </w:rPr>
              <w:t>5</w:t>
            </w:r>
          </w:p>
        </w:tc>
        <w:tc>
          <w:tcPr>
            <w:tcW w:w="640" w:type="dxa"/>
            <w:tcBorders>
              <w:top w:val="nil"/>
              <w:left w:val="nil"/>
              <w:bottom w:val="single" w:sz="4" w:space="0" w:color="auto"/>
              <w:right w:val="single" w:sz="4" w:space="0" w:color="auto"/>
            </w:tcBorders>
            <w:shd w:val="clear" w:color="000000" w:fill="FFFFFF"/>
            <w:noWrap/>
            <w:vAlign w:val="center"/>
            <w:hideMark/>
          </w:tcPr>
          <w:p w14:paraId="3C866832" w14:textId="77777777" w:rsidR="00D43846" w:rsidRPr="00D43846" w:rsidRDefault="00D43846" w:rsidP="00D43846">
            <w:pPr>
              <w:spacing w:after="0" w:line="240" w:lineRule="auto"/>
              <w:jc w:val="center"/>
              <w:rPr>
                <w:rFonts w:ascii="Arial Narrow" w:eastAsia="Times New Roman" w:hAnsi="Arial Narrow" w:cs="Calibri"/>
                <w:color w:val="000000"/>
                <w:sz w:val="12"/>
                <w:szCs w:val="12"/>
                <w:lang w:eastAsia="pt-BR"/>
              </w:rPr>
            </w:pPr>
            <w:r w:rsidRPr="00D43846">
              <w:rPr>
                <w:rFonts w:ascii="Arial Narrow" w:eastAsia="Times New Roman" w:hAnsi="Arial Narrow" w:cs="Calibri"/>
                <w:color w:val="000000"/>
                <w:sz w:val="12"/>
                <w:szCs w:val="12"/>
                <w:lang w:eastAsia="pt-BR"/>
              </w:rPr>
              <w:t>60</w:t>
            </w:r>
          </w:p>
        </w:tc>
        <w:tc>
          <w:tcPr>
            <w:tcW w:w="820" w:type="dxa"/>
            <w:tcBorders>
              <w:top w:val="nil"/>
              <w:left w:val="nil"/>
              <w:bottom w:val="single" w:sz="4" w:space="0" w:color="auto"/>
              <w:right w:val="single" w:sz="4" w:space="0" w:color="auto"/>
            </w:tcBorders>
            <w:shd w:val="clear" w:color="000000" w:fill="FFFFFF"/>
            <w:vAlign w:val="center"/>
            <w:hideMark/>
          </w:tcPr>
          <w:p w14:paraId="0B5809AE" w14:textId="77777777" w:rsidR="00D43846" w:rsidRPr="00D43846" w:rsidRDefault="00D43846" w:rsidP="00D43846">
            <w:pPr>
              <w:spacing w:after="0" w:line="240" w:lineRule="auto"/>
              <w:jc w:val="center"/>
              <w:rPr>
                <w:rFonts w:ascii="Arial Narrow" w:eastAsia="Times New Roman" w:hAnsi="Arial Narrow" w:cs="Calibri"/>
                <w:sz w:val="12"/>
                <w:szCs w:val="12"/>
                <w:lang w:eastAsia="pt-BR"/>
              </w:rPr>
            </w:pPr>
            <w:r w:rsidRPr="00D43846">
              <w:rPr>
                <w:rFonts w:ascii="Arial Narrow" w:eastAsia="Times New Roman" w:hAnsi="Arial Narrow" w:cs="Calibri"/>
                <w:sz w:val="12"/>
                <w:szCs w:val="12"/>
                <w:lang w:eastAsia="pt-BR"/>
              </w:rPr>
              <w:t>R$ 75,00</w:t>
            </w:r>
          </w:p>
        </w:tc>
        <w:tc>
          <w:tcPr>
            <w:tcW w:w="1551" w:type="dxa"/>
            <w:tcBorders>
              <w:top w:val="nil"/>
              <w:left w:val="nil"/>
              <w:bottom w:val="single" w:sz="4" w:space="0" w:color="auto"/>
              <w:right w:val="single" w:sz="4" w:space="0" w:color="auto"/>
            </w:tcBorders>
            <w:shd w:val="clear" w:color="000000" w:fill="FFFFFF"/>
            <w:noWrap/>
            <w:vAlign w:val="center"/>
            <w:hideMark/>
          </w:tcPr>
          <w:p w14:paraId="4B77FE93" w14:textId="77777777" w:rsidR="00D43846" w:rsidRPr="00D43846" w:rsidRDefault="00D43846" w:rsidP="00D43846">
            <w:pPr>
              <w:spacing w:after="0" w:line="240" w:lineRule="auto"/>
              <w:jc w:val="center"/>
              <w:rPr>
                <w:rFonts w:ascii="Arial Narrow" w:eastAsia="Times New Roman" w:hAnsi="Arial Narrow" w:cs="Calibri"/>
                <w:color w:val="000000"/>
                <w:sz w:val="12"/>
                <w:szCs w:val="12"/>
                <w:lang w:eastAsia="pt-BR"/>
              </w:rPr>
            </w:pPr>
            <w:r w:rsidRPr="00D43846">
              <w:rPr>
                <w:rFonts w:ascii="Arial Narrow" w:eastAsia="Times New Roman" w:hAnsi="Arial Narrow" w:cs="Calibri"/>
                <w:color w:val="000000"/>
                <w:sz w:val="12"/>
                <w:szCs w:val="12"/>
                <w:lang w:eastAsia="pt-BR"/>
              </w:rPr>
              <w:t xml:space="preserve"> R$                4.500,00 </w:t>
            </w:r>
          </w:p>
        </w:tc>
      </w:tr>
      <w:tr w:rsidR="00D43846" w:rsidRPr="00D43846" w14:paraId="6DB65EDC" w14:textId="77777777" w:rsidTr="00E45D5A">
        <w:trPr>
          <w:trHeight w:val="165"/>
        </w:trPr>
        <w:tc>
          <w:tcPr>
            <w:tcW w:w="500" w:type="dxa"/>
            <w:tcBorders>
              <w:top w:val="nil"/>
              <w:left w:val="single" w:sz="4" w:space="0" w:color="auto"/>
              <w:bottom w:val="single" w:sz="4" w:space="0" w:color="auto"/>
              <w:right w:val="single" w:sz="4" w:space="0" w:color="auto"/>
            </w:tcBorders>
            <w:shd w:val="clear" w:color="000000" w:fill="FFFFFF"/>
            <w:vAlign w:val="center"/>
            <w:hideMark/>
          </w:tcPr>
          <w:p w14:paraId="7DE44731" w14:textId="77777777" w:rsidR="00D43846" w:rsidRPr="00D43846" w:rsidRDefault="00D43846" w:rsidP="00D43846">
            <w:pPr>
              <w:spacing w:after="0" w:line="240" w:lineRule="auto"/>
              <w:jc w:val="center"/>
              <w:rPr>
                <w:rFonts w:ascii="Arial Narrow" w:eastAsia="Times New Roman" w:hAnsi="Arial Narrow" w:cs="Calibri"/>
                <w:sz w:val="12"/>
                <w:szCs w:val="12"/>
                <w:lang w:eastAsia="pt-BR"/>
              </w:rPr>
            </w:pPr>
            <w:r w:rsidRPr="00D43846">
              <w:rPr>
                <w:rFonts w:ascii="Arial Narrow" w:eastAsia="Times New Roman" w:hAnsi="Arial Narrow" w:cs="Calibri"/>
                <w:sz w:val="12"/>
                <w:szCs w:val="12"/>
                <w:lang w:eastAsia="pt-BR"/>
              </w:rPr>
              <w:t>9</w:t>
            </w:r>
          </w:p>
        </w:tc>
        <w:tc>
          <w:tcPr>
            <w:tcW w:w="4680" w:type="dxa"/>
            <w:tcBorders>
              <w:top w:val="nil"/>
              <w:left w:val="nil"/>
              <w:bottom w:val="single" w:sz="4" w:space="0" w:color="auto"/>
              <w:right w:val="single" w:sz="4" w:space="0" w:color="auto"/>
            </w:tcBorders>
            <w:shd w:val="clear" w:color="000000" w:fill="FFFFFF"/>
            <w:vAlign w:val="center"/>
            <w:hideMark/>
          </w:tcPr>
          <w:p w14:paraId="398C228E" w14:textId="77777777" w:rsidR="00D43846" w:rsidRPr="00D43846" w:rsidRDefault="00D43846" w:rsidP="00D43846">
            <w:pPr>
              <w:spacing w:after="0" w:line="240" w:lineRule="auto"/>
              <w:jc w:val="center"/>
              <w:rPr>
                <w:rFonts w:ascii="Arial Narrow" w:eastAsia="Times New Roman" w:hAnsi="Arial Narrow" w:cs="Calibri"/>
                <w:sz w:val="12"/>
                <w:szCs w:val="12"/>
                <w:lang w:eastAsia="pt-BR"/>
              </w:rPr>
            </w:pPr>
            <w:r w:rsidRPr="00D43846">
              <w:rPr>
                <w:rFonts w:ascii="Arial Narrow" w:eastAsia="Times New Roman" w:hAnsi="Arial Narrow" w:cs="Calibri"/>
                <w:sz w:val="12"/>
                <w:szCs w:val="12"/>
                <w:lang w:eastAsia="pt-BR"/>
              </w:rPr>
              <w:t>ANDROSTENEDIONA</w:t>
            </w:r>
          </w:p>
        </w:tc>
        <w:tc>
          <w:tcPr>
            <w:tcW w:w="740" w:type="dxa"/>
            <w:tcBorders>
              <w:top w:val="nil"/>
              <w:left w:val="nil"/>
              <w:bottom w:val="single" w:sz="4" w:space="0" w:color="auto"/>
              <w:right w:val="single" w:sz="4" w:space="0" w:color="auto"/>
            </w:tcBorders>
            <w:shd w:val="clear" w:color="000000" w:fill="FFFFFF"/>
            <w:vAlign w:val="center"/>
            <w:hideMark/>
          </w:tcPr>
          <w:p w14:paraId="50166FE3" w14:textId="77777777" w:rsidR="00D43846" w:rsidRPr="00D43846" w:rsidRDefault="00D43846" w:rsidP="00D43846">
            <w:pPr>
              <w:spacing w:after="0" w:line="240" w:lineRule="auto"/>
              <w:jc w:val="center"/>
              <w:rPr>
                <w:rFonts w:ascii="Arial Narrow" w:eastAsia="Times New Roman" w:hAnsi="Arial Narrow" w:cs="Calibri"/>
                <w:sz w:val="12"/>
                <w:szCs w:val="12"/>
                <w:lang w:eastAsia="pt-BR"/>
              </w:rPr>
            </w:pPr>
            <w:r w:rsidRPr="00D43846">
              <w:rPr>
                <w:rFonts w:ascii="Arial Narrow" w:eastAsia="Times New Roman" w:hAnsi="Arial Narrow" w:cs="Calibri"/>
                <w:sz w:val="12"/>
                <w:szCs w:val="12"/>
                <w:lang w:eastAsia="pt-BR"/>
              </w:rPr>
              <w:t>5</w:t>
            </w:r>
          </w:p>
        </w:tc>
        <w:tc>
          <w:tcPr>
            <w:tcW w:w="640" w:type="dxa"/>
            <w:tcBorders>
              <w:top w:val="nil"/>
              <w:left w:val="nil"/>
              <w:bottom w:val="single" w:sz="4" w:space="0" w:color="auto"/>
              <w:right w:val="single" w:sz="4" w:space="0" w:color="auto"/>
            </w:tcBorders>
            <w:shd w:val="clear" w:color="000000" w:fill="FFFFFF"/>
            <w:noWrap/>
            <w:vAlign w:val="center"/>
            <w:hideMark/>
          </w:tcPr>
          <w:p w14:paraId="07CF2A30" w14:textId="77777777" w:rsidR="00D43846" w:rsidRPr="00D43846" w:rsidRDefault="00D43846" w:rsidP="00D43846">
            <w:pPr>
              <w:spacing w:after="0" w:line="240" w:lineRule="auto"/>
              <w:jc w:val="center"/>
              <w:rPr>
                <w:rFonts w:ascii="Arial Narrow" w:eastAsia="Times New Roman" w:hAnsi="Arial Narrow" w:cs="Calibri"/>
                <w:color w:val="000000"/>
                <w:sz w:val="12"/>
                <w:szCs w:val="12"/>
                <w:lang w:eastAsia="pt-BR"/>
              </w:rPr>
            </w:pPr>
            <w:r w:rsidRPr="00D43846">
              <w:rPr>
                <w:rFonts w:ascii="Arial Narrow" w:eastAsia="Times New Roman" w:hAnsi="Arial Narrow" w:cs="Calibri"/>
                <w:color w:val="000000"/>
                <w:sz w:val="12"/>
                <w:szCs w:val="12"/>
                <w:lang w:eastAsia="pt-BR"/>
              </w:rPr>
              <w:t>60</w:t>
            </w:r>
          </w:p>
        </w:tc>
        <w:tc>
          <w:tcPr>
            <w:tcW w:w="820" w:type="dxa"/>
            <w:tcBorders>
              <w:top w:val="nil"/>
              <w:left w:val="nil"/>
              <w:bottom w:val="single" w:sz="4" w:space="0" w:color="auto"/>
              <w:right w:val="single" w:sz="4" w:space="0" w:color="auto"/>
            </w:tcBorders>
            <w:shd w:val="clear" w:color="000000" w:fill="FFFFFF"/>
            <w:vAlign w:val="center"/>
            <w:hideMark/>
          </w:tcPr>
          <w:p w14:paraId="31923B4C" w14:textId="77777777" w:rsidR="00D43846" w:rsidRPr="00D43846" w:rsidRDefault="00D43846" w:rsidP="00D43846">
            <w:pPr>
              <w:spacing w:after="0" w:line="240" w:lineRule="auto"/>
              <w:jc w:val="center"/>
              <w:rPr>
                <w:rFonts w:ascii="Arial Narrow" w:eastAsia="Times New Roman" w:hAnsi="Arial Narrow" w:cs="Calibri"/>
                <w:sz w:val="12"/>
                <w:szCs w:val="12"/>
                <w:lang w:eastAsia="pt-BR"/>
              </w:rPr>
            </w:pPr>
            <w:r w:rsidRPr="00D43846">
              <w:rPr>
                <w:rFonts w:ascii="Arial Narrow" w:eastAsia="Times New Roman" w:hAnsi="Arial Narrow" w:cs="Calibri"/>
                <w:sz w:val="12"/>
                <w:szCs w:val="12"/>
                <w:lang w:eastAsia="pt-BR"/>
              </w:rPr>
              <w:t>R$ 30,00</w:t>
            </w:r>
          </w:p>
        </w:tc>
        <w:tc>
          <w:tcPr>
            <w:tcW w:w="1551" w:type="dxa"/>
            <w:tcBorders>
              <w:top w:val="nil"/>
              <w:left w:val="nil"/>
              <w:bottom w:val="single" w:sz="4" w:space="0" w:color="auto"/>
              <w:right w:val="single" w:sz="4" w:space="0" w:color="auto"/>
            </w:tcBorders>
            <w:shd w:val="clear" w:color="000000" w:fill="FFFFFF"/>
            <w:noWrap/>
            <w:vAlign w:val="center"/>
            <w:hideMark/>
          </w:tcPr>
          <w:p w14:paraId="51F98D81" w14:textId="77777777" w:rsidR="00D43846" w:rsidRPr="00D43846" w:rsidRDefault="00D43846" w:rsidP="00D43846">
            <w:pPr>
              <w:spacing w:after="0" w:line="240" w:lineRule="auto"/>
              <w:jc w:val="center"/>
              <w:rPr>
                <w:rFonts w:ascii="Arial Narrow" w:eastAsia="Times New Roman" w:hAnsi="Arial Narrow" w:cs="Calibri"/>
                <w:color w:val="000000"/>
                <w:sz w:val="12"/>
                <w:szCs w:val="12"/>
                <w:lang w:eastAsia="pt-BR"/>
              </w:rPr>
            </w:pPr>
            <w:r w:rsidRPr="00D43846">
              <w:rPr>
                <w:rFonts w:ascii="Arial Narrow" w:eastAsia="Times New Roman" w:hAnsi="Arial Narrow" w:cs="Calibri"/>
                <w:color w:val="000000"/>
                <w:sz w:val="12"/>
                <w:szCs w:val="12"/>
                <w:lang w:eastAsia="pt-BR"/>
              </w:rPr>
              <w:t xml:space="preserve"> R$                1.800,00 </w:t>
            </w:r>
          </w:p>
        </w:tc>
      </w:tr>
      <w:tr w:rsidR="00D43846" w:rsidRPr="00D43846" w14:paraId="38AD863F" w14:textId="77777777" w:rsidTr="00E45D5A">
        <w:trPr>
          <w:trHeight w:val="165"/>
        </w:trPr>
        <w:tc>
          <w:tcPr>
            <w:tcW w:w="500" w:type="dxa"/>
            <w:tcBorders>
              <w:top w:val="nil"/>
              <w:left w:val="single" w:sz="4" w:space="0" w:color="auto"/>
              <w:bottom w:val="single" w:sz="4" w:space="0" w:color="auto"/>
              <w:right w:val="single" w:sz="4" w:space="0" w:color="auto"/>
            </w:tcBorders>
            <w:shd w:val="clear" w:color="000000" w:fill="FFFFFF"/>
            <w:vAlign w:val="center"/>
            <w:hideMark/>
          </w:tcPr>
          <w:p w14:paraId="08620554" w14:textId="77777777" w:rsidR="00D43846" w:rsidRPr="00D43846" w:rsidRDefault="00D43846" w:rsidP="00D43846">
            <w:pPr>
              <w:spacing w:after="0" w:line="240" w:lineRule="auto"/>
              <w:jc w:val="center"/>
              <w:rPr>
                <w:rFonts w:ascii="Arial Narrow" w:eastAsia="Times New Roman" w:hAnsi="Arial Narrow" w:cs="Calibri"/>
                <w:sz w:val="12"/>
                <w:szCs w:val="12"/>
                <w:lang w:eastAsia="pt-BR"/>
              </w:rPr>
            </w:pPr>
            <w:r w:rsidRPr="00D43846">
              <w:rPr>
                <w:rFonts w:ascii="Arial Narrow" w:eastAsia="Times New Roman" w:hAnsi="Arial Narrow" w:cs="Calibri"/>
                <w:sz w:val="12"/>
                <w:szCs w:val="12"/>
                <w:lang w:eastAsia="pt-BR"/>
              </w:rPr>
              <w:t>10</w:t>
            </w:r>
          </w:p>
        </w:tc>
        <w:tc>
          <w:tcPr>
            <w:tcW w:w="4680" w:type="dxa"/>
            <w:tcBorders>
              <w:top w:val="nil"/>
              <w:left w:val="nil"/>
              <w:bottom w:val="single" w:sz="4" w:space="0" w:color="auto"/>
              <w:right w:val="single" w:sz="4" w:space="0" w:color="auto"/>
            </w:tcBorders>
            <w:shd w:val="clear" w:color="000000" w:fill="FFFFFF"/>
            <w:vAlign w:val="center"/>
            <w:hideMark/>
          </w:tcPr>
          <w:p w14:paraId="33730E1B" w14:textId="77777777" w:rsidR="00D43846" w:rsidRPr="00D43846" w:rsidRDefault="00D43846" w:rsidP="00D43846">
            <w:pPr>
              <w:spacing w:after="0" w:line="240" w:lineRule="auto"/>
              <w:jc w:val="center"/>
              <w:rPr>
                <w:rFonts w:ascii="Arial Narrow" w:eastAsia="Times New Roman" w:hAnsi="Arial Narrow" w:cs="Calibri"/>
                <w:sz w:val="12"/>
                <w:szCs w:val="12"/>
                <w:lang w:eastAsia="pt-BR"/>
              </w:rPr>
            </w:pPr>
            <w:r w:rsidRPr="00D43846">
              <w:rPr>
                <w:rFonts w:ascii="Arial Narrow" w:eastAsia="Times New Roman" w:hAnsi="Arial Narrow" w:cs="Calibri"/>
                <w:sz w:val="12"/>
                <w:szCs w:val="12"/>
                <w:lang w:eastAsia="pt-BR"/>
              </w:rPr>
              <w:t>ANTI - TRANSGLUTAMINASE – IGA</w:t>
            </w:r>
          </w:p>
        </w:tc>
        <w:tc>
          <w:tcPr>
            <w:tcW w:w="740" w:type="dxa"/>
            <w:tcBorders>
              <w:top w:val="nil"/>
              <w:left w:val="nil"/>
              <w:bottom w:val="single" w:sz="4" w:space="0" w:color="auto"/>
              <w:right w:val="single" w:sz="4" w:space="0" w:color="auto"/>
            </w:tcBorders>
            <w:shd w:val="clear" w:color="000000" w:fill="FFFFFF"/>
            <w:vAlign w:val="center"/>
            <w:hideMark/>
          </w:tcPr>
          <w:p w14:paraId="5FF0EA30" w14:textId="77777777" w:rsidR="00D43846" w:rsidRPr="00D43846" w:rsidRDefault="00D43846" w:rsidP="00D43846">
            <w:pPr>
              <w:spacing w:after="0" w:line="240" w:lineRule="auto"/>
              <w:jc w:val="center"/>
              <w:rPr>
                <w:rFonts w:ascii="Arial Narrow" w:eastAsia="Times New Roman" w:hAnsi="Arial Narrow" w:cs="Calibri"/>
                <w:sz w:val="12"/>
                <w:szCs w:val="12"/>
                <w:lang w:eastAsia="pt-BR"/>
              </w:rPr>
            </w:pPr>
            <w:r w:rsidRPr="00D43846">
              <w:rPr>
                <w:rFonts w:ascii="Arial Narrow" w:eastAsia="Times New Roman" w:hAnsi="Arial Narrow" w:cs="Calibri"/>
                <w:sz w:val="12"/>
                <w:szCs w:val="12"/>
                <w:lang w:eastAsia="pt-BR"/>
              </w:rPr>
              <w:t>5</w:t>
            </w:r>
          </w:p>
        </w:tc>
        <w:tc>
          <w:tcPr>
            <w:tcW w:w="640" w:type="dxa"/>
            <w:tcBorders>
              <w:top w:val="nil"/>
              <w:left w:val="nil"/>
              <w:bottom w:val="single" w:sz="4" w:space="0" w:color="auto"/>
              <w:right w:val="single" w:sz="4" w:space="0" w:color="auto"/>
            </w:tcBorders>
            <w:shd w:val="clear" w:color="000000" w:fill="FFFFFF"/>
            <w:noWrap/>
            <w:vAlign w:val="center"/>
            <w:hideMark/>
          </w:tcPr>
          <w:p w14:paraId="38551F1C" w14:textId="77777777" w:rsidR="00D43846" w:rsidRPr="00D43846" w:rsidRDefault="00D43846" w:rsidP="00D43846">
            <w:pPr>
              <w:spacing w:after="0" w:line="240" w:lineRule="auto"/>
              <w:jc w:val="center"/>
              <w:rPr>
                <w:rFonts w:ascii="Arial Narrow" w:eastAsia="Times New Roman" w:hAnsi="Arial Narrow" w:cs="Calibri"/>
                <w:color w:val="000000"/>
                <w:sz w:val="12"/>
                <w:szCs w:val="12"/>
                <w:lang w:eastAsia="pt-BR"/>
              </w:rPr>
            </w:pPr>
            <w:r w:rsidRPr="00D43846">
              <w:rPr>
                <w:rFonts w:ascii="Arial Narrow" w:eastAsia="Times New Roman" w:hAnsi="Arial Narrow" w:cs="Calibri"/>
                <w:color w:val="000000"/>
                <w:sz w:val="12"/>
                <w:szCs w:val="12"/>
                <w:lang w:eastAsia="pt-BR"/>
              </w:rPr>
              <w:t>60</w:t>
            </w:r>
          </w:p>
        </w:tc>
        <w:tc>
          <w:tcPr>
            <w:tcW w:w="820" w:type="dxa"/>
            <w:tcBorders>
              <w:top w:val="nil"/>
              <w:left w:val="nil"/>
              <w:bottom w:val="single" w:sz="4" w:space="0" w:color="auto"/>
              <w:right w:val="single" w:sz="4" w:space="0" w:color="auto"/>
            </w:tcBorders>
            <w:shd w:val="clear" w:color="000000" w:fill="FFFFFF"/>
            <w:vAlign w:val="center"/>
            <w:hideMark/>
          </w:tcPr>
          <w:p w14:paraId="34974FB0" w14:textId="77777777" w:rsidR="00D43846" w:rsidRPr="00D43846" w:rsidRDefault="00D43846" w:rsidP="00D43846">
            <w:pPr>
              <w:spacing w:after="0" w:line="240" w:lineRule="auto"/>
              <w:jc w:val="center"/>
              <w:rPr>
                <w:rFonts w:ascii="Arial Narrow" w:eastAsia="Times New Roman" w:hAnsi="Arial Narrow" w:cs="Calibri"/>
                <w:sz w:val="12"/>
                <w:szCs w:val="12"/>
                <w:lang w:eastAsia="pt-BR"/>
              </w:rPr>
            </w:pPr>
            <w:r w:rsidRPr="00D43846">
              <w:rPr>
                <w:rFonts w:ascii="Arial Narrow" w:eastAsia="Times New Roman" w:hAnsi="Arial Narrow" w:cs="Calibri"/>
                <w:sz w:val="12"/>
                <w:szCs w:val="12"/>
                <w:lang w:eastAsia="pt-BR"/>
              </w:rPr>
              <w:t>R$ 90,00</w:t>
            </w:r>
          </w:p>
        </w:tc>
        <w:tc>
          <w:tcPr>
            <w:tcW w:w="1551" w:type="dxa"/>
            <w:tcBorders>
              <w:top w:val="nil"/>
              <w:left w:val="nil"/>
              <w:bottom w:val="single" w:sz="4" w:space="0" w:color="auto"/>
              <w:right w:val="single" w:sz="4" w:space="0" w:color="auto"/>
            </w:tcBorders>
            <w:shd w:val="clear" w:color="000000" w:fill="FFFFFF"/>
            <w:noWrap/>
            <w:vAlign w:val="center"/>
            <w:hideMark/>
          </w:tcPr>
          <w:p w14:paraId="2BD8D699" w14:textId="77777777" w:rsidR="00D43846" w:rsidRPr="00D43846" w:rsidRDefault="00D43846" w:rsidP="00D43846">
            <w:pPr>
              <w:spacing w:after="0" w:line="240" w:lineRule="auto"/>
              <w:jc w:val="center"/>
              <w:rPr>
                <w:rFonts w:ascii="Arial Narrow" w:eastAsia="Times New Roman" w:hAnsi="Arial Narrow" w:cs="Calibri"/>
                <w:color w:val="000000"/>
                <w:sz w:val="12"/>
                <w:szCs w:val="12"/>
                <w:lang w:eastAsia="pt-BR"/>
              </w:rPr>
            </w:pPr>
            <w:r w:rsidRPr="00D43846">
              <w:rPr>
                <w:rFonts w:ascii="Arial Narrow" w:eastAsia="Times New Roman" w:hAnsi="Arial Narrow" w:cs="Calibri"/>
                <w:color w:val="000000"/>
                <w:sz w:val="12"/>
                <w:szCs w:val="12"/>
                <w:lang w:eastAsia="pt-BR"/>
              </w:rPr>
              <w:t xml:space="preserve"> R$                5.400,00 </w:t>
            </w:r>
          </w:p>
        </w:tc>
      </w:tr>
      <w:tr w:rsidR="00D43846" w:rsidRPr="00D43846" w14:paraId="4804F87F" w14:textId="77777777" w:rsidTr="00E45D5A">
        <w:trPr>
          <w:trHeight w:val="165"/>
        </w:trPr>
        <w:tc>
          <w:tcPr>
            <w:tcW w:w="500" w:type="dxa"/>
            <w:tcBorders>
              <w:top w:val="nil"/>
              <w:left w:val="single" w:sz="4" w:space="0" w:color="auto"/>
              <w:bottom w:val="single" w:sz="4" w:space="0" w:color="auto"/>
              <w:right w:val="single" w:sz="4" w:space="0" w:color="auto"/>
            </w:tcBorders>
            <w:shd w:val="clear" w:color="000000" w:fill="FFFFFF"/>
            <w:vAlign w:val="center"/>
            <w:hideMark/>
          </w:tcPr>
          <w:p w14:paraId="7403F07B" w14:textId="77777777" w:rsidR="00D43846" w:rsidRPr="00D43846" w:rsidRDefault="00D43846" w:rsidP="00D43846">
            <w:pPr>
              <w:spacing w:after="0" w:line="240" w:lineRule="auto"/>
              <w:jc w:val="center"/>
              <w:rPr>
                <w:rFonts w:ascii="Arial Narrow" w:eastAsia="Times New Roman" w:hAnsi="Arial Narrow" w:cs="Calibri"/>
                <w:sz w:val="12"/>
                <w:szCs w:val="12"/>
                <w:lang w:eastAsia="pt-BR"/>
              </w:rPr>
            </w:pPr>
            <w:r w:rsidRPr="00D43846">
              <w:rPr>
                <w:rFonts w:ascii="Arial Narrow" w:eastAsia="Times New Roman" w:hAnsi="Arial Narrow" w:cs="Calibri"/>
                <w:sz w:val="12"/>
                <w:szCs w:val="12"/>
                <w:lang w:eastAsia="pt-BR"/>
              </w:rPr>
              <w:t>11</w:t>
            </w:r>
          </w:p>
        </w:tc>
        <w:tc>
          <w:tcPr>
            <w:tcW w:w="4680" w:type="dxa"/>
            <w:tcBorders>
              <w:top w:val="nil"/>
              <w:left w:val="nil"/>
              <w:bottom w:val="single" w:sz="4" w:space="0" w:color="auto"/>
              <w:right w:val="single" w:sz="4" w:space="0" w:color="auto"/>
            </w:tcBorders>
            <w:shd w:val="clear" w:color="000000" w:fill="FFFFFF"/>
            <w:vAlign w:val="center"/>
            <w:hideMark/>
          </w:tcPr>
          <w:p w14:paraId="562D9778" w14:textId="77777777" w:rsidR="00D43846" w:rsidRPr="00D43846" w:rsidRDefault="00D43846" w:rsidP="00D43846">
            <w:pPr>
              <w:spacing w:after="0" w:line="240" w:lineRule="auto"/>
              <w:jc w:val="center"/>
              <w:rPr>
                <w:rFonts w:ascii="Arial Narrow" w:eastAsia="Times New Roman" w:hAnsi="Arial Narrow" w:cs="Calibri"/>
                <w:sz w:val="12"/>
                <w:szCs w:val="12"/>
                <w:lang w:eastAsia="pt-BR"/>
              </w:rPr>
            </w:pPr>
            <w:r w:rsidRPr="00D43846">
              <w:rPr>
                <w:rFonts w:ascii="Arial Narrow" w:eastAsia="Times New Roman" w:hAnsi="Arial Narrow" w:cs="Calibri"/>
                <w:sz w:val="12"/>
                <w:szCs w:val="12"/>
                <w:lang w:eastAsia="pt-BR"/>
              </w:rPr>
              <w:t>ANTI - TRANSGLUTAMINASE – IGG</w:t>
            </w:r>
          </w:p>
        </w:tc>
        <w:tc>
          <w:tcPr>
            <w:tcW w:w="740" w:type="dxa"/>
            <w:tcBorders>
              <w:top w:val="nil"/>
              <w:left w:val="nil"/>
              <w:bottom w:val="single" w:sz="4" w:space="0" w:color="auto"/>
              <w:right w:val="single" w:sz="4" w:space="0" w:color="auto"/>
            </w:tcBorders>
            <w:shd w:val="clear" w:color="000000" w:fill="FFFFFF"/>
            <w:vAlign w:val="center"/>
            <w:hideMark/>
          </w:tcPr>
          <w:p w14:paraId="2E18A8F1" w14:textId="77777777" w:rsidR="00D43846" w:rsidRPr="00D43846" w:rsidRDefault="00D43846" w:rsidP="00D43846">
            <w:pPr>
              <w:spacing w:after="0" w:line="240" w:lineRule="auto"/>
              <w:jc w:val="center"/>
              <w:rPr>
                <w:rFonts w:ascii="Arial Narrow" w:eastAsia="Times New Roman" w:hAnsi="Arial Narrow" w:cs="Calibri"/>
                <w:sz w:val="12"/>
                <w:szCs w:val="12"/>
                <w:lang w:eastAsia="pt-BR"/>
              </w:rPr>
            </w:pPr>
            <w:r w:rsidRPr="00D43846">
              <w:rPr>
                <w:rFonts w:ascii="Arial Narrow" w:eastAsia="Times New Roman" w:hAnsi="Arial Narrow" w:cs="Calibri"/>
                <w:sz w:val="12"/>
                <w:szCs w:val="12"/>
                <w:lang w:eastAsia="pt-BR"/>
              </w:rPr>
              <w:t>5</w:t>
            </w:r>
          </w:p>
        </w:tc>
        <w:tc>
          <w:tcPr>
            <w:tcW w:w="640" w:type="dxa"/>
            <w:tcBorders>
              <w:top w:val="nil"/>
              <w:left w:val="nil"/>
              <w:bottom w:val="single" w:sz="4" w:space="0" w:color="auto"/>
              <w:right w:val="single" w:sz="4" w:space="0" w:color="auto"/>
            </w:tcBorders>
            <w:shd w:val="clear" w:color="000000" w:fill="FFFFFF"/>
            <w:noWrap/>
            <w:vAlign w:val="center"/>
            <w:hideMark/>
          </w:tcPr>
          <w:p w14:paraId="0315F0EF" w14:textId="77777777" w:rsidR="00D43846" w:rsidRPr="00D43846" w:rsidRDefault="00D43846" w:rsidP="00D43846">
            <w:pPr>
              <w:spacing w:after="0" w:line="240" w:lineRule="auto"/>
              <w:jc w:val="center"/>
              <w:rPr>
                <w:rFonts w:ascii="Arial Narrow" w:eastAsia="Times New Roman" w:hAnsi="Arial Narrow" w:cs="Calibri"/>
                <w:color w:val="000000"/>
                <w:sz w:val="12"/>
                <w:szCs w:val="12"/>
                <w:lang w:eastAsia="pt-BR"/>
              </w:rPr>
            </w:pPr>
            <w:r w:rsidRPr="00D43846">
              <w:rPr>
                <w:rFonts w:ascii="Arial Narrow" w:eastAsia="Times New Roman" w:hAnsi="Arial Narrow" w:cs="Calibri"/>
                <w:color w:val="000000"/>
                <w:sz w:val="12"/>
                <w:szCs w:val="12"/>
                <w:lang w:eastAsia="pt-BR"/>
              </w:rPr>
              <w:t>60</w:t>
            </w:r>
          </w:p>
        </w:tc>
        <w:tc>
          <w:tcPr>
            <w:tcW w:w="820" w:type="dxa"/>
            <w:tcBorders>
              <w:top w:val="nil"/>
              <w:left w:val="nil"/>
              <w:bottom w:val="single" w:sz="4" w:space="0" w:color="auto"/>
              <w:right w:val="single" w:sz="4" w:space="0" w:color="auto"/>
            </w:tcBorders>
            <w:shd w:val="clear" w:color="000000" w:fill="FFFFFF"/>
            <w:vAlign w:val="center"/>
            <w:hideMark/>
          </w:tcPr>
          <w:p w14:paraId="7BC8A9F5" w14:textId="77777777" w:rsidR="00D43846" w:rsidRPr="00D43846" w:rsidRDefault="00D43846" w:rsidP="00D43846">
            <w:pPr>
              <w:spacing w:after="0" w:line="240" w:lineRule="auto"/>
              <w:jc w:val="center"/>
              <w:rPr>
                <w:rFonts w:ascii="Arial Narrow" w:eastAsia="Times New Roman" w:hAnsi="Arial Narrow" w:cs="Calibri"/>
                <w:sz w:val="12"/>
                <w:szCs w:val="12"/>
                <w:lang w:eastAsia="pt-BR"/>
              </w:rPr>
            </w:pPr>
            <w:r w:rsidRPr="00D43846">
              <w:rPr>
                <w:rFonts w:ascii="Arial Narrow" w:eastAsia="Times New Roman" w:hAnsi="Arial Narrow" w:cs="Calibri"/>
                <w:sz w:val="12"/>
                <w:szCs w:val="12"/>
                <w:lang w:eastAsia="pt-BR"/>
              </w:rPr>
              <w:t>R$ 90,00</w:t>
            </w:r>
          </w:p>
        </w:tc>
        <w:tc>
          <w:tcPr>
            <w:tcW w:w="1551" w:type="dxa"/>
            <w:tcBorders>
              <w:top w:val="nil"/>
              <w:left w:val="nil"/>
              <w:bottom w:val="single" w:sz="4" w:space="0" w:color="auto"/>
              <w:right w:val="single" w:sz="4" w:space="0" w:color="auto"/>
            </w:tcBorders>
            <w:shd w:val="clear" w:color="000000" w:fill="FFFFFF"/>
            <w:noWrap/>
            <w:vAlign w:val="center"/>
            <w:hideMark/>
          </w:tcPr>
          <w:p w14:paraId="5C2D117E" w14:textId="77777777" w:rsidR="00D43846" w:rsidRPr="00D43846" w:rsidRDefault="00D43846" w:rsidP="00D43846">
            <w:pPr>
              <w:spacing w:after="0" w:line="240" w:lineRule="auto"/>
              <w:jc w:val="center"/>
              <w:rPr>
                <w:rFonts w:ascii="Arial Narrow" w:eastAsia="Times New Roman" w:hAnsi="Arial Narrow" w:cs="Calibri"/>
                <w:color w:val="000000"/>
                <w:sz w:val="12"/>
                <w:szCs w:val="12"/>
                <w:lang w:eastAsia="pt-BR"/>
              </w:rPr>
            </w:pPr>
            <w:r w:rsidRPr="00D43846">
              <w:rPr>
                <w:rFonts w:ascii="Arial Narrow" w:eastAsia="Times New Roman" w:hAnsi="Arial Narrow" w:cs="Calibri"/>
                <w:color w:val="000000"/>
                <w:sz w:val="12"/>
                <w:szCs w:val="12"/>
                <w:lang w:eastAsia="pt-BR"/>
              </w:rPr>
              <w:t xml:space="preserve"> R$                5.400,00 </w:t>
            </w:r>
          </w:p>
        </w:tc>
      </w:tr>
      <w:tr w:rsidR="00D43846" w:rsidRPr="00D43846" w14:paraId="5A71272D" w14:textId="77777777" w:rsidTr="00E45D5A">
        <w:trPr>
          <w:trHeight w:val="165"/>
        </w:trPr>
        <w:tc>
          <w:tcPr>
            <w:tcW w:w="500" w:type="dxa"/>
            <w:tcBorders>
              <w:top w:val="nil"/>
              <w:left w:val="single" w:sz="4" w:space="0" w:color="auto"/>
              <w:bottom w:val="single" w:sz="4" w:space="0" w:color="auto"/>
              <w:right w:val="single" w:sz="4" w:space="0" w:color="auto"/>
            </w:tcBorders>
            <w:shd w:val="clear" w:color="000000" w:fill="FFFFFF"/>
            <w:vAlign w:val="center"/>
            <w:hideMark/>
          </w:tcPr>
          <w:p w14:paraId="01BE054B" w14:textId="77777777" w:rsidR="00D43846" w:rsidRPr="00D43846" w:rsidRDefault="00D43846" w:rsidP="00D43846">
            <w:pPr>
              <w:spacing w:after="0" w:line="240" w:lineRule="auto"/>
              <w:jc w:val="center"/>
              <w:rPr>
                <w:rFonts w:ascii="Arial Narrow" w:eastAsia="Times New Roman" w:hAnsi="Arial Narrow" w:cs="Calibri"/>
                <w:sz w:val="12"/>
                <w:szCs w:val="12"/>
                <w:lang w:eastAsia="pt-BR"/>
              </w:rPr>
            </w:pPr>
            <w:r w:rsidRPr="00D43846">
              <w:rPr>
                <w:rFonts w:ascii="Arial Narrow" w:eastAsia="Times New Roman" w:hAnsi="Arial Narrow" w:cs="Calibri"/>
                <w:sz w:val="12"/>
                <w:szCs w:val="12"/>
                <w:lang w:eastAsia="pt-BR"/>
              </w:rPr>
              <w:t>12</w:t>
            </w:r>
          </w:p>
        </w:tc>
        <w:tc>
          <w:tcPr>
            <w:tcW w:w="4680" w:type="dxa"/>
            <w:tcBorders>
              <w:top w:val="nil"/>
              <w:left w:val="nil"/>
              <w:bottom w:val="single" w:sz="4" w:space="0" w:color="auto"/>
              <w:right w:val="single" w:sz="4" w:space="0" w:color="auto"/>
            </w:tcBorders>
            <w:shd w:val="clear" w:color="000000" w:fill="FFFFFF"/>
            <w:vAlign w:val="center"/>
            <w:hideMark/>
          </w:tcPr>
          <w:p w14:paraId="71DDC9F6" w14:textId="77777777" w:rsidR="00D43846" w:rsidRPr="00D43846" w:rsidRDefault="00D43846" w:rsidP="00D43846">
            <w:pPr>
              <w:spacing w:after="0" w:line="240" w:lineRule="auto"/>
              <w:jc w:val="center"/>
              <w:rPr>
                <w:rFonts w:ascii="Arial Narrow" w:eastAsia="Times New Roman" w:hAnsi="Arial Narrow" w:cs="Calibri"/>
                <w:sz w:val="12"/>
                <w:szCs w:val="12"/>
                <w:lang w:eastAsia="pt-BR"/>
              </w:rPr>
            </w:pPr>
            <w:r w:rsidRPr="00D43846">
              <w:rPr>
                <w:rFonts w:ascii="Arial Narrow" w:eastAsia="Times New Roman" w:hAnsi="Arial Narrow" w:cs="Calibri"/>
                <w:sz w:val="12"/>
                <w:szCs w:val="12"/>
                <w:lang w:eastAsia="pt-BR"/>
              </w:rPr>
              <w:t>ANTI HBE</w:t>
            </w:r>
          </w:p>
        </w:tc>
        <w:tc>
          <w:tcPr>
            <w:tcW w:w="740" w:type="dxa"/>
            <w:tcBorders>
              <w:top w:val="nil"/>
              <w:left w:val="nil"/>
              <w:bottom w:val="single" w:sz="4" w:space="0" w:color="auto"/>
              <w:right w:val="single" w:sz="4" w:space="0" w:color="auto"/>
            </w:tcBorders>
            <w:shd w:val="clear" w:color="000000" w:fill="FFFFFF"/>
            <w:vAlign w:val="center"/>
            <w:hideMark/>
          </w:tcPr>
          <w:p w14:paraId="6499D9A7" w14:textId="77777777" w:rsidR="00D43846" w:rsidRPr="00D43846" w:rsidRDefault="00D43846" w:rsidP="00D43846">
            <w:pPr>
              <w:spacing w:after="0" w:line="240" w:lineRule="auto"/>
              <w:jc w:val="center"/>
              <w:rPr>
                <w:rFonts w:ascii="Arial Narrow" w:eastAsia="Times New Roman" w:hAnsi="Arial Narrow" w:cs="Calibri"/>
                <w:sz w:val="12"/>
                <w:szCs w:val="12"/>
                <w:lang w:eastAsia="pt-BR"/>
              </w:rPr>
            </w:pPr>
            <w:r w:rsidRPr="00D43846">
              <w:rPr>
                <w:rFonts w:ascii="Arial Narrow" w:eastAsia="Times New Roman" w:hAnsi="Arial Narrow" w:cs="Calibri"/>
                <w:sz w:val="12"/>
                <w:szCs w:val="12"/>
                <w:lang w:eastAsia="pt-BR"/>
              </w:rPr>
              <w:t>5</w:t>
            </w:r>
          </w:p>
        </w:tc>
        <w:tc>
          <w:tcPr>
            <w:tcW w:w="640" w:type="dxa"/>
            <w:tcBorders>
              <w:top w:val="nil"/>
              <w:left w:val="nil"/>
              <w:bottom w:val="single" w:sz="4" w:space="0" w:color="auto"/>
              <w:right w:val="single" w:sz="4" w:space="0" w:color="auto"/>
            </w:tcBorders>
            <w:shd w:val="clear" w:color="000000" w:fill="FFFFFF"/>
            <w:noWrap/>
            <w:vAlign w:val="center"/>
            <w:hideMark/>
          </w:tcPr>
          <w:p w14:paraId="7D3FD32D" w14:textId="77777777" w:rsidR="00D43846" w:rsidRPr="00D43846" w:rsidRDefault="00D43846" w:rsidP="00D43846">
            <w:pPr>
              <w:spacing w:after="0" w:line="240" w:lineRule="auto"/>
              <w:jc w:val="center"/>
              <w:rPr>
                <w:rFonts w:ascii="Arial Narrow" w:eastAsia="Times New Roman" w:hAnsi="Arial Narrow" w:cs="Calibri"/>
                <w:color w:val="000000"/>
                <w:sz w:val="12"/>
                <w:szCs w:val="12"/>
                <w:lang w:eastAsia="pt-BR"/>
              </w:rPr>
            </w:pPr>
            <w:r w:rsidRPr="00D43846">
              <w:rPr>
                <w:rFonts w:ascii="Arial Narrow" w:eastAsia="Times New Roman" w:hAnsi="Arial Narrow" w:cs="Calibri"/>
                <w:color w:val="000000"/>
                <w:sz w:val="12"/>
                <w:szCs w:val="12"/>
                <w:lang w:eastAsia="pt-BR"/>
              </w:rPr>
              <w:t>60</w:t>
            </w:r>
          </w:p>
        </w:tc>
        <w:tc>
          <w:tcPr>
            <w:tcW w:w="820" w:type="dxa"/>
            <w:tcBorders>
              <w:top w:val="nil"/>
              <w:left w:val="nil"/>
              <w:bottom w:val="single" w:sz="4" w:space="0" w:color="auto"/>
              <w:right w:val="single" w:sz="4" w:space="0" w:color="auto"/>
            </w:tcBorders>
            <w:shd w:val="clear" w:color="000000" w:fill="FFFFFF"/>
            <w:vAlign w:val="center"/>
            <w:hideMark/>
          </w:tcPr>
          <w:p w14:paraId="14955AB0" w14:textId="77777777" w:rsidR="00D43846" w:rsidRPr="00D43846" w:rsidRDefault="00D43846" w:rsidP="00D43846">
            <w:pPr>
              <w:spacing w:after="0" w:line="240" w:lineRule="auto"/>
              <w:jc w:val="center"/>
              <w:rPr>
                <w:rFonts w:ascii="Arial Narrow" w:eastAsia="Times New Roman" w:hAnsi="Arial Narrow" w:cs="Calibri"/>
                <w:sz w:val="12"/>
                <w:szCs w:val="12"/>
                <w:lang w:eastAsia="pt-BR"/>
              </w:rPr>
            </w:pPr>
            <w:r w:rsidRPr="00D43846">
              <w:rPr>
                <w:rFonts w:ascii="Arial Narrow" w:eastAsia="Times New Roman" w:hAnsi="Arial Narrow" w:cs="Calibri"/>
                <w:sz w:val="12"/>
                <w:szCs w:val="12"/>
                <w:lang w:eastAsia="pt-BR"/>
              </w:rPr>
              <w:t>R$ 30,00</w:t>
            </w:r>
          </w:p>
        </w:tc>
        <w:tc>
          <w:tcPr>
            <w:tcW w:w="1551" w:type="dxa"/>
            <w:tcBorders>
              <w:top w:val="nil"/>
              <w:left w:val="nil"/>
              <w:bottom w:val="single" w:sz="4" w:space="0" w:color="auto"/>
              <w:right w:val="single" w:sz="4" w:space="0" w:color="auto"/>
            </w:tcBorders>
            <w:shd w:val="clear" w:color="000000" w:fill="FFFFFF"/>
            <w:noWrap/>
            <w:vAlign w:val="center"/>
            <w:hideMark/>
          </w:tcPr>
          <w:p w14:paraId="40C4D6CC" w14:textId="77777777" w:rsidR="00D43846" w:rsidRPr="00D43846" w:rsidRDefault="00D43846" w:rsidP="00D43846">
            <w:pPr>
              <w:spacing w:after="0" w:line="240" w:lineRule="auto"/>
              <w:jc w:val="center"/>
              <w:rPr>
                <w:rFonts w:ascii="Arial Narrow" w:eastAsia="Times New Roman" w:hAnsi="Arial Narrow" w:cs="Calibri"/>
                <w:color w:val="000000"/>
                <w:sz w:val="12"/>
                <w:szCs w:val="12"/>
                <w:lang w:eastAsia="pt-BR"/>
              </w:rPr>
            </w:pPr>
            <w:r w:rsidRPr="00D43846">
              <w:rPr>
                <w:rFonts w:ascii="Arial Narrow" w:eastAsia="Times New Roman" w:hAnsi="Arial Narrow" w:cs="Calibri"/>
                <w:color w:val="000000"/>
                <w:sz w:val="12"/>
                <w:szCs w:val="12"/>
                <w:lang w:eastAsia="pt-BR"/>
              </w:rPr>
              <w:t xml:space="preserve"> R$                1.800,00 </w:t>
            </w:r>
          </w:p>
        </w:tc>
      </w:tr>
      <w:tr w:rsidR="00D43846" w:rsidRPr="00D43846" w14:paraId="416C29A6" w14:textId="77777777" w:rsidTr="00E45D5A">
        <w:trPr>
          <w:trHeight w:val="165"/>
        </w:trPr>
        <w:tc>
          <w:tcPr>
            <w:tcW w:w="500" w:type="dxa"/>
            <w:tcBorders>
              <w:top w:val="nil"/>
              <w:left w:val="single" w:sz="4" w:space="0" w:color="auto"/>
              <w:bottom w:val="single" w:sz="4" w:space="0" w:color="auto"/>
              <w:right w:val="single" w:sz="4" w:space="0" w:color="auto"/>
            </w:tcBorders>
            <w:shd w:val="clear" w:color="000000" w:fill="FFFFFF"/>
            <w:vAlign w:val="center"/>
            <w:hideMark/>
          </w:tcPr>
          <w:p w14:paraId="41F8C5BC" w14:textId="77777777" w:rsidR="00D43846" w:rsidRPr="00D43846" w:rsidRDefault="00D43846" w:rsidP="00D43846">
            <w:pPr>
              <w:spacing w:after="0" w:line="240" w:lineRule="auto"/>
              <w:jc w:val="center"/>
              <w:rPr>
                <w:rFonts w:ascii="Arial Narrow" w:eastAsia="Times New Roman" w:hAnsi="Arial Narrow" w:cs="Calibri"/>
                <w:sz w:val="12"/>
                <w:szCs w:val="12"/>
                <w:lang w:eastAsia="pt-BR"/>
              </w:rPr>
            </w:pPr>
            <w:r w:rsidRPr="00D43846">
              <w:rPr>
                <w:rFonts w:ascii="Arial Narrow" w:eastAsia="Times New Roman" w:hAnsi="Arial Narrow" w:cs="Calibri"/>
                <w:sz w:val="12"/>
                <w:szCs w:val="12"/>
                <w:lang w:eastAsia="pt-BR"/>
              </w:rPr>
              <w:t>13</w:t>
            </w:r>
          </w:p>
        </w:tc>
        <w:tc>
          <w:tcPr>
            <w:tcW w:w="4680" w:type="dxa"/>
            <w:tcBorders>
              <w:top w:val="nil"/>
              <w:left w:val="nil"/>
              <w:bottom w:val="single" w:sz="4" w:space="0" w:color="auto"/>
              <w:right w:val="single" w:sz="4" w:space="0" w:color="auto"/>
            </w:tcBorders>
            <w:shd w:val="clear" w:color="000000" w:fill="FFFFFF"/>
            <w:vAlign w:val="center"/>
            <w:hideMark/>
          </w:tcPr>
          <w:p w14:paraId="7FC695B5" w14:textId="77777777" w:rsidR="00D43846" w:rsidRPr="00D43846" w:rsidRDefault="00D43846" w:rsidP="00D43846">
            <w:pPr>
              <w:spacing w:after="0" w:line="240" w:lineRule="auto"/>
              <w:jc w:val="center"/>
              <w:rPr>
                <w:rFonts w:ascii="Arial Narrow" w:eastAsia="Times New Roman" w:hAnsi="Arial Narrow" w:cs="Calibri"/>
                <w:sz w:val="12"/>
                <w:szCs w:val="12"/>
                <w:lang w:eastAsia="pt-BR"/>
              </w:rPr>
            </w:pPr>
            <w:r w:rsidRPr="00D43846">
              <w:rPr>
                <w:rFonts w:ascii="Arial Narrow" w:eastAsia="Times New Roman" w:hAnsi="Arial Narrow" w:cs="Calibri"/>
                <w:sz w:val="12"/>
                <w:szCs w:val="12"/>
                <w:lang w:eastAsia="pt-BR"/>
              </w:rPr>
              <w:t>ANTI HBS</w:t>
            </w:r>
          </w:p>
        </w:tc>
        <w:tc>
          <w:tcPr>
            <w:tcW w:w="740" w:type="dxa"/>
            <w:tcBorders>
              <w:top w:val="nil"/>
              <w:left w:val="nil"/>
              <w:bottom w:val="single" w:sz="4" w:space="0" w:color="auto"/>
              <w:right w:val="single" w:sz="4" w:space="0" w:color="auto"/>
            </w:tcBorders>
            <w:shd w:val="clear" w:color="000000" w:fill="FFFFFF"/>
            <w:vAlign w:val="center"/>
            <w:hideMark/>
          </w:tcPr>
          <w:p w14:paraId="006A4DD9" w14:textId="77777777" w:rsidR="00D43846" w:rsidRPr="00D43846" w:rsidRDefault="00D43846" w:rsidP="00D43846">
            <w:pPr>
              <w:spacing w:after="0" w:line="240" w:lineRule="auto"/>
              <w:jc w:val="center"/>
              <w:rPr>
                <w:rFonts w:ascii="Arial Narrow" w:eastAsia="Times New Roman" w:hAnsi="Arial Narrow" w:cs="Calibri"/>
                <w:sz w:val="12"/>
                <w:szCs w:val="12"/>
                <w:lang w:eastAsia="pt-BR"/>
              </w:rPr>
            </w:pPr>
            <w:r w:rsidRPr="00D43846">
              <w:rPr>
                <w:rFonts w:ascii="Arial Narrow" w:eastAsia="Times New Roman" w:hAnsi="Arial Narrow" w:cs="Calibri"/>
                <w:sz w:val="12"/>
                <w:szCs w:val="12"/>
                <w:lang w:eastAsia="pt-BR"/>
              </w:rPr>
              <w:t>5</w:t>
            </w:r>
          </w:p>
        </w:tc>
        <w:tc>
          <w:tcPr>
            <w:tcW w:w="640" w:type="dxa"/>
            <w:tcBorders>
              <w:top w:val="nil"/>
              <w:left w:val="nil"/>
              <w:bottom w:val="single" w:sz="4" w:space="0" w:color="auto"/>
              <w:right w:val="single" w:sz="4" w:space="0" w:color="auto"/>
            </w:tcBorders>
            <w:shd w:val="clear" w:color="000000" w:fill="FFFFFF"/>
            <w:noWrap/>
            <w:vAlign w:val="center"/>
            <w:hideMark/>
          </w:tcPr>
          <w:p w14:paraId="09393283" w14:textId="77777777" w:rsidR="00D43846" w:rsidRPr="00D43846" w:rsidRDefault="00D43846" w:rsidP="00D43846">
            <w:pPr>
              <w:spacing w:after="0" w:line="240" w:lineRule="auto"/>
              <w:jc w:val="center"/>
              <w:rPr>
                <w:rFonts w:ascii="Arial Narrow" w:eastAsia="Times New Roman" w:hAnsi="Arial Narrow" w:cs="Calibri"/>
                <w:color w:val="000000"/>
                <w:sz w:val="12"/>
                <w:szCs w:val="12"/>
                <w:lang w:eastAsia="pt-BR"/>
              </w:rPr>
            </w:pPr>
            <w:r w:rsidRPr="00D43846">
              <w:rPr>
                <w:rFonts w:ascii="Arial Narrow" w:eastAsia="Times New Roman" w:hAnsi="Arial Narrow" w:cs="Calibri"/>
                <w:color w:val="000000"/>
                <w:sz w:val="12"/>
                <w:szCs w:val="12"/>
                <w:lang w:eastAsia="pt-BR"/>
              </w:rPr>
              <w:t>60</w:t>
            </w:r>
          </w:p>
        </w:tc>
        <w:tc>
          <w:tcPr>
            <w:tcW w:w="820" w:type="dxa"/>
            <w:tcBorders>
              <w:top w:val="nil"/>
              <w:left w:val="nil"/>
              <w:bottom w:val="single" w:sz="4" w:space="0" w:color="auto"/>
              <w:right w:val="single" w:sz="4" w:space="0" w:color="auto"/>
            </w:tcBorders>
            <w:shd w:val="clear" w:color="000000" w:fill="FFFFFF"/>
            <w:vAlign w:val="center"/>
            <w:hideMark/>
          </w:tcPr>
          <w:p w14:paraId="7253734D" w14:textId="77777777" w:rsidR="00D43846" w:rsidRPr="00D43846" w:rsidRDefault="00D43846" w:rsidP="00D43846">
            <w:pPr>
              <w:spacing w:after="0" w:line="240" w:lineRule="auto"/>
              <w:jc w:val="center"/>
              <w:rPr>
                <w:rFonts w:ascii="Arial Narrow" w:eastAsia="Times New Roman" w:hAnsi="Arial Narrow" w:cs="Calibri"/>
                <w:sz w:val="12"/>
                <w:szCs w:val="12"/>
                <w:lang w:eastAsia="pt-BR"/>
              </w:rPr>
            </w:pPr>
            <w:r w:rsidRPr="00D43846">
              <w:rPr>
                <w:rFonts w:ascii="Arial Narrow" w:eastAsia="Times New Roman" w:hAnsi="Arial Narrow" w:cs="Calibri"/>
                <w:sz w:val="12"/>
                <w:szCs w:val="12"/>
                <w:lang w:eastAsia="pt-BR"/>
              </w:rPr>
              <w:t>R$ 30,00</w:t>
            </w:r>
          </w:p>
        </w:tc>
        <w:tc>
          <w:tcPr>
            <w:tcW w:w="1551" w:type="dxa"/>
            <w:tcBorders>
              <w:top w:val="nil"/>
              <w:left w:val="nil"/>
              <w:bottom w:val="single" w:sz="4" w:space="0" w:color="auto"/>
              <w:right w:val="single" w:sz="4" w:space="0" w:color="auto"/>
            </w:tcBorders>
            <w:shd w:val="clear" w:color="000000" w:fill="FFFFFF"/>
            <w:noWrap/>
            <w:vAlign w:val="center"/>
            <w:hideMark/>
          </w:tcPr>
          <w:p w14:paraId="067B40A8" w14:textId="77777777" w:rsidR="00D43846" w:rsidRPr="00D43846" w:rsidRDefault="00D43846" w:rsidP="00D43846">
            <w:pPr>
              <w:spacing w:after="0" w:line="240" w:lineRule="auto"/>
              <w:jc w:val="center"/>
              <w:rPr>
                <w:rFonts w:ascii="Arial Narrow" w:eastAsia="Times New Roman" w:hAnsi="Arial Narrow" w:cs="Calibri"/>
                <w:color w:val="000000"/>
                <w:sz w:val="12"/>
                <w:szCs w:val="12"/>
                <w:lang w:eastAsia="pt-BR"/>
              </w:rPr>
            </w:pPr>
            <w:r w:rsidRPr="00D43846">
              <w:rPr>
                <w:rFonts w:ascii="Arial Narrow" w:eastAsia="Times New Roman" w:hAnsi="Arial Narrow" w:cs="Calibri"/>
                <w:color w:val="000000"/>
                <w:sz w:val="12"/>
                <w:szCs w:val="12"/>
                <w:lang w:eastAsia="pt-BR"/>
              </w:rPr>
              <w:t xml:space="preserve"> R$                1.800,00 </w:t>
            </w:r>
          </w:p>
        </w:tc>
      </w:tr>
      <w:tr w:rsidR="00D43846" w:rsidRPr="00D43846" w14:paraId="74F0360E" w14:textId="77777777" w:rsidTr="00E45D5A">
        <w:trPr>
          <w:trHeight w:val="165"/>
        </w:trPr>
        <w:tc>
          <w:tcPr>
            <w:tcW w:w="500" w:type="dxa"/>
            <w:tcBorders>
              <w:top w:val="nil"/>
              <w:left w:val="single" w:sz="4" w:space="0" w:color="auto"/>
              <w:bottom w:val="single" w:sz="4" w:space="0" w:color="auto"/>
              <w:right w:val="single" w:sz="4" w:space="0" w:color="auto"/>
            </w:tcBorders>
            <w:shd w:val="clear" w:color="000000" w:fill="FFFFFF"/>
            <w:vAlign w:val="center"/>
            <w:hideMark/>
          </w:tcPr>
          <w:p w14:paraId="6D869D1E" w14:textId="77777777" w:rsidR="00D43846" w:rsidRPr="00D43846" w:rsidRDefault="00D43846" w:rsidP="00D43846">
            <w:pPr>
              <w:spacing w:after="0" w:line="240" w:lineRule="auto"/>
              <w:jc w:val="center"/>
              <w:rPr>
                <w:rFonts w:ascii="Arial Narrow" w:eastAsia="Times New Roman" w:hAnsi="Arial Narrow" w:cs="Calibri"/>
                <w:sz w:val="12"/>
                <w:szCs w:val="12"/>
                <w:lang w:eastAsia="pt-BR"/>
              </w:rPr>
            </w:pPr>
            <w:r w:rsidRPr="00D43846">
              <w:rPr>
                <w:rFonts w:ascii="Arial Narrow" w:eastAsia="Times New Roman" w:hAnsi="Arial Narrow" w:cs="Calibri"/>
                <w:sz w:val="12"/>
                <w:szCs w:val="12"/>
                <w:lang w:eastAsia="pt-BR"/>
              </w:rPr>
              <w:t>14</w:t>
            </w:r>
          </w:p>
        </w:tc>
        <w:tc>
          <w:tcPr>
            <w:tcW w:w="4680" w:type="dxa"/>
            <w:tcBorders>
              <w:top w:val="nil"/>
              <w:left w:val="nil"/>
              <w:bottom w:val="single" w:sz="4" w:space="0" w:color="auto"/>
              <w:right w:val="single" w:sz="4" w:space="0" w:color="auto"/>
            </w:tcBorders>
            <w:shd w:val="clear" w:color="000000" w:fill="FFFFFF"/>
            <w:vAlign w:val="center"/>
            <w:hideMark/>
          </w:tcPr>
          <w:p w14:paraId="6046839A" w14:textId="77777777" w:rsidR="00D43846" w:rsidRPr="00D43846" w:rsidRDefault="00D43846" w:rsidP="00D43846">
            <w:pPr>
              <w:spacing w:after="0" w:line="240" w:lineRule="auto"/>
              <w:jc w:val="center"/>
              <w:rPr>
                <w:rFonts w:ascii="Arial Narrow" w:eastAsia="Times New Roman" w:hAnsi="Arial Narrow" w:cs="Calibri"/>
                <w:sz w:val="12"/>
                <w:szCs w:val="12"/>
                <w:lang w:eastAsia="pt-BR"/>
              </w:rPr>
            </w:pPr>
            <w:r w:rsidRPr="00D43846">
              <w:rPr>
                <w:rFonts w:ascii="Arial Narrow" w:eastAsia="Times New Roman" w:hAnsi="Arial Narrow" w:cs="Calibri"/>
                <w:sz w:val="12"/>
                <w:szCs w:val="12"/>
                <w:lang w:eastAsia="pt-BR"/>
              </w:rPr>
              <w:t>ANTI HCV</w:t>
            </w:r>
          </w:p>
        </w:tc>
        <w:tc>
          <w:tcPr>
            <w:tcW w:w="740" w:type="dxa"/>
            <w:tcBorders>
              <w:top w:val="nil"/>
              <w:left w:val="nil"/>
              <w:bottom w:val="single" w:sz="4" w:space="0" w:color="auto"/>
              <w:right w:val="single" w:sz="4" w:space="0" w:color="auto"/>
            </w:tcBorders>
            <w:shd w:val="clear" w:color="000000" w:fill="FFFFFF"/>
            <w:vAlign w:val="center"/>
            <w:hideMark/>
          </w:tcPr>
          <w:p w14:paraId="0C33A6F5" w14:textId="77777777" w:rsidR="00D43846" w:rsidRPr="00D43846" w:rsidRDefault="00D43846" w:rsidP="00D43846">
            <w:pPr>
              <w:spacing w:after="0" w:line="240" w:lineRule="auto"/>
              <w:jc w:val="center"/>
              <w:rPr>
                <w:rFonts w:ascii="Arial Narrow" w:eastAsia="Times New Roman" w:hAnsi="Arial Narrow" w:cs="Calibri"/>
                <w:sz w:val="12"/>
                <w:szCs w:val="12"/>
                <w:lang w:eastAsia="pt-BR"/>
              </w:rPr>
            </w:pPr>
            <w:r w:rsidRPr="00D43846">
              <w:rPr>
                <w:rFonts w:ascii="Arial Narrow" w:eastAsia="Times New Roman" w:hAnsi="Arial Narrow" w:cs="Calibri"/>
                <w:sz w:val="12"/>
                <w:szCs w:val="12"/>
                <w:lang w:eastAsia="pt-BR"/>
              </w:rPr>
              <w:t>5</w:t>
            </w:r>
          </w:p>
        </w:tc>
        <w:tc>
          <w:tcPr>
            <w:tcW w:w="640" w:type="dxa"/>
            <w:tcBorders>
              <w:top w:val="nil"/>
              <w:left w:val="nil"/>
              <w:bottom w:val="single" w:sz="4" w:space="0" w:color="auto"/>
              <w:right w:val="single" w:sz="4" w:space="0" w:color="auto"/>
            </w:tcBorders>
            <w:shd w:val="clear" w:color="000000" w:fill="FFFFFF"/>
            <w:noWrap/>
            <w:vAlign w:val="center"/>
            <w:hideMark/>
          </w:tcPr>
          <w:p w14:paraId="3498A9B8" w14:textId="77777777" w:rsidR="00D43846" w:rsidRPr="00D43846" w:rsidRDefault="00D43846" w:rsidP="00D43846">
            <w:pPr>
              <w:spacing w:after="0" w:line="240" w:lineRule="auto"/>
              <w:jc w:val="center"/>
              <w:rPr>
                <w:rFonts w:ascii="Arial Narrow" w:eastAsia="Times New Roman" w:hAnsi="Arial Narrow" w:cs="Calibri"/>
                <w:color w:val="000000"/>
                <w:sz w:val="12"/>
                <w:szCs w:val="12"/>
                <w:lang w:eastAsia="pt-BR"/>
              </w:rPr>
            </w:pPr>
            <w:r w:rsidRPr="00D43846">
              <w:rPr>
                <w:rFonts w:ascii="Arial Narrow" w:eastAsia="Times New Roman" w:hAnsi="Arial Narrow" w:cs="Calibri"/>
                <w:color w:val="000000"/>
                <w:sz w:val="12"/>
                <w:szCs w:val="12"/>
                <w:lang w:eastAsia="pt-BR"/>
              </w:rPr>
              <w:t>60</w:t>
            </w:r>
          </w:p>
        </w:tc>
        <w:tc>
          <w:tcPr>
            <w:tcW w:w="820" w:type="dxa"/>
            <w:tcBorders>
              <w:top w:val="nil"/>
              <w:left w:val="nil"/>
              <w:bottom w:val="single" w:sz="4" w:space="0" w:color="auto"/>
              <w:right w:val="single" w:sz="4" w:space="0" w:color="auto"/>
            </w:tcBorders>
            <w:shd w:val="clear" w:color="000000" w:fill="FFFFFF"/>
            <w:vAlign w:val="center"/>
            <w:hideMark/>
          </w:tcPr>
          <w:p w14:paraId="5FB3D1D5" w14:textId="77777777" w:rsidR="00D43846" w:rsidRPr="00D43846" w:rsidRDefault="00D43846" w:rsidP="00D43846">
            <w:pPr>
              <w:spacing w:after="0" w:line="240" w:lineRule="auto"/>
              <w:jc w:val="center"/>
              <w:rPr>
                <w:rFonts w:ascii="Arial Narrow" w:eastAsia="Times New Roman" w:hAnsi="Arial Narrow" w:cs="Calibri"/>
                <w:sz w:val="12"/>
                <w:szCs w:val="12"/>
                <w:lang w:eastAsia="pt-BR"/>
              </w:rPr>
            </w:pPr>
            <w:r w:rsidRPr="00D43846">
              <w:rPr>
                <w:rFonts w:ascii="Arial Narrow" w:eastAsia="Times New Roman" w:hAnsi="Arial Narrow" w:cs="Calibri"/>
                <w:sz w:val="12"/>
                <w:szCs w:val="12"/>
                <w:lang w:eastAsia="pt-BR"/>
              </w:rPr>
              <w:t>R$ 30,00</w:t>
            </w:r>
          </w:p>
        </w:tc>
        <w:tc>
          <w:tcPr>
            <w:tcW w:w="1551" w:type="dxa"/>
            <w:tcBorders>
              <w:top w:val="nil"/>
              <w:left w:val="nil"/>
              <w:bottom w:val="single" w:sz="4" w:space="0" w:color="auto"/>
              <w:right w:val="single" w:sz="4" w:space="0" w:color="auto"/>
            </w:tcBorders>
            <w:shd w:val="clear" w:color="000000" w:fill="FFFFFF"/>
            <w:noWrap/>
            <w:vAlign w:val="center"/>
            <w:hideMark/>
          </w:tcPr>
          <w:p w14:paraId="1085B7FE" w14:textId="77777777" w:rsidR="00D43846" w:rsidRPr="00D43846" w:rsidRDefault="00D43846" w:rsidP="00D43846">
            <w:pPr>
              <w:spacing w:after="0" w:line="240" w:lineRule="auto"/>
              <w:jc w:val="center"/>
              <w:rPr>
                <w:rFonts w:ascii="Arial Narrow" w:eastAsia="Times New Roman" w:hAnsi="Arial Narrow" w:cs="Calibri"/>
                <w:color w:val="000000"/>
                <w:sz w:val="12"/>
                <w:szCs w:val="12"/>
                <w:lang w:eastAsia="pt-BR"/>
              </w:rPr>
            </w:pPr>
            <w:r w:rsidRPr="00D43846">
              <w:rPr>
                <w:rFonts w:ascii="Arial Narrow" w:eastAsia="Times New Roman" w:hAnsi="Arial Narrow" w:cs="Calibri"/>
                <w:color w:val="000000"/>
                <w:sz w:val="12"/>
                <w:szCs w:val="12"/>
                <w:lang w:eastAsia="pt-BR"/>
              </w:rPr>
              <w:t xml:space="preserve"> R$                1.800,00 </w:t>
            </w:r>
          </w:p>
        </w:tc>
      </w:tr>
      <w:tr w:rsidR="00D43846" w:rsidRPr="00D43846" w14:paraId="42B4BDE4" w14:textId="77777777" w:rsidTr="00E45D5A">
        <w:trPr>
          <w:trHeight w:val="165"/>
        </w:trPr>
        <w:tc>
          <w:tcPr>
            <w:tcW w:w="500" w:type="dxa"/>
            <w:tcBorders>
              <w:top w:val="nil"/>
              <w:left w:val="single" w:sz="4" w:space="0" w:color="auto"/>
              <w:bottom w:val="single" w:sz="4" w:space="0" w:color="auto"/>
              <w:right w:val="single" w:sz="4" w:space="0" w:color="auto"/>
            </w:tcBorders>
            <w:shd w:val="clear" w:color="000000" w:fill="FFFFFF"/>
            <w:vAlign w:val="center"/>
            <w:hideMark/>
          </w:tcPr>
          <w:p w14:paraId="3E56AC6D" w14:textId="77777777" w:rsidR="00D43846" w:rsidRPr="00D43846" w:rsidRDefault="00D43846" w:rsidP="00D43846">
            <w:pPr>
              <w:spacing w:after="0" w:line="240" w:lineRule="auto"/>
              <w:jc w:val="center"/>
              <w:rPr>
                <w:rFonts w:ascii="Arial Narrow" w:eastAsia="Times New Roman" w:hAnsi="Arial Narrow" w:cs="Calibri"/>
                <w:sz w:val="12"/>
                <w:szCs w:val="12"/>
                <w:lang w:eastAsia="pt-BR"/>
              </w:rPr>
            </w:pPr>
            <w:r w:rsidRPr="00D43846">
              <w:rPr>
                <w:rFonts w:ascii="Arial Narrow" w:eastAsia="Times New Roman" w:hAnsi="Arial Narrow" w:cs="Calibri"/>
                <w:sz w:val="12"/>
                <w:szCs w:val="12"/>
                <w:lang w:eastAsia="pt-BR"/>
              </w:rPr>
              <w:t>15</w:t>
            </w:r>
          </w:p>
        </w:tc>
        <w:tc>
          <w:tcPr>
            <w:tcW w:w="4680" w:type="dxa"/>
            <w:tcBorders>
              <w:top w:val="nil"/>
              <w:left w:val="nil"/>
              <w:bottom w:val="single" w:sz="4" w:space="0" w:color="auto"/>
              <w:right w:val="single" w:sz="4" w:space="0" w:color="auto"/>
            </w:tcBorders>
            <w:shd w:val="clear" w:color="000000" w:fill="FFFFFF"/>
            <w:vAlign w:val="center"/>
            <w:hideMark/>
          </w:tcPr>
          <w:p w14:paraId="1E219676" w14:textId="77777777" w:rsidR="00D43846" w:rsidRPr="00D43846" w:rsidRDefault="00D43846" w:rsidP="00D43846">
            <w:pPr>
              <w:spacing w:after="0" w:line="240" w:lineRule="auto"/>
              <w:jc w:val="center"/>
              <w:rPr>
                <w:rFonts w:ascii="Arial Narrow" w:eastAsia="Times New Roman" w:hAnsi="Arial Narrow" w:cs="Calibri"/>
                <w:sz w:val="12"/>
                <w:szCs w:val="12"/>
                <w:lang w:eastAsia="pt-BR"/>
              </w:rPr>
            </w:pPr>
            <w:r w:rsidRPr="00D43846">
              <w:rPr>
                <w:rFonts w:ascii="Arial Narrow" w:eastAsia="Times New Roman" w:hAnsi="Arial Narrow" w:cs="Calibri"/>
                <w:sz w:val="12"/>
                <w:szCs w:val="12"/>
                <w:lang w:eastAsia="pt-BR"/>
              </w:rPr>
              <w:t>ANTI SSA (RO)</w:t>
            </w:r>
          </w:p>
        </w:tc>
        <w:tc>
          <w:tcPr>
            <w:tcW w:w="740" w:type="dxa"/>
            <w:tcBorders>
              <w:top w:val="nil"/>
              <w:left w:val="nil"/>
              <w:bottom w:val="single" w:sz="4" w:space="0" w:color="auto"/>
              <w:right w:val="single" w:sz="4" w:space="0" w:color="auto"/>
            </w:tcBorders>
            <w:shd w:val="clear" w:color="000000" w:fill="FFFFFF"/>
            <w:vAlign w:val="center"/>
            <w:hideMark/>
          </w:tcPr>
          <w:p w14:paraId="0995DD93" w14:textId="77777777" w:rsidR="00D43846" w:rsidRPr="00D43846" w:rsidRDefault="00D43846" w:rsidP="00D43846">
            <w:pPr>
              <w:spacing w:after="0" w:line="240" w:lineRule="auto"/>
              <w:jc w:val="center"/>
              <w:rPr>
                <w:rFonts w:ascii="Arial Narrow" w:eastAsia="Times New Roman" w:hAnsi="Arial Narrow" w:cs="Calibri"/>
                <w:sz w:val="12"/>
                <w:szCs w:val="12"/>
                <w:lang w:eastAsia="pt-BR"/>
              </w:rPr>
            </w:pPr>
            <w:r w:rsidRPr="00D43846">
              <w:rPr>
                <w:rFonts w:ascii="Arial Narrow" w:eastAsia="Times New Roman" w:hAnsi="Arial Narrow" w:cs="Calibri"/>
                <w:sz w:val="12"/>
                <w:szCs w:val="12"/>
                <w:lang w:eastAsia="pt-BR"/>
              </w:rPr>
              <w:t>5</w:t>
            </w:r>
          </w:p>
        </w:tc>
        <w:tc>
          <w:tcPr>
            <w:tcW w:w="640" w:type="dxa"/>
            <w:tcBorders>
              <w:top w:val="nil"/>
              <w:left w:val="nil"/>
              <w:bottom w:val="single" w:sz="4" w:space="0" w:color="auto"/>
              <w:right w:val="single" w:sz="4" w:space="0" w:color="auto"/>
            </w:tcBorders>
            <w:shd w:val="clear" w:color="000000" w:fill="FFFFFF"/>
            <w:noWrap/>
            <w:vAlign w:val="center"/>
            <w:hideMark/>
          </w:tcPr>
          <w:p w14:paraId="5562066D" w14:textId="77777777" w:rsidR="00D43846" w:rsidRPr="00D43846" w:rsidRDefault="00D43846" w:rsidP="00D43846">
            <w:pPr>
              <w:spacing w:after="0" w:line="240" w:lineRule="auto"/>
              <w:jc w:val="center"/>
              <w:rPr>
                <w:rFonts w:ascii="Arial Narrow" w:eastAsia="Times New Roman" w:hAnsi="Arial Narrow" w:cs="Calibri"/>
                <w:color w:val="000000"/>
                <w:sz w:val="12"/>
                <w:szCs w:val="12"/>
                <w:lang w:eastAsia="pt-BR"/>
              </w:rPr>
            </w:pPr>
            <w:r w:rsidRPr="00D43846">
              <w:rPr>
                <w:rFonts w:ascii="Arial Narrow" w:eastAsia="Times New Roman" w:hAnsi="Arial Narrow" w:cs="Calibri"/>
                <w:color w:val="000000"/>
                <w:sz w:val="12"/>
                <w:szCs w:val="12"/>
                <w:lang w:eastAsia="pt-BR"/>
              </w:rPr>
              <w:t>60</w:t>
            </w:r>
          </w:p>
        </w:tc>
        <w:tc>
          <w:tcPr>
            <w:tcW w:w="820" w:type="dxa"/>
            <w:tcBorders>
              <w:top w:val="nil"/>
              <w:left w:val="nil"/>
              <w:bottom w:val="single" w:sz="4" w:space="0" w:color="auto"/>
              <w:right w:val="single" w:sz="4" w:space="0" w:color="auto"/>
            </w:tcBorders>
            <w:shd w:val="clear" w:color="000000" w:fill="FFFFFF"/>
            <w:vAlign w:val="center"/>
            <w:hideMark/>
          </w:tcPr>
          <w:p w14:paraId="2C9D5C04" w14:textId="77777777" w:rsidR="00D43846" w:rsidRPr="00D43846" w:rsidRDefault="00D43846" w:rsidP="00D43846">
            <w:pPr>
              <w:spacing w:after="0" w:line="240" w:lineRule="auto"/>
              <w:jc w:val="center"/>
              <w:rPr>
                <w:rFonts w:ascii="Arial Narrow" w:eastAsia="Times New Roman" w:hAnsi="Arial Narrow" w:cs="Calibri"/>
                <w:sz w:val="12"/>
                <w:szCs w:val="12"/>
                <w:lang w:eastAsia="pt-BR"/>
              </w:rPr>
            </w:pPr>
            <w:r w:rsidRPr="00D43846">
              <w:rPr>
                <w:rFonts w:ascii="Arial Narrow" w:eastAsia="Times New Roman" w:hAnsi="Arial Narrow" w:cs="Calibri"/>
                <w:sz w:val="12"/>
                <w:szCs w:val="12"/>
                <w:lang w:eastAsia="pt-BR"/>
              </w:rPr>
              <w:t>R$ 40,00</w:t>
            </w:r>
          </w:p>
        </w:tc>
        <w:tc>
          <w:tcPr>
            <w:tcW w:w="1551" w:type="dxa"/>
            <w:tcBorders>
              <w:top w:val="nil"/>
              <w:left w:val="nil"/>
              <w:bottom w:val="single" w:sz="4" w:space="0" w:color="auto"/>
              <w:right w:val="single" w:sz="4" w:space="0" w:color="auto"/>
            </w:tcBorders>
            <w:shd w:val="clear" w:color="000000" w:fill="FFFFFF"/>
            <w:noWrap/>
            <w:vAlign w:val="center"/>
            <w:hideMark/>
          </w:tcPr>
          <w:p w14:paraId="2BDFC5D1" w14:textId="77777777" w:rsidR="00D43846" w:rsidRPr="00D43846" w:rsidRDefault="00D43846" w:rsidP="00D43846">
            <w:pPr>
              <w:spacing w:after="0" w:line="240" w:lineRule="auto"/>
              <w:jc w:val="center"/>
              <w:rPr>
                <w:rFonts w:ascii="Arial Narrow" w:eastAsia="Times New Roman" w:hAnsi="Arial Narrow" w:cs="Calibri"/>
                <w:color w:val="000000"/>
                <w:sz w:val="12"/>
                <w:szCs w:val="12"/>
                <w:lang w:eastAsia="pt-BR"/>
              </w:rPr>
            </w:pPr>
            <w:r w:rsidRPr="00D43846">
              <w:rPr>
                <w:rFonts w:ascii="Arial Narrow" w:eastAsia="Times New Roman" w:hAnsi="Arial Narrow" w:cs="Calibri"/>
                <w:color w:val="000000"/>
                <w:sz w:val="12"/>
                <w:szCs w:val="12"/>
                <w:lang w:eastAsia="pt-BR"/>
              </w:rPr>
              <w:t xml:space="preserve"> R$               2.400,00 </w:t>
            </w:r>
          </w:p>
        </w:tc>
      </w:tr>
      <w:tr w:rsidR="00D43846" w:rsidRPr="00D43846" w14:paraId="44EF4755" w14:textId="77777777" w:rsidTr="00E45D5A">
        <w:trPr>
          <w:trHeight w:val="165"/>
        </w:trPr>
        <w:tc>
          <w:tcPr>
            <w:tcW w:w="500" w:type="dxa"/>
            <w:tcBorders>
              <w:top w:val="nil"/>
              <w:left w:val="single" w:sz="4" w:space="0" w:color="auto"/>
              <w:bottom w:val="single" w:sz="4" w:space="0" w:color="auto"/>
              <w:right w:val="single" w:sz="4" w:space="0" w:color="auto"/>
            </w:tcBorders>
            <w:shd w:val="clear" w:color="000000" w:fill="FFFFFF"/>
            <w:vAlign w:val="center"/>
            <w:hideMark/>
          </w:tcPr>
          <w:p w14:paraId="2AE59AF0" w14:textId="77777777" w:rsidR="00D43846" w:rsidRPr="00D43846" w:rsidRDefault="00D43846" w:rsidP="00D43846">
            <w:pPr>
              <w:spacing w:after="0" w:line="240" w:lineRule="auto"/>
              <w:jc w:val="center"/>
              <w:rPr>
                <w:rFonts w:ascii="Arial Narrow" w:eastAsia="Times New Roman" w:hAnsi="Arial Narrow" w:cs="Calibri"/>
                <w:sz w:val="12"/>
                <w:szCs w:val="12"/>
                <w:lang w:eastAsia="pt-BR"/>
              </w:rPr>
            </w:pPr>
            <w:r w:rsidRPr="00D43846">
              <w:rPr>
                <w:rFonts w:ascii="Arial Narrow" w:eastAsia="Times New Roman" w:hAnsi="Arial Narrow" w:cs="Calibri"/>
                <w:sz w:val="12"/>
                <w:szCs w:val="12"/>
                <w:lang w:eastAsia="pt-BR"/>
              </w:rPr>
              <w:t>16</w:t>
            </w:r>
          </w:p>
        </w:tc>
        <w:tc>
          <w:tcPr>
            <w:tcW w:w="4680" w:type="dxa"/>
            <w:tcBorders>
              <w:top w:val="nil"/>
              <w:left w:val="nil"/>
              <w:bottom w:val="single" w:sz="4" w:space="0" w:color="auto"/>
              <w:right w:val="single" w:sz="4" w:space="0" w:color="auto"/>
            </w:tcBorders>
            <w:shd w:val="clear" w:color="000000" w:fill="FFFFFF"/>
            <w:vAlign w:val="center"/>
            <w:hideMark/>
          </w:tcPr>
          <w:p w14:paraId="4575AB20" w14:textId="77777777" w:rsidR="00D43846" w:rsidRPr="00D43846" w:rsidRDefault="00D43846" w:rsidP="00D43846">
            <w:pPr>
              <w:spacing w:after="0" w:line="240" w:lineRule="auto"/>
              <w:jc w:val="center"/>
              <w:rPr>
                <w:rFonts w:ascii="Arial Narrow" w:eastAsia="Times New Roman" w:hAnsi="Arial Narrow" w:cs="Calibri"/>
                <w:sz w:val="12"/>
                <w:szCs w:val="12"/>
                <w:lang w:eastAsia="pt-BR"/>
              </w:rPr>
            </w:pPr>
            <w:r w:rsidRPr="00D43846">
              <w:rPr>
                <w:rFonts w:ascii="Arial Narrow" w:eastAsia="Times New Roman" w:hAnsi="Arial Narrow" w:cs="Calibri"/>
                <w:sz w:val="12"/>
                <w:szCs w:val="12"/>
                <w:lang w:eastAsia="pt-BR"/>
              </w:rPr>
              <w:t>ANTI SSB (LA)</w:t>
            </w:r>
          </w:p>
        </w:tc>
        <w:tc>
          <w:tcPr>
            <w:tcW w:w="740" w:type="dxa"/>
            <w:tcBorders>
              <w:top w:val="nil"/>
              <w:left w:val="nil"/>
              <w:bottom w:val="single" w:sz="4" w:space="0" w:color="auto"/>
              <w:right w:val="single" w:sz="4" w:space="0" w:color="auto"/>
            </w:tcBorders>
            <w:shd w:val="clear" w:color="000000" w:fill="FFFFFF"/>
            <w:vAlign w:val="center"/>
            <w:hideMark/>
          </w:tcPr>
          <w:p w14:paraId="4E32BE78" w14:textId="77777777" w:rsidR="00D43846" w:rsidRPr="00D43846" w:rsidRDefault="00D43846" w:rsidP="00D43846">
            <w:pPr>
              <w:spacing w:after="0" w:line="240" w:lineRule="auto"/>
              <w:jc w:val="center"/>
              <w:rPr>
                <w:rFonts w:ascii="Arial Narrow" w:eastAsia="Times New Roman" w:hAnsi="Arial Narrow" w:cs="Calibri"/>
                <w:sz w:val="12"/>
                <w:szCs w:val="12"/>
                <w:lang w:eastAsia="pt-BR"/>
              </w:rPr>
            </w:pPr>
            <w:r w:rsidRPr="00D43846">
              <w:rPr>
                <w:rFonts w:ascii="Arial Narrow" w:eastAsia="Times New Roman" w:hAnsi="Arial Narrow" w:cs="Calibri"/>
                <w:sz w:val="12"/>
                <w:szCs w:val="12"/>
                <w:lang w:eastAsia="pt-BR"/>
              </w:rPr>
              <w:t>5</w:t>
            </w:r>
          </w:p>
        </w:tc>
        <w:tc>
          <w:tcPr>
            <w:tcW w:w="640" w:type="dxa"/>
            <w:tcBorders>
              <w:top w:val="nil"/>
              <w:left w:val="nil"/>
              <w:bottom w:val="single" w:sz="4" w:space="0" w:color="auto"/>
              <w:right w:val="single" w:sz="4" w:space="0" w:color="auto"/>
            </w:tcBorders>
            <w:shd w:val="clear" w:color="000000" w:fill="FFFFFF"/>
            <w:noWrap/>
            <w:vAlign w:val="center"/>
            <w:hideMark/>
          </w:tcPr>
          <w:p w14:paraId="0BC1E540" w14:textId="77777777" w:rsidR="00D43846" w:rsidRPr="00D43846" w:rsidRDefault="00D43846" w:rsidP="00D43846">
            <w:pPr>
              <w:spacing w:after="0" w:line="240" w:lineRule="auto"/>
              <w:jc w:val="center"/>
              <w:rPr>
                <w:rFonts w:ascii="Arial Narrow" w:eastAsia="Times New Roman" w:hAnsi="Arial Narrow" w:cs="Calibri"/>
                <w:color w:val="000000"/>
                <w:sz w:val="12"/>
                <w:szCs w:val="12"/>
                <w:lang w:eastAsia="pt-BR"/>
              </w:rPr>
            </w:pPr>
            <w:r w:rsidRPr="00D43846">
              <w:rPr>
                <w:rFonts w:ascii="Arial Narrow" w:eastAsia="Times New Roman" w:hAnsi="Arial Narrow" w:cs="Calibri"/>
                <w:color w:val="000000"/>
                <w:sz w:val="12"/>
                <w:szCs w:val="12"/>
                <w:lang w:eastAsia="pt-BR"/>
              </w:rPr>
              <w:t>60</w:t>
            </w:r>
          </w:p>
        </w:tc>
        <w:tc>
          <w:tcPr>
            <w:tcW w:w="820" w:type="dxa"/>
            <w:tcBorders>
              <w:top w:val="nil"/>
              <w:left w:val="nil"/>
              <w:bottom w:val="single" w:sz="4" w:space="0" w:color="auto"/>
              <w:right w:val="single" w:sz="4" w:space="0" w:color="auto"/>
            </w:tcBorders>
            <w:shd w:val="clear" w:color="000000" w:fill="FFFFFF"/>
            <w:vAlign w:val="center"/>
            <w:hideMark/>
          </w:tcPr>
          <w:p w14:paraId="2884920E" w14:textId="77777777" w:rsidR="00D43846" w:rsidRPr="00D43846" w:rsidRDefault="00D43846" w:rsidP="00D43846">
            <w:pPr>
              <w:spacing w:after="0" w:line="240" w:lineRule="auto"/>
              <w:jc w:val="center"/>
              <w:rPr>
                <w:rFonts w:ascii="Arial Narrow" w:eastAsia="Times New Roman" w:hAnsi="Arial Narrow" w:cs="Calibri"/>
                <w:sz w:val="12"/>
                <w:szCs w:val="12"/>
                <w:lang w:eastAsia="pt-BR"/>
              </w:rPr>
            </w:pPr>
            <w:r w:rsidRPr="00D43846">
              <w:rPr>
                <w:rFonts w:ascii="Arial Narrow" w:eastAsia="Times New Roman" w:hAnsi="Arial Narrow" w:cs="Calibri"/>
                <w:sz w:val="12"/>
                <w:szCs w:val="12"/>
                <w:lang w:eastAsia="pt-BR"/>
              </w:rPr>
              <w:t>R$ 40,00</w:t>
            </w:r>
          </w:p>
        </w:tc>
        <w:tc>
          <w:tcPr>
            <w:tcW w:w="1551" w:type="dxa"/>
            <w:tcBorders>
              <w:top w:val="nil"/>
              <w:left w:val="nil"/>
              <w:bottom w:val="single" w:sz="4" w:space="0" w:color="auto"/>
              <w:right w:val="single" w:sz="4" w:space="0" w:color="auto"/>
            </w:tcBorders>
            <w:shd w:val="clear" w:color="000000" w:fill="FFFFFF"/>
            <w:noWrap/>
            <w:vAlign w:val="center"/>
            <w:hideMark/>
          </w:tcPr>
          <w:p w14:paraId="00E3F9B5" w14:textId="77777777" w:rsidR="00D43846" w:rsidRPr="00D43846" w:rsidRDefault="00D43846" w:rsidP="00D43846">
            <w:pPr>
              <w:spacing w:after="0" w:line="240" w:lineRule="auto"/>
              <w:jc w:val="center"/>
              <w:rPr>
                <w:rFonts w:ascii="Arial Narrow" w:eastAsia="Times New Roman" w:hAnsi="Arial Narrow" w:cs="Calibri"/>
                <w:color w:val="000000"/>
                <w:sz w:val="12"/>
                <w:szCs w:val="12"/>
                <w:lang w:eastAsia="pt-BR"/>
              </w:rPr>
            </w:pPr>
            <w:r w:rsidRPr="00D43846">
              <w:rPr>
                <w:rFonts w:ascii="Arial Narrow" w:eastAsia="Times New Roman" w:hAnsi="Arial Narrow" w:cs="Calibri"/>
                <w:color w:val="000000"/>
                <w:sz w:val="12"/>
                <w:szCs w:val="12"/>
                <w:lang w:eastAsia="pt-BR"/>
              </w:rPr>
              <w:t xml:space="preserve"> R$               2.400,00 </w:t>
            </w:r>
          </w:p>
        </w:tc>
      </w:tr>
      <w:tr w:rsidR="00D43846" w:rsidRPr="00D43846" w14:paraId="2D09810F" w14:textId="77777777" w:rsidTr="00E45D5A">
        <w:trPr>
          <w:trHeight w:val="165"/>
        </w:trPr>
        <w:tc>
          <w:tcPr>
            <w:tcW w:w="500" w:type="dxa"/>
            <w:tcBorders>
              <w:top w:val="nil"/>
              <w:left w:val="single" w:sz="4" w:space="0" w:color="auto"/>
              <w:bottom w:val="single" w:sz="4" w:space="0" w:color="auto"/>
              <w:right w:val="single" w:sz="4" w:space="0" w:color="auto"/>
            </w:tcBorders>
            <w:shd w:val="clear" w:color="000000" w:fill="FFFFFF"/>
            <w:vAlign w:val="center"/>
            <w:hideMark/>
          </w:tcPr>
          <w:p w14:paraId="2A9052A9" w14:textId="77777777" w:rsidR="00D43846" w:rsidRPr="00D43846" w:rsidRDefault="00D43846" w:rsidP="00D43846">
            <w:pPr>
              <w:spacing w:after="0" w:line="240" w:lineRule="auto"/>
              <w:jc w:val="center"/>
              <w:rPr>
                <w:rFonts w:ascii="Arial Narrow" w:eastAsia="Times New Roman" w:hAnsi="Arial Narrow" w:cs="Calibri"/>
                <w:sz w:val="12"/>
                <w:szCs w:val="12"/>
                <w:lang w:eastAsia="pt-BR"/>
              </w:rPr>
            </w:pPr>
            <w:r w:rsidRPr="00D43846">
              <w:rPr>
                <w:rFonts w:ascii="Arial Narrow" w:eastAsia="Times New Roman" w:hAnsi="Arial Narrow" w:cs="Calibri"/>
                <w:sz w:val="12"/>
                <w:szCs w:val="12"/>
                <w:lang w:eastAsia="pt-BR"/>
              </w:rPr>
              <w:t>17</w:t>
            </w:r>
          </w:p>
        </w:tc>
        <w:tc>
          <w:tcPr>
            <w:tcW w:w="4680" w:type="dxa"/>
            <w:tcBorders>
              <w:top w:val="nil"/>
              <w:left w:val="nil"/>
              <w:bottom w:val="single" w:sz="4" w:space="0" w:color="auto"/>
              <w:right w:val="single" w:sz="4" w:space="0" w:color="auto"/>
            </w:tcBorders>
            <w:shd w:val="clear" w:color="000000" w:fill="FFFFFF"/>
            <w:vAlign w:val="center"/>
            <w:hideMark/>
          </w:tcPr>
          <w:p w14:paraId="7DBFE6F8" w14:textId="77777777" w:rsidR="00D43846" w:rsidRPr="00D43846" w:rsidRDefault="00D43846" w:rsidP="00D43846">
            <w:pPr>
              <w:spacing w:after="0" w:line="240" w:lineRule="auto"/>
              <w:jc w:val="center"/>
              <w:rPr>
                <w:rFonts w:ascii="Arial Narrow" w:eastAsia="Times New Roman" w:hAnsi="Arial Narrow" w:cs="Calibri"/>
                <w:sz w:val="12"/>
                <w:szCs w:val="12"/>
                <w:lang w:eastAsia="pt-BR"/>
              </w:rPr>
            </w:pPr>
            <w:r w:rsidRPr="00D43846">
              <w:rPr>
                <w:rFonts w:ascii="Arial Narrow" w:eastAsia="Times New Roman" w:hAnsi="Arial Narrow" w:cs="Calibri"/>
                <w:sz w:val="12"/>
                <w:szCs w:val="12"/>
                <w:lang w:eastAsia="pt-BR"/>
              </w:rPr>
              <w:t>ANTI TIREOGLOBULINA</w:t>
            </w:r>
          </w:p>
        </w:tc>
        <w:tc>
          <w:tcPr>
            <w:tcW w:w="740" w:type="dxa"/>
            <w:tcBorders>
              <w:top w:val="nil"/>
              <w:left w:val="nil"/>
              <w:bottom w:val="single" w:sz="4" w:space="0" w:color="auto"/>
              <w:right w:val="single" w:sz="4" w:space="0" w:color="auto"/>
            </w:tcBorders>
            <w:shd w:val="clear" w:color="000000" w:fill="FFFFFF"/>
            <w:vAlign w:val="center"/>
            <w:hideMark/>
          </w:tcPr>
          <w:p w14:paraId="460CC688" w14:textId="77777777" w:rsidR="00D43846" w:rsidRPr="00D43846" w:rsidRDefault="00D43846" w:rsidP="00D43846">
            <w:pPr>
              <w:spacing w:after="0" w:line="240" w:lineRule="auto"/>
              <w:jc w:val="center"/>
              <w:rPr>
                <w:rFonts w:ascii="Arial Narrow" w:eastAsia="Times New Roman" w:hAnsi="Arial Narrow" w:cs="Calibri"/>
                <w:sz w:val="12"/>
                <w:szCs w:val="12"/>
                <w:lang w:eastAsia="pt-BR"/>
              </w:rPr>
            </w:pPr>
            <w:r w:rsidRPr="00D43846">
              <w:rPr>
                <w:rFonts w:ascii="Arial Narrow" w:eastAsia="Times New Roman" w:hAnsi="Arial Narrow" w:cs="Calibri"/>
                <w:sz w:val="12"/>
                <w:szCs w:val="12"/>
                <w:lang w:eastAsia="pt-BR"/>
              </w:rPr>
              <w:t>5</w:t>
            </w:r>
          </w:p>
        </w:tc>
        <w:tc>
          <w:tcPr>
            <w:tcW w:w="640" w:type="dxa"/>
            <w:tcBorders>
              <w:top w:val="nil"/>
              <w:left w:val="nil"/>
              <w:bottom w:val="single" w:sz="4" w:space="0" w:color="auto"/>
              <w:right w:val="single" w:sz="4" w:space="0" w:color="auto"/>
            </w:tcBorders>
            <w:shd w:val="clear" w:color="000000" w:fill="FFFFFF"/>
            <w:noWrap/>
            <w:vAlign w:val="center"/>
            <w:hideMark/>
          </w:tcPr>
          <w:p w14:paraId="732934C8" w14:textId="77777777" w:rsidR="00D43846" w:rsidRPr="00D43846" w:rsidRDefault="00D43846" w:rsidP="00D43846">
            <w:pPr>
              <w:spacing w:after="0" w:line="240" w:lineRule="auto"/>
              <w:jc w:val="center"/>
              <w:rPr>
                <w:rFonts w:ascii="Arial Narrow" w:eastAsia="Times New Roman" w:hAnsi="Arial Narrow" w:cs="Calibri"/>
                <w:color w:val="000000"/>
                <w:sz w:val="12"/>
                <w:szCs w:val="12"/>
                <w:lang w:eastAsia="pt-BR"/>
              </w:rPr>
            </w:pPr>
            <w:r w:rsidRPr="00D43846">
              <w:rPr>
                <w:rFonts w:ascii="Arial Narrow" w:eastAsia="Times New Roman" w:hAnsi="Arial Narrow" w:cs="Calibri"/>
                <w:color w:val="000000"/>
                <w:sz w:val="12"/>
                <w:szCs w:val="12"/>
                <w:lang w:eastAsia="pt-BR"/>
              </w:rPr>
              <w:t>60</w:t>
            </w:r>
          </w:p>
        </w:tc>
        <w:tc>
          <w:tcPr>
            <w:tcW w:w="820" w:type="dxa"/>
            <w:tcBorders>
              <w:top w:val="nil"/>
              <w:left w:val="nil"/>
              <w:bottom w:val="single" w:sz="4" w:space="0" w:color="auto"/>
              <w:right w:val="single" w:sz="4" w:space="0" w:color="auto"/>
            </w:tcBorders>
            <w:shd w:val="clear" w:color="000000" w:fill="FFFFFF"/>
            <w:vAlign w:val="center"/>
            <w:hideMark/>
          </w:tcPr>
          <w:p w14:paraId="0EDAD3A5" w14:textId="77777777" w:rsidR="00D43846" w:rsidRPr="00D43846" w:rsidRDefault="00D43846" w:rsidP="00D43846">
            <w:pPr>
              <w:spacing w:after="0" w:line="240" w:lineRule="auto"/>
              <w:jc w:val="center"/>
              <w:rPr>
                <w:rFonts w:ascii="Arial Narrow" w:eastAsia="Times New Roman" w:hAnsi="Arial Narrow" w:cs="Calibri"/>
                <w:sz w:val="12"/>
                <w:szCs w:val="12"/>
                <w:lang w:eastAsia="pt-BR"/>
              </w:rPr>
            </w:pPr>
            <w:r w:rsidRPr="00D43846">
              <w:rPr>
                <w:rFonts w:ascii="Arial Narrow" w:eastAsia="Times New Roman" w:hAnsi="Arial Narrow" w:cs="Calibri"/>
                <w:sz w:val="12"/>
                <w:szCs w:val="12"/>
                <w:lang w:eastAsia="pt-BR"/>
              </w:rPr>
              <w:t>R$ 45,00</w:t>
            </w:r>
          </w:p>
        </w:tc>
        <w:tc>
          <w:tcPr>
            <w:tcW w:w="1551" w:type="dxa"/>
            <w:tcBorders>
              <w:top w:val="nil"/>
              <w:left w:val="nil"/>
              <w:bottom w:val="single" w:sz="4" w:space="0" w:color="auto"/>
              <w:right w:val="single" w:sz="4" w:space="0" w:color="auto"/>
            </w:tcBorders>
            <w:shd w:val="clear" w:color="000000" w:fill="FFFFFF"/>
            <w:noWrap/>
            <w:vAlign w:val="center"/>
            <w:hideMark/>
          </w:tcPr>
          <w:p w14:paraId="7BF6257F" w14:textId="77777777" w:rsidR="00D43846" w:rsidRPr="00D43846" w:rsidRDefault="00D43846" w:rsidP="00D43846">
            <w:pPr>
              <w:spacing w:after="0" w:line="240" w:lineRule="auto"/>
              <w:jc w:val="center"/>
              <w:rPr>
                <w:rFonts w:ascii="Arial Narrow" w:eastAsia="Times New Roman" w:hAnsi="Arial Narrow" w:cs="Calibri"/>
                <w:color w:val="000000"/>
                <w:sz w:val="12"/>
                <w:szCs w:val="12"/>
                <w:lang w:eastAsia="pt-BR"/>
              </w:rPr>
            </w:pPr>
            <w:r w:rsidRPr="00D43846">
              <w:rPr>
                <w:rFonts w:ascii="Arial Narrow" w:eastAsia="Times New Roman" w:hAnsi="Arial Narrow" w:cs="Calibri"/>
                <w:color w:val="000000"/>
                <w:sz w:val="12"/>
                <w:szCs w:val="12"/>
                <w:lang w:eastAsia="pt-BR"/>
              </w:rPr>
              <w:t xml:space="preserve"> R$                2.700,00 </w:t>
            </w:r>
          </w:p>
        </w:tc>
      </w:tr>
      <w:tr w:rsidR="00D43846" w:rsidRPr="00D43846" w14:paraId="3C210DEF" w14:textId="77777777" w:rsidTr="00E45D5A">
        <w:trPr>
          <w:trHeight w:val="330"/>
        </w:trPr>
        <w:tc>
          <w:tcPr>
            <w:tcW w:w="500" w:type="dxa"/>
            <w:tcBorders>
              <w:top w:val="nil"/>
              <w:left w:val="single" w:sz="4" w:space="0" w:color="auto"/>
              <w:bottom w:val="single" w:sz="4" w:space="0" w:color="auto"/>
              <w:right w:val="single" w:sz="4" w:space="0" w:color="auto"/>
            </w:tcBorders>
            <w:shd w:val="clear" w:color="000000" w:fill="FFFFFF"/>
            <w:vAlign w:val="center"/>
            <w:hideMark/>
          </w:tcPr>
          <w:p w14:paraId="60A8E31B" w14:textId="77777777" w:rsidR="00D43846" w:rsidRPr="00D43846" w:rsidRDefault="00D43846" w:rsidP="00D43846">
            <w:pPr>
              <w:spacing w:after="0" w:line="240" w:lineRule="auto"/>
              <w:jc w:val="center"/>
              <w:rPr>
                <w:rFonts w:ascii="Arial Narrow" w:eastAsia="Times New Roman" w:hAnsi="Arial Narrow" w:cs="Calibri"/>
                <w:sz w:val="12"/>
                <w:szCs w:val="12"/>
                <w:lang w:eastAsia="pt-BR"/>
              </w:rPr>
            </w:pPr>
            <w:r w:rsidRPr="00D43846">
              <w:rPr>
                <w:rFonts w:ascii="Arial Narrow" w:eastAsia="Times New Roman" w:hAnsi="Arial Narrow" w:cs="Calibri"/>
                <w:sz w:val="12"/>
                <w:szCs w:val="12"/>
                <w:lang w:eastAsia="pt-BR"/>
              </w:rPr>
              <w:t>18</w:t>
            </w:r>
          </w:p>
        </w:tc>
        <w:tc>
          <w:tcPr>
            <w:tcW w:w="4680" w:type="dxa"/>
            <w:tcBorders>
              <w:top w:val="nil"/>
              <w:left w:val="nil"/>
              <w:bottom w:val="single" w:sz="4" w:space="0" w:color="auto"/>
              <w:right w:val="single" w:sz="4" w:space="0" w:color="auto"/>
            </w:tcBorders>
            <w:shd w:val="clear" w:color="000000" w:fill="FFFFFF"/>
            <w:vAlign w:val="center"/>
            <w:hideMark/>
          </w:tcPr>
          <w:p w14:paraId="4A1D67A9" w14:textId="77777777" w:rsidR="00D43846" w:rsidRPr="00D43846" w:rsidRDefault="00D43846" w:rsidP="00D43846">
            <w:pPr>
              <w:spacing w:after="0" w:line="240" w:lineRule="auto"/>
              <w:jc w:val="center"/>
              <w:rPr>
                <w:rFonts w:ascii="Arial Narrow" w:eastAsia="Times New Roman" w:hAnsi="Arial Narrow" w:cs="Calibri"/>
                <w:sz w:val="12"/>
                <w:szCs w:val="12"/>
                <w:lang w:eastAsia="pt-BR"/>
              </w:rPr>
            </w:pPr>
            <w:r w:rsidRPr="00D43846">
              <w:rPr>
                <w:rFonts w:ascii="Arial Narrow" w:eastAsia="Times New Roman" w:hAnsi="Arial Narrow" w:cs="Calibri"/>
                <w:sz w:val="12"/>
                <w:szCs w:val="12"/>
                <w:lang w:eastAsia="pt-BR"/>
              </w:rPr>
              <w:t>ANTI TPO</w:t>
            </w:r>
            <w:r w:rsidRPr="00D43846">
              <w:rPr>
                <w:rFonts w:ascii="Arial Narrow" w:eastAsia="Times New Roman" w:hAnsi="Arial Narrow" w:cs="Calibri"/>
                <w:sz w:val="12"/>
                <w:szCs w:val="12"/>
                <w:lang w:eastAsia="pt-BR"/>
              </w:rPr>
              <w:br/>
              <w:t>ANTI – MICROSSOMAL</w:t>
            </w:r>
          </w:p>
        </w:tc>
        <w:tc>
          <w:tcPr>
            <w:tcW w:w="740" w:type="dxa"/>
            <w:tcBorders>
              <w:top w:val="nil"/>
              <w:left w:val="nil"/>
              <w:bottom w:val="single" w:sz="4" w:space="0" w:color="auto"/>
              <w:right w:val="single" w:sz="4" w:space="0" w:color="auto"/>
            </w:tcBorders>
            <w:shd w:val="clear" w:color="000000" w:fill="FFFFFF"/>
            <w:vAlign w:val="center"/>
            <w:hideMark/>
          </w:tcPr>
          <w:p w14:paraId="651EAAF7" w14:textId="77777777" w:rsidR="00D43846" w:rsidRPr="00D43846" w:rsidRDefault="00D43846" w:rsidP="00D43846">
            <w:pPr>
              <w:spacing w:after="0" w:line="240" w:lineRule="auto"/>
              <w:jc w:val="center"/>
              <w:rPr>
                <w:rFonts w:ascii="Arial Narrow" w:eastAsia="Times New Roman" w:hAnsi="Arial Narrow" w:cs="Calibri"/>
                <w:sz w:val="12"/>
                <w:szCs w:val="12"/>
                <w:lang w:eastAsia="pt-BR"/>
              </w:rPr>
            </w:pPr>
            <w:r w:rsidRPr="00D43846">
              <w:rPr>
                <w:rFonts w:ascii="Arial Narrow" w:eastAsia="Times New Roman" w:hAnsi="Arial Narrow" w:cs="Calibri"/>
                <w:sz w:val="12"/>
                <w:szCs w:val="12"/>
                <w:lang w:eastAsia="pt-BR"/>
              </w:rPr>
              <w:t>5</w:t>
            </w:r>
          </w:p>
        </w:tc>
        <w:tc>
          <w:tcPr>
            <w:tcW w:w="640" w:type="dxa"/>
            <w:tcBorders>
              <w:top w:val="nil"/>
              <w:left w:val="nil"/>
              <w:bottom w:val="single" w:sz="4" w:space="0" w:color="auto"/>
              <w:right w:val="single" w:sz="4" w:space="0" w:color="auto"/>
            </w:tcBorders>
            <w:shd w:val="clear" w:color="000000" w:fill="FFFFFF"/>
            <w:noWrap/>
            <w:vAlign w:val="center"/>
            <w:hideMark/>
          </w:tcPr>
          <w:p w14:paraId="6491A723" w14:textId="77777777" w:rsidR="00D43846" w:rsidRPr="00D43846" w:rsidRDefault="00D43846" w:rsidP="00D43846">
            <w:pPr>
              <w:spacing w:after="0" w:line="240" w:lineRule="auto"/>
              <w:jc w:val="center"/>
              <w:rPr>
                <w:rFonts w:ascii="Arial Narrow" w:eastAsia="Times New Roman" w:hAnsi="Arial Narrow" w:cs="Calibri"/>
                <w:color w:val="000000"/>
                <w:sz w:val="12"/>
                <w:szCs w:val="12"/>
                <w:lang w:eastAsia="pt-BR"/>
              </w:rPr>
            </w:pPr>
            <w:r w:rsidRPr="00D43846">
              <w:rPr>
                <w:rFonts w:ascii="Arial Narrow" w:eastAsia="Times New Roman" w:hAnsi="Arial Narrow" w:cs="Calibri"/>
                <w:color w:val="000000"/>
                <w:sz w:val="12"/>
                <w:szCs w:val="12"/>
                <w:lang w:eastAsia="pt-BR"/>
              </w:rPr>
              <w:t>60</w:t>
            </w:r>
          </w:p>
        </w:tc>
        <w:tc>
          <w:tcPr>
            <w:tcW w:w="820" w:type="dxa"/>
            <w:tcBorders>
              <w:top w:val="nil"/>
              <w:left w:val="nil"/>
              <w:bottom w:val="single" w:sz="4" w:space="0" w:color="auto"/>
              <w:right w:val="single" w:sz="4" w:space="0" w:color="auto"/>
            </w:tcBorders>
            <w:shd w:val="clear" w:color="000000" w:fill="FFFFFF"/>
            <w:vAlign w:val="center"/>
            <w:hideMark/>
          </w:tcPr>
          <w:p w14:paraId="42C5C8A6" w14:textId="77777777" w:rsidR="00D43846" w:rsidRPr="00D43846" w:rsidRDefault="00D43846" w:rsidP="00D43846">
            <w:pPr>
              <w:spacing w:after="0" w:line="240" w:lineRule="auto"/>
              <w:jc w:val="center"/>
              <w:rPr>
                <w:rFonts w:ascii="Arial Narrow" w:eastAsia="Times New Roman" w:hAnsi="Arial Narrow" w:cs="Calibri"/>
                <w:sz w:val="12"/>
                <w:szCs w:val="12"/>
                <w:lang w:eastAsia="pt-BR"/>
              </w:rPr>
            </w:pPr>
            <w:r w:rsidRPr="00D43846">
              <w:rPr>
                <w:rFonts w:ascii="Arial Narrow" w:eastAsia="Times New Roman" w:hAnsi="Arial Narrow" w:cs="Calibri"/>
                <w:sz w:val="12"/>
                <w:szCs w:val="12"/>
                <w:lang w:eastAsia="pt-BR"/>
              </w:rPr>
              <w:t>R$ 30,00</w:t>
            </w:r>
          </w:p>
        </w:tc>
        <w:tc>
          <w:tcPr>
            <w:tcW w:w="1551" w:type="dxa"/>
            <w:tcBorders>
              <w:top w:val="nil"/>
              <w:left w:val="nil"/>
              <w:bottom w:val="single" w:sz="4" w:space="0" w:color="auto"/>
              <w:right w:val="single" w:sz="4" w:space="0" w:color="auto"/>
            </w:tcBorders>
            <w:shd w:val="clear" w:color="000000" w:fill="FFFFFF"/>
            <w:noWrap/>
            <w:vAlign w:val="center"/>
            <w:hideMark/>
          </w:tcPr>
          <w:p w14:paraId="38AF6777" w14:textId="77777777" w:rsidR="00D43846" w:rsidRPr="00D43846" w:rsidRDefault="00D43846" w:rsidP="00D43846">
            <w:pPr>
              <w:spacing w:after="0" w:line="240" w:lineRule="auto"/>
              <w:jc w:val="center"/>
              <w:rPr>
                <w:rFonts w:ascii="Arial Narrow" w:eastAsia="Times New Roman" w:hAnsi="Arial Narrow" w:cs="Calibri"/>
                <w:color w:val="000000"/>
                <w:sz w:val="12"/>
                <w:szCs w:val="12"/>
                <w:lang w:eastAsia="pt-BR"/>
              </w:rPr>
            </w:pPr>
            <w:r w:rsidRPr="00D43846">
              <w:rPr>
                <w:rFonts w:ascii="Arial Narrow" w:eastAsia="Times New Roman" w:hAnsi="Arial Narrow" w:cs="Calibri"/>
                <w:color w:val="000000"/>
                <w:sz w:val="12"/>
                <w:szCs w:val="12"/>
                <w:lang w:eastAsia="pt-BR"/>
              </w:rPr>
              <w:t xml:space="preserve"> R$                1.800,00 </w:t>
            </w:r>
          </w:p>
        </w:tc>
      </w:tr>
      <w:tr w:rsidR="00D43846" w:rsidRPr="00D43846" w14:paraId="09FE7FA0" w14:textId="77777777" w:rsidTr="00E45D5A">
        <w:trPr>
          <w:trHeight w:val="165"/>
        </w:trPr>
        <w:tc>
          <w:tcPr>
            <w:tcW w:w="500" w:type="dxa"/>
            <w:tcBorders>
              <w:top w:val="nil"/>
              <w:left w:val="single" w:sz="4" w:space="0" w:color="auto"/>
              <w:bottom w:val="single" w:sz="4" w:space="0" w:color="auto"/>
              <w:right w:val="single" w:sz="4" w:space="0" w:color="auto"/>
            </w:tcBorders>
            <w:shd w:val="clear" w:color="000000" w:fill="FFFFFF"/>
            <w:vAlign w:val="center"/>
            <w:hideMark/>
          </w:tcPr>
          <w:p w14:paraId="5B204B29" w14:textId="77777777" w:rsidR="00D43846" w:rsidRPr="00D43846" w:rsidRDefault="00D43846" w:rsidP="00D43846">
            <w:pPr>
              <w:spacing w:after="0" w:line="240" w:lineRule="auto"/>
              <w:jc w:val="center"/>
              <w:rPr>
                <w:rFonts w:ascii="Arial Narrow" w:eastAsia="Times New Roman" w:hAnsi="Arial Narrow" w:cs="Calibri"/>
                <w:sz w:val="12"/>
                <w:szCs w:val="12"/>
                <w:lang w:eastAsia="pt-BR"/>
              </w:rPr>
            </w:pPr>
            <w:r w:rsidRPr="00D43846">
              <w:rPr>
                <w:rFonts w:ascii="Arial Narrow" w:eastAsia="Times New Roman" w:hAnsi="Arial Narrow" w:cs="Calibri"/>
                <w:sz w:val="12"/>
                <w:szCs w:val="12"/>
                <w:lang w:eastAsia="pt-BR"/>
              </w:rPr>
              <w:t>19</w:t>
            </w:r>
          </w:p>
        </w:tc>
        <w:tc>
          <w:tcPr>
            <w:tcW w:w="4680" w:type="dxa"/>
            <w:tcBorders>
              <w:top w:val="nil"/>
              <w:left w:val="nil"/>
              <w:bottom w:val="single" w:sz="4" w:space="0" w:color="auto"/>
              <w:right w:val="single" w:sz="4" w:space="0" w:color="auto"/>
            </w:tcBorders>
            <w:shd w:val="clear" w:color="000000" w:fill="FFFFFF"/>
            <w:vAlign w:val="center"/>
            <w:hideMark/>
          </w:tcPr>
          <w:p w14:paraId="00F04CB9" w14:textId="77777777" w:rsidR="00D43846" w:rsidRPr="00D43846" w:rsidRDefault="00D43846" w:rsidP="00D43846">
            <w:pPr>
              <w:spacing w:after="0" w:line="240" w:lineRule="auto"/>
              <w:jc w:val="center"/>
              <w:rPr>
                <w:rFonts w:ascii="Arial Narrow" w:eastAsia="Times New Roman" w:hAnsi="Arial Narrow" w:cs="Calibri"/>
                <w:sz w:val="12"/>
                <w:szCs w:val="12"/>
                <w:lang w:eastAsia="pt-BR"/>
              </w:rPr>
            </w:pPr>
            <w:r w:rsidRPr="00D43846">
              <w:rPr>
                <w:rFonts w:ascii="Arial Narrow" w:eastAsia="Times New Roman" w:hAnsi="Arial Narrow" w:cs="Calibri"/>
                <w:sz w:val="12"/>
                <w:szCs w:val="12"/>
                <w:lang w:eastAsia="pt-BR"/>
              </w:rPr>
              <w:t>ANTÍGENO CARCI</w:t>
            </w:r>
          </w:p>
        </w:tc>
        <w:tc>
          <w:tcPr>
            <w:tcW w:w="740" w:type="dxa"/>
            <w:tcBorders>
              <w:top w:val="nil"/>
              <w:left w:val="nil"/>
              <w:bottom w:val="single" w:sz="4" w:space="0" w:color="auto"/>
              <w:right w:val="single" w:sz="4" w:space="0" w:color="auto"/>
            </w:tcBorders>
            <w:shd w:val="clear" w:color="000000" w:fill="FFFFFF"/>
            <w:vAlign w:val="center"/>
            <w:hideMark/>
          </w:tcPr>
          <w:p w14:paraId="1DBC0D1B" w14:textId="77777777" w:rsidR="00D43846" w:rsidRPr="00D43846" w:rsidRDefault="00D43846" w:rsidP="00D43846">
            <w:pPr>
              <w:spacing w:after="0" w:line="240" w:lineRule="auto"/>
              <w:jc w:val="center"/>
              <w:rPr>
                <w:rFonts w:ascii="Arial Narrow" w:eastAsia="Times New Roman" w:hAnsi="Arial Narrow" w:cs="Calibri"/>
                <w:sz w:val="12"/>
                <w:szCs w:val="12"/>
                <w:lang w:eastAsia="pt-BR"/>
              </w:rPr>
            </w:pPr>
            <w:r w:rsidRPr="00D43846">
              <w:rPr>
                <w:rFonts w:ascii="Arial Narrow" w:eastAsia="Times New Roman" w:hAnsi="Arial Narrow" w:cs="Calibri"/>
                <w:sz w:val="12"/>
                <w:szCs w:val="12"/>
                <w:lang w:eastAsia="pt-BR"/>
              </w:rPr>
              <w:t>5</w:t>
            </w:r>
          </w:p>
        </w:tc>
        <w:tc>
          <w:tcPr>
            <w:tcW w:w="640" w:type="dxa"/>
            <w:tcBorders>
              <w:top w:val="nil"/>
              <w:left w:val="nil"/>
              <w:bottom w:val="single" w:sz="4" w:space="0" w:color="auto"/>
              <w:right w:val="single" w:sz="4" w:space="0" w:color="auto"/>
            </w:tcBorders>
            <w:shd w:val="clear" w:color="000000" w:fill="FFFFFF"/>
            <w:noWrap/>
            <w:vAlign w:val="center"/>
            <w:hideMark/>
          </w:tcPr>
          <w:p w14:paraId="524F8B9E" w14:textId="77777777" w:rsidR="00D43846" w:rsidRPr="00D43846" w:rsidRDefault="00D43846" w:rsidP="00D43846">
            <w:pPr>
              <w:spacing w:after="0" w:line="240" w:lineRule="auto"/>
              <w:jc w:val="center"/>
              <w:rPr>
                <w:rFonts w:ascii="Arial Narrow" w:eastAsia="Times New Roman" w:hAnsi="Arial Narrow" w:cs="Calibri"/>
                <w:color w:val="000000"/>
                <w:sz w:val="12"/>
                <w:szCs w:val="12"/>
                <w:lang w:eastAsia="pt-BR"/>
              </w:rPr>
            </w:pPr>
            <w:r w:rsidRPr="00D43846">
              <w:rPr>
                <w:rFonts w:ascii="Arial Narrow" w:eastAsia="Times New Roman" w:hAnsi="Arial Narrow" w:cs="Calibri"/>
                <w:color w:val="000000"/>
                <w:sz w:val="12"/>
                <w:szCs w:val="12"/>
                <w:lang w:eastAsia="pt-BR"/>
              </w:rPr>
              <w:t>60</w:t>
            </w:r>
          </w:p>
        </w:tc>
        <w:tc>
          <w:tcPr>
            <w:tcW w:w="820" w:type="dxa"/>
            <w:tcBorders>
              <w:top w:val="nil"/>
              <w:left w:val="nil"/>
              <w:bottom w:val="single" w:sz="4" w:space="0" w:color="auto"/>
              <w:right w:val="single" w:sz="4" w:space="0" w:color="auto"/>
            </w:tcBorders>
            <w:shd w:val="clear" w:color="000000" w:fill="FFFFFF"/>
            <w:vAlign w:val="center"/>
            <w:hideMark/>
          </w:tcPr>
          <w:p w14:paraId="50AC0453" w14:textId="77777777" w:rsidR="00D43846" w:rsidRPr="00D43846" w:rsidRDefault="00D43846" w:rsidP="00D43846">
            <w:pPr>
              <w:spacing w:after="0" w:line="240" w:lineRule="auto"/>
              <w:jc w:val="center"/>
              <w:rPr>
                <w:rFonts w:ascii="Arial Narrow" w:eastAsia="Times New Roman" w:hAnsi="Arial Narrow" w:cs="Calibri"/>
                <w:sz w:val="12"/>
                <w:szCs w:val="12"/>
                <w:lang w:eastAsia="pt-BR"/>
              </w:rPr>
            </w:pPr>
            <w:r w:rsidRPr="00D43846">
              <w:rPr>
                <w:rFonts w:ascii="Arial Narrow" w:eastAsia="Times New Roman" w:hAnsi="Arial Narrow" w:cs="Calibri"/>
                <w:sz w:val="12"/>
                <w:szCs w:val="12"/>
                <w:lang w:eastAsia="pt-BR"/>
              </w:rPr>
              <w:t>R$ 35,00</w:t>
            </w:r>
          </w:p>
        </w:tc>
        <w:tc>
          <w:tcPr>
            <w:tcW w:w="1551" w:type="dxa"/>
            <w:tcBorders>
              <w:top w:val="nil"/>
              <w:left w:val="nil"/>
              <w:bottom w:val="single" w:sz="4" w:space="0" w:color="auto"/>
              <w:right w:val="single" w:sz="4" w:space="0" w:color="auto"/>
            </w:tcBorders>
            <w:shd w:val="clear" w:color="000000" w:fill="FFFFFF"/>
            <w:noWrap/>
            <w:vAlign w:val="center"/>
            <w:hideMark/>
          </w:tcPr>
          <w:p w14:paraId="722ED717" w14:textId="77777777" w:rsidR="00D43846" w:rsidRPr="00D43846" w:rsidRDefault="00D43846" w:rsidP="00D43846">
            <w:pPr>
              <w:spacing w:after="0" w:line="240" w:lineRule="auto"/>
              <w:jc w:val="center"/>
              <w:rPr>
                <w:rFonts w:ascii="Arial Narrow" w:eastAsia="Times New Roman" w:hAnsi="Arial Narrow" w:cs="Calibri"/>
                <w:color w:val="000000"/>
                <w:sz w:val="12"/>
                <w:szCs w:val="12"/>
                <w:lang w:eastAsia="pt-BR"/>
              </w:rPr>
            </w:pPr>
            <w:r w:rsidRPr="00D43846">
              <w:rPr>
                <w:rFonts w:ascii="Arial Narrow" w:eastAsia="Times New Roman" w:hAnsi="Arial Narrow" w:cs="Calibri"/>
                <w:color w:val="000000"/>
                <w:sz w:val="12"/>
                <w:szCs w:val="12"/>
                <w:lang w:eastAsia="pt-BR"/>
              </w:rPr>
              <w:t xml:space="preserve"> R$                2.100,00 </w:t>
            </w:r>
          </w:p>
        </w:tc>
      </w:tr>
      <w:tr w:rsidR="00D43846" w:rsidRPr="00D43846" w14:paraId="59B20798" w14:textId="77777777" w:rsidTr="00E45D5A">
        <w:trPr>
          <w:trHeight w:val="330"/>
        </w:trPr>
        <w:tc>
          <w:tcPr>
            <w:tcW w:w="500" w:type="dxa"/>
            <w:tcBorders>
              <w:top w:val="nil"/>
              <w:left w:val="single" w:sz="4" w:space="0" w:color="auto"/>
              <w:bottom w:val="single" w:sz="4" w:space="0" w:color="auto"/>
              <w:right w:val="single" w:sz="4" w:space="0" w:color="auto"/>
            </w:tcBorders>
            <w:shd w:val="clear" w:color="000000" w:fill="FFFFFF"/>
            <w:vAlign w:val="center"/>
            <w:hideMark/>
          </w:tcPr>
          <w:p w14:paraId="0372D0C1" w14:textId="77777777" w:rsidR="00D43846" w:rsidRPr="00D43846" w:rsidRDefault="00D43846" w:rsidP="00D43846">
            <w:pPr>
              <w:spacing w:after="0" w:line="240" w:lineRule="auto"/>
              <w:jc w:val="center"/>
              <w:rPr>
                <w:rFonts w:ascii="Arial Narrow" w:eastAsia="Times New Roman" w:hAnsi="Arial Narrow" w:cs="Calibri"/>
                <w:sz w:val="12"/>
                <w:szCs w:val="12"/>
                <w:lang w:eastAsia="pt-BR"/>
              </w:rPr>
            </w:pPr>
            <w:r w:rsidRPr="00D43846">
              <w:rPr>
                <w:rFonts w:ascii="Arial Narrow" w:eastAsia="Times New Roman" w:hAnsi="Arial Narrow" w:cs="Calibri"/>
                <w:sz w:val="12"/>
                <w:szCs w:val="12"/>
                <w:lang w:eastAsia="pt-BR"/>
              </w:rPr>
              <w:t>20</w:t>
            </w:r>
          </w:p>
        </w:tc>
        <w:tc>
          <w:tcPr>
            <w:tcW w:w="4680" w:type="dxa"/>
            <w:tcBorders>
              <w:top w:val="nil"/>
              <w:left w:val="nil"/>
              <w:bottom w:val="single" w:sz="4" w:space="0" w:color="auto"/>
              <w:right w:val="single" w:sz="4" w:space="0" w:color="auto"/>
            </w:tcBorders>
            <w:shd w:val="clear" w:color="000000" w:fill="FFFFFF"/>
            <w:vAlign w:val="center"/>
            <w:hideMark/>
          </w:tcPr>
          <w:p w14:paraId="66BF355B" w14:textId="77777777" w:rsidR="00D43846" w:rsidRPr="00D43846" w:rsidRDefault="00D43846" w:rsidP="00D43846">
            <w:pPr>
              <w:spacing w:after="0" w:line="240" w:lineRule="auto"/>
              <w:jc w:val="center"/>
              <w:rPr>
                <w:rFonts w:ascii="Arial Narrow" w:eastAsia="Times New Roman" w:hAnsi="Arial Narrow" w:cs="Calibri"/>
                <w:sz w:val="12"/>
                <w:szCs w:val="12"/>
                <w:lang w:eastAsia="pt-BR"/>
              </w:rPr>
            </w:pPr>
            <w:r w:rsidRPr="00D43846">
              <w:rPr>
                <w:rFonts w:ascii="Arial Narrow" w:eastAsia="Times New Roman" w:hAnsi="Arial Narrow" w:cs="Calibri"/>
                <w:sz w:val="12"/>
                <w:szCs w:val="12"/>
                <w:lang w:eastAsia="pt-BR"/>
              </w:rPr>
              <w:t>ANTI-SCL-70</w:t>
            </w:r>
            <w:r w:rsidRPr="00D43846">
              <w:rPr>
                <w:rFonts w:ascii="Arial Narrow" w:eastAsia="Times New Roman" w:hAnsi="Arial Narrow" w:cs="Calibri"/>
                <w:sz w:val="12"/>
                <w:szCs w:val="12"/>
                <w:lang w:eastAsia="pt-BR"/>
              </w:rPr>
              <w:br/>
              <w:t>ESCLERODERMA</w:t>
            </w:r>
          </w:p>
        </w:tc>
        <w:tc>
          <w:tcPr>
            <w:tcW w:w="740" w:type="dxa"/>
            <w:tcBorders>
              <w:top w:val="nil"/>
              <w:left w:val="nil"/>
              <w:bottom w:val="single" w:sz="4" w:space="0" w:color="auto"/>
              <w:right w:val="single" w:sz="4" w:space="0" w:color="auto"/>
            </w:tcBorders>
            <w:shd w:val="clear" w:color="000000" w:fill="FFFFFF"/>
            <w:vAlign w:val="center"/>
            <w:hideMark/>
          </w:tcPr>
          <w:p w14:paraId="506EDB92" w14:textId="77777777" w:rsidR="00D43846" w:rsidRPr="00D43846" w:rsidRDefault="00D43846" w:rsidP="00D43846">
            <w:pPr>
              <w:spacing w:after="0" w:line="240" w:lineRule="auto"/>
              <w:jc w:val="center"/>
              <w:rPr>
                <w:rFonts w:ascii="Arial Narrow" w:eastAsia="Times New Roman" w:hAnsi="Arial Narrow" w:cs="Calibri"/>
                <w:sz w:val="12"/>
                <w:szCs w:val="12"/>
                <w:lang w:eastAsia="pt-BR"/>
              </w:rPr>
            </w:pPr>
            <w:r w:rsidRPr="00D43846">
              <w:rPr>
                <w:rFonts w:ascii="Arial Narrow" w:eastAsia="Times New Roman" w:hAnsi="Arial Narrow" w:cs="Calibri"/>
                <w:sz w:val="12"/>
                <w:szCs w:val="12"/>
                <w:lang w:eastAsia="pt-BR"/>
              </w:rPr>
              <w:t>5</w:t>
            </w:r>
          </w:p>
        </w:tc>
        <w:tc>
          <w:tcPr>
            <w:tcW w:w="640" w:type="dxa"/>
            <w:tcBorders>
              <w:top w:val="nil"/>
              <w:left w:val="nil"/>
              <w:bottom w:val="single" w:sz="4" w:space="0" w:color="auto"/>
              <w:right w:val="single" w:sz="4" w:space="0" w:color="auto"/>
            </w:tcBorders>
            <w:shd w:val="clear" w:color="000000" w:fill="FFFFFF"/>
            <w:noWrap/>
            <w:vAlign w:val="center"/>
            <w:hideMark/>
          </w:tcPr>
          <w:p w14:paraId="47EA3F03" w14:textId="77777777" w:rsidR="00D43846" w:rsidRPr="00D43846" w:rsidRDefault="00D43846" w:rsidP="00D43846">
            <w:pPr>
              <w:spacing w:after="0" w:line="240" w:lineRule="auto"/>
              <w:jc w:val="center"/>
              <w:rPr>
                <w:rFonts w:ascii="Arial Narrow" w:eastAsia="Times New Roman" w:hAnsi="Arial Narrow" w:cs="Calibri"/>
                <w:color w:val="000000"/>
                <w:sz w:val="12"/>
                <w:szCs w:val="12"/>
                <w:lang w:eastAsia="pt-BR"/>
              </w:rPr>
            </w:pPr>
            <w:r w:rsidRPr="00D43846">
              <w:rPr>
                <w:rFonts w:ascii="Arial Narrow" w:eastAsia="Times New Roman" w:hAnsi="Arial Narrow" w:cs="Calibri"/>
                <w:color w:val="000000"/>
                <w:sz w:val="12"/>
                <w:szCs w:val="12"/>
                <w:lang w:eastAsia="pt-BR"/>
              </w:rPr>
              <w:t>60</w:t>
            </w:r>
          </w:p>
        </w:tc>
        <w:tc>
          <w:tcPr>
            <w:tcW w:w="820" w:type="dxa"/>
            <w:tcBorders>
              <w:top w:val="nil"/>
              <w:left w:val="nil"/>
              <w:bottom w:val="single" w:sz="4" w:space="0" w:color="auto"/>
              <w:right w:val="single" w:sz="4" w:space="0" w:color="auto"/>
            </w:tcBorders>
            <w:shd w:val="clear" w:color="000000" w:fill="FFFFFF"/>
            <w:vAlign w:val="center"/>
            <w:hideMark/>
          </w:tcPr>
          <w:p w14:paraId="0080412B" w14:textId="77777777" w:rsidR="00D43846" w:rsidRPr="00D43846" w:rsidRDefault="00D43846" w:rsidP="00D43846">
            <w:pPr>
              <w:spacing w:after="0" w:line="240" w:lineRule="auto"/>
              <w:jc w:val="center"/>
              <w:rPr>
                <w:rFonts w:ascii="Arial Narrow" w:eastAsia="Times New Roman" w:hAnsi="Arial Narrow" w:cs="Calibri"/>
                <w:sz w:val="12"/>
                <w:szCs w:val="12"/>
                <w:lang w:eastAsia="pt-BR"/>
              </w:rPr>
            </w:pPr>
            <w:r w:rsidRPr="00D43846">
              <w:rPr>
                <w:rFonts w:ascii="Arial Narrow" w:eastAsia="Times New Roman" w:hAnsi="Arial Narrow" w:cs="Calibri"/>
                <w:sz w:val="12"/>
                <w:szCs w:val="12"/>
                <w:lang w:eastAsia="pt-BR"/>
              </w:rPr>
              <w:t>R$ 25,00</w:t>
            </w:r>
          </w:p>
        </w:tc>
        <w:tc>
          <w:tcPr>
            <w:tcW w:w="1551" w:type="dxa"/>
            <w:tcBorders>
              <w:top w:val="nil"/>
              <w:left w:val="nil"/>
              <w:bottom w:val="single" w:sz="4" w:space="0" w:color="auto"/>
              <w:right w:val="single" w:sz="4" w:space="0" w:color="auto"/>
            </w:tcBorders>
            <w:shd w:val="clear" w:color="000000" w:fill="FFFFFF"/>
            <w:noWrap/>
            <w:vAlign w:val="center"/>
            <w:hideMark/>
          </w:tcPr>
          <w:p w14:paraId="5350B163" w14:textId="77777777" w:rsidR="00D43846" w:rsidRPr="00D43846" w:rsidRDefault="00D43846" w:rsidP="00D43846">
            <w:pPr>
              <w:spacing w:after="0" w:line="240" w:lineRule="auto"/>
              <w:jc w:val="center"/>
              <w:rPr>
                <w:rFonts w:ascii="Arial Narrow" w:eastAsia="Times New Roman" w:hAnsi="Arial Narrow" w:cs="Calibri"/>
                <w:color w:val="000000"/>
                <w:sz w:val="12"/>
                <w:szCs w:val="12"/>
                <w:lang w:eastAsia="pt-BR"/>
              </w:rPr>
            </w:pPr>
            <w:r w:rsidRPr="00D43846">
              <w:rPr>
                <w:rFonts w:ascii="Arial Narrow" w:eastAsia="Times New Roman" w:hAnsi="Arial Narrow" w:cs="Calibri"/>
                <w:color w:val="000000"/>
                <w:sz w:val="12"/>
                <w:szCs w:val="12"/>
                <w:lang w:eastAsia="pt-BR"/>
              </w:rPr>
              <w:t xml:space="preserve"> R$                 1.500,00 </w:t>
            </w:r>
          </w:p>
        </w:tc>
      </w:tr>
      <w:tr w:rsidR="00D43846" w:rsidRPr="00D43846" w14:paraId="4FC878CF" w14:textId="77777777" w:rsidTr="00E45D5A">
        <w:trPr>
          <w:trHeight w:val="165"/>
        </w:trPr>
        <w:tc>
          <w:tcPr>
            <w:tcW w:w="500" w:type="dxa"/>
            <w:tcBorders>
              <w:top w:val="nil"/>
              <w:left w:val="single" w:sz="4" w:space="0" w:color="auto"/>
              <w:bottom w:val="single" w:sz="4" w:space="0" w:color="auto"/>
              <w:right w:val="single" w:sz="4" w:space="0" w:color="auto"/>
            </w:tcBorders>
            <w:shd w:val="clear" w:color="000000" w:fill="FFFFFF"/>
            <w:vAlign w:val="center"/>
            <w:hideMark/>
          </w:tcPr>
          <w:p w14:paraId="1DDA355A" w14:textId="77777777" w:rsidR="00D43846" w:rsidRPr="00D43846" w:rsidRDefault="00D43846" w:rsidP="00D43846">
            <w:pPr>
              <w:spacing w:after="0" w:line="240" w:lineRule="auto"/>
              <w:jc w:val="center"/>
              <w:rPr>
                <w:rFonts w:ascii="Arial Narrow" w:eastAsia="Times New Roman" w:hAnsi="Arial Narrow" w:cs="Calibri"/>
                <w:sz w:val="12"/>
                <w:szCs w:val="12"/>
                <w:lang w:eastAsia="pt-BR"/>
              </w:rPr>
            </w:pPr>
            <w:r w:rsidRPr="00D43846">
              <w:rPr>
                <w:rFonts w:ascii="Arial Narrow" w:eastAsia="Times New Roman" w:hAnsi="Arial Narrow" w:cs="Calibri"/>
                <w:sz w:val="12"/>
                <w:szCs w:val="12"/>
                <w:lang w:eastAsia="pt-BR"/>
              </w:rPr>
              <w:t>21</w:t>
            </w:r>
          </w:p>
        </w:tc>
        <w:tc>
          <w:tcPr>
            <w:tcW w:w="4680" w:type="dxa"/>
            <w:tcBorders>
              <w:top w:val="nil"/>
              <w:left w:val="nil"/>
              <w:bottom w:val="single" w:sz="4" w:space="0" w:color="auto"/>
              <w:right w:val="single" w:sz="4" w:space="0" w:color="auto"/>
            </w:tcBorders>
            <w:shd w:val="clear" w:color="000000" w:fill="FFFFFF"/>
            <w:vAlign w:val="center"/>
            <w:hideMark/>
          </w:tcPr>
          <w:p w14:paraId="573D7D15" w14:textId="77777777" w:rsidR="00D43846" w:rsidRPr="00D43846" w:rsidRDefault="00D43846" w:rsidP="00D43846">
            <w:pPr>
              <w:spacing w:after="0" w:line="240" w:lineRule="auto"/>
              <w:jc w:val="center"/>
              <w:rPr>
                <w:rFonts w:ascii="Arial Narrow" w:eastAsia="Times New Roman" w:hAnsi="Arial Narrow" w:cs="Calibri"/>
                <w:sz w:val="12"/>
                <w:szCs w:val="12"/>
                <w:lang w:eastAsia="pt-BR"/>
              </w:rPr>
            </w:pPr>
            <w:r w:rsidRPr="00D43846">
              <w:rPr>
                <w:rFonts w:ascii="Arial Narrow" w:eastAsia="Times New Roman" w:hAnsi="Arial Narrow" w:cs="Calibri"/>
                <w:sz w:val="12"/>
                <w:szCs w:val="12"/>
                <w:lang w:eastAsia="pt-BR"/>
              </w:rPr>
              <w:t>ASLO</w:t>
            </w:r>
          </w:p>
        </w:tc>
        <w:tc>
          <w:tcPr>
            <w:tcW w:w="740" w:type="dxa"/>
            <w:tcBorders>
              <w:top w:val="nil"/>
              <w:left w:val="nil"/>
              <w:bottom w:val="single" w:sz="4" w:space="0" w:color="auto"/>
              <w:right w:val="single" w:sz="4" w:space="0" w:color="auto"/>
            </w:tcBorders>
            <w:shd w:val="clear" w:color="000000" w:fill="FFFFFF"/>
            <w:vAlign w:val="center"/>
            <w:hideMark/>
          </w:tcPr>
          <w:p w14:paraId="6CF48217" w14:textId="77777777" w:rsidR="00D43846" w:rsidRPr="00D43846" w:rsidRDefault="00D43846" w:rsidP="00D43846">
            <w:pPr>
              <w:spacing w:after="0" w:line="240" w:lineRule="auto"/>
              <w:jc w:val="center"/>
              <w:rPr>
                <w:rFonts w:ascii="Arial Narrow" w:eastAsia="Times New Roman" w:hAnsi="Arial Narrow" w:cs="Calibri"/>
                <w:sz w:val="12"/>
                <w:szCs w:val="12"/>
                <w:lang w:eastAsia="pt-BR"/>
              </w:rPr>
            </w:pPr>
            <w:r w:rsidRPr="00D43846">
              <w:rPr>
                <w:rFonts w:ascii="Arial Narrow" w:eastAsia="Times New Roman" w:hAnsi="Arial Narrow" w:cs="Calibri"/>
                <w:sz w:val="12"/>
                <w:szCs w:val="12"/>
                <w:lang w:eastAsia="pt-BR"/>
              </w:rPr>
              <w:t>20</w:t>
            </w:r>
          </w:p>
        </w:tc>
        <w:tc>
          <w:tcPr>
            <w:tcW w:w="640" w:type="dxa"/>
            <w:tcBorders>
              <w:top w:val="nil"/>
              <w:left w:val="nil"/>
              <w:bottom w:val="single" w:sz="4" w:space="0" w:color="auto"/>
              <w:right w:val="single" w:sz="4" w:space="0" w:color="auto"/>
            </w:tcBorders>
            <w:shd w:val="clear" w:color="000000" w:fill="FFFFFF"/>
            <w:noWrap/>
            <w:vAlign w:val="center"/>
            <w:hideMark/>
          </w:tcPr>
          <w:p w14:paraId="7B2FA908" w14:textId="77777777" w:rsidR="00D43846" w:rsidRPr="00D43846" w:rsidRDefault="00D43846" w:rsidP="00D43846">
            <w:pPr>
              <w:spacing w:after="0" w:line="240" w:lineRule="auto"/>
              <w:jc w:val="center"/>
              <w:rPr>
                <w:rFonts w:ascii="Arial Narrow" w:eastAsia="Times New Roman" w:hAnsi="Arial Narrow" w:cs="Calibri"/>
                <w:color w:val="000000"/>
                <w:sz w:val="12"/>
                <w:szCs w:val="12"/>
                <w:lang w:eastAsia="pt-BR"/>
              </w:rPr>
            </w:pPr>
            <w:r w:rsidRPr="00D43846">
              <w:rPr>
                <w:rFonts w:ascii="Arial Narrow" w:eastAsia="Times New Roman" w:hAnsi="Arial Narrow" w:cs="Calibri"/>
                <w:color w:val="000000"/>
                <w:sz w:val="12"/>
                <w:szCs w:val="12"/>
                <w:lang w:eastAsia="pt-BR"/>
              </w:rPr>
              <w:t>240</w:t>
            </w:r>
          </w:p>
        </w:tc>
        <w:tc>
          <w:tcPr>
            <w:tcW w:w="820" w:type="dxa"/>
            <w:tcBorders>
              <w:top w:val="nil"/>
              <w:left w:val="nil"/>
              <w:bottom w:val="single" w:sz="4" w:space="0" w:color="auto"/>
              <w:right w:val="single" w:sz="4" w:space="0" w:color="auto"/>
            </w:tcBorders>
            <w:shd w:val="clear" w:color="000000" w:fill="FFFFFF"/>
            <w:vAlign w:val="center"/>
            <w:hideMark/>
          </w:tcPr>
          <w:p w14:paraId="6E74A1B2" w14:textId="77777777" w:rsidR="00D43846" w:rsidRPr="00D43846" w:rsidRDefault="00D43846" w:rsidP="00D43846">
            <w:pPr>
              <w:spacing w:after="0" w:line="240" w:lineRule="auto"/>
              <w:jc w:val="center"/>
              <w:rPr>
                <w:rFonts w:ascii="Arial Narrow" w:eastAsia="Times New Roman" w:hAnsi="Arial Narrow" w:cs="Calibri"/>
                <w:sz w:val="12"/>
                <w:szCs w:val="12"/>
                <w:lang w:eastAsia="pt-BR"/>
              </w:rPr>
            </w:pPr>
            <w:r w:rsidRPr="00D43846">
              <w:rPr>
                <w:rFonts w:ascii="Arial Narrow" w:eastAsia="Times New Roman" w:hAnsi="Arial Narrow" w:cs="Calibri"/>
                <w:sz w:val="12"/>
                <w:szCs w:val="12"/>
                <w:lang w:eastAsia="pt-BR"/>
              </w:rPr>
              <w:t>R$ 10,00</w:t>
            </w:r>
          </w:p>
        </w:tc>
        <w:tc>
          <w:tcPr>
            <w:tcW w:w="1551" w:type="dxa"/>
            <w:tcBorders>
              <w:top w:val="nil"/>
              <w:left w:val="nil"/>
              <w:bottom w:val="single" w:sz="4" w:space="0" w:color="auto"/>
              <w:right w:val="single" w:sz="4" w:space="0" w:color="auto"/>
            </w:tcBorders>
            <w:shd w:val="clear" w:color="000000" w:fill="FFFFFF"/>
            <w:noWrap/>
            <w:vAlign w:val="center"/>
            <w:hideMark/>
          </w:tcPr>
          <w:p w14:paraId="0B6C2B5E" w14:textId="77777777" w:rsidR="00D43846" w:rsidRPr="00D43846" w:rsidRDefault="00D43846" w:rsidP="00D43846">
            <w:pPr>
              <w:spacing w:after="0" w:line="240" w:lineRule="auto"/>
              <w:jc w:val="center"/>
              <w:rPr>
                <w:rFonts w:ascii="Arial Narrow" w:eastAsia="Times New Roman" w:hAnsi="Arial Narrow" w:cs="Calibri"/>
                <w:color w:val="000000"/>
                <w:sz w:val="12"/>
                <w:szCs w:val="12"/>
                <w:lang w:eastAsia="pt-BR"/>
              </w:rPr>
            </w:pPr>
            <w:r w:rsidRPr="00D43846">
              <w:rPr>
                <w:rFonts w:ascii="Arial Narrow" w:eastAsia="Times New Roman" w:hAnsi="Arial Narrow" w:cs="Calibri"/>
                <w:color w:val="000000"/>
                <w:sz w:val="12"/>
                <w:szCs w:val="12"/>
                <w:lang w:eastAsia="pt-BR"/>
              </w:rPr>
              <w:t xml:space="preserve"> R$               2.400,00 </w:t>
            </w:r>
          </w:p>
        </w:tc>
      </w:tr>
      <w:tr w:rsidR="00D43846" w:rsidRPr="00D43846" w14:paraId="712A73CF" w14:textId="77777777" w:rsidTr="00E45D5A">
        <w:trPr>
          <w:trHeight w:val="330"/>
        </w:trPr>
        <w:tc>
          <w:tcPr>
            <w:tcW w:w="500" w:type="dxa"/>
            <w:tcBorders>
              <w:top w:val="nil"/>
              <w:left w:val="single" w:sz="4" w:space="0" w:color="auto"/>
              <w:bottom w:val="single" w:sz="4" w:space="0" w:color="auto"/>
              <w:right w:val="single" w:sz="4" w:space="0" w:color="auto"/>
            </w:tcBorders>
            <w:shd w:val="clear" w:color="000000" w:fill="FFFFFF"/>
            <w:vAlign w:val="center"/>
            <w:hideMark/>
          </w:tcPr>
          <w:p w14:paraId="58CF77DC" w14:textId="77777777" w:rsidR="00D43846" w:rsidRPr="00D43846" w:rsidRDefault="00D43846" w:rsidP="00D43846">
            <w:pPr>
              <w:spacing w:after="0" w:line="240" w:lineRule="auto"/>
              <w:jc w:val="center"/>
              <w:rPr>
                <w:rFonts w:ascii="Arial Narrow" w:eastAsia="Times New Roman" w:hAnsi="Arial Narrow" w:cs="Calibri"/>
                <w:sz w:val="12"/>
                <w:szCs w:val="12"/>
                <w:lang w:eastAsia="pt-BR"/>
              </w:rPr>
            </w:pPr>
            <w:r w:rsidRPr="00D43846">
              <w:rPr>
                <w:rFonts w:ascii="Arial Narrow" w:eastAsia="Times New Roman" w:hAnsi="Arial Narrow" w:cs="Calibri"/>
                <w:sz w:val="12"/>
                <w:szCs w:val="12"/>
                <w:lang w:eastAsia="pt-BR"/>
              </w:rPr>
              <w:t>22</w:t>
            </w:r>
          </w:p>
        </w:tc>
        <w:tc>
          <w:tcPr>
            <w:tcW w:w="4680" w:type="dxa"/>
            <w:tcBorders>
              <w:top w:val="nil"/>
              <w:left w:val="nil"/>
              <w:bottom w:val="single" w:sz="4" w:space="0" w:color="auto"/>
              <w:right w:val="single" w:sz="4" w:space="0" w:color="auto"/>
            </w:tcBorders>
            <w:shd w:val="clear" w:color="000000" w:fill="FFFFFF"/>
            <w:vAlign w:val="center"/>
            <w:hideMark/>
          </w:tcPr>
          <w:p w14:paraId="2A362AE2" w14:textId="77777777" w:rsidR="00D43846" w:rsidRPr="00D43846" w:rsidRDefault="00D43846" w:rsidP="00D43846">
            <w:pPr>
              <w:spacing w:after="0" w:line="240" w:lineRule="auto"/>
              <w:jc w:val="center"/>
              <w:rPr>
                <w:rFonts w:ascii="Arial Narrow" w:eastAsia="Times New Roman" w:hAnsi="Arial Narrow" w:cs="Calibri"/>
                <w:sz w:val="12"/>
                <w:szCs w:val="12"/>
                <w:lang w:eastAsia="pt-BR"/>
              </w:rPr>
            </w:pPr>
            <w:r w:rsidRPr="00D43846">
              <w:rPr>
                <w:rFonts w:ascii="Arial Narrow" w:eastAsia="Times New Roman" w:hAnsi="Arial Narrow" w:cs="Calibri"/>
                <w:sz w:val="12"/>
                <w:szCs w:val="12"/>
                <w:lang w:eastAsia="pt-BR"/>
              </w:rPr>
              <w:t>BILIRRUBINA T e F</w:t>
            </w:r>
            <w:r w:rsidRPr="00D43846">
              <w:rPr>
                <w:rFonts w:ascii="Arial Narrow" w:eastAsia="Times New Roman" w:hAnsi="Arial Narrow" w:cs="Calibri"/>
                <w:sz w:val="12"/>
                <w:szCs w:val="12"/>
                <w:lang w:eastAsia="pt-BR"/>
              </w:rPr>
              <w:br/>
              <w:t>( BT / BD / BI )</w:t>
            </w:r>
          </w:p>
        </w:tc>
        <w:tc>
          <w:tcPr>
            <w:tcW w:w="740" w:type="dxa"/>
            <w:tcBorders>
              <w:top w:val="nil"/>
              <w:left w:val="nil"/>
              <w:bottom w:val="single" w:sz="4" w:space="0" w:color="auto"/>
              <w:right w:val="single" w:sz="4" w:space="0" w:color="auto"/>
            </w:tcBorders>
            <w:shd w:val="clear" w:color="000000" w:fill="FFFFFF"/>
            <w:vAlign w:val="center"/>
            <w:hideMark/>
          </w:tcPr>
          <w:p w14:paraId="7B17F285" w14:textId="77777777" w:rsidR="00D43846" w:rsidRPr="00D43846" w:rsidRDefault="00D43846" w:rsidP="00D43846">
            <w:pPr>
              <w:spacing w:after="0" w:line="240" w:lineRule="auto"/>
              <w:jc w:val="center"/>
              <w:rPr>
                <w:rFonts w:ascii="Arial Narrow" w:eastAsia="Times New Roman" w:hAnsi="Arial Narrow" w:cs="Calibri"/>
                <w:sz w:val="12"/>
                <w:szCs w:val="12"/>
                <w:lang w:eastAsia="pt-BR"/>
              </w:rPr>
            </w:pPr>
            <w:r w:rsidRPr="00D43846">
              <w:rPr>
                <w:rFonts w:ascii="Arial Narrow" w:eastAsia="Times New Roman" w:hAnsi="Arial Narrow" w:cs="Calibri"/>
                <w:sz w:val="12"/>
                <w:szCs w:val="12"/>
                <w:lang w:eastAsia="pt-BR"/>
              </w:rPr>
              <w:t>30</w:t>
            </w:r>
          </w:p>
        </w:tc>
        <w:tc>
          <w:tcPr>
            <w:tcW w:w="640" w:type="dxa"/>
            <w:tcBorders>
              <w:top w:val="nil"/>
              <w:left w:val="nil"/>
              <w:bottom w:val="single" w:sz="4" w:space="0" w:color="auto"/>
              <w:right w:val="single" w:sz="4" w:space="0" w:color="auto"/>
            </w:tcBorders>
            <w:shd w:val="clear" w:color="000000" w:fill="FFFFFF"/>
            <w:noWrap/>
            <w:vAlign w:val="center"/>
            <w:hideMark/>
          </w:tcPr>
          <w:p w14:paraId="60BFD106" w14:textId="77777777" w:rsidR="00D43846" w:rsidRPr="00D43846" w:rsidRDefault="00D43846" w:rsidP="00D43846">
            <w:pPr>
              <w:spacing w:after="0" w:line="240" w:lineRule="auto"/>
              <w:jc w:val="center"/>
              <w:rPr>
                <w:rFonts w:ascii="Arial Narrow" w:eastAsia="Times New Roman" w:hAnsi="Arial Narrow" w:cs="Calibri"/>
                <w:color w:val="000000"/>
                <w:sz w:val="12"/>
                <w:szCs w:val="12"/>
                <w:lang w:eastAsia="pt-BR"/>
              </w:rPr>
            </w:pPr>
            <w:r w:rsidRPr="00D43846">
              <w:rPr>
                <w:rFonts w:ascii="Arial Narrow" w:eastAsia="Times New Roman" w:hAnsi="Arial Narrow" w:cs="Calibri"/>
                <w:color w:val="000000"/>
                <w:sz w:val="12"/>
                <w:szCs w:val="12"/>
                <w:lang w:eastAsia="pt-BR"/>
              </w:rPr>
              <w:t>360</w:t>
            </w:r>
          </w:p>
        </w:tc>
        <w:tc>
          <w:tcPr>
            <w:tcW w:w="820" w:type="dxa"/>
            <w:tcBorders>
              <w:top w:val="nil"/>
              <w:left w:val="nil"/>
              <w:bottom w:val="single" w:sz="4" w:space="0" w:color="auto"/>
              <w:right w:val="single" w:sz="4" w:space="0" w:color="auto"/>
            </w:tcBorders>
            <w:shd w:val="clear" w:color="000000" w:fill="FFFFFF"/>
            <w:vAlign w:val="center"/>
            <w:hideMark/>
          </w:tcPr>
          <w:p w14:paraId="39C2C4FF" w14:textId="77777777" w:rsidR="00D43846" w:rsidRPr="00D43846" w:rsidRDefault="00D43846" w:rsidP="00D43846">
            <w:pPr>
              <w:spacing w:after="0" w:line="240" w:lineRule="auto"/>
              <w:jc w:val="center"/>
              <w:rPr>
                <w:rFonts w:ascii="Arial Narrow" w:eastAsia="Times New Roman" w:hAnsi="Arial Narrow" w:cs="Calibri"/>
                <w:sz w:val="12"/>
                <w:szCs w:val="12"/>
                <w:lang w:eastAsia="pt-BR"/>
              </w:rPr>
            </w:pPr>
            <w:r w:rsidRPr="00D43846">
              <w:rPr>
                <w:rFonts w:ascii="Arial Narrow" w:eastAsia="Times New Roman" w:hAnsi="Arial Narrow" w:cs="Calibri"/>
                <w:sz w:val="12"/>
                <w:szCs w:val="12"/>
                <w:lang w:eastAsia="pt-BR"/>
              </w:rPr>
              <w:t>R$ 10,00</w:t>
            </w:r>
          </w:p>
        </w:tc>
        <w:tc>
          <w:tcPr>
            <w:tcW w:w="1551" w:type="dxa"/>
            <w:tcBorders>
              <w:top w:val="nil"/>
              <w:left w:val="nil"/>
              <w:bottom w:val="single" w:sz="4" w:space="0" w:color="auto"/>
              <w:right w:val="single" w:sz="4" w:space="0" w:color="auto"/>
            </w:tcBorders>
            <w:shd w:val="clear" w:color="000000" w:fill="FFFFFF"/>
            <w:noWrap/>
            <w:vAlign w:val="center"/>
            <w:hideMark/>
          </w:tcPr>
          <w:p w14:paraId="000C411C" w14:textId="77777777" w:rsidR="00D43846" w:rsidRPr="00D43846" w:rsidRDefault="00D43846" w:rsidP="00D43846">
            <w:pPr>
              <w:spacing w:after="0" w:line="240" w:lineRule="auto"/>
              <w:jc w:val="center"/>
              <w:rPr>
                <w:rFonts w:ascii="Arial Narrow" w:eastAsia="Times New Roman" w:hAnsi="Arial Narrow" w:cs="Calibri"/>
                <w:color w:val="000000"/>
                <w:sz w:val="12"/>
                <w:szCs w:val="12"/>
                <w:lang w:eastAsia="pt-BR"/>
              </w:rPr>
            </w:pPr>
            <w:r w:rsidRPr="00D43846">
              <w:rPr>
                <w:rFonts w:ascii="Arial Narrow" w:eastAsia="Times New Roman" w:hAnsi="Arial Narrow" w:cs="Calibri"/>
                <w:color w:val="000000"/>
                <w:sz w:val="12"/>
                <w:szCs w:val="12"/>
                <w:lang w:eastAsia="pt-BR"/>
              </w:rPr>
              <w:t xml:space="preserve"> R$               3.600,00 </w:t>
            </w:r>
          </w:p>
        </w:tc>
      </w:tr>
      <w:tr w:rsidR="00D43846" w:rsidRPr="00D43846" w14:paraId="0B337EE1" w14:textId="77777777" w:rsidTr="00E45D5A">
        <w:trPr>
          <w:trHeight w:val="165"/>
        </w:trPr>
        <w:tc>
          <w:tcPr>
            <w:tcW w:w="500" w:type="dxa"/>
            <w:tcBorders>
              <w:top w:val="nil"/>
              <w:left w:val="single" w:sz="4" w:space="0" w:color="auto"/>
              <w:bottom w:val="single" w:sz="4" w:space="0" w:color="auto"/>
              <w:right w:val="single" w:sz="4" w:space="0" w:color="auto"/>
            </w:tcBorders>
            <w:shd w:val="clear" w:color="000000" w:fill="FFFFFF"/>
            <w:vAlign w:val="center"/>
            <w:hideMark/>
          </w:tcPr>
          <w:p w14:paraId="04A9C597" w14:textId="77777777" w:rsidR="00D43846" w:rsidRPr="00D43846" w:rsidRDefault="00D43846" w:rsidP="00D43846">
            <w:pPr>
              <w:spacing w:after="0" w:line="240" w:lineRule="auto"/>
              <w:jc w:val="center"/>
              <w:rPr>
                <w:rFonts w:ascii="Arial Narrow" w:eastAsia="Times New Roman" w:hAnsi="Arial Narrow" w:cs="Calibri"/>
                <w:sz w:val="12"/>
                <w:szCs w:val="12"/>
                <w:lang w:eastAsia="pt-BR"/>
              </w:rPr>
            </w:pPr>
            <w:r w:rsidRPr="00D43846">
              <w:rPr>
                <w:rFonts w:ascii="Arial Narrow" w:eastAsia="Times New Roman" w:hAnsi="Arial Narrow" w:cs="Calibri"/>
                <w:sz w:val="12"/>
                <w:szCs w:val="12"/>
                <w:lang w:eastAsia="pt-BR"/>
              </w:rPr>
              <w:t>23</w:t>
            </w:r>
          </w:p>
        </w:tc>
        <w:tc>
          <w:tcPr>
            <w:tcW w:w="4680" w:type="dxa"/>
            <w:tcBorders>
              <w:top w:val="nil"/>
              <w:left w:val="nil"/>
              <w:bottom w:val="single" w:sz="4" w:space="0" w:color="auto"/>
              <w:right w:val="single" w:sz="4" w:space="0" w:color="auto"/>
            </w:tcBorders>
            <w:shd w:val="clear" w:color="000000" w:fill="FFFFFF"/>
            <w:vAlign w:val="center"/>
            <w:hideMark/>
          </w:tcPr>
          <w:p w14:paraId="000DD6A6" w14:textId="77777777" w:rsidR="00D43846" w:rsidRPr="00D43846" w:rsidRDefault="00D43846" w:rsidP="00D43846">
            <w:pPr>
              <w:spacing w:after="0" w:line="240" w:lineRule="auto"/>
              <w:jc w:val="center"/>
              <w:rPr>
                <w:rFonts w:ascii="Arial Narrow" w:eastAsia="Times New Roman" w:hAnsi="Arial Narrow" w:cs="Calibri"/>
                <w:sz w:val="12"/>
                <w:szCs w:val="12"/>
                <w:lang w:eastAsia="pt-BR"/>
              </w:rPr>
            </w:pPr>
            <w:r w:rsidRPr="00D43846">
              <w:rPr>
                <w:rFonts w:ascii="Arial Narrow" w:eastAsia="Times New Roman" w:hAnsi="Arial Narrow" w:cs="Calibri"/>
                <w:sz w:val="12"/>
                <w:szCs w:val="12"/>
                <w:lang w:eastAsia="pt-BR"/>
              </w:rPr>
              <w:t>C1Q</w:t>
            </w:r>
          </w:p>
        </w:tc>
        <w:tc>
          <w:tcPr>
            <w:tcW w:w="740" w:type="dxa"/>
            <w:tcBorders>
              <w:top w:val="nil"/>
              <w:left w:val="nil"/>
              <w:bottom w:val="single" w:sz="4" w:space="0" w:color="auto"/>
              <w:right w:val="single" w:sz="4" w:space="0" w:color="auto"/>
            </w:tcBorders>
            <w:shd w:val="clear" w:color="000000" w:fill="FFFFFF"/>
            <w:vAlign w:val="center"/>
            <w:hideMark/>
          </w:tcPr>
          <w:p w14:paraId="2DF058E6" w14:textId="77777777" w:rsidR="00D43846" w:rsidRPr="00D43846" w:rsidRDefault="00D43846" w:rsidP="00D43846">
            <w:pPr>
              <w:spacing w:after="0" w:line="240" w:lineRule="auto"/>
              <w:jc w:val="center"/>
              <w:rPr>
                <w:rFonts w:ascii="Arial Narrow" w:eastAsia="Times New Roman" w:hAnsi="Arial Narrow" w:cs="Calibri"/>
                <w:sz w:val="12"/>
                <w:szCs w:val="12"/>
                <w:lang w:eastAsia="pt-BR"/>
              </w:rPr>
            </w:pPr>
            <w:r w:rsidRPr="00D43846">
              <w:rPr>
                <w:rFonts w:ascii="Arial Narrow" w:eastAsia="Times New Roman" w:hAnsi="Arial Narrow" w:cs="Calibri"/>
                <w:sz w:val="12"/>
                <w:szCs w:val="12"/>
                <w:lang w:eastAsia="pt-BR"/>
              </w:rPr>
              <w:t>5</w:t>
            </w:r>
          </w:p>
        </w:tc>
        <w:tc>
          <w:tcPr>
            <w:tcW w:w="640" w:type="dxa"/>
            <w:tcBorders>
              <w:top w:val="nil"/>
              <w:left w:val="nil"/>
              <w:bottom w:val="single" w:sz="4" w:space="0" w:color="auto"/>
              <w:right w:val="single" w:sz="4" w:space="0" w:color="auto"/>
            </w:tcBorders>
            <w:shd w:val="clear" w:color="000000" w:fill="FFFFFF"/>
            <w:noWrap/>
            <w:vAlign w:val="center"/>
            <w:hideMark/>
          </w:tcPr>
          <w:p w14:paraId="788F4B0A" w14:textId="77777777" w:rsidR="00D43846" w:rsidRPr="00D43846" w:rsidRDefault="00D43846" w:rsidP="00D43846">
            <w:pPr>
              <w:spacing w:after="0" w:line="240" w:lineRule="auto"/>
              <w:jc w:val="center"/>
              <w:rPr>
                <w:rFonts w:ascii="Arial Narrow" w:eastAsia="Times New Roman" w:hAnsi="Arial Narrow" w:cs="Calibri"/>
                <w:color w:val="000000"/>
                <w:sz w:val="12"/>
                <w:szCs w:val="12"/>
                <w:lang w:eastAsia="pt-BR"/>
              </w:rPr>
            </w:pPr>
            <w:r w:rsidRPr="00D43846">
              <w:rPr>
                <w:rFonts w:ascii="Arial Narrow" w:eastAsia="Times New Roman" w:hAnsi="Arial Narrow" w:cs="Calibri"/>
                <w:color w:val="000000"/>
                <w:sz w:val="12"/>
                <w:szCs w:val="12"/>
                <w:lang w:eastAsia="pt-BR"/>
              </w:rPr>
              <w:t>60</w:t>
            </w:r>
          </w:p>
        </w:tc>
        <w:tc>
          <w:tcPr>
            <w:tcW w:w="820" w:type="dxa"/>
            <w:tcBorders>
              <w:top w:val="nil"/>
              <w:left w:val="nil"/>
              <w:bottom w:val="single" w:sz="4" w:space="0" w:color="auto"/>
              <w:right w:val="single" w:sz="4" w:space="0" w:color="auto"/>
            </w:tcBorders>
            <w:shd w:val="clear" w:color="000000" w:fill="FFFFFF"/>
            <w:vAlign w:val="center"/>
            <w:hideMark/>
          </w:tcPr>
          <w:p w14:paraId="2C3EC428" w14:textId="77777777" w:rsidR="00D43846" w:rsidRPr="00D43846" w:rsidRDefault="00D43846" w:rsidP="00D43846">
            <w:pPr>
              <w:spacing w:after="0" w:line="240" w:lineRule="auto"/>
              <w:jc w:val="center"/>
              <w:rPr>
                <w:rFonts w:ascii="Arial Narrow" w:eastAsia="Times New Roman" w:hAnsi="Arial Narrow" w:cs="Calibri"/>
                <w:sz w:val="12"/>
                <w:szCs w:val="12"/>
                <w:lang w:eastAsia="pt-BR"/>
              </w:rPr>
            </w:pPr>
            <w:r w:rsidRPr="00D43846">
              <w:rPr>
                <w:rFonts w:ascii="Arial Narrow" w:eastAsia="Times New Roman" w:hAnsi="Arial Narrow" w:cs="Calibri"/>
                <w:sz w:val="12"/>
                <w:szCs w:val="12"/>
                <w:lang w:eastAsia="pt-BR"/>
              </w:rPr>
              <w:t>R$ 60,00</w:t>
            </w:r>
          </w:p>
        </w:tc>
        <w:tc>
          <w:tcPr>
            <w:tcW w:w="1551" w:type="dxa"/>
            <w:tcBorders>
              <w:top w:val="nil"/>
              <w:left w:val="nil"/>
              <w:bottom w:val="single" w:sz="4" w:space="0" w:color="auto"/>
              <w:right w:val="single" w:sz="4" w:space="0" w:color="auto"/>
            </w:tcBorders>
            <w:shd w:val="clear" w:color="000000" w:fill="FFFFFF"/>
            <w:noWrap/>
            <w:vAlign w:val="center"/>
            <w:hideMark/>
          </w:tcPr>
          <w:p w14:paraId="7EF80061" w14:textId="77777777" w:rsidR="00D43846" w:rsidRPr="00D43846" w:rsidRDefault="00D43846" w:rsidP="00D43846">
            <w:pPr>
              <w:spacing w:after="0" w:line="240" w:lineRule="auto"/>
              <w:jc w:val="center"/>
              <w:rPr>
                <w:rFonts w:ascii="Arial Narrow" w:eastAsia="Times New Roman" w:hAnsi="Arial Narrow" w:cs="Calibri"/>
                <w:color w:val="000000"/>
                <w:sz w:val="12"/>
                <w:szCs w:val="12"/>
                <w:lang w:eastAsia="pt-BR"/>
              </w:rPr>
            </w:pPr>
            <w:r w:rsidRPr="00D43846">
              <w:rPr>
                <w:rFonts w:ascii="Arial Narrow" w:eastAsia="Times New Roman" w:hAnsi="Arial Narrow" w:cs="Calibri"/>
                <w:color w:val="000000"/>
                <w:sz w:val="12"/>
                <w:szCs w:val="12"/>
                <w:lang w:eastAsia="pt-BR"/>
              </w:rPr>
              <w:t xml:space="preserve"> R$               3.600,00 </w:t>
            </w:r>
          </w:p>
        </w:tc>
      </w:tr>
      <w:tr w:rsidR="00D43846" w:rsidRPr="00D43846" w14:paraId="1C9B94D4" w14:textId="77777777" w:rsidTr="00E45D5A">
        <w:trPr>
          <w:trHeight w:val="165"/>
        </w:trPr>
        <w:tc>
          <w:tcPr>
            <w:tcW w:w="500" w:type="dxa"/>
            <w:tcBorders>
              <w:top w:val="nil"/>
              <w:left w:val="single" w:sz="4" w:space="0" w:color="auto"/>
              <w:bottom w:val="single" w:sz="4" w:space="0" w:color="auto"/>
              <w:right w:val="single" w:sz="4" w:space="0" w:color="auto"/>
            </w:tcBorders>
            <w:shd w:val="clear" w:color="000000" w:fill="FFFFFF"/>
            <w:vAlign w:val="center"/>
            <w:hideMark/>
          </w:tcPr>
          <w:p w14:paraId="5197381B" w14:textId="77777777" w:rsidR="00D43846" w:rsidRPr="00D43846" w:rsidRDefault="00D43846" w:rsidP="00D43846">
            <w:pPr>
              <w:spacing w:after="0" w:line="240" w:lineRule="auto"/>
              <w:jc w:val="center"/>
              <w:rPr>
                <w:rFonts w:ascii="Arial Narrow" w:eastAsia="Times New Roman" w:hAnsi="Arial Narrow" w:cs="Calibri"/>
                <w:sz w:val="12"/>
                <w:szCs w:val="12"/>
                <w:lang w:eastAsia="pt-BR"/>
              </w:rPr>
            </w:pPr>
            <w:r w:rsidRPr="00D43846">
              <w:rPr>
                <w:rFonts w:ascii="Arial Narrow" w:eastAsia="Times New Roman" w:hAnsi="Arial Narrow" w:cs="Calibri"/>
                <w:sz w:val="12"/>
                <w:szCs w:val="12"/>
                <w:lang w:eastAsia="pt-BR"/>
              </w:rPr>
              <w:t>24</w:t>
            </w:r>
          </w:p>
        </w:tc>
        <w:tc>
          <w:tcPr>
            <w:tcW w:w="4680" w:type="dxa"/>
            <w:tcBorders>
              <w:top w:val="nil"/>
              <w:left w:val="nil"/>
              <w:bottom w:val="single" w:sz="4" w:space="0" w:color="auto"/>
              <w:right w:val="single" w:sz="4" w:space="0" w:color="auto"/>
            </w:tcBorders>
            <w:shd w:val="clear" w:color="000000" w:fill="FFFFFF"/>
            <w:vAlign w:val="center"/>
            <w:hideMark/>
          </w:tcPr>
          <w:p w14:paraId="315050C1" w14:textId="77777777" w:rsidR="00D43846" w:rsidRPr="00D43846" w:rsidRDefault="00D43846" w:rsidP="00D43846">
            <w:pPr>
              <w:spacing w:after="0" w:line="240" w:lineRule="auto"/>
              <w:jc w:val="center"/>
              <w:rPr>
                <w:rFonts w:ascii="Arial Narrow" w:eastAsia="Times New Roman" w:hAnsi="Arial Narrow" w:cs="Calibri"/>
                <w:sz w:val="12"/>
                <w:szCs w:val="12"/>
                <w:lang w:eastAsia="pt-BR"/>
              </w:rPr>
            </w:pPr>
            <w:r w:rsidRPr="00D43846">
              <w:rPr>
                <w:rFonts w:ascii="Arial Narrow" w:eastAsia="Times New Roman" w:hAnsi="Arial Narrow" w:cs="Calibri"/>
                <w:sz w:val="12"/>
                <w:szCs w:val="12"/>
                <w:lang w:eastAsia="pt-BR"/>
              </w:rPr>
              <w:t>C1S (Inibidor C1-Esterase)</w:t>
            </w:r>
          </w:p>
        </w:tc>
        <w:tc>
          <w:tcPr>
            <w:tcW w:w="740" w:type="dxa"/>
            <w:tcBorders>
              <w:top w:val="nil"/>
              <w:left w:val="nil"/>
              <w:bottom w:val="single" w:sz="4" w:space="0" w:color="auto"/>
              <w:right w:val="single" w:sz="4" w:space="0" w:color="auto"/>
            </w:tcBorders>
            <w:shd w:val="clear" w:color="000000" w:fill="FFFFFF"/>
            <w:vAlign w:val="center"/>
            <w:hideMark/>
          </w:tcPr>
          <w:p w14:paraId="7136D9FF" w14:textId="77777777" w:rsidR="00D43846" w:rsidRPr="00D43846" w:rsidRDefault="00D43846" w:rsidP="00D43846">
            <w:pPr>
              <w:spacing w:after="0" w:line="240" w:lineRule="auto"/>
              <w:jc w:val="center"/>
              <w:rPr>
                <w:rFonts w:ascii="Arial Narrow" w:eastAsia="Times New Roman" w:hAnsi="Arial Narrow" w:cs="Calibri"/>
                <w:sz w:val="12"/>
                <w:szCs w:val="12"/>
                <w:lang w:eastAsia="pt-BR"/>
              </w:rPr>
            </w:pPr>
            <w:r w:rsidRPr="00D43846">
              <w:rPr>
                <w:rFonts w:ascii="Arial Narrow" w:eastAsia="Times New Roman" w:hAnsi="Arial Narrow" w:cs="Calibri"/>
                <w:sz w:val="12"/>
                <w:szCs w:val="12"/>
                <w:lang w:eastAsia="pt-BR"/>
              </w:rPr>
              <w:t>5</w:t>
            </w:r>
          </w:p>
        </w:tc>
        <w:tc>
          <w:tcPr>
            <w:tcW w:w="640" w:type="dxa"/>
            <w:tcBorders>
              <w:top w:val="nil"/>
              <w:left w:val="nil"/>
              <w:bottom w:val="single" w:sz="4" w:space="0" w:color="auto"/>
              <w:right w:val="single" w:sz="4" w:space="0" w:color="auto"/>
            </w:tcBorders>
            <w:shd w:val="clear" w:color="000000" w:fill="FFFFFF"/>
            <w:noWrap/>
            <w:vAlign w:val="center"/>
            <w:hideMark/>
          </w:tcPr>
          <w:p w14:paraId="6055FC54" w14:textId="77777777" w:rsidR="00D43846" w:rsidRPr="00D43846" w:rsidRDefault="00D43846" w:rsidP="00D43846">
            <w:pPr>
              <w:spacing w:after="0" w:line="240" w:lineRule="auto"/>
              <w:jc w:val="center"/>
              <w:rPr>
                <w:rFonts w:ascii="Arial Narrow" w:eastAsia="Times New Roman" w:hAnsi="Arial Narrow" w:cs="Calibri"/>
                <w:color w:val="000000"/>
                <w:sz w:val="12"/>
                <w:szCs w:val="12"/>
                <w:lang w:eastAsia="pt-BR"/>
              </w:rPr>
            </w:pPr>
            <w:r w:rsidRPr="00D43846">
              <w:rPr>
                <w:rFonts w:ascii="Arial Narrow" w:eastAsia="Times New Roman" w:hAnsi="Arial Narrow" w:cs="Calibri"/>
                <w:color w:val="000000"/>
                <w:sz w:val="12"/>
                <w:szCs w:val="12"/>
                <w:lang w:eastAsia="pt-BR"/>
              </w:rPr>
              <w:t>60</w:t>
            </w:r>
          </w:p>
        </w:tc>
        <w:tc>
          <w:tcPr>
            <w:tcW w:w="820" w:type="dxa"/>
            <w:tcBorders>
              <w:top w:val="nil"/>
              <w:left w:val="nil"/>
              <w:bottom w:val="single" w:sz="4" w:space="0" w:color="auto"/>
              <w:right w:val="single" w:sz="4" w:space="0" w:color="auto"/>
            </w:tcBorders>
            <w:shd w:val="clear" w:color="000000" w:fill="FFFFFF"/>
            <w:vAlign w:val="center"/>
            <w:hideMark/>
          </w:tcPr>
          <w:p w14:paraId="5DBE038C" w14:textId="77777777" w:rsidR="00D43846" w:rsidRPr="00D43846" w:rsidRDefault="00D43846" w:rsidP="00D43846">
            <w:pPr>
              <w:spacing w:after="0" w:line="240" w:lineRule="auto"/>
              <w:jc w:val="center"/>
              <w:rPr>
                <w:rFonts w:ascii="Arial Narrow" w:eastAsia="Times New Roman" w:hAnsi="Arial Narrow" w:cs="Calibri"/>
                <w:sz w:val="12"/>
                <w:szCs w:val="12"/>
                <w:lang w:eastAsia="pt-BR"/>
              </w:rPr>
            </w:pPr>
            <w:r w:rsidRPr="00D43846">
              <w:rPr>
                <w:rFonts w:ascii="Arial Narrow" w:eastAsia="Times New Roman" w:hAnsi="Arial Narrow" w:cs="Calibri"/>
                <w:sz w:val="12"/>
                <w:szCs w:val="12"/>
                <w:lang w:eastAsia="pt-BR"/>
              </w:rPr>
              <w:t>R$ 35,00</w:t>
            </w:r>
          </w:p>
        </w:tc>
        <w:tc>
          <w:tcPr>
            <w:tcW w:w="1551" w:type="dxa"/>
            <w:tcBorders>
              <w:top w:val="nil"/>
              <w:left w:val="nil"/>
              <w:bottom w:val="single" w:sz="4" w:space="0" w:color="auto"/>
              <w:right w:val="single" w:sz="4" w:space="0" w:color="auto"/>
            </w:tcBorders>
            <w:shd w:val="clear" w:color="000000" w:fill="FFFFFF"/>
            <w:noWrap/>
            <w:vAlign w:val="center"/>
            <w:hideMark/>
          </w:tcPr>
          <w:p w14:paraId="5D9AF450" w14:textId="77777777" w:rsidR="00D43846" w:rsidRPr="00D43846" w:rsidRDefault="00D43846" w:rsidP="00D43846">
            <w:pPr>
              <w:spacing w:after="0" w:line="240" w:lineRule="auto"/>
              <w:jc w:val="center"/>
              <w:rPr>
                <w:rFonts w:ascii="Arial Narrow" w:eastAsia="Times New Roman" w:hAnsi="Arial Narrow" w:cs="Calibri"/>
                <w:color w:val="000000"/>
                <w:sz w:val="12"/>
                <w:szCs w:val="12"/>
                <w:lang w:eastAsia="pt-BR"/>
              </w:rPr>
            </w:pPr>
            <w:r w:rsidRPr="00D43846">
              <w:rPr>
                <w:rFonts w:ascii="Arial Narrow" w:eastAsia="Times New Roman" w:hAnsi="Arial Narrow" w:cs="Calibri"/>
                <w:color w:val="000000"/>
                <w:sz w:val="12"/>
                <w:szCs w:val="12"/>
                <w:lang w:eastAsia="pt-BR"/>
              </w:rPr>
              <w:t xml:space="preserve"> R$                2.100,00 </w:t>
            </w:r>
          </w:p>
        </w:tc>
      </w:tr>
      <w:tr w:rsidR="00D43846" w:rsidRPr="00D43846" w14:paraId="01978C84" w14:textId="77777777" w:rsidTr="00E45D5A">
        <w:trPr>
          <w:trHeight w:val="165"/>
        </w:trPr>
        <w:tc>
          <w:tcPr>
            <w:tcW w:w="500" w:type="dxa"/>
            <w:tcBorders>
              <w:top w:val="nil"/>
              <w:left w:val="single" w:sz="4" w:space="0" w:color="auto"/>
              <w:bottom w:val="single" w:sz="4" w:space="0" w:color="auto"/>
              <w:right w:val="single" w:sz="4" w:space="0" w:color="auto"/>
            </w:tcBorders>
            <w:shd w:val="clear" w:color="000000" w:fill="FFFFFF"/>
            <w:vAlign w:val="center"/>
            <w:hideMark/>
          </w:tcPr>
          <w:p w14:paraId="17A954D9" w14:textId="77777777" w:rsidR="00D43846" w:rsidRPr="00D43846" w:rsidRDefault="00D43846" w:rsidP="00D43846">
            <w:pPr>
              <w:spacing w:after="0" w:line="240" w:lineRule="auto"/>
              <w:jc w:val="center"/>
              <w:rPr>
                <w:rFonts w:ascii="Arial Narrow" w:eastAsia="Times New Roman" w:hAnsi="Arial Narrow" w:cs="Calibri"/>
                <w:sz w:val="12"/>
                <w:szCs w:val="12"/>
                <w:lang w:eastAsia="pt-BR"/>
              </w:rPr>
            </w:pPr>
            <w:r w:rsidRPr="00D43846">
              <w:rPr>
                <w:rFonts w:ascii="Arial Narrow" w:eastAsia="Times New Roman" w:hAnsi="Arial Narrow" w:cs="Calibri"/>
                <w:sz w:val="12"/>
                <w:szCs w:val="12"/>
                <w:lang w:eastAsia="pt-BR"/>
              </w:rPr>
              <w:t>25</w:t>
            </w:r>
          </w:p>
        </w:tc>
        <w:tc>
          <w:tcPr>
            <w:tcW w:w="4680" w:type="dxa"/>
            <w:tcBorders>
              <w:top w:val="nil"/>
              <w:left w:val="nil"/>
              <w:bottom w:val="single" w:sz="4" w:space="0" w:color="auto"/>
              <w:right w:val="single" w:sz="4" w:space="0" w:color="auto"/>
            </w:tcBorders>
            <w:shd w:val="clear" w:color="000000" w:fill="FFFFFF"/>
            <w:vAlign w:val="center"/>
            <w:hideMark/>
          </w:tcPr>
          <w:p w14:paraId="5628B56A" w14:textId="77777777" w:rsidR="00D43846" w:rsidRPr="00D43846" w:rsidRDefault="00D43846" w:rsidP="00D43846">
            <w:pPr>
              <w:spacing w:after="0" w:line="240" w:lineRule="auto"/>
              <w:jc w:val="center"/>
              <w:rPr>
                <w:rFonts w:ascii="Arial Narrow" w:eastAsia="Times New Roman" w:hAnsi="Arial Narrow" w:cs="Calibri"/>
                <w:sz w:val="12"/>
                <w:szCs w:val="12"/>
                <w:lang w:eastAsia="pt-BR"/>
              </w:rPr>
            </w:pPr>
            <w:r w:rsidRPr="00D43846">
              <w:rPr>
                <w:rFonts w:ascii="Arial Narrow" w:eastAsia="Times New Roman" w:hAnsi="Arial Narrow" w:cs="Calibri"/>
                <w:sz w:val="12"/>
                <w:szCs w:val="12"/>
                <w:lang w:eastAsia="pt-BR"/>
              </w:rPr>
              <w:t>CA125</w:t>
            </w:r>
          </w:p>
        </w:tc>
        <w:tc>
          <w:tcPr>
            <w:tcW w:w="740" w:type="dxa"/>
            <w:tcBorders>
              <w:top w:val="nil"/>
              <w:left w:val="nil"/>
              <w:bottom w:val="single" w:sz="4" w:space="0" w:color="auto"/>
              <w:right w:val="single" w:sz="4" w:space="0" w:color="auto"/>
            </w:tcBorders>
            <w:shd w:val="clear" w:color="000000" w:fill="FFFFFF"/>
            <w:vAlign w:val="center"/>
            <w:hideMark/>
          </w:tcPr>
          <w:p w14:paraId="72C48044" w14:textId="77777777" w:rsidR="00D43846" w:rsidRPr="00D43846" w:rsidRDefault="00D43846" w:rsidP="00D43846">
            <w:pPr>
              <w:spacing w:after="0" w:line="240" w:lineRule="auto"/>
              <w:jc w:val="center"/>
              <w:rPr>
                <w:rFonts w:ascii="Arial Narrow" w:eastAsia="Times New Roman" w:hAnsi="Arial Narrow" w:cs="Calibri"/>
                <w:sz w:val="12"/>
                <w:szCs w:val="12"/>
                <w:lang w:eastAsia="pt-BR"/>
              </w:rPr>
            </w:pPr>
            <w:r w:rsidRPr="00D43846">
              <w:rPr>
                <w:rFonts w:ascii="Arial Narrow" w:eastAsia="Times New Roman" w:hAnsi="Arial Narrow" w:cs="Calibri"/>
                <w:sz w:val="12"/>
                <w:szCs w:val="12"/>
                <w:lang w:eastAsia="pt-BR"/>
              </w:rPr>
              <w:t>5</w:t>
            </w:r>
          </w:p>
        </w:tc>
        <w:tc>
          <w:tcPr>
            <w:tcW w:w="640" w:type="dxa"/>
            <w:tcBorders>
              <w:top w:val="nil"/>
              <w:left w:val="nil"/>
              <w:bottom w:val="single" w:sz="4" w:space="0" w:color="auto"/>
              <w:right w:val="single" w:sz="4" w:space="0" w:color="auto"/>
            </w:tcBorders>
            <w:shd w:val="clear" w:color="000000" w:fill="FFFFFF"/>
            <w:noWrap/>
            <w:vAlign w:val="center"/>
            <w:hideMark/>
          </w:tcPr>
          <w:p w14:paraId="7779ABF5" w14:textId="77777777" w:rsidR="00D43846" w:rsidRPr="00D43846" w:rsidRDefault="00D43846" w:rsidP="00D43846">
            <w:pPr>
              <w:spacing w:after="0" w:line="240" w:lineRule="auto"/>
              <w:jc w:val="center"/>
              <w:rPr>
                <w:rFonts w:ascii="Arial Narrow" w:eastAsia="Times New Roman" w:hAnsi="Arial Narrow" w:cs="Calibri"/>
                <w:color w:val="000000"/>
                <w:sz w:val="12"/>
                <w:szCs w:val="12"/>
                <w:lang w:eastAsia="pt-BR"/>
              </w:rPr>
            </w:pPr>
            <w:r w:rsidRPr="00D43846">
              <w:rPr>
                <w:rFonts w:ascii="Arial Narrow" w:eastAsia="Times New Roman" w:hAnsi="Arial Narrow" w:cs="Calibri"/>
                <w:color w:val="000000"/>
                <w:sz w:val="12"/>
                <w:szCs w:val="12"/>
                <w:lang w:eastAsia="pt-BR"/>
              </w:rPr>
              <w:t>60</w:t>
            </w:r>
          </w:p>
        </w:tc>
        <w:tc>
          <w:tcPr>
            <w:tcW w:w="820" w:type="dxa"/>
            <w:tcBorders>
              <w:top w:val="nil"/>
              <w:left w:val="nil"/>
              <w:bottom w:val="single" w:sz="4" w:space="0" w:color="auto"/>
              <w:right w:val="single" w:sz="4" w:space="0" w:color="auto"/>
            </w:tcBorders>
            <w:shd w:val="clear" w:color="000000" w:fill="FFFFFF"/>
            <w:vAlign w:val="center"/>
            <w:hideMark/>
          </w:tcPr>
          <w:p w14:paraId="11C6CE91" w14:textId="77777777" w:rsidR="00D43846" w:rsidRPr="00D43846" w:rsidRDefault="00D43846" w:rsidP="00D43846">
            <w:pPr>
              <w:spacing w:after="0" w:line="240" w:lineRule="auto"/>
              <w:jc w:val="center"/>
              <w:rPr>
                <w:rFonts w:ascii="Arial Narrow" w:eastAsia="Times New Roman" w:hAnsi="Arial Narrow" w:cs="Calibri"/>
                <w:sz w:val="12"/>
                <w:szCs w:val="12"/>
                <w:lang w:eastAsia="pt-BR"/>
              </w:rPr>
            </w:pPr>
            <w:r w:rsidRPr="00D43846">
              <w:rPr>
                <w:rFonts w:ascii="Arial Narrow" w:eastAsia="Times New Roman" w:hAnsi="Arial Narrow" w:cs="Calibri"/>
                <w:sz w:val="12"/>
                <w:szCs w:val="12"/>
                <w:lang w:eastAsia="pt-BR"/>
              </w:rPr>
              <w:t>R$ 30,00</w:t>
            </w:r>
          </w:p>
        </w:tc>
        <w:tc>
          <w:tcPr>
            <w:tcW w:w="1551" w:type="dxa"/>
            <w:tcBorders>
              <w:top w:val="nil"/>
              <w:left w:val="nil"/>
              <w:bottom w:val="single" w:sz="4" w:space="0" w:color="auto"/>
              <w:right w:val="single" w:sz="4" w:space="0" w:color="auto"/>
            </w:tcBorders>
            <w:shd w:val="clear" w:color="000000" w:fill="FFFFFF"/>
            <w:noWrap/>
            <w:vAlign w:val="center"/>
            <w:hideMark/>
          </w:tcPr>
          <w:p w14:paraId="12EF4E32" w14:textId="77777777" w:rsidR="00D43846" w:rsidRPr="00D43846" w:rsidRDefault="00D43846" w:rsidP="00D43846">
            <w:pPr>
              <w:spacing w:after="0" w:line="240" w:lineRule="auto"/>
              <w:jc w:val="center"/>
              <w:rPr>
                <w:rFonts w:ascii="Arial Narrow" w:eastAsia="Times New Roman" w:hAnsi="Arial Narrow" w:cs="Calibri"/>
                <w:color w:val="000000"/>
                <w:sz w:val="12"/>
                <w:szCs w:val="12"/>
                <w:lang w:eastAsia="pt-BR"/>
              </w:rPr>
            </w:pPr>
            <w:r w:rsidRPr="00D43846">
              <w:rPr>
                <w:rFonts w:ascii="Arial Narrow" w:eastAsia="Times New Roman" w:hAnsi="Arial Narrow" w:cs="Calibri"/>
                <w:color w:val="000000"/>
                <w:sz w:val="12"/>
                <w:szCs w:val="12"/>
                <w:lang w:eastAsia="pt-BR"/>
              </w:rPr>
              <w:t xml:space="preserve"> R$                1.800,00 </w:t>
            </w:r>
          </w:p>
        </w:tc>
      </w:tr>
      <w:tr w:rsidR="00D43846" w:rsidRPr="00D43846" w14:paraId="1E4C1D41" w14:textId="77777777" w:rsidTr="00E45D5A">
        <w:trPr>
          <w:trHeight w:val="165"/>
        </w:trPr>
        <w:tc>
          <w:tcPr>
            <w:tcW w:w="500" w:type="dxa"/>
            <w:tcBorders>
              <w:top w:val="nil"/>
              <w:left w:val="single" w:sz="4" w:space="0" w:color="auto"/>
              <w:bottom w:val="single" w:sz="4" w:space="0" w:color="auto"/>
              <w:right w:val="single" w:sz="4" w:space="0" w:color="auto"/>
            </w:tcBorders>
            <w:shd w:val="clear" w:color="000000" w:fill="FFFFFF"/>
            <w:vAlign w:val="center"/>
            <w:hideMark/>
          </w:tcPr>
          <w:p w14:paraId="2DF647D8" w14:textId="77777777" w:rsidR="00D43846" w:rsidRPr="00D43846" w:rsidRDefault="00D43846" w:rsidP="00D43846">
            <w:pPr>
              <w:spacing w:after="0" w:line="240" w:lineRule="auto"/>
              <w:jc w:val="center"/>
              <w:rPr>
                <w:rFonts w:ascii="Arial Narrow" w:eastAsia="Times New Roman" w:hAnsi="Arial Narrow" w:cs="Calibri"/>
                <w:sz w:val="12"/>
                <w:szCs w:val="12"/>
                <w:lang w:eastAsia="pt-BR"/>
              </w:rPr>
            </w:pPr>
            <w:r w:rsidRPr="00D43846">
              <w:rPr>
                <w:rFonts w:ascii="Arial Narrow" w:eastAsia="Times New Roman" w:hAnsi="Arial Narrow" w:cs="Calibri"/>
                <w:sz w:val="12"/>
                <w:szCs w:val="12"/>
                <w:lang w:eastAsia="pt-BR"/>
              </w:rPr>
              <w:t>26</w:t>
            </w:r>
          </w:p>
        </w:tc>
        <w:tc>
          <w:tcPr>
            <w:tcW w:w="4680" w:type="dxa"/>
            <w:tcBorders>
              <w:top w:val="nil"/>
              <w:left w:val="nil"/>
              <w:bottom w:val="single" w:sz="4" w:space="0" w:color="auto"/>
              <w:right w:val="single" w:sz="4" w:space="0" w:color="auto"/>
            </w:tcBorders>
            <w:shd w:val="clear" w:color="000000" w:fill="FFFFFF"/>
            <w:vAlign w:val="center"/>
            <w:hideMark/>
          </w:tcPr>
          <w:p w14:paraId="5C2F0388" w14:textId="77777777" w:rsidR="00D43846" w:rsidRPr="00D43846" w:rsidRDefault="00D43846" w:rsidP="00D43846">
            <w:pPr>
              <w:spacing w:after="0" w:line="240" w:lineRule="auto"/>
              <w:jc w:val="center"/>
              <w:rPr>
                <w:rFonts w:ascii="Arial Narrow" w:eastAsia="Times New Roman" w:hAnsi="Arial Narrow" w:cs="Calibri"/>
                <w:sz w:val="12"/>
                <w:szCs w:val="12"/>
                <w:lang w:eastAsia="pt-BR"/>
              </w:rPr>
            </w:pPr>
            <w:r w:rsidRPr="00D43846">
              <w:rPr>
                <w:rFonts w:ascii="Arial Narrow" w:eastAsia="Times New Roman" w:hAnsi="Arial Narrow" w:cs="Calibri"/>
                <w:sz w:val="12"/>
                <w:szCs w:val="12"/>
                <w:lang w:eastAsia="pt-BR"/>
              </w:rPr>
              <w:t>CA153</w:t>
            </w:r>
          </w:p>
        </w:tc>
        <w:tc>
          <w:tcPr>
            <w:tcW w:w="740" w:type="dxa"/>
            <w:tcBorders>
              <w:top w:val="nil"/>
              <w:left w:val="nil"/>
              <w:bottom w:val="single" w:sz="4" w:space="0" w:color="auto"/>
              <w:right w:val="single" w:sz="4" w:space="0" w:color="auto"/>
            </w:tcBorders>
            <w:shd w:val="clear" w:color="000000" w:fill="FFFFFF"/>
            <w:vAlign w:val="center"/>
            <w:hideMark/>
          </w:tcPr>
          <w:p w14:paraId="12A76A7D" w14:textId="77777777" w:rsidR="00D43846" w:rsidRPr="00D43846" w:rsidRDefault="00D43846" w:rsidP="00D43846">
            <w:pPr>
              <w:spacing w:after="0" w:line="240" w:lineRule="auto"/>
              <w:jc w:val="center"/>
              <w:rPr>
                <w:rFonts w:ascii="Arial Narrow" w:eastAsia="Times New Roman" w:hAnsi="Arial Narrow" w:cs="Calibri"/>
                <w:sz w:val="12"/>
                <w:szCs w:val="12"/>
                <w:lang w:eastAsia="pt-BR"/>
              </w:rPr>
            </w:pPr>
            <w:r w:rsidRPr="00D43846">
              <w:rPr>
                <w:rFonts w:ascii="Arial Narrow" w:eastAsia="Times New Roman" w:hAnsi="Arial Narrow" w:cs="Calibri"/>
                <w:sz w:val="12"/>
                <w:szCs w:val="12"/>
                <w:lang w:eastAsia="pt-BR"/>
              </w:rPr>
              <w:t>5</w:t>
            </w:r>
          </w:p>
        </w:tc>
        <w:tc>
          <w:tcPr>
            <w:tcW w:w="640" w:type="dxa"/>
            <w:tcBorders>
              <w:top w:val="nil"/>
              <w:left w:val="nil"/>
              <w:bottom w:val="single" w:sz="4" w:space="0" w:color="auto"/>
              <w:right w:val="single" w:sz="4" w:space="0" w:color="auto"/>
            </w:tcBorders>
            <w:shd w:val="clear" w:color="000000" w:fill="FFFFFF"/>
            <w:noWrap/>
            <w:vAlign w:val="center"/>
            <w:hideMark/>
          </w:tcPr>
          <w:p w14:paraId="3BACF2C2" w14:textId="77777777" w:rsidR="00D43846" w:rsidRPr="00D43846" w:rsidRDefault="00D43846" w:rsidP="00D43846">
            <w:pPr>
              <w:spacing w:after="0" w:line="240" w:lineRule="auto"/>
              <w:jc w:val="center"/>
              <w:rPr>
                <w:rFonts w:ascii="Arial Narrow" w:eastAsia="Times New Roman" w:hAnsi="Arial Narrow" w:cs="Calibri"/>
                <w:color w:val="000000"/>
                <w:sz w:val="12"/>
                <w:szCs w:val="12"/>
                <w:lang w:eastAsia="pt-BR"/>
              </w:rPr>
            </w:pPr>
            <w:r w:rsidRPr="00D43846">
              <w:rPr>
                <w:rFonts w:ascii="Arial Narrow" w:eastAsia="Times New Roman" w:hAnsi="Arial Narrow" w:cs="Calibri"/>
                <w:color w:val="000000"/>
                <w:sz w:val="12"/>
                <w:szCs w:val="12"/>
                <w:lang w:eastAsia="pt-BR"/>
              </w:rPr>
              <w:t>60</w:t>
            </w:r>
          </w:p>
        </w:tc>
        <w:tc>
          <w:tcPr>
            <w:tcW w:w="820" w:type="dxa"/>
            <w:tcBorders>
              <w:top w:val="nil"/>
              <w:left w:val="nil"/>
              <w:bottom w:val="single" w:sz="4" w:space="0" w:color="auto"/>
              <w:right w:val="single" w:sz="4" w:space="0" w:color="auto"/>
            </w:tcBorders>
            <w:shd w:val="clear" w:color="000000" w:fill="FFFFFF"/>
            <w:vAlign w:val="center"/>
            <w:hideMark/>
          </w:tcPr>
          <w:p w14:paraId="74E9E2E7" w14:textId="77777777" w:rsidR="00D43846" w:rsidRPr="00D43846" w:rsidRDefault="00D43846" w:rsidP="00D43846">
            <w:pPr>
              <w:spacing w:after="0" w:line="240" w:lineRule="auto"/>
              <w:jc w:val="center"/>
              <w:rPr>
                <w:rFonts w:ascii="Arial Narrow" w:eastAsia="Times New Roman" w:hAnsi="Arial Narrow" w:cs="Calibri"/>
                <w:sz w:val="12"/>
                <w:szCs w:val="12"/>
                <w:lang w:eastAsia="pt-BR"/>
              </w:rPr>
            </w:pPr>
            <w:r w:rsidRPr="00D43846">
              <w:rPr>
                <w:rFonts w:ascii="Arial Narrow" w:eastAsia="Times New Roman" w:hAnsi="Arial Narrow" w:cs="Calibri"/>
                <w:sz w:val="12"/>
                <w:szCs w:val="12"/>
                <w:lang w:eastAsia="pt-BR"/>
              </w:rPr>
              <w:t>R$ 35,00</w:t>
            </w:r>
          </w:p>
        </w:tc>
        <w:tc>
          <w:tcPr>
            <w:tcW w:w="1551" w:type="dxa"/>
            <w:tcBorders>
              <w:top w:val="nil"/>
              <w:left w:val="nil"/>
              <w:bottom w:val="single" w:sz="4" w:space="0" w:color="auto"/>
              <w:right w:val="single" w:sz="4" w:space="0" w:color="auto"/>
            </w:tcBorders>
            <w:shd w:val="clear" w:color="000000" w:fill="FFFFFF"/>
            <w:noWrap/>
            <w:vAlign w:val="center"/>
            <w:hideMark/>
          </w:tcPr>
          <w:p w14:paraId="4BB29D5F" w14:textId="77777777" w:rsidR="00D43846" w:rsidRPr="00D43846" w:rsidRDefault="00D43846" w:rsidP="00D43846">
            <w:pPr>
              <w:spacing w:after="0" w:line="240" w:lineRule="auto"/>
              <w:jc w:val="center"/>
              <w:rPr>
                <w:rFonts w:ascii="Arial Narrow" w:eastAsia="Times New Roman" w:hAnsi="Arial Narrow" w:cs="Calibri"/>
                <w:color w:val="000000"/>
                <w:sz w:val="12"/>
                <w:szCs w:val="12"/>
                <w:lang w:eastAsia="pt-BR"/>
              </w:rPr>
            </w:pPr>
            <w:r w:rsidRPr="00D43846">
              <w:rPr>
                <w:rFonts w:ascii="Arial Narrow" w:eastAsia="Times New Roman" w:hAnsi="Arial Narrow" w:cs="Calibri"/>
                <w:color w:val="000000"/>
                <w:sz w:val="12"/>
                <w:szCs w:val="12"/>
                <w:lang w:eastAsia="pt-BR"/>
              </w:rPr>
              <w:t xml:space="preserve"> R$                2.100,00 </w:t>
            </w:r>
          </w:p>
        </w:tc>
      </w:tr>
      <w:tr w:rsidR="00D43846" w:rsidRPr="00D43846" w14:paraId="35249BF1" w14:textId="77777777" w:rsidTr="00E45D5A">
        <w:trPr>
          <w:trHeight w:val="165"/>
        </w:trPr>
        <w:tc>
          <w:tcPr>
            <w:tcW w:w="500" w:type="dxa"/>
            <w:tcBorders>
              <w:top w:val="nil"/>
              <w:left w:val="single" w:sz="4" w:space="0" w:color="auto"/>
              <w:bottom w:val="single" w:sz="4" w:space="0" w:color="auto"/>
              <w:right w:val="single" w:sz="4" w:space="0" w:color="auto"/>
            </w:tcBorders>
            <w:shd w:val="clear" w:color="000000" w:fill="FFFFFF"/>
            <w:vAlign w:val="center"/>
            <w:hideMark/>
          </w:tcPr>
          <w:p w14:paraId="690B14FC" w14:textId="77777777" w:rsidR="00D43846" w:rsidRPr="00D43846" w:rsidRDefault="00D43846" w:rsidP="00D43846">
            <w:pPr>
              <w:spacing w:after="0" w:line="240" w:lineRule="auto"/>
              <w:jc w:val="center"/>
              <w:rPr>
                <w:rFonts w:ascii="Arial Narrow" w:eastAsia="Times New Roman" w:hAnsi="Arial Narrow" w:cs="Calibri"/>
                <w:sz w:val="12"/>
                <w:szCs w:val="12"/>
                <w:lang w:eastAsia="pt-BR"/>
              </w:rPr>
            </w:pPr>
            <w:r w:rsidRPr="00D43846">
              <w:rPr>
                <w:rFonts w:ascii="Arial Narrow" w:eastAsia="Times New Roman" w:hAnsi="Arial Narrow" w:cs="Calibri"/>
                <w:sz w:val="12"/>
                <w:szCs w:val="12"/>
                <w:lang w:eastAsia="pt-BR"/>
              </w:rPr>
              <w:t>27</w:t>
            </w:r>
          </w:p>
        </w:tc>
        <w:tc>
          <w:tcPr>
            <w:tcW w:w="4680" w:type="dxa"/>
            <w:tcBorders>
              <w:top w:val="nil"/>
              <w:left w:val="nil"/>
              <w:bottom w:val="single" w:sz="4" w:space="0" w:color="auto"/>
              <w:right w:val="single" w:sz="4" w:space="0" w:color="auto"/>
            </w:tcBorders>
            <w:shd w:val="clear" w:color="000000" w:fill="FFFFFF"/>
            <w:vAlign w:val="center"/>
            <w:hideMark/>
          </w:tcPr>
          <w:p w14:paraId="69310799" w14:textId="77777777" w:rsidR="00D43846" w:rsidRPr="00D43846" w:rsidRDefault="00D43846" w:rsidP="00D43846">
            <w:pPr>
              <w:spacing w:after="0" w:line="240" w:lineRule="auto"/>
              <w:jc w:val="center"/>
              <w:rPr>
                <w:rFonts w:ascii="Arial Narrow" w:eastAsia="Times New Roman" w:hAnsi="Arial Narrow" w:cs="Calibri"/>
                <w:sz w:val="12"/>
                <w:szCs w:val="12"/>
                <w:lang w:eastAsia="pt-BR"/>
              </w:rPr>
            </w:pPr>
            <w:r w:rsidRPr="00D43846">
              <w:rPr>
                <w:rFonts w:ascii="Arial Narrow" w:eastAsia="Times New Roman" w:hAnsi="Arial Narrow" w:cs="Calibri"/>
                <w:sz w:val="12"/>
                <w:szCs w:val="12"/>
                <w:lang w:eastAsia="pt-BR"/>
              </w:rPr>
              <w:t>CA19-9</w:t>
            </w:r>
          </w:p>
        </w:tc>
        <w:tc>
          <w:tcPr>
            <w:tcW w:w="740" w:type="dxa"/>
            <w:tcBorders>
              <w:top w:val="nil"/>
              <w:left w:val="nil"/>
              <w:bottom w:val="single" w:sz="4" w:space="0" w:color="auto"/>
              <w:right w:val="single" w:sz="4" w:space="0" w:color="auto"/>
            </w:tcBorders>
            <w:shd w:val="clear" w:color="000000" w:fill="FFFFFF"/>
            <w:vAlign w:val="center"/>
            <w:hideMark/>
          </w:tcPr>
          <w:p w14:paraId="18FD62AF" w14:textId="77777777" w:rsidR="00D43846" w:rsidRPr="00D43846" w:rsidRDefault="00D43846" w:rsidP="00D43846">
            <w:pPr>
              <w:spacing w:after="0" w:line="240" w:lineRule="auto"/>
              <w:jc w:val="center"/>
              <w:rPr>
                <w:rFonts w:ascii="Arial Narrow" w:eastAsia="Times New Roman" w:hAnsi="Arial Narrow" w:cs="Calibri"/>
                <w:sz w:val="12"/>
                <w:szCs w:val="12"/>
                <w:lang w:eastAsia="pt-BR"/>
              </w:rPr>
            </w:pPr>
            <w:r w:rsidRPr="00D43846">
              <w:rPr>
                <w:rFonts w:ascii="Arial Narrow" w:eastAsia="Times New Roman" w:hAnsi="Arial Narrow" w:cs="Calibri"/>
                <w:sz w:val="12"/>
                <w:szCs w:val="12"/>
                <w:lang w:eastAsia="pt-BR"/>
              </w:rPr>
              <w:t>5</w:t>
            </w:r>
          </w:p>
        </w:tc>
        <w:tc>
          <w:tcPr>
            <w:tcW w:w="640" w:type="dxa"/>
            <w:tcBorders>
              <w:top w:val="nil"/>
              <w:left w:val="nil"/>
              <w:bottom w:val="single" w:sz="4" w:space="0" w:color="auto"/>
              <w:right w:val="single" w:sz="4" w:space="0" w:color="auto"/>
            </w:tcBorders>
            <w:shd w:val="clear" w:color="000000" w:fill="FFFFFF"/>
            <w:noWrap/>
            <w:vAlign w:val="center"/>
            <w:hideMark/>
          </w:tcPr>
          <w:p w14:paraId="4BBF8ED8" w14:textId="77777777" w:rsidR="00D43846" w:rsidRPr="00D43846" w:rsidRDefault="00D43846" w:rsidP="00D43846">
            <w:pPr>
              <w:spacing w:after="0" w:line="240" w:lineRule="auto"/>
              <w:jc w:val="center"/>
              <w:rPr>
                <w:rFonts w:ascii="Arial Narrow" w:eastAsia="Times New Roman" w:hAnsi="Arial Narrow" w:cs="Calibri"/>
                <w:color w:val="000000"/>
                <w:sz w:val="12"/>
                <w:szCs w:val="12"/>
                <w:lang w:eastAsia="pt-BR"/>
              </w:rPr>
            </w:pPr>
            <w:r w:rsidRPr="00D43846">
              <w:rPr>
                <w:rFonts w:ascii="Arial Narrow" w:eastAsia="Times New Roman" w:hAnsi="Arial Narrow" w:cs="Calibri"/>
                <w:color w:val="000000"/>
                <w:sz w:val="12"/>
                <w:szCs w:val="12"/>
                <w:lang w:eastAsia="pt-BR"/>
              </w:rPr>
              <w:t>60</w:t>
            </w:r>
          </w:p>
        </w:tc>
        <w:tc>
          <w:tcPr>
            <w:tcW w:w="820" w:type="dxa"/>
            <w:tcBorders>
              <w:top w:val="nil"/>
              <w:left w:val="nil"/>
              <w:bottom w:val="single" w:sz="4" w:space="0" w:color="auto"/>
              <w:right w:val="single" w:sz="4" w:space="0" w:color="auto"/>
            </w:tcBorders>
            <w:shd w:val="clear" w:color="000000" w:fill="FFFFFF"/>
            <w:vAlign w:val="center"/>
            <w:hideMark/>
          </w:tcPr>
          <w:p w14:paraId="0ED7C1F3" w14:textId="77777777" w:rsidR="00D43846" w:rsidRPr="00D43846" w:rsidRDefault="00D43846" w:rsidP="00D43846">
            <w:pPr>
              <w:spacing w:after="0" w:line="240" w:lineRule="auto"/>
              <w:jc w:val="center"/>
              <w:rPr>
                <w:rFonts w:ascii="Arial Narrow" w:eastAsia="Times New Roman" w:hAnsi="Arial Narrow" w:cs="Calibri"/>
                <w:sz w:val="12"/>
                <w:szCs w:val="12"/>
                <w:lang w:eastAsia="pt-BR"/>
              </w:rPr>
            </w:pPr>
            <w:r w:rsidRPr="00D43846">
              <w:rPr>
                <w:rFonts w:ascii="Arial Narrow" w:eastAsia="Times New Roman" w:hAnsi="Arial Narrow" w:cs="Calibri"/>
                <w:sz w:val="12"/>
                <w:szCs w:val="12"/>
                <w:lang w:eastAsia="pt-BR"/>
              </w:rPr>
              <w:t>R$ 30,00</w:t>
            </w:r>
          </w:p>
        </w:tc>
        <w:tc>
          <w:tcPr>
            <w:tcW w:w="1551" w:type="dxa"/>
            <w:tcBorders>
              <w:top w:val="nil"/>
              <w:left w:val="nil"/>
              <w:bottom w:val="single" w:sz="4" w:space="0" w:color="auto"/>
              <w:right w:val="single" w:sz="4" w:space="0" w:color="auto"/>
            </w:tcBorders>
            <w:shd w:val="clear" w:color="000000" w:fill="FFFFFF"/>
            <w:noWrap/>
            <w:vAlign w:val="center"/>
            <w:hideMark/>
          </w:tcPr>
          <w:p w14:paraId="063833B7" w14:textId="77777777" w:rsidR="00D43846" w:rsidRPr="00D43846" w:rsidRDefault="00D43846" w:rsidP="00D43846">
            <w:pPr>
              <w:spacing w:after="0" w:line="240" w:lineRule="auto"/>
              <w:jc w:val="center"/>
              <w:rPr>
                <w:rFonts w:ascii="Arial Narrow" w:eastAsia="Times New Roman" w:hAnsi="Arial Narrow" w:cs="Calibri"/>
                <w:color w:val="000000"/>
                <w:sz w:val="12"/>
                <w:szCs w:val="12"/>
                <w:lang w:eastAsia="pt-BR"/>
              </w:rPr>
            </w:pPr>
            <w:r w:rsidRPr="00D43846">
              <w:rPr>
                <w:rFonts w:ascii="Arial Narrow" w:eastAsia="Times New Roman" w:hAnsi="Arial Narrow" w:cs="Calibri"/>
                <w:color w:val="000000"/>
                <w:sz w:val="12"/>
                <w:szCs w:val="12"/>
                <w:lang w:eastAsia="pt-BR"/>
              </w:rPr>
              <w:t xml:space="preserve"> R$                1.800,00 </w:t>
            </w:r>
          </w:p>
        </w:tc>
      </w:tr>
      <w:tr w:rsidR="00D43846" w:rsidRPr="00D43846" w14:paraId="22F72ECF" w14:textId="77777777" w:rsidTr="00E45D5A">
        <w:trPr>
          <w:trHeight w:val="165"/>
        </w:trPr>
        <w:tc>
          <w:tcPr>
            <w:tcW w:w="500" w:type="dxa"/>
            <w:tcBorders>
              <w:top w:val="nil"/>
              <w:left w:val="single" w:sz="4" w:space="0" w:color="auto"/>
              <w:bottom w:val="single" w:sz="4" w:space="0" w:color="auto"/>
              <w:right w:val="single" w:sz="4" w:space="0" w:color="auto"/>
            </w:tcBorders>
            <w:shd w:val="clear" w:color="000000" w:fill="FFFFFF"/>
            <w:vAlign w:val="center"/>
            <w:hideMark/>
          </w:tcPr>
          <w:p w14:paraId="587F49AF" w14:textId="77777777" w:rsidR="00D43846" w:rsidRPr="00D43846" w:rsidRDefault="00D43846" w:rsidP="00D43846">
            <w:pPr>
              <w:spacing w:after="0" w:line="240" w:lineRule="auto"/>
              <w:jc w:val="center"/>
              <w:rPr>
                <w:rFonts w:ascii="Arial Narrow" w:eastAsia="Times New Roman" w:hAnsi="Arial Narrow" w:cs="Calibri"/>
                <w:sz w:val="12"/>
                <w:szCs w:val="12"/>
                <w:lang w:eastAsia="pt-BR"/>
              </w:rPr>
            </w:pPr>
            <w:r w:rsidRPr="00D43846">
              <w:rPr>
                <w:rFonts w:ascii="Arial Narrow" w:eastAsia="Times New Roman" w:hAnsi="Arial Narrow" w:cs="Calibri"/>
                <w:sz w:val="12"/>
                <w:szCs w:val="12"/>
                <w:lang w:eastAsia="pt-BR"/>
              </w:rPr>
              <w:t>28</w:t>
            </w:r>
          </w:p>
        </w:tc>
        <w:tc>
          <w:tcPr>
            <w:tcW w:w="4680" w:type="dxa"/>
            <w:tcBorders>
              <w:top w:val="nil"/>
              <w:left w:val="nil"/>
              <w:bottom w:val="single" w:sz="4" w:space="0" w:color="auto"/>
              <w:right w:val="single" w:sz="4" w:space="0" w:color="auto"/>
            </w:tcBorders>
            <w:shd w:val="clear" w:color="000000" w:fill="FFFFFF"/>
            <w:vAlign w:val="center"/>
            <w:hideMark/>
          </w:tcPr>
          <w:p w14:paraId="263AB650" w14:textId="77777777" w:rsidR="00D43846" w:rsidRPr="00D43846" w:rsidRDefault="00D43846" w:rsidP="00D43846">
            <w:pPr>
              <w:spacing w:after="0" w:line="240" w:lineRule="auto"/>
              <w:jc w:val="center"/>
              <w:rPr>
                <w:rFonts w:ascii="Arial Narrow" w:eastAsia="Times New Roman" w:hAnsi="Arial Narrow" w:cs="Calibri"/>
                <w:sz w:val="12"/>
                <w:szCs w:val="12"/>
                <w:lang w:eastAsia="pt-BR"/>
              </w:rPr>
            </w:pPr>
            <w:r w:rsidRPr="00D43846">
              <w:rPr>
                <w:rFonts w:ascii="Arial Narrow" w:eastAsia="Times New Roman" w:hAnsi="Arial Narrow" w:cs="Calibri"/>
                <w:sz w:val="12"/>
                <w:szCs w:val="12"/>
                <w:lang w:eastAsia="pt-BR"/>
              </w:rPr>
              <w:t>CÁLCIO (Ca+)</w:t>
            </w:r>
          </w:p>
        </w:tc>
        <w:tc>
          <w:tcPr>
            <w:tcW w:w="740" w:type="dxa"/>
            <w:tcBorders>
              <w:top w:val="nil"/>
              <w:left w:val="nil"/>
              <w:bottom w:val="single" w:sz="4" w:space="0" w:color="auto"/>
              <w:right w:val="single" w:sz="4" w:space="0" w:color="auto"/>
            </w:tcBorders>
            <w:shd w:val="clear" w:color="000000" w:fill="FFFFFF"/>
            <w:vAlign w:val="center"/>
            <w:hideMark/>
          </w:tcPr>
          <w:p w14:paraId="3570D894" w14:textId="77777777" w:rsidR="00D43846" w:rsidRPr="00D43846" w:rsidRDefault="00D43846" w:rsidP="00D43846">
            <w:pPr>
              <w:spacing w:after="0" w:line="240" w:lineRule="auto"/>
              <w:jc w:val="center"/>
              <w:rPr>
                <w:rFonts w:ascii="Arial Narrow" w:eastAsia="Times New Roman" w:hAnsi="Arial Narrow" w:cs="Calibri"/>
                <w:sz w:val="12"/>
                <w:szCs w:val="12"/>
                <w:lang w:eastAsia="pt-BR"/>
              </w:rPr>
            </w:pPr>
            <w:r w:rsidRPr="00D43846">
              <w:rPr>
                <w:rFonts w:ascii="Arial Narrow" w:eastAsia="Times New Roman" w:hAnsi="Arial Narrow" w:cs="Calibri"/>
                <w:sz w:val="12"/>
                <w:szCs w:val="12"/>
                <w:lang w:eastAsia="pt-BR"/>
              </w:rPr>
              <w:t>30</w:t>
            </w:r>
          </w:p>
        </w:tc>
        <w:tc>
          <w:tcPr>
            <w:tcW w:w="640" w:type="dxa"/>
            <w:tcBorders>
              <w:top w:val="nil"/>
              <w:left w:val="nil"/>
              <w:bottom w:val="single" w:sz="4" w:space="0" w:color="auto"/>
              <w:right w:val="single" w:sz="4" w:space="0" w:color="auto"/>
            </w:tcBorders>
            <w:shd w:val="clear" w:color="000000" w:fill="FFFFFF"/>
            <w:noWrap/>
            <w:vAlign w:val="center"/>
            <w:hideMark/>
          </w:tcPr>
          <w:p w14:paraId="4531847A" w14:textId="77777777" w:rsidR="00D43846" w:rsidRPr="00D43846" w:rsidRDefault="00D43846" w:rsidP="00D43846">
            <w:pPr>
              <w:spacing w:after="0" w:line="240" w:lineRule="auto"/>
              <w:jc w:val="center"/>
              <w:rPr>
                <w:rFonts w:ascii="Arial Narrow" w:eastAsia="Times New Roman" w:hAnsi="Arial Narrow" w:cs="Calibri"/>
                <w:color w:val="000000"/>
                <w:sz w:val="12"/>
                <w:szCs w:val="12"/>
                <w:lang w:eastAsia="pt-BR"/>
              </w:rPr>
            </w:pPr>
            <w:r w:rsidRPr="00D43846">
              <w:rPr>
                <w:rFonts w:ascii="Arial Narrow" w:eastAsia="Times New Roman" w:hAnsi="Arial Narrow" w:cs="Calibri"/>
                <w:color w:val="000000"/>
                <w:sz w:val="12"/>
                <w:szCs w:val="12"/>
                <w:lang w:eastAsia="pt-BR"/>
              </w:rPr>
              <w:t>360</w:t>
            </w:r>
          </w:p>
        </w:tc>
        <w:tc>
          <w:tcPr>
            <w:tcW w:w="820" w:type="dxa"/>
            <w:tcBorders>
              <w:top w:val="nil"/>
              <w:left w:val="nil"/>
              <w:bottom w:val="single" w:sz="4" w:space="0" w:color="auto"/>
              <w:right w:val="single" w:sz="4" w:space="0" w:color="auto"/>
            </w:tcBorders>
            <w:shd w:val="clear" w:color="000000" w:fill="FFFFFF"/>
            <w:vAlign w:val="center"/>
            <w:hideMark/>
          </w:tcPr>
          <w:p w14:paraId="17B40694" w14:textId="77777777" w:rsidR="00D43846" w:rsidRPr="00D43846" w:rsidRDefault="00D43846" w:rsidP="00D43846">
            <w:pPr>
              <w:spacing w:after="0" w:line="240" w:lineRule="auto"/>
              <w:jc w:val="center"/>
              <w:rPr>
                <w:rFonts w:ascii="Arial Narrow" w:eastAsia="Times New Roman" w:hAnsi="Arial Narrow" w:cs="Calibri"/>
                <w:sz w:val="12"/>
                <w:szCs w:val="12"/>
                <w:lang w:eastAsia="pt-BR"/>
              </w:rPr>
            </w:pPr>
            <w:r w:rsidRPr="00D43846">
              <w:rPr>
                <w:rFonts w:ascii="Arial Narrow" w:eastAsia="Times New Roman" w:hAnsi="Arial Narrow" w:cs="Calibri"/>
                <w:sz w:val="12"/>
                <w:szCs w:val="12"/>
                <w:lang w:eastAsia="pt-BR"/>
              </w:rPr>
              <w:t>R$ 10,00</w:t>
            </w:r>
          </w:p>
        </w:tc>
        <w:tc>
          <w:tcPr>
            <w:tcW w:w="1551" w:type="dxa"/>
            <w:tcBorders>
              <w:top w:val="nil"/>
              <w:left w:val="nil"/>
              <w:bottom w:val="single" w:sz="4" w:space="0" w:color="auto"/>
              <w:right w:val="single" w:sz="4" w:space="0" w:color="auto"/>
            </w:tcBorders>
            <w:shd w:val="clear" w:color="000000" w:fill="FFFFFF"/>
            <w:noWrap/>
            <w:vAlign w:val="center"/>
            <w:hideMark/>
          </w:tcPr>
          <w:p w14:paraId="706D0F77" w14:textId="77777777" w:rsidR="00D43846" w:rsidRPr="00D43846" w:rsidRDefault="00D43846" w:rsidP="00D43846">
            <w:pPr>
              <w:spacing w:after="0" w:line="240" w:lineRule="auto"/>
              <w:jc w:val="center"/>
              <w:rPr>
                <w:rFonts w:ascii="Arial Narrow" w:eastAsia="Times New Roman" w:hAnsi="Arial Narrow" w:cs="Calibri"/>
                <w:color w:val="000000"/>
                <w:sz w:val="12"/>
                <w:szCs w:val="12"/>
                <w:lang w:eastAsia="pt-BR"/>
              </w:rPr>
            </w:pPr>
            <w:r w:rsidRPr="00D43846">
              <w:rPr>
                <w:rFonts w:ascii="Arial Narrow" w:eastAsia="Times New Roman" w:hAnsi="Arial Narrow" w:cs="Calibri"/>
                <w:color w:val="000000"/>
                <w:sz w:val="12"/>
                <w:szCs w:val="12"/>
                <w:lang w:eastAsia="pt-BR"/>
              </w:rPr>
              <w:t xml:space="preserve"> R$               3.600,00 </w:t>
            </w:r>
          </w:p>
        </w:tc>
      </w:tr>
      <w:tr w:rsidR="00D43846" w:rsidRPr="00D43846" w14:paraId="3A372A55" w14:textId="77777777" w:rsidTr="00E45D5A">
        <w:trPr>
          <w:trHeight w:val="165"/>
        </w:trPr>
        <w:tc>
          <w:tcPr>
            <w:tcW w:w="500" w:type="dxa"/>
            <w:tcBorders>
              <w:top w:val="nil"/>
              <w:left w:val="single" w:sz="4" w:space="0" w:color="auto"/>
              <w:bottom w:val="single" w:sz="4" w:space="0" w:color="auto"/>
              <w:right w:val="single" w:sz="4" w:space="0" w:color="auto"/>
            </w:tcBorders>
            <w:shd w:val="clear" w:color="000000" w:fill="FFFFFF"/>
            <w:vAlign w:val="center"/>
            <w:hideMark/>
          </w:tcPr>
          <w:p w14:paraId="7FCB884C" w14:textId="77777777" w:rsidR="00D43846" w:rsidRPr="00D43846" w:rsidRDefault="00D43846" w:rsidP="00D43846">
            <w:pPr>
              <w:spacing w:after="0" w:line="240" w:lineRule="auto"/>
              <w:jc w:val="center"/>
              <w:rPr>
                <w:rFonts w:ascii="Arial Narrow" w:eastAsia="Times New Roman" w:hAnsi="Arial Narrow" w:cs="Calibri"/>
                <w:sz w:val="12"/>
                <w:szCs w:val="12"/>
                <w:lang w:eastAsia="pt-BR"/>
              </w:rPr>
            </w:pPr>
            <w:r w:rsidRPr="00D43846">
              <w:rPr>
                <w:rFonts w:ascii="Arial Narrow" w:eastAsia="Times New Roman" w:hAnsi="Arial Narrow" w:cs="Calibri"/>
                <w:sz w:val="12"/>
                <w:szCs w:val="12"/>
                <w:lang w:eastAsia="pt-BR"/>
              </w:rPr>
              <w:t>29</w:t>
            </w:r>
          </w:p>
        </w:tc>
        <w:tc>
          <w:tcPr>
            <w:tcW w:w="4680" w:type="dxa"/>
            <w:tcBorders>
              <w:top w:val="nil"/>
              <w:left w:val="nil"/>
              <w:bottom w:val="single" w:sz="4" w:space="0" w:color="auto"/>
              <w:right w:val="single" w:sz="4" w:space="0" w:color="auto"/>
            </w:tcBorders>
            <w:shd w:val="clear" w:color="000000" w:fill="FFFFFF"/>
            <w:vAlign w:val="center"/>
            <w:hideMark/>
          </w:tcPr>
          <w:p w14:paraId="3E38C84A" w14:textId="77777777" w:rsidR="00D43846" w:rsidRPr="00D43846" w:rsidRDefault="00D43846" w:rsidP="00D43846">
            <w:pPr>
              <w:spacing w:after="0" w:line="240" w:lineRule="auto"/>
              <w:jc w:val="center"/>
              <w:rPr>
                <w:rFonts w:ascii="Arial Narrow" w:eastAsia="Times New Roman" w:hAnsi="Arial Narrow" w:cs="Calibri"/>
                <w:sz w:val="12"/>
                <w:szCs w:val="12"/>
                <w:lang w:eastAsia="pt-BR"/>
              </w:rPr>
            </w:pPr>
            <w:r w:rsidRPr="00D43846">
              <w:rPr>
                <w:rFonts w:ascii="Arial Narrow" w:eastAsia="Times New Roman" w:hAnsi="Arial Narrow" w:cs="Calibri"/>
                <w:sz w:val="12"/>
                <w:szCs w:val="12"/>
                <w:lang w:eastAsia="pt-BR"/>
              </w:rPr>
              <w:t>CALCIO IONICO</w:t>
            </w:r>
          </w:p>
        </w:tc>
        <w:tc>
          <w:tcPr>
            <w:tcW w:w="740" w:type="dxa"/>
            <w:tcBorders>
              <w:top w:val="nil"/>
              <w:left w:val="nil"/>
              <w:bottom w:val="single" w:sz="4" w:space="0" w:color="auto"/>
              <w:right w:val="single" w:sz="4" w:space="0" w:color="auto"/>
            </w:tcBorders>
            <w:shd w:val="clear" w:color="000000" w:fill="FFFFFF"/>
            <w:vAlign w:val="center"/>
            <w:hideMark/>
          </w:tcPr>
          <w:p w14:paraId="2368A251" w14:textId="77777777" w:rsidR="00D43846" w:rsidRPr="00D43846" w:rsidRDefault="00D43846" w:rsidP="00D43846">
            <w:pPr>
              <w:spacing w:after="0" w:line="240" w:lineRule="auto"/>
              <w:jc w:val="center"/>
              <w:rPr>
                <w:rFonts w:ascii="Arial Narrow" w:eastAsia="Times New Roman" w:hAnsi="Arial Narrow" w:cs="Calibri"/>
                <w:sz w:val="12"/>
                <w:szCs w:val="12"/>
                <w:lang w:eastAsia="pt-BR"/>
              </w:rPr>
            </w:pPr>
            <w:r w:rsidRPr="00D43846">
              <w:rPr>
                <w:rFonts w:ascii="Arial Narrow" w:eastAsia="Times New Roman" w:hAnsi="Arial Narrow" w:cs="Calibri"/>
                <w:sz w:val="12"/>
                <w:szCs w:val="12"/>
                <w:lang w:eastAsia="pt-BR"/>
              </w:rPr>
              <w:t>20</w:t>
            </w:r>
          </w:p>
        </w:tc>
        <w:tc>
          <w:tcPr>
            <w:tcW w:w="640" w:type="dxa"/>
            <w:tcBorders>
              <w:top w:val="nil"/>
              <w:left w:val="nil"/>
              <w:bottom w:val="single" w:sz="4" w:space="0" w:color="auto"/>
              <w:right w:val="single" w:sz="4" w:space="0" w:color="auto"/>
            </w:tcBorders>
            <w:shd w:val="clear" w:color="000000" w:fill="FFFFFF"/>
            <w:noWrap/>
            <w:vAlign w:val="center"/>
            <w:hideMark/>
          </w:tcPr>
          <w:p w14:paraId="0027B254" w14:textId="77777777" w:rsidR="00D43846" w:rsidRPr="00D43846" w:rsidRDefault="00D43846" w:rsidP="00D43846">
            <w:pPr>
              <w:spacing w:after="0" w:line="240" w:lineRule="auto"/>
              <w:jc w:val="center"/>
              <w:rPr>
                <w:rFonts w:ascii="Arial Narrow" w:eastAsia="Times New Roman" w:hAnsi="Arial Narrow" w:cs="Calibri"/>
                <w:color w:val="000000"/>
                <w:sz w:val="12"/>
                <w:szCs w:val="12"/>
                <w:lang w:eastAsia="pt-BR"/>
              </w:rPr>
            </w:pPr>
            <w:r w:rsidRPr="00D43846">
              <w:rPr>
                <w:rFonts w:ascii="Arial Narrow" w:eastAsia="Times New Roman" w:hAnsi="Arial Narrow" w:cs="Calibri"/>
                <w:color w:val="000000"/>
                <w:sz w:val="12"/>
                <w:szCs w:val="12"/>
                <w:lang w:eastAsia="pt-BR"/>
              </w:rPr>
              <w:t>240</w:t>
            </w:r>
          </w:p>
        </w:tc>
        <w:tc>
          <w:tcPr>
            <w:tcW w:w="820" w:type="dxa"/>
            <w:tcBorders>
              <w:top w:val="nil"/>
              <w:left w:val="nil"/>
              <w:bottom w:val="single" w:sz="4" w:space="0" w:color="auto"/>
              <w:right w:val="single" w:sz="4" w:space="0" w:color="auto"/>
            </w:tcBorders>
            <w:shd w:val="clear" w:color="000000" w:fill="FFFFFF"/>
            <w:vAlign w:val="center"/>
            <w:hideMark/>
          </w:tcPr>
          <w:p w14:paraId="0DF0FD23" w14:textId="77777777" w:rsidR="00D43846" w:rsidRPr="00D43846" w:rsidRDefault="00D43846" w:rsidP="00D43846">
            <w:pPr>
              <w:spacing w:after="0" w:line="240" w:lineRule="auto"/>
              <w:jc w:val="center"/>
              <w:rPr>
                <w:rFonts w:ascii="Arial Narrow" w:eastAsia="Times New Roman" w:hAnsi="Arial Narrow" w:cs="Calibri"/>
                <w:sz w:val="12"/>
                <w:szCs w:val="12"/>
                <w:lang w:eastAsia="pt-BR"/>
              </w:rPr>
            </w:pPr>
            <w:r w:rsidRPr="00D43846">
              <w:rPr>
                <w:rFonts w:ascii="Arial Narrow" w:eastAsia="Times New Roman" w:hAnsi="Arial Narrow" w:cs="Calibri"/>
                <w:sz w:val="12"/>
                <w:szCs w:val="12"/>
                <w:lang w:eastAsia="pt-BR"/>
              </w:rPr>
              <w:t>R$ 10,00</w:t>
            </w:r>
          </w:p>
        </w:tc>
        <w:tc>
          <w:tcPr>
            <w:tcW w:w="1551" w:type="dxa"/>
            <w:tcBorders>
              <w:top w:val="nil"/>
              <w:left w:val="nil"/>
              <w:bottom w:val="single" w:sz="4" w:space="0" w:color="auto"/>
              <w:right w:val="single" w:sz="4" w:space="0" w:color="auto"/>
            </w:tcBorders>
            <w:shd w:val="clear" w:color="000000" w:fill="FFFFFF"/>
            <w:noWrap/>
            <w:vAlign w:val="center"/>
            <w:hideMark/>
          </w:tcPr>
          <w:p w14:paraId="712BD92B" w14:textId="77777777" w:rsidR="00D43846" w:rsidRPr="00D43846" w:rsidRDefault="00D43846" w:rsidP="00D43846">
            <w:pPr>
              <w:spacing w:after="0" w:line="240" w:lineRule="auto"/>
              <w:jc w:val="center"/>
              <w:rPr>
                <w:rFonts w:ascii="Arial Narrow" w:eastAsia="Times New Roman" w:hAnsi="Arial Narrow" w:cs="Calibri"/>
                <w:color w:val="000000"/>
                <w:sz w:val="12"/>
                <w:szCs w:val="12"/>
                <w:lang w:eastAsia="pt-BR"/>
              </w:rPr>
            </w:pPr>
            <w:r w:rsidRPr="00D43846">
              <w:rPr>
                <w:rFonts w:ascii="Arial Narrow" w:eastAsia="Times New Roman" w:hAnsi="Arial Narrow" w:cs="Calibri"/>
                <w:color w:val="000000"/>
                <w:sz w:val="12"/>
                <w:szCs w:val="12"/>
                <w:lang w:eastAsia="pt-BR"/>
              </w:rPr>
              <w:t xml:space="preserve"> R$               2.400,00 </w:t>
            </w:r>
          </w:p>
        </w:tc>
      </w:tr>
      <w:tr w:rsidR="00D43846" w:rsidRPr="00D43846" w14:paraId="3544D6C7" w14:textId="77777777" w:rsidTr="00E45D5A">
        <w:trPr>
          <w:trHeight w:val="165"/>
        </w:trPr>
        <w:tc>
          <w:tcPr>
            <w:tcW w:w="500" w:type="dxa"/>
            <w:tcBorders>
              <w:top w:val="nil"/>
              <w:left w:val="single" w:sz="4" w:space="0" w:color="auto"/>
              <w:bottom w:val="single" w:sz="4" w:space="0" w:color="auto"/>
              <w:right w:val="single" w:sz="4" w:space="0" w:color="auto"/>
            </w:tcBorders>
            <w:shd w:val="clear" w:color="000000" w:fill="FFFFFF"/>
            <w:vAlign w:val="center"/>
            <w:hideMark/>
          </w:tcPr>
          <w:p w14:paraId="715FD784" w14:textId="77777777" w:rsidR="00D43846" w:rsidRPr="00D43846" w:rsidRDefault="00D43846" w:rsidP="00D43846">
            <w:pPr>
              <w:spacing w:after="0" w:line="240" w:lineRule="auto"/>
              <w:jc w:val="center"/>
              <w:rPr>
                <w:rFonts w:ascii="Arial Narrow" w:eastAsia="Times New Roman" w:hAnsi="Arial Narrow" w:cs="Calibri"/>
                <w:sz w:val="12"/>
                <w:szCs w:val="12"/>
                <w:lang w:eastAsia="pt-BR"/>
              </w:rPr>
            </w:pPr>
            <w:r w:rsidRPr="00D43846">
              <w:rPr>
                <w:rFonts w:ascii="Arial Narrow" w:eastAsia="Times New Roman" w:hAnsi="Arial Narrow" w:cs="Calibri"/>
                <w:sz w:val="12"/>
                <w:szCs w:val="12"/>
                <w:lang w:eastAsia="pt-BR"/>
              </w:rPr>
              <w:t>30</w:t>
            </w:r>
          </w:p>
        </w:tc>
        <w:tc>
          <w:tcPr>
            <w:tcW w:w="4680" w:type="dxa"/>
            <w:tcBorders>
              <w:top w:val="nil"/>
              <w:left w:val="nil"/>
              <w:bottom w:val="single" w:sz="4" w:space="0" w:color="auto"/>
              <w:right w:val="single" w:sz="4" w:space="0" w:color="auto"/>
            </w:tcBorders>
            <w:shd w:val="clear" w:color="000000" w:fill="FFFFFF"/>
            <w:vAlign w:val="center"/>
            <w:hideMark/>
          </w:tcPr>
          <w:p w14:paraId="04DBDE97" w14:textId="77777777" w:rsidR="00D43846" w:rsidRPr="00D43846" w:rsidRDefault="00D43846" w:rsidP="00D43846">
            <w:pPr>
              <w:spacing w:after="0" w:line="240" w:lineRule="auto"/>
              <w:jc w:val="center"/>
              <w:rPr>
                <w:rFonts w:ascii="Arial Narrow" w:eastAsia="Times New Roman" w:hAnsi="Arial Narrow" w:cs="Calibri"/>
                <w:sz w:val="12"/>
                <w:szCs w:val="12"/>
                <w:lang w:eastAsia="pt-BR"/>
              </w:rPr>
            </w:pPr>
            <w:r w:rsidRPr="00D43846">
              <w:rPr>
                <w:rFonts w:ascii="Arial Narrow" w:eastAsia="Times New Roman" w:hAnsi="Arial Narrow" w:cs="Calibri"/>
                <w:sz w:val="12"/>
                <w:szCs w:val="12"/>
                <w:lang w:eastAsia="pt-BR"/>
              </w:rPr>
              <w:t>CAPACIDADE TOTAL DE LIGAÇÃO DE FERRO</w:t>
            </w:r>
          </w:p>
        </w:tc>
        <w:tc>
          <w:tcPr>
            <w:tcW w:w="740" w:type="dxa"/>
            <w:tcBorders>
              <w:top w:val="nil"/>
              <w:left w:val="nil"/>
              <w:bottom w:val="single" w:sz="4" w:space="0" w:color="auto"/>
              <w:right w:val="single" w:sz="4" w:space="0" w:color="auto"/>
            </w:tcBorders>
            <w:shd w:val="clear" w:color="000000" w:fill="FFFFFF"/>
            <w:vAlign w:val="center"/>
            <w:hideMark/>
          </w:tcPr>
          <w:p w14:paraId="01F6EF3F" w14:textId="77777777" w:rsidR="00D43846" w:rsidRPr="00D43846" w:rsidRDefault="00D43846" w:rsidP="00D43846">
            <w:pPr>
              <w:spacing w:after="0" w:line="240" w:lineRule="auto"/>
              <w:jc w:val="center"/>
              <w:rPr>
                <w:rFonts w:ascii="Arial Narrow" w:eastAsia="Times New Roman" w:hAnsi="Arial Narrow" w:cs="Calibri"/>
                <w:sz w:val="12"/>
                <w:szCs w:val="12"/>
                <w:lang w:eastAsia="pt-BR"/>
              </w:rPr>
            </w:pPr>
            <w:r w:rsidRPr="00D43846">
              <w:rPr>
                <w:rFonts w:ascii="Arial Narrow" w:eastAsia="Times New Roman" w:hAnsi="Arial Narrow" w:cs="Calibri"/>
                <w:sz w:val="12"/>
                <w:szCs w:val="12"/>
                <w:lang w:eastAsia="pt-BR"/>
              </w:rPr>
              <w:t>10</w:t>
            </w:r>
          </w:p>
        </w:tc>
        <w:tc>
          <w:tcPr>
            <w:tcW w:w="640" w:type="dxa"/>
            <w:tcBorders>
              <w:top w:val="nil"/>
              <w:left w:val="nil"/>
              <w:bottom w:val="single" w:sz="4" w:space="0" w:color="auto"/>
              <w:right w:val="single" w:sz="4" w:space="0" w:color="auto"/>
            </w:tcBorders>
            <w:shd w:val="clear" w:color="000000" w:fill="FFFFFF"/>
            <w:noWrap/>
            <w:vAlign w:val="center"/>
            <w:hideMark/>
          </w:tcPr>
          <w:p w14:paraId="7944F3B0" w14:textId="77777777" w:rsidR="00D43846" w:rsidRPr="00D43846" w:rsidRDefault="00D43846" w:rsidP="00D43846">
            <w:pPr>
              <w:spacing w:after="0" w:line="240" w:lineRule="auto"/>
              <w:jc w:val="center"/>
              <w:rPr>
                <w:rFonts w:ascii="Arial Narrow" w:eastAsia="Times New Roman" w:hAnsi="Arial Narrow" w:cs="Calibri"/>
                <w:color w:val="000000"/>
                <w:sz w:val="12"/>
                <w:szCs w:val="12"/>
                <w:lang w:eastAsia="pt-BR"/>
              </w:rPr>
            </w:pPr>
            <w:r w:rsidRPr="00D43846">
              <w:rPr>
                <w:rFonts w:ascii="Arial Narrow" w:eastAsia="Times New Roman" w:hAnsi="Arial Narrow" w:cs="Calibri"/>
                <w:color w:val="000000"/>
                <w:sz w:val="12"/>
                <w:szCs w:val="12"/>
                <w:lang w:eastAsia="pt-BR"/>
              </w:rPr>
              <w:t>120</w:t>
            </w:r>
          </w:p>
        </w:tc>
        <w:tc>
          <w:tcPr>
            <w:tcW w:w="820" w:type="dxa"/>
            <w:tcBorders>
              <w:top w:val="nil"/>
              <w:left w:val="nil"/>
              <w:bottom w:val="single" w:sz="4" w:space="0" w:color="auto"/>
              <w:right w:val="single" w:sz="4" w:space="0" w:color="auto"/>
            </w:tcBorders>
            <w:shd w:val="clear" w:color="000000" w:fill="FFFFFF"/>
            <w:vAlign w:val="center"/>
            <w:hideMark/>
          </w:tcPr>
          <w:p w14:paraId="6545A2CB" w14:textId="77777777" w:rsidR="00D43846" w:rsidRPr="00D43846" w:rsidRDefault="00D43846" w:rsidP="00D43846">
            <w:pPr>
              <w:spacing w:after="0" w:line="240" w:lineRule="auto"/>
              <w:jc w:val="center"/>
              <w:rPr>
                <w:rFonts w:ascii="Arial Narrow" w:eastAsia="Times New Roman" w:hAnsi="Arial Narrow" w:cs="Calibri"/>
                <w:sz w:val="12"/>
                <w:szCs w:val="12"/>
                <w:lang w:eastAsia="pt-BR"/>
              </w:rPr>
            </w:pPr>
            <w:r w:rsidRPr="00D43846">
              <w:rPr>
                <w:rFonts w:ascii="Arial Narrow" w:eastAsia="Times New Roman" w:hAnsi="Arial Narrow" w:cs="Calibri"/>
                <w:sz w:val="12"/>
                <w:szCs w:val="12"/>
                <w:lang w:eastAsia="pt-BR"/>
              </w:rPr>
              <w:t>R$ 12,00</w:t>
            </w:r>
          </w:p>
        </w:tc>
        <w:tc>
          <w:tcPr>
            <w:tcW w:w="1551" w:type="dxa"/>
            <w:tcBorders>
              <w:top w:val="nil"/>
              <w:left w:val="nil"/>
              <w:bottom w:val="single" w:sz="4" w:space="0" w:color="auto"/>
              <w:right w:val="single" w:sz="4" w:space="0" w:color="auto"/>
            </w:tcBorders>
            <w:shd w:val="clear" w:color="000000" w:fill="FFFFFF"/>
            <w:noWrap/>
            <w:vAlign w:val="center"/>
            <w:hideMark/>
          </w:tcPr>
          <w:p w14:paraId="3B834041" w14:textId="77777777" w:rsidR="00D43846" w:rsidRPr="00D43846" w:rsidRDefault="00D43846" w:rsidP="00D43846">
            <w:pPr>
              <w:spacing w:after="0" w:line="240" w:lineRule="auto"/>
              <w:jc w:val="center"/>
              <w:rPr>
                <w:rFonts w:ascii="Arial Narrow" w:eastAsia="Times New Roman" w:hAnsi="Arial Narrow" w:cs="Calibri"/>
                <w:color w:val="000000"/>
                <w:sz w:val="12"/>
                <w:szCs w:val="12"/>
                <w:lang w:eastAsia="pt-BR"/>
              </w:rPr>
            </w:pPr>
            <w:r w:rsidRPr="00D43846">
              <w:rPr>
                <w:rFonts w:ascii="Arial Narrow" w:eastAsia="Times New Roman" w:hAnsi="Arial Narrow" w:cs="Calibri"/>
                <w:color w:val="000000"/>
                <w:sz w:val="12"/>
                <w:szCs w:val="12"/>
                <w:lang w:eastAsia="pt-BR"/>
              </w:rPr>
              <w:t xml:space="preserve"> R$                1.440,00 </w:t>
            </w:r>
          </w:p>
        </w:tc>
      </w:tr>
      <w:tr w:rsidR="00D43846" w:rsidRPr="00D43846" w14:paraId="2185919E" w14:textId="77777777" w:rsidTr="00E45D5A">
        <w:trPr>
          <w:trHeight w:val="165"/>
        </w:trPr>
        <w:tc>
          <w:tcPr>
            <w:tcW w:w="500" w:type="dxa"/>
            <w:tcBorders>
              <w:top w:val="nil"/>
              <w:left w:val="single" w:sz="4" w:space="0" w:color="auto"/>
              <w:bottom w:val="single" w:sz="4" w:space="0" w:color="auto"/>
              <w:right w:val="single" w:sz="4" w:space="0" w:color="auto"/>
            </w:tcBorders>
            <w:shd w:val="clear" w:color="000000" w:fill="FFFFFF"/>
            <w:vAlign w:val="center"/>
            <w:hideMark/>
          </w:tcPr>
          <w:p w14:paraId="2CF06FFA" w14:textId="77777777" w:rsidR="00D43846" w:rsidRPr="00D43846" w:rsidRDefault="00D43846" w:rsidP="00D43846">
            <w:pPr>
              <w:spacing w:after="0" w:line="240" w:lineRule="auto"/>
              <w:jc w:val="center"/>
              <w:rPr>
                <w:rFonts w:ascii="Arial Narrow" w:eastAsia="Times New Roman" w:hAnsi="Arial Narrow" w:cs="Calibri"/>
                <w:sz w:val="12"/>
                <w:szCs w:val="12"/>
                <w:lang w:eastAsia="pt-BR"/>
              </w:rPr>
            </w:pPr>
            <w:r w:rsidRPr="00D43846">
              <w:rPr>
                <w:rFonts w:ascii="Arial Narrow" w:eastAsia="Times New Roman" w:hAnsi="Arial Narrow" w:cs="Calibri"/>
                <w:sz w:val="12"/>
                <w:szCs w:val="12"/>
                <w:lang w:eastAsia="pt-BR"/>
              </w:rPr>
              <w:t>31</w:t>
            </w:r>
          </w:p>
        </w:tc>
        <w:tc>
          <w:tcPr>
            <w:tcW w:w="4680" w:type="dxa"/>
            <w:tcBorders>
              <w:top w:val="nil"/>
              <w:left w:val="nil"/>
              <w:bottom w:val="single" w:sz="4" w:space="0" w:color="auto"/>
              <w:right w:val="single" w:sz="4" w:space="0" w:color="auto"/>
            </w:tcBorders>
            <w:shd w:val="clear" w:color="000000" w:fill="FFFFFF"/>
            <w:vAlign w:val="center"/>
            <w:hideMark/>
          </w:tcPr>
          <w:p w14:paraId="1F04A1F0" w14:textId="77777777" w:rsidR="00D43846" w:rsidRPr="00D43846" w:rsidRDefault="00D43846" w:rsidP="00D43846">
            <w:pPr>
              <w:spacing w:after="0" w:line="240" w:lineRule="auto"/>
              <w:jc w:val="center"/>
              <w:rPr>
                <w:rFonts w:ascii="Arial Narrow" w:eastAsia="Times New Roman" w:hAnsi="Arial Narrow" w:cs="Calibri"/>
                <w:sz w:val="12"/>
                <w:szCs w:val="12"/>
                <w:lang w:eastAsia="pt-BR"/>
              </w:rPr>
            </w:pPr>
            <w:r w:rsidRPr="00D43846">
              <w:rPr>
                <w:rFonts w:ascii="Arial Narrow" w:eastAsia="Times New Roman" w:hAnsi="Arial Narrow" w:cs="Calibri"/>
                <w:sz w:val="12"/>
                <w:szCs w:val="12"/>
                <w:lang w:eastAsia="pt-BR"/>
              </w:rPr>
              <w:t>CC3 (Complemento C3)</w:t>
            </w:r>
          </w:p>
        </w:tc>
        <w:tc>
          <w:tcPr>
            <w:tcW w:w="740" w:type="dxa"/>
            <w:tcBorders>
              <w:top w:val="nil"/>
              <w:left w:val="nil"/>
              <w:bottom w:val="single" w:sz="4" w:space="0" w:color="auto"/>
              <w:right w:val="single" w:sz="4" w:space="0" w:color="auto"/>
            </w:tcBorders>
            <w:shd w:val="clear" w:color="000000" w:fill="FFFFFF"/>
            <w:vAlign w:val="center"/>
            <w:hideMark/>
          </w:tcPr>
          <w:p w14:paraId="0FC53F0B" w14:textId="77777777" w:rsidR="00D43846" w:rsidRPr="00D43846" w:rsidRDefault="00D43846" w:rsidP="00D43846">
            <w:pPr>
              <w:spacing w:after="0" w:line="240" w:lineRule="auto"/>
              <w:jc w:val="center"/>
              <w:rPr>
                <w:rFonts w:ascii="Arial Narrow" w:eastAsia="Times New Roman" w:hAnsi="Arial Narrow" w:cs="Calibri"/>
                <w:sz w:val="12"/>
                <w:szCs w:val="12"/>
                <w:lang w:eastAsia="pt-BR"/>
              </w:rPr>
            </w:pPr>
            <w:r w:rsidRPr="00D43846">
              <w:rPr>
                <w:rFonts w:ascii="Arial Narrow" w:eastAsia="Times New Roman" w:hAnsi="Arial Narrow" w:cs="Calibri"/>
                <w:sz w:val="12"/>
                <w:szCs w:val="12"/>
                <w:lang w:eastAsia="pt-BR"/>
              </w:rPr>
              <w:t>5</w:t>
            </w:r>
          </w:p>
        </w:tc>
        <w:tc>
          <w:tcPr>
            <w:tcW w:w="640" w:type="dxa"/>
            <w:tcBorders>
              <w:top w:val="nil"/>
              <w:left w:val="nil"/>
              <w:bottom w:val="single" w:sz="4" w:space="0" w:color="auto"/>
              <w:right w:val="single" w:sz="4" w:space="0" w:color="auto"/>
            </w:tcBorders>
            <w:shd w:val="clear" w:color="000000" w:fill="FFFFFF"/>
            <w:noWrap/>
            <w:vAlign w:val="center"/>
            <w:hideMark/>
          </w:tcPr>
          <w:p w14:paraId="1D104E15" w14:textId="77777777" w:rsidR="00D43846" w:rsidRPr="00D43846" w:rsidRDefault="00D43846" w:rsidP="00D43846">
            <w:pPr>
              <w:spacing w:after="0" w:line="240" w:lineRule="auto"/>
              <w:jc w:val="center"/>
              <w:rPr>
                <w:rFonts w:ascii="Arial Narrow" w:eastAsia="Times New Roman" w:hAnsi="Arial Narrow" w:cs="Calibri"/>
                <w:color w:val="000000"/>
                <w:sz w:val="12"/>
                <w:szCs w:val="12"/>
                <w:lang w:eastAsia="pt-BR"/>
              </w:rPr>
            </w:pPr>
            <w:r w:rsidRPr="00D43846">
              <w:rPr>
                <w:rFonts w:ascii="Arial Narrow" w:eastAsia="Times New Roman" w:hAnsi="Arial Narrow" w:cs="Calibri"/>
                <w:color w:val="000000"/>
                <w:sz w:val="12"/>
                <w:szCs w:val="12"/>
                <w:lang w:eastAsia="pt-BR"/>
              </w:rPr>
              <w:t>60</w:t>
            </w:r>
          </w:p>
        </w:tc>
        <w:tc>
          <w:tcPr>
            <w:tcW w:w="820" w:type="dxa"/>
            <w:tcBorders>
              <w:top w:val="nil"/>
              <w:left w:val="nil"/>
              <w:bottom w:val="single" w:sz="4" w:space="0" w:color="auto"/>
              <w:right w:val="single" w:sz="4" w:space="0" w:color="auto"/>
            </w:tcBorders>
            <w:shd w:val="clear" w:color="000000" w:fill="FFFFFF"/>
            <w:vAlign w:val="center"/>
            <w:hideMark/>
          </w:tcPr>
          <w:p w14:paraId="1590413D" w14:textId="77777777" w:rsidR="00D43846" w:rsidRPr="00D43846" w:rsidRDefault="00D43846" w:rsidP="00D43846">
            <w:pPr>
              <w:spacing w:after="0" w:line="240" w:lineRule="auto"/>
              <w:jc w:val="center"/>
              <w:rPr>
                <w:rFonts w:ascii="Arial Narrow" w:eastAsia="Times New Roman" w:hAnsi="Arial Narrow" w:cs="Calibri"/>
                <w:sz w:val="12"/>
                <w:szCs w:val="12"/>
                <w:lang w:eastAsia="pt-BR"/>
              </w:rPr>
            </w:pPr>
            <w:r w:rsidRPr="00D43846">
              <w:rPr>
                <w:rFonts w:ascii="Arial Narrow" w:eastAsia="Times New Roman" w:hAnsi="Arial Narrow" w:cs="Calibri"/>
                <w:sz w:val="12"/>
                <w:szCs w:val="12"/>
                <w:lang w:eastAsia="pt-BR"/>
              </w:rPr>
              <w:t>R$ 30,00</w:t>
            </w:r>
          </w:p>
        </w:tc>
        <w:tc>
          <w:tcPr>
            <w:tcW w:w="1551" w:type="dxa"/>
            <w:tcBorders>
              <w:top w:val="nil"/>
              <w:left w:val="nil"/>
              <w:bottom w:val="single" w:sz="4" w:space="0" w:color="auto"/>
              <w:right w:val="single" w:sz="4" w:space="0" w:color="auto"/>
            </w:tcBorders>
            <w:shd w:val="clear" w:color="000000" w:fill="FFFFFF"/>
            <w:noWrap/>
            <w:vAlign w:val="center"/>
            <w:hideMark/>
          </w:tcPr>
          <w:p w14:paraId="5A23912F" w14:textId="77777777" w:rsidR="00D43846" w:rsidRPr="00D43846" w:rsidRDefault="00D43846" w:rsidP="00D43846">
            <w:pPr>
              <w:spacing w:after="0" w:line="240" w:lineRule="auto"/>
              <w:jc w:val="center"/>
              <w:rPr>
                <w:rFonts w:ascii="Arial Narrow" w:eastAsia="Times New Roman" w:hAnsi="Arial Narrow" w:cs="Calibri"/>
                <w:color w:val="000000"/>
                <w:sz w:val="12"/>
                <w:szCs w:val="12"/>
                <w:lang w:eastAsia="pt-BR"/>
              </w:rPr>
            </w:pPr>
            <w:r w:rsidRPr="00D43846">
              <w:rPr>
                <w:rFonts w:ascii="Arial Narrow" w:eastAsia="Times New Roman" w:hAnsi="Arial Narrow" w:cs="Calibri"/>
                <w:color w:val="000000"/>
                <w:sz w:val="12"/>
                <w:szCs w:val="12"/>
                <w:lang w:eastAsia="pt-BR"/>
              </w:rPr>
              <w:t xml:space="preserve"> R$                1.800,00 </w:t>
            </w:r>
          </w:p>
        </w:tc>
      </w:tr>
      <w:tr w:rsidR="00D43846" w:rsidRPr="00D43846" w14:paraId="14ADA7FD" w14:textId="77777777" w:rsidTr="00E45D5A">
        <w:trPr>
          <w:trHeight w:val="165"/>
        </w:trPr>
        <w:tc>
          <w:tcPr>
            <w:tcW w:w="500" w:type="dxa"/>
            <w:tcBorders>
              <w:top w:val="nil"/>
              <w:left w:val="single" w:sz="4" w:space="0" w:color="auto"/>
              <w:bottom w:val="single" w:sz="4" w:space="0" w:color="auto"/>
              <w:right w:val="single" w:sz="4" w:space="0" w:color="auto"/>
            </w:tcBorders>
            <w:shd w:val="clear" w:color="000000" w:fill="FFFFFF"/>
            <w:vAlign w:val="center"/>
            <w:hideMark/>
          </w:tcPr>
          <w:p w14:paraId="1C301033" w14:textId="77777777" w:rsidR="00D43846" w:rsidRPr="00D43846" w:rsidRDefault="00D43846" w:rsidP="00D43846">
            <w:pPr>
              <w:spacing w:after="0" w:line="240" w:lineRule="auto"/>
              <w:jc w:val="center"/>
              <w:rPr>
                <w:rFonts w:ascii="Arial Narrow" w:eastAsia="Times New Roman" w:hAnsi="Arial Narrow" w:cs="Calibri"/>
                <w:sz w:val="12"/>
                <w:szCs w:val="12"/>
                <w:lang w:eastAsia="pt-BR"/>
              </w:rPr>
            </w:pPr>
            <w:r w:rsidRPr="00D43846">
              <w:rPr>
                <w:rFonts w:ascii="Arial Narrow" w:eastAsia="Times New Roman" w:hAnsi="Arial Narrow" w:cs="Calibri"/>
                <w:sz w:val="12"/>
                <w:szCs w:val="12"/>
                <w:lang w:eastAsia="pt-BR"/>
              </w:rPr>
              <w:t>32</w:t>
            </w:r>
          </w:p>
        </w:tc>
        <w:tc>
          <w:tcPr>
            <w:tcW w:w="4680" w:type="dxa"/>
            <w:tcBorders>
              <w:top w:val="nil"/>
              <w:left w:val="nil"/>
              <w:bottom w:val="single" w:sz="4" w:space="0" w:color="auto"/>
              <w:right w:val="single" w:sz="4" w:space="0" w:color="auto"/>
            </w:tcBorders>
            <w:shd w:val="clear" w:color="000000" w:fill="FFFFFF"/>
            <w:vAlign w:val="center"/>
            <w:hideMark/>
          </w:tcPr>
          <w:p w14:paraId="7AEA3809" w14:textId="77777777" w:rsidR="00D43846" w:rsidRPr="00D43846" w:rsidRDefault="00D43846" w:rsidP="00D43846">
            <w:pPr>
              <w:spacing w:after="0" w:line="240" w:lineRule="auto"/>
              <w:jc w:val="center"/>
              <w:rPr>
                <w:rFonts w:ascii="Arial Narrow" w:eastAsia="Times New Roman" w:hAnsi="Arial Narrow" w:cs="Calibri"/>
                <w:sz w:val="12"/>
                <w:szCs w:val="12"/>
                <w:lang w:eastAsia="pt-BR"/>
              </w:rPr>
            </w:pPr>
            <w:r w:rsidRPr="00D43846">
              <w:rPr>
                <w:rFonts w:ascii="Arial Narrow" w:eastAsia="Times New Roman" w:hAnsi="Arial Narrow" w:cs="Calibri"/>
                <w:sz w:val="12"/>
                <w:szCs w:val="12"/>
                <w:lang w:eastAsia="pt-BR"/>
              </w:rPr>
              <w:t>CC4 (Complemento C4)</w:t>
            </w:r>
          </w:p>
        </w:tc>
        <w:tc>
          <w:tcPr>
            <w:tcW w:w="740" w:type="dxa"/>
            <w:tcBorders>
              <w:top w:val="nil"/>
              <w:left w:val="nil"/>
              <w:bottom w:val="single" w:sz="4" w:space="0" w:color="auto"/>
              <w:right w:val="single" w:sz="4" w:space="0" w:color="auto"/>
            </w:tcBorders>
            <w:shd w:val="clear" w:color="000000" w:fill="FFFFFF"/>
            <w:vAlign w:val="center"/>
            <w:hideMark/>
          </w:tcPr>
          <w:p w14:paraId="0674A45D" w14:textId="77777777" w:rsidR="00D43846" w:rsidRPr="00D43846" w:rsidRDefault="00D43846" w:rsidP="00D43846">
            <w:pPr>
              <w:spacing w:after="0" w:line="240" w:lineRule="auto"/>
              <w:jc w:val="center"/>
              <w:rPr>
                <w:rFonts w:ascii="Arial Narrow" w:eastAsia="Times New Roman" w:hAnsi="Arial Narrow" w:cs="Calibri"/>
                <w:sz w:val="12"/>
                <w:szCs w:val="12"/>
                <w:lang w:eastAsia="pt-BR"/>
              </w:rPr>
            </w:pPr>
            <w:r w:rsidRPr="00D43846">
              <w:rPr>
                <w:rFonts w:ascii="Arial Narrow" w:eastAsia="Times New Roman" w:hAnsi="Arial Narrow" w:cs="Calibri"/>
                <w:sz w:val="12"/>
                <w:szCs w:val="12"/>
                <w:lang w:eastAsia="pt-BR"/>
              </w:rPr>
              <w:t>5</w:t>
            </w:r>
          </w:p>
        </w:tc>
        <w:tc>
          <w:tcPr>
            <w:tcW w:w="640" w:type="dxa"/>
            <w:tcBorders>
              <w:top w:val="nil"/>
              <w:left w:val="nil"/>
              <w:bottom w:val="single" w:sz="4" w:space="0" w:color="auto"/>
              <w:right w:val="single" w:sz="4" w:space="0" w:color="auto"/>
            </w:tcBorders>
            <w:shd w:val="clear" w:color="000000" w:fill="FFFFFF"/>
            <w:noWrap/>
            <w:vAlign w:val="center"/>
            <w:hideMark/>
          </w:tcPr>
          <w:p w14:paraId="43D23743" w14:textId="77777777" w:rsidR="00D43846" w:rsidRPr="00D43846" w:rsidRDefault="00D43846" w:rsidP="00D43846">
            <w:pPr>
              <w:spacing w:after="0" w:line="240" w:lineRule="auto"/>
              <w:jc w:val="center"/>
              <w:rPr>
                <w:rFonts w:ascii="Arial Narrow" w:eastAsia="Times New Roman" w:hAnsi="Arial Narrow" w:cs="Calibri"/>
                <w:color w:val="000000"/>
                <w:sz w:val="12"/>
                <w:szCs w:val="12"/>
                <w:lang w:eastAsia="pt-BR"/>
              </w:rPr>
            </w:pPr>
            <w:r w:rsidRPr="00D43846">
              <w:rPr>
                <w:rFonts w:ascii="Arial Narrow" w:eastAsia="Times New Roman" w:hAnsi="Arial Narrow" w:cs="Calibri"/>
                <w:color w:val="000000"/>
                <w:sz w:val="12"/>
                <w:szCs w:val="12"/>
                <w:lang w:eastAsia="pt-BR"/>
              </w:rPr>
              <w:t>60</w:t>
            </w:r>
          </w:p>
        </w:tc>
        <w:tc>
          <w:tcPr>
            <w:tcW w:w="820" w:type="dxa"/>
            <w:tcBorders>
              <w:top w:val="nil"/>
              <w:left w:val="nil"/>
              <w:bottom w:val="single" w:sz="4" w:space="0" w:color="auto"/>
              <w:right w:val="single" w:sz="4" w:space="0" w:color="auto"/>
            </w:tcBorders>
            <w:shd w:val="clear" w:color="000000" w:fill="FFFFFF"/>
            <w:vAlign w:val="center"/>
            <w:hideMark/>
          </w:tcPr>
          <w:p w14:paraId="729ED702" w14:textId="77777777" w:rsidR="00D43846" w:rsidRPr="00D43846" w:rsidRDefault="00D43846" w:rsidP="00D43846">
            <w:pPr>
              <w:spacing w:after="0" w:line="240" w:lineRule="auto"/>
              <w:jc w:val="center"/>
              <w:rPr>
                <w:rFonts w:ascii="Arial Narrow" w:eastAsia="Times New Roman" w:hAnsi="Arial Narrow" w:cs="Calibri"/>
                <w:sz w:val="12"/>
                <w:szCs w:val="12"/>
                <w:lang w:eastAsia="pt-BR"/>
              </w:rPr>
            </w:pPr>
            <w:r w:rsidRPr="00D43846">
              <w:rPr>
                <w:rFonts w:ascii="Arial Narrow" w:eastAsia="Times New Roman" w:hAnsi="Arial Narrow" w:cs="Calibri"/>
                <w:sz w:val="12"/>
                <w:szCs w:val="12"/>
                <w:lang w:eastAsia="pt-BR"/>
              </w:rPr>
              <w:t>R$ 30,00</w:t>
            </w:r>
          </w:p>
        </w:tc>
        <w:tc>
          <w:tcPr>
            <w:tcW w:w="1551" w:type="dxa"/>
            <w:tcBorders>
              <w:top w:val="nil"/>
              <w:left w:val="nil"/>
              <w:bottom w:val="single" w:sz="4" w:space="0" w:color="auto"/>
              <w:right w:val="single" w:sz="4" w:space="0" w:color="auto"/>
            </w:tcBorders>
            <w:shd w:val="clear" w:color="000000" w:fill="FFFFFF"/>
            <w:noWrap/>
            <w:vAlign w:val="center"/>
            <w:hideMark/>
          </w:tcPr>
          <w:p w14:paraId="52AB677A" w14:textId="77777777" w:rsidR="00D43846" w:rsidRPr="00D43846" w:rsidRDefault="00D43846" w:rsidP="00D43846">
            <w:pPr>
              <w:spacing w:after="0" w:line="240" w:lineRule="auto"/>
              <w:jc w:val="center"/>
              <w:rPr>
                <w:rFonts w:ascii="Arial Narrow" w:eastAsia="Times New Roman" w:hAnsi="Arial Narrow" w:cs="Calibri"/>
                <w:color w:val="000000"/>
                <w:sz w:val="12"/>
                <w:szCs w:val="12"/>
                <w:lang w:eastAsia="pt-BR"/>
              </w:rPr>
            </w:pPr>
            <w:r w:rsidRPr="00D43846">
              <w:rPr>
                <w:rFonts w:ascii="Arial Narrow" w:eastAsia="Times New Roman" w:hAnsi="Arial Narrow" w:cs="Calibri"/>
                <w:color w:val="000000"/>
                <w:sz w:val="12"/>
                <w:szCs w:val="12"/>
                <w:lang w:eastAsia="pt-BR"/>
              </w:rPr>
              <w:t xml:space="preserve"> R$                1.800,00 </w:t>
            </w:r>
          </w:p>
        </w:tc>
      </w:tr>
      <w:tr w:rsidR="00D43846" w:rsidRPr="00D43846" w14:paraId="38283B3E" w14:textId="77777777" w:rsidTr="00E45D5A">
        <w:trPr>
          <w:trHeight w:val="165"/>
        </w:trPr>
        <w:tc>
          <w:tcPr>
            <w:tcW w:w="500" w:type="dxa"/>
            <w:tcBorders>
              <w:top w:val="nil"/>
              <w:left w:val="single" w:sz="4" w:space="0" w:color="auto"/>
              <w:bottom w:val="single" w:sz="4" w:space="0" w:color="auto"/>
              <w:right w:val="single" w:sz="4" w:space="0" w:color="auto"/>
            </w:tcBorders>
            <w:shd w:val="clear" w:color="000000" w:fill="FFFFFF"/>
            <w:vAlign w:val="center"/>
            <w:hideMark/>
          </w:tcPr>
          <w:p w14:paraId="65124144" w14:textId="77777777" w:rsidR="00D43846" w:rsidRPr="00D43846" w:rsidRDefault="00D43846" w:rsidP="00D43846">
            <w:pPr>
              <w:spacing w:after="0" w:line="240" w:lineRule="auto"/>
              <w:jc w:val="center"/>
              <w:rPr>
                <w:rFonts w:ascii="Arial Narrow" w:eastAsia="Times New Roman" w:hAnsi="Arial Narrow" w:cs="Calibri"/>
                <w:sz w:val="12"/>
                <w:szCs w:val="12"/>
                <w:lang w:eastAsia="pt-BR"/>
              </w:rPr>
            </w:pPr>
            <w:r w:rsidRPr="00D43846">
              <w:rPr>
                <w:rFonts w:ascii="Arial Narrow" w:eastAsia="Times New Roman" w:hAnsi="Arial Narrow" w:cs="Calibri"/>
                <w:sz w:val="12"/>
                <w:szCs w:val="12"/>
                <w:lang w:eastAsia="pt-BR"/>
              </w:rPr>
              <w:t>33</w:t>
            </w:r>
          </w:p>
        </w:tc>
        <w:tc>
          <w:tcPr>
            <w:tcW w:w="4680" w:type="dxa"/>
            <w:tcBorders>
              <w:top w:val="nil"/>
              <w:left w:val="nil"/>
              <w:bottom w:val="single" w:sz="4" w:space="0" w:color="auto"/>
              <w:right w:val="single" w:sz="4" w:space="0" w:color="auto"/>
            </w:tcBorders>
            <w:shd w:val="clear" w:color="000000" w:fill="FFFFFF"/>
            <w:vAlign w:val="center"/>
            <w:hideMark/>
          </w:tcPr>
          <w:p w14:paraId="085EBBED" w14:textId="77777777" w:rsidR="00D43846" w:rsidRPr="00D43846" w:rsidRDefault="00D43846" w:rsidP="00D43846">
            <w:pPr>
              <w:spacing w:after="0" w:line="240" w:lineRule="auto"/>
              <w:jc w:val="center"/>
              <w:rPr>
                <w:rFonts w:ascii="Arial Narrow" w:eastAsia="Times New Roman" w:hAnsi="Arial Narrow" w:cs="Calibri"/>
                <w:sz w:val="12"/>
                <w:szCs w:val="12"/>
                <w:lang w:eastAsia="pt-BR"/>
              </w:rPr>
            </w:pPr>
            <w:r w:rsidRPr="00D43846">
              <w:rPr>
                <w:rFonts w:ascii="Arial Narrow" w:eastAsia="Times New Roman" w:hAnsi="Arial Narrow" w:cs="Calibri"/>
                <w:sz w:val="12"/>
                <w:szCs w:val="12"/>
                <w:lang w:eastAsia="pt-BR"/>
              </w:rPr>
              <w:t>CCP (COPROPORFIRINA)</w:t>
            </w:r>
          </w:p>
        </w:tc>
        <w:tc>
          <w:tcPr>
            <w:tcW w:w="740" w:type="dxa"/>
            <w:tcBorders>
              <w:top w:val="nil"/>
              <w:left w:val="nil"/>
              <w:bottom w:val="single" w:sz="4" w:space="0" w:color="auto"/>
              <w:right w:val="single" w:sz="4" w:space="0" w:color="auto"/>
            </w:tcBorders>
            <w:shd w:val="clear" w:color="000000" w:fill="FFFFFF"/>
            <w:vAlign w:val="center"/>
            <w:hideMark/>
          </w:tcPr>
          <w:p w14:paraId="355C2DFE" w14:textId="77777777" w:rsidR="00D43846" w:rsidRPr="00D43846" w:rsidRDefault="00D43846" w:rsidP="00D43846">
            <w:pPr>
              <w:spacing w:after="0" w:line="240" w:lineRule="auto"/>
              <w:jc w:val="center"/>
              <w:rPr>
                <w:rFonts w:ascii="Arial Narrow" w:eastAsia="Times New Roman" w:hAnsi="Arial Narrow" w:cs="Calibri"/>
                <w:sz w:val="12"/>
                <w:szCs w:val="12"/>
                <w:lang w:eastAsia="pt-BR"/>
              </w:rPr>
            </w:pPr>
            <w:r w:rsidRPr="00D43846">
              <w:rPr>
                <w:rFonts w:ascii="Arial Narrow" w:eastAsia="Times New Roman" w:hAnsi="Arial Narrow" w:cs="Calibri"/>
                <w:sz w:val="12"/>
                <w:szCs w:val="12"/>
                <w:lang w:eastAsia="pt-BR"/>
              </w:rPr>
              <w:t>5</w:t>
            </w:r>
          </w:p>
        </w:tc>
        <w:tc>
          <w:tcPr>
            <w:tcW w:w="640" w:type="dxa"/>
            <w:tcBorders>
              <w:top w:val="nil"/>
              <w:left w:val="nil"/>
              <w:bottom w:val="single" w:sz="4" w:space="0" w:color="auto"/>
              <w:right w:val="single" w:sz="4" w:space="0" w:color="auto"/>
            </w:tcBorders>
            <w:shd w:val="clear" w:color="000000" w:fill="FFFFFF"/>
            <w:noWrap/>
            <w:vAlign w:val="center"/>
            <w:hideMark/>
          </w:tcPr>
          <w:p w14:paraId="2C5D3A46" w14:textId="77777777" w:rsidR="00D43846" w:rsidRPr="00D43846" w:rsidRDefault="00D43846" w:rsidP="00D43846">
            <w:pPr>
              <w:spacing w:after="0" w:line="240" w:lineRule="auto"/>
              <w:jc w:val="center"/>
              <w:rPr>
                <w:rFonts w:ascii="Arial Narrow" w:eastAsia="Times New Roman" w:hAnsi="Arial Narrow" w:cs="Calibri"/>
                <w:color w:val="000000"/>
                <w:sz w:val="12"/>
                <w:szCs w:val="12"/>
                <w:lang w:eastAsia="pt-BR"/>
              </w:rPr>
            </w:pPr>
            <w:r w:rsidRPr="00D43846">
              <w:rPr>
                <w:rFonts w:ascii="Arial Narrow" w:eastAsia="Times New Roman" w:hAnsi="Arial Narrow" w:cs="Calibri"/>
                <w:color w:val="000000"/>
                <w:sz w:val="12"/>
                <w:szCs w:val="12"/>
                <w:lang w:eastAsia="pt-BR"/>
              </w:rPr>
              <w:t>60</w:t>
            </w:r>
          </w:p>
        </w:tc>
        <w:tc>
          <w:tcPr>
            <w:tcW w:w="820" w:type="dxa"/>
            <w:tcBorders>
              <w:top w:val="nil"/>
              <w:left w:val="nil"/>
              <w:bottom w:val="single" w:sz="4" w:space="0" w:color="auto"/>
              <w:right w:val="single" w:sz="4" w:space="0" w:color="auto"/>
            </w:tcBorders>
            <w:shd w:val="clear" w:color="000000" w:fill="FFFFFF"/>
            <w:vAlign w:val="center"/>
            <w:hideMark/>
          </w:tcPr>
          <w:p w14:paraId="0F915079" w14:textId="77777777" w:rsidR="00D43846" w:rsidRPr="00D43846" w:rsidRDefault="00D43846" w:rsidP="00D43846">
            <w:pPr>
              <w:spacing w:after="0" w:line="240" w:lineRule="auto"/>
              <w:jc w:val="center"/>
              <w:rPr>
                <w:rFonts w:ascii="Arial Narrow" w:eastAsia="Times New Roman" w:hAnsi="Arial Narrow" w:cs="Calibri"/>
                <w:sz w:val="12"/>
                <w:szCs w:val="12"/>
                <w:lang w:eastAsia="pt-BR"/>
              </w:rPr>
            </w:pPr>
            <w:r w:rsidRPr="00D43846">
              <w:rPr>
                <w:rFonts w:ascii="Arial Narrow" w:eastAsia="Times New Roman" w:hAnsi="Arial Narrow" w:cs="Calibri"/>
                <w:sz w:val="12"/>
                <w:szCs w:val="12"/>
                <w:lang w:eastAsia="pt-BR"/>
              </w:rPr>
              <w:t>R$ 100,00</w:t>
            </w:r>
          </w:p>
        </w:tc>
        <w:tc>
          <w:tcPr>
            <w:tcW w:w="1551" w:type="dxa"/>
            <w:tcBorders>
              <w:top w:val="nil"/>
              <w:left w:val="nil"/>
              <w:bottom w:val="single" w:sz="4" w:space="0" w:color="auto"/>
              <w:right w:val="single" w:sz="4" w:space="0" w:color="auto"/>
            </w:tcBorders>
            <w:shd w:val="clear" w:color="000000" w:fill="FFFFFF"/>
            <w:noWrap/>
            <w:vAlign w:val="center"/>
            <w:hideMark/>
          </w:tcPr>
          <w:p w14:paraId="54C8D88B" w14:textId="77777777" w:rsidR="00D43846" w:rsidRPr="00D43846" w:rsidRDefault="00D43846" w:rsidP="00D43846">
            <w:pPr>
              <w:spacing w:after="0" w:line="240" w:lineRule="auto"/>
              <w:jc w:val="center"/>
              <w:rPr>
                <w:rFonts w:ascii="Arial Narrow" w:eastAsia="Times New Roman" w:hAnsi="Arial Narrow" w:cs="Calibri"/>
                <w:color w:val="000000"/>
                <w:sz w:val="12"/>
                <w:szCs w:val="12"/>
                <w:lang w:eastAsia="pt-BR"/>
              </w:rPr>
            </w:pPr>
            <w:r w:rsidRPr="00D43846">
              <w:rPr>
                <w:rFonts w:ascii="Arial Narrow" w:eastAsia="Times New Roman" w:hAnsi="Arial Narrow" w:cs="Calibri"/>
                <w:color w:val="000000"/>
                <w:sz w:val="12"/>
                <w:szCs w:val="12"/>
                <w:lang w:eastAsia="pt-BR"/>
              </w:rPr>
              <w:t xml:space="preserve"> R$               6.000,00 </w:t>
            </w:r>
          </w:p>
        </w:tc>
      </w:tr>
      <w:tr w:rsidR="00D43846" w:rsidRPr="00D43846" w14:paraId="18255202" w14:textId="77777777" w:rsidTr="00E45D5A">
        <w:trPr>
          <w:trHeight w:val="165"/>
        </w:trPr>
        <w:tc>
          <w:tcPr>
            <w:tcW w:w="500" w:type="dxa"/>
            <w:tcBorders>
              <w:top w:val="nil"/>
              <w:left w:val="single" w:sz="4" w:space="0" w:color="auto"/>
              <w:bottom w:val="single" w:sz="4" w:space="0" w:color="auto"/>
              <w:right w:val="single" w:sz="4" w:space="0" w:color="auto"/>
            </w:tcBorders>
            <w:shd w:val="clear" w:color="000000" w:fill="FFFFFF"/>
            <w:vAlign w:val="center"/>
            <w:hideMark/>
          </w:tcPr>
          <w:p w14:paraId="7A757ED4" w14:textId="77777777" w:rsidR="00D43846" w:rsidRPr="00D43846" w:rsidRDefault="00D43846" w:rsidP="00D43846">
            <w:pPr>
              <w:spacing w:after="0" w:line="240" w:lineRule="auto"/>
              <w:jc w:val="center"/>
              <w:rPr>
                <w:rFonts w:ascii="Arial Narrow" w:eastAsia="Times New Roman" w:hAnsi="Arial Narrow" w:cs="Calibri"/>
                <w:sz w:val="12"/>
                <w:szCs w:val="12"/>
                <w:lang w:eastAsia="pt-BR"/>
              </w:rPr>
            </w:pPr>
            <w:r w:rsidRPr="00D43846">
              <w:rPr>
                <w:rFonts w:ascii="Arial Narrow" w:eastAsia="Times New Roman" w:hAnsi="Arial Narrow" w:cs="Calibri"/>
                <w:sz w:val="12"/>
                <w:szCs w:val="12"/>
                <w:lang w:eastAsia="pt-BR"/>
              </w:rPr>
              <w:t>34</w:t>
            </w:r>
          </w:p>
        </w:tc>
        <w:tc>
          <w:tcPr>
            <w:tcW w:w="4680" w:type="dxa"/>
            <w:tcBorders>
              <w:top w:val="nil"/>
              <w:left w:val="nil"/>
              <w:bottom w:val="single" w:sz="4" w:space="0" w:color="auto"/>
              <w:right w:val="single" w:sz="4" w:space="0" w:color="auto"/>
            </w:tcBorders>
            <w:shd w:val="clear" w:color="000000" w:fill="FFFFFF"/>
            <w:vAlign w:val="center"/>
            <w:hideMark/>
          </w:tcPr>
          <w:p w14:paraId="088F8BE5" w14:textId="77777777" w:rsidR="00D43846" w:rsidRPr="00D43846" w:rsidRDefault="00D43846" w:rsidP="00D43846">
            <w:pPr>
              <w:spacing w:after="0" w:line="240" w:lineRule="auto"/>
              <w:jc w:val="center"/>
              <w:rPr>
                <w:rFonts w:ascii="Arial Narrow" w:eastAsia="Times New Roman" w:hAnsi="Arial Narrow" w:cs="Calibri"/>
                <w:sz w:val="12"/>
                <w:szCs w:val="12"/>
                <w:lang w:eastAsia="pt-BR"/>
              </w:rPr>
            </w:pPr>
            <w:r w:rsidRPr="00D43846">
              <w:rPr>
                <w:rFonts w:ascii="Arial Narrow" w:eastAsia="Times New Roman" w:hAnsi="Arial Narrow" w:cs="Calibri"/>
                <w:sz w:val="12"/>
                <w:szCs w:val="12"/>
                <w:lang w:eastAsia="pt-BR"/>
              </w:rPr>
              <w:t>CEA</w:t>
            </w:r>
          </w:p>
        </w:tc>
        <w:tc>
          <w:tcPr>
            <w:tcW w:w="740" w:type="dxa"/>
            <w:tcBorders>
              <w:top w:val="nil"/>
              <w:left w:val="nil"/>
              <w:bottom w:val="single" w:sz="4" w:space="0" w:color="auto"/>
              <w:right w:val="single" w:sz="4" w:space="0" w:color="auto"/>
            </w:tcBorders>
            <w:shd w:val="clear" w:color="000000" w:fill="FFFFFF"/>
            <w:vAlign w:val="center"/>
            <w:hideMark/>
          </w:tcPr>
          <w:p w14:paraId="05F693DB" w14:textId="77777777" w:rsidR="00D43846" w:rsidRPr="00D43846" w:rsidRDefault="00D43846" w:rsidP="00D43846">
            <w:pPr>
              <w:spacing w:after="0" w:line="240" w:lineRule="auto"/>
              <w:jc w:val="center"/>
              <w:rPr>
                <w:rFonts w:ascii="Arial Narrow" w:eastAsia="Times New Roman" w:hAnsi="Arial Narrow" w:cs="Calibri"/>
                <w:sz w:val="12"/>
                <w:szCs w:val="12"/>
                <w:lang w:eastAsia="pt-BR"/>
              </w:rPr>
            </w:pPr>
            <w:r w:rsidRPr="00D43846">
              <w:rPr>
                <w:rFonts w:ascii="Arial Narrow" w:eastAsia="Times New Roman" w:hAnsi="Arial Narrow" w:cs="Calibri"/>
                <w:sz w:val="12"/>
                <w:szCs w:val="12"/>
                <w:lang w:eastAsia="pt-BR"/>
              </w:rPr>
              <w:t>10</w:t>
            </w:r>
          </w:p>
        </w:tc>
        <w:tc>
          <w:tcPr>
            <w:tcW w:w="640" w:type="dxa"/>
            <w:tcBorders>
              <w:top w:val="nil"/>
              <w:left w:val="nil"/>
              <w:bottom w:val="single" w:sz="4" w:space="0" w:color="auto"/>
              <w:right w:val="single" w:sz="4" w:space="0" w:color="auto"/>
            </w:tcBorders>
            <w:shd w:val="clear" w:color="000000" w:fill="FFFFFF"/>
            <w:noWrap/>
            <w:vAlign w:val="center"/>
            <w:hideMark/>
          </w:tcPr>
          <w:p w14:paraId="5F92ECDB" w14:textId="77777777" w:rsidR="00D43846" w:rsidRPr="00D43846" w:rsidRDefault="00D43846" w:rsidP="00D43846">
            <w:pPr>
              <w:spacing w:after="0" w:line="240" w:lineRule="auto"/>
              <w:jc w:val="center"/>
              <w:rPr>
                <w:rFonts w:ascii="Arial Narrow" w:eastAsia="Times New Roman" w:hAnsi="Arial Narrow" w:cs="Calibri"/>
                <w:color w:val="000000"/>
                <w:sz w:val="12"/>
                <w:szCs w:val="12"/>
                <w:lang w:eastAsia="pt-BR"/>
              </w:rPr>
            </w:pPr>
            <w:r w:rsidRPr="00D43846">
              <w:rPr>
                <w:rFonts w:ascii="Arial Narrow" w:eastAsia="Times New Roman" w:hAnsi="Arial Narrow" w:cs="Calibri"/>
                <w:color w:val="000000"/>
                <w:sz w:val="12"/>
                <w:szCs w:val="12"/>
                <w:lang w:eastAsia="pt-BR"/>
              </w:rPr>
              <w:t>120</w:t>
            </w:r>
          </w:p>
        </w:tc>
        <w:tc>
          <w:tcPr>
            <w:tcW w:w="820" w:type="dxa"/>
            <w:tcBorders>
              <w:top w:val="nil"/>
              <w:left w:val="nil"/>
              <w:bottom w:val="single" w:sz="4" w:space="0" w:color="auto"/>
              <w:right w:val="single" w:sz="4" w:space="0" w:color="auto"/>
            </w:tcBorders>
            <w:shd w:val="clear" w:color="000000" w:fill="FFFFFF"/>
            <w:vAlign w:val="center"/>
            <w:hideMark/>
          </w:tcPr>
          <w:p w14:paraId="22958585" w14:textId="77777777" w:rsidR="00D43846" w:rsidRPr="00D43846" w:rsidRDefault="00D43846" w:rsidP="00D43846">
            <w:pPr>
              <w:spacing w:after="0" w:line="240" w:lineRule="auto"/>
              <w:jc w:val="center"/>
              <w:rPr>
                <w:rFonts w:ascii="Arial Narrow" w:eastAsia="Times New Roman" w:hAnsi="Arial Narrow" w:cs="Calibri"/>
                <w:sz w:val="12"/>
                <w:szCs w:val="12"/>
                <w:lang w:eastAsia="pt-BR"/>
              </w:rPr>
            </w:pPr>
            <w:r w:rsidRPr="00D43846">
              <w:rPr>
                <w:rFonts w:ascii="Arial Narrow" w:eastAsia="Times New Roman" w:hAnsi="Arial Narrow" w:cs="Calibri"/>
                <w:sz w:val="12"/>
                <w:szCs w:val="12"/>
                <w:lang w:eastAsia="pt-BR"/>
              </w:rPr>
              <w:t>R$ 35,00</w:t>
            </w:r>
          </w:p>
        </w:tc>
        <w:tc>
          <w:tcPr>
            <w:tcW w:w="1551" w:type="dxa"/>
            <w:tcBorders>
              <w:top w:val="nil"/>
              <w:left w:val="nil"/>
              <w:bottom w:val="single" w:sz="4" w:space="0" w:color="auto"/>
              <w:right w:val="single" w:sz="4" w:space="0" w:color="auto"/>
            </w:tcBorders>
            <w:shd w:val="clear" w:color="000000" w:fill="FFFFFF"/>
            <w:noWrap/>
            <w:vAlign w:val="center"/>
            <w:hideMark/>
          </w:tcPr>
          <w:p w14:paraId="5D3011BC" w14:textId="77777777" w:rsidR="00D43846" w:rsidRPr="00D43846" w:rsidRDefault="00D43846" w:rsidP="00D43846">
            <w:pPr>
              <w:spacing w:after="0" w:line="240" w:lineRule="auto"/>
              <w:jc w:val="center"/>
              <w:rPr>
                <w:rFonts w:ascii="Arial Narrow" w:eastAsia="Times New Roman" w:hAnsi="Arial Narrow" w:cs="Calibri"/>
                <w:color w:val="000000"/>
                <w:sz w:val="12"/>
                <w:szCs w:val="12"/>
                <w:lang w:eastAsia="pt-BR"/>
              </w:rPr>
            </w:pPr>
            <w:r w:rsidRPr="00D43846">
              <w:rPr>
                <w:rFonts w:ascii="Arial Narrow" w:eastAsia="Times New Roman" w:hAnsi="Arial Narrow" w:cs="Calibri"/>
                <w:color w:val="000000"/>
                <w:sz w:val="12"/>
                <w:szCs w:val="12"/>
                <w:lang w:eastAsia="pt-BR"/>
              </w:rPr>
              <w:t xml:space="preserve"> R$               4.200,00 </w:t>
            </w:r>
          </w:p>
        </w:tc>
      </w:tr>
      <w:tr w:rsidR="00D43846" w:rsidRPr="00D43846" w14:paraId="50204FF7" w14:textId="77777777" w:rsidTr="00E45D5A">
        <w:trPr>
          <w:trHeight w:val="165"/>
        </w:trPr>
        <w:tc>
          <w:tcPr>
            <w:tcW w:w="500" w:type="dxa"/>
            <w:tcBorders>
              <w:top w:val="nil"/>
              <w:left w:val="single" w:sz="4" w:space="0" w:color="auto"/>
              <w:bottom w:val="single" w:sz="4" w:space="0" w:color="auto"/>
              <w:right w:val="single" w:sz="4" w:space="0" w:color="auto"/>
            </w:tcBorders>
            <w:shd w:val="clear" w:color="000000" w:fill="FFFFFF"/>
            <w:vAlign w:val="center"/>
            <w:hideMark/>
          </w:tcPr>
          <w:p w14:paraId="6AC7E21A" w14:textId="77777777" w:rsidR="00D43846" w:rsidRPr="00D43846" w:rsidRDefault="00D43846" w:rsidP="00D43846">
            <w:pPr>
              <w:spacing w:after="0" w:line="240" w:lineRule="auto"/>
              <w:jc w:val="center"/>
              <w:rPr>
                <w:rFonts w:ascii="Arial Narrow" w:eastAsia="Times New Roman" w:hAnsi="Arial Narrow" w:cs="Calibri"/>
                <w:sz w:val="12"/>
                <w:szCs w:val="12"/>
                <w:lang w:eastAsia="pt-BR"/>
              </w:rPr>
            </w:pPr>
            <w:r w:rsidRPr="00D43846">
              <w:rPr>
                <w:rFonts w:ascii="Arial Narrow" w:eastAsia="Times New Roman" w:hAnsi="Arial Narrow" w:cs="Calibri"/>
                <w:sz w:val="12"/>
                <w:szCs w:val="12"/>
                <w:lang w:eastAsia="pt-BR"/>
              </w:rPr>
              <w:t>35</w:t>
            </w:r>
          </w:p>
        </w:tc>
        <w:tc>
          <w:tcPr>
            <w:tcW w:w="4680" w:type="dxa"/>
            <w:tcBorders>
              <w:top w:val="nil"/>
              <w:left w:val="nil"/>
              <w:bottom w:val="single" w:sz="4" w:space="0" w:color="auto"/>
              <w:right w:val="single" w:sz="4" w:space="0" w:color="auto"/>
            </w:tcBorders>
            <w:shd w:val="clear" w:color="000000" w:fill="FFFFFF"/>
            <w:vAlign w:val="center"/>
            <w:hideMark/>
          </w:tcPr>
          <w:p w14:paraId="1139F550" w14:textId="77777777" w:rsidR="00D43846" w:rsidRPr="00D43846" w:rsidRDefault="00D43846" w:rsidP="00D43846">
            <w:pPr>
              <w:spacing w:after="0" w:line="240" w:lineRule="auto"/>
              <w:jc w:val="center"/>
              <w:rPr>
                <w:rFonts w:ascii="Arial Narrow" w:eastAsia="Times New Roman" w:hAnsi="Arial Narrow" w:cs="Calibri"/>
                <w:sz w:val="12"/>
                <w:szCs w:val="12"/>
                <w:lang w:eastAsia="pt-BR"/>
              </w:rPr>
            </w:pPr>
            <w:r w:rsidRPr="00D43846">
              <w:rPr>
                <w:rFonts w:ascii="Arial Narrow" w:eastAsia="Times New Roman" w:hAnsi="Arial Narrow" w:cs="Calibri"/>
                <w:sz w:val="12"/>
                <w:szCs w:val="12"/>
                <w:lang w:eastAsia="pt-BR"/>
              </w:rPr>
              <w:t>CHLAMYDIA IGG</w:t>
            </w:r>
          </w:p>
        </w:tc>
        <w:tc>
          <w:tcPr>
            <w:tcW w:w="740" w:type="dxa"/>
            <w:tcBorders>
              <w:top w:val="nil"/>
              <w:left w:val="nil"/>
              <w:bottom w:val="single" w:sz="4" w:space="0" w:color="auto"/>
              <w:right w:val="single" w:sz="4" w:space="0" w:color="auto"/>
            </w:tcBorders>
            <w:shd w:val="clear" w:color="000000" w:fill="FFFFFF"/>
            <w:vAlign w:val="center"/>
            <w:hideMark/>
          </w:tcPr>
          <w:p w14:paraId="7784A6E5" w14:textId="77777777" w:rsidR="00D43846" w:rsidRPr="00D43846" w:rsidRDefault="00D43846" w:rsidP="00D43846">
            <w:pPr>
              <w:spacing w:after="0" w:line="240" w:lineRule="auto"/>
              <w:jc w:val="center"/>
              <w:rPr>
                <w:rFonts w:ascii="Arial Narrow" w:eastAsia="Times New Roman" w:hAnsi="Arial Narrow" w:cs="Calibri"/>
                <w:sz w:val="12"/>
                <w:szCs w:val="12"/>
                <w:lang w:eastAsia="pt-BR"/>
              </w:rPr>
            </w:pPr>
            <w:r w:rsidRPr="00D43846">
              <w:rPr>
                <w:rFonts w:ascii="Arial Narrow" w:eastAsia="Times New Roman" w:hAnsi="Arial Narrow" w:cs="Calibri"/>
                <w:sz w:val="12"/>
                <w:szCs w:val="12"/>
                <w:lang w:eastAsia="pt-BR"/>
              </w:rPr>
              <w:t>5</w:t>
            </w:r>
          </w:p>
        </w:tc>
        <w:tc>
          <w:tcPr>
            <w:tcW w:w="640" w:type="dxa"/>
            <w:tcBorders>
              <w:top w:val="nil"/>
              <w:left w:val="nil"/>
              <w:bottom w:val="single" w:sz="4" w:space="0" w:color="auto"/>
              <w:right w:val="single" w:sz="4" w:space="0" w:color="auto"/>
            </w:tcBorders>
            <w:shd w:val="clear" w:color="000000" w:fill="FFFFFF"/>
            <w:noWrap/>
            <w:vAlign w:val="center"/>
            <w:hideMark/>
          </w:tcPr>
          <w:p w14:paraId="37039F2B" w14:textId="77777777" w:rsidR="00D43846" w:rsidRPr="00D43846" w:rsidRDefault="00D43846" w:rsidP="00D43846">
            <w:pPr>
              <w:spacing w:after="0" w:line="240" w:lineRule="auto"/>
              <w:jc w:val="center"/>
              <w:rPr>
                <w:rFonts w:ascii="Arial Narrow" w:eastAsia="Times New Roman" w:hAnsi="Arial Narrow" w:cs="Calibri"/>
                <w:color w:val="000000"/>
                <w:sz w:val="12"/>
                <w:szCs w:val="12"/>
                <w:lang w:eastAsia="pt-BR"/>
              </w:rPr>
            </w:pPr>
            <w:r w:rsidRPr="00D43846">
              <w:rPr>
                <w:rFonts w:ascii="Arial Narrow" w:eastAsia="Times New Roman" w:hAnsi="Arial Narrow" w:cs="Calibri"/>
                <w:color w:val="000000"/>
                <w:sz w:val="12"/>
                <w:szCs w:val="12"/>
                <w:lang w:eastAsia="pt-BR"/>
              </w:rPr>
              <w:t>60</w:t>
            </w:r>
          </w:p>
        </w:tc>
        <w:tc>
          <w:tcPr>
            <w:tcW w:w="820" w:type="dxa"/>
            <w:tcBorders>
              <w:top w:val="nil"/>
              <w:left w:val="nil"/>
              <w:bottom w:val="single" w:sz="4" w:space="0" w:color="auto"/>
              <w:right w:val="single" w:sz="4" w:space="0" w:color="auto"/>
            </w:tcBorders>
            <w:shd w:val="clear" w:color="000000" w:fill="FFFFFF"/>
            <w:vAlign w:val="center"/>
            <w:hideMark/>
          </w:tcPr>
          <w:p w14:paraId="20FE17C1" w14:textId="77777777" w:rsidR="00D43846" w:rsidRPr="00D43846" w:rsidRDefault="00D43846" w:rsidP="00D43846">
            <w:pPr>
              <w:spacing w:after="0" w:line="240" w:lineRule="auto"/>
              <w:jc w:val="center"/>
              <w:rPr>
                <w:rFonts w:ascii="Arial Narrow" w:eastAsia="Times New Roman" w:hAnsi="Arial Narrow" w:cs="Calibri"/>
                <w:sz w:val="12"/>
                <w:szCs w:val="12"/>
                <w:lang w:eastAsia="pt-BR"/>
              </w:rPr>
            </w:pPr>
            <w:r w:rsidRPr="00D43846">
              <w:rPr>
                <w:rFonts w:ascii="Arial Narrow" w:eastAsia="Times New Roman" w:hAnsi="Arial Narrow" w:cs="Calibri"/>
                <w:sz w:val="12"/>
                <w:szCs w:val="12"/>
                <w:lang w:eastAsia="pt-BR"/>
              </w:rPr>
              <w:t>R$ 45,00</w:t>
            </w:r>
          </w:p>
        </w:tc>
        <w:tc>
          <w:tcPr>
            <w:tcW w:w="1551" w:type="dxa"/>
            <w:tcBorders>
              <w:top w:val="nil"/>
              <w:left w:val="nil"/>
              <w:bottom w:val="single" w:sz="4" w:space="0" w:color="auto"/>
              <w:right w:val="single" w:sz="4" w:space="0" w:color="auto"/>
            </w:tcBorders>
            <w:shd w:val="clear" w:color="000000" w:fill="FFFFFF"/>
            <w:noWrap/>
            <w:vAlign w:val="center"/>
            <w:hideMark/>
          </w:tcPr>
          <w:p w14:paraId="4EE20681" w14:textId="77777777" w:rsidR="00D43846" w:rsidRPr="00D43846" w:rsidRDefault="00D43846" w:rsidP="00D43846">
            <w:pPr>
              <w:spacing w:after="0" w:line="240" w:lineRule="auto"/>
              <w:jc w:val="center"/>
              <w:rPr>
                <w:rFonts w:ascii="Arial Narrow" w:eastAsia="Times New Roman" w:hAnsi="Arial Narrow" w:cs="Calibri"/>
                <w:color w:val="000000"/>
                <w:sz w:val="12"/>
                <w:szCs w:val="12"/>
                <w:lang w:eastAsia="pt-BR"/>
              </w:rPr>
            </w:pPr>
            <w:r w:rsidRPr="00D43846">
              <w:rPr>
                <w:rFonts w:ascii="Arial Narrow" w:eastAsia="Times New Roman" w:hAnsi="Arial Narrow" w:cs="Calibri"/>
                <w:color w:val="000000"/>
                <w:sz w:val="12"/>
                <w:szCs w:val="12"/>
                <w:lang w:eastAsia="pt-BR"/>
              </w:rPr>
              <w:t xml:space="preserve"> R$                2.700,00 </w:t>
            </w:r>
          </w:p>
        </w:tc>
      </w:tr>
      <w:tr w:rsidR="00D43846" w:rsidRPr="00D43846" w14:paraId="33518D71" w14:textId="77777777" w:rsidTr="00E45D5A">
        <w:trPr>
          <w:trHeight w:val="165"/>
        </w:trPr>
        <w:tc>
          <w:tcPr>
            <w:tcW w:w="500" w:type="dxa"/>
            <w:tcBorders>
              <w:top w:val="nil"/>
              <w:left w:val="single" w:sz="4" w:space="0" w:color="auto"/>
              <w:bottom w:val="single" w:sz="4" w:space="0" w:color="auto"/>
              <w:right w:val="single" w:sz="4" w:space="0" w:color="auto"/>
            </w:tcBorders>
            <w:shd w:val="clear" w:color="000000" w:fill="FFFFFF"/>
            <w:vAlign w:val="center"/>
            <w:hideMark/>
          </w:tcPr>
          <w:p w14:paraId="02A88D0D" w14:textId="77777777" w:rsidR="00D43846" w:rsidRPr="00D43846" w:rsidRDefault="00D43846" w:rsidP="00D43846">
            <w:pPr>
              <w:spacing w:after="0" w:line="240" w:lineRule="auto"/>
              <w:jc w:val="center"/>
              <w:rPr>
                <w:rFonts w:ascii="Arial Narrow" w:eastAsia="Times New Roman" w:hAnsi="Arial Narrow" w:cs="Calibri"/>
                <w:sz w:val="12"/>
                <w:szCs w:val="12"/>
                <w:lang w:eastAsia="pt-BR"/>
              </w:rPr>
            </w:pPr>
            <w:r w:rsidRPr="00D43846">
              <w:rPr>
                <w:rFonts w:ascii="Arial Narrow" w:eastAsia="Times New Roman" w:hAnsi="Arial Narrow" w:cs="Calibri"/>
                <w:sz w:val="12"/>
                <w:szCs w:val="12"/>
                <w:lang w:eastAsia="pt-BR"/>
              </w:rPr>
              <w:t>36</w:t>
            </w:r>
          </w:p>
        </w:tc>
        <w:tc>
          <w:tcPr>
            <w:tcW w:w="4680" w:type="dxa"/>
            <w:tcBorders>
              <w:top w:val="nil"/>
              <w:left w:val="nil"/>
              <w:bottom w:val="single" w:sz="4" w:space="0" w:color="auto"/>
              <w:right w:val="single" w:sz="4" w:space="0" w:color="auto"/>
            </w:tcBorders>
            <w:shd w:val="clear" w:color="000000" w:fill="FFFFFF"/>
            <w:vAlign w:val="center"/>
            <w:hideMark/>
          </w:tcPr>
          <w:p w14:paraId="1737E8CB" w14:textId="77777777" w:rsidR="00D43846" w:rsidRPr="00D43846" w:rsidRDefault="00D43846" w:rsidP="00D43846">
            <w:pPr>
              <w:spacing w:after="0" w:line="240" w:lineRule="auto"/>
              <w:jc w:val="center"/>
              <w:rPr>
                <w:rFonts w:ascii="Arial Narrow" w:eastAsia="Times New Roman" w:hAnsi="Arial Narrow" w:cs="Calibri"/>
                <w:sz w:val="12"/>
                <w:szCs w:val="12"/>
                <w:lang w:eastAsia="pt-BR"/>
              </w:rPr>
            </w:pPr>
            <w:r w:rsidRPr="00D43846">
              <w:rPr>
                <w:rFonts w:ascii="Arial Narrow" w:eastAsia="Times New Roman" w:hAnsi="Arial Narrow" w:cs="Calibri"/>
                <w:sz w:val="12"/>
                <w:szCs w:val="12"/>
                <w:lang w:eastAsia="pt-BR"/>
              </w:rPr>
              <w:t>CHLAMYDIA IGM</w:t>
            </w:r>
          </w:p>
        </w:tc>
        <w:tc>
          <w:tcPr>
            <w:tcW w:w="740" w:type="dxa"/>
            <w:tcBorders>
              <w:top w:val="nil"/>
              <w:left w:val="nil"/>
              <w:bottom w:val="single" w:sz="4" w:space="0" w:color="auto"/>
              <w:right w:val="single" w:sz="4" w:space="0" w:color="auto"/>
            </w:tcBorders>
            <w:shd w:val="clear" w:color="000000" w:fill="FFFFFF"/>
            <w:vAlign w:val="center"/>
            <w:hideMark/>
          </w:tcPr>
          <w:p w14:paraId="56EA68A6" w14:textId="77777777" w:rsidR="00D43846" w:rsidRPr="00D43846" w:rsidRDefault="00D43846" w:rsidP="00D43846">
            <w:pPr>
              <w:spacing w:after="0" w:line="240" w:lineRule="auto"/>
              <w:jc w:val="center"/>
              <w:rPr>
                <w:rFonts w:ascii="Arial Narrow" w:eastAsia="Times New Roman" w:hAnsi="Arial Narrow" w:cs="Calibri"/>
                <w:sz w:val="12"/>
                <w:szCs w:val="12"/>
                <w:lang w:eastAsia="pt-BR"/>
              </w:rPr>
            </w:pPr>
            <w:r w:rsidRPr="00D43846">
              <w:rPr>
                <w:rFonts w:ascii="Arial Narrow" w:eastAsia="Times New Roman" w:hAnsi="Arial Narrow" w:cs="Calibri"/>
                <w:sz w:val="12"/>
                <w:szCs w:val="12"/>
                <w:lang w:eastAsia="pt-BR"/>
              </w:rPr>
              <w:t>5</w:t>
            </w:r>
          </w:p>
        </w:tc>
        <w:tc>
          <w:tcPr>
            <w:tcW w:w="640" w:type="dxa"/>
            <w:tcBorders>
              <w:top w:val="nil"/>
              <w:left w:val="nil"/>
              <w:bottom w:val="single" w:sz="4" w:space="0" w:color="auto"/>
              <w:right w:val="single" w:sz="4" w:space="0" w:color="auto"/>
            </w:tcBorders>
            <w:shd w:val="clear" w:color="000000" w:fill="FFFFFF"/>
            <w:noWrap/>
            <w:vAlign w:val="center"/>
            <w:hideMark/>
          </w:tcPr>
          <w:p w14:paraId="79BD7BEC" w14:textId="77777777" w:rsidR="00D43846" w:rsidRPr="00D43846" w:rsidRDefault="00D43846" w:rsidP="00D43846">
            <w:pPr>
              <w:spacing w:after="0" w:line="240" w:lineRule="auto"/>
              <w:jc w:val="center"/>
              <w:rPr>
                <w:rFonts w:ascii="Arial Narrow" w:eastAsia="Times New Roman" w:hAnsi="Arial Narrow" w:cs="Calibri"/>
                <w:color w:val="000000"/>
                <w:sz w:val="12"/>
                <w:szCs w:val="12"/>
                <w:lang w:eastAsia="pt-BR"/>
              </w:rPr>
            </w:pPr>
            <w:r w:rsidRPr="00D43846">
              <w:rPr>
                <w:rFonts w:ascii="Arial Narrow" w:eastAsia="Times New Roman" w:hAnsi="Arial Narrow" w:cs="Calibri"/>
                <w:color w:val="000000"/>
                <w:sz w:val="12"/>
                <w:szCs w:val="12"/>
                <w:lang w:eastAsia="pt-BR"/>
              </w:rPr>
              <w:t>60</w:t>
            </w:r>
          </w:p>
        </w:tc>
        <w:tc>
          <w:tcPr>
            <w:tcW w:w="820" w:type="dxa"/>
            <w:tcBorders>
              <w:top w:val="nil"/>
              <w:left w:val="nil"/>
              <w:bottom w:val="single" w:sz="4" w:space="0" w:color="auto"/>
              <w:right w:val="single" w:sz="4" w:space="0" w:color="auto"/>
            </w:tcBorders>
            <w:shd w:val="clear" w:color="000000" w:fill="FFFFFF"/>
            <w:vAlign w:val="center"/>
            <w:hideMark/>
          </w:tcPr>
          <w:p w14:paraId="754801D8" w14:textId="77777777" w:rsidR="00D43846" w:rsidRPr="00D43846" w:rsidRDefault="00D43846" w:rsidP="00D43846">
            <w:pPr>
              <w:spacing w:after="0" w:line="240" w:lineRule="auto"/>
              <w:jc w:val="center"/>
              <w:rPr>
                <w:rFonts w:ascii="Arial Narrow" w:eastAsia="Times New Roman" w:hAnsi="Arial Narrow" w:cs="Calibri"/>
                <w:sz w:val="12"/>
                <w:szCs w:val="12"/>
                <w:lang w:eastAsia="pt-BR"/>
              </w:rPr>
            </w:pPr>
            <w:r w:rsidRPr="00D43846">
              <w:rPr>
                <w:rFonts w:ascii="Arial Narrow" w:eastAsia="Times New Roman" w:hAnsi="Arial Narrow" w:cs="Calibri"/>
                <w:sz w:val="12"/>
                <w:szCs w:val="12"/>
                <w:lang w:eastAsia="pt-BR"/>
              </w:rPr>
              <w:t>R$ 45,00</w:t>
            </w:r>
          </w:p>
        </w:tc>
        <w:tc>
          <w:tcPr>
            <w:tcW w:w="1551" w:type="dxa"/>
            <w:tcBorders>
              <w:top w:val="nil"/>
              <w:left w:val="nil"/>
              <w:bottom w:val="single" w:sz="4" w:space="0" w:color="auto"/>
              <w:right w:val="single" w:sz="4" w:space="0" w:color="auto"/>
            </w:tcBorders>
            <w:shd w:val="clear" w:color="000000" w:fill="FFFFFF"/>
            <w:noWrap/>
            <w:vAlign w:val="center"/>
            <w:hideMark/>
          </w:tcPr>
          <w:p w14:paraId="667BB813" w14:textId="77777777" w:rsidR="00D43846" w:rsidRPr="00D43846" w:rsidRDefault="00D43846" w:rsidP="00D43846">
            <w:pPr>
              <w:spacing w:after="0" w:line="240" w:lineRule="auto"/>
              <w:jc w:val="center"/>
              <w:rPr>
                <w:rFonts w:ascii="Arial Narrow" w:eastAsia="Times New Roman" w:hAnsi="Arial Narrow" w:cs="Calibri"/>
                <w:color w:val="000000"/>
                <w:sz w:val="12"/>
                <w:szCs w:val="12"/>
                <w:lang w:eastAsia="pt-BR"/>
              </w:rPr>
            </w:pPr>
            <w:r w:rsidRPr="00D43846">
              <w:rPr>
                <w:rFonts w:ascii="Arial Narrow" w:eastAsia="Times New Roman" w:hAnsi="Arial Narrow" w:cs="Calibri"/>
                <w:color w:val="000000"/>
                <w:sz w:val="12"/>
                <w:szCs w:val="12"/>
                <w:lang w:eastAsia="pt-BR"/>
              </w:rPr>
              <w:t xml:space="preserve"> R$                2.700,00 </w:t>
            </w:r>
          </w:p>
        </w:tc>
      </w:tr>
      <w:tr w:rsidR="00D43846" w:rsidRPr="00D43846" w14:paraId="14A5824D" w14:textId="77777777" w:rsidTr="00E45D5A">
        <w:trPr>
          <w:trHeight w:val="165"/>
        </w:trPr>
        <w:tc>
          <w:tcPr>
            <w:tcW w:w="500" w:type="dxa"/>
            <w:tcBorders>
              <w:top w:val="nil"/>
              <w:left w:val="single" w:sz="4" w:space="0" w:color="auto"/>
              <w:bottom w:val="single" w:sz="4" w:space="0" w:color="auto"/>
              <w:right w:val="single" w:sz="4" w:space="0" w:color="auto"/>
            </w:tcBorders>
            <w:shd w:val="clear" w:color="000000" w:fill="FFFFFF"/>
            <w:vAlign w:val="center"/>
            <w:hideMark/>
          </w:tcPr>
          <w:p w14:paraId="5AABE80A" w14:textId="77777777" w:rsidR="00D43846" w:rsidRPr="00D43846" w:rsidRDefault="00D43846" w:rsidP="00D43846">
            <w:pPr>
              <w:spacing w:after="0" w:line="240" w:lineRule="auto"/>
              <w:jc w:val="center"/>
              <w:rPr>
                <w:rFonts w:ascii="Arial Narrow" w:eastAsia="Times New Roman" w:hAnsi="Arial Narrow" w:cs="Calibri"/>
                <w:sz w:val="12"/>
                <w:szCs w:val="12"/>
                <w:lang w:eastAsia="pt-BR"/>
              </w:rPr>
            </w:pPr>
            <w:r w:rsidRPr="00D43846">
              <w:rPr>
                <w:rFonts w:ascii="Arial Narrow" w:eastAsia="Times New Roman" w:hAnsi="Arial Narrow" w:cs="Calibri"/>
                <w:sz w:val="12"/>
                <w:szCs w:val="12"/>
                <w:lang w:eastAsia="pt-BR"/>
              </w:rPr>
              <w:t>37</w:t>
            </w:r>
          </w:p>
        </w:tc>
        <w:tc>
          <w:tcPr>
            <w:tcW w:w="4680" w:type="dxa"/>
            <w:tcBorders>
              <w:top w:val="nil"/>
              <w:left w:val="nil"/>
              <w:bottom w:val="single" w:sz="4" w:space="0" w:color="auto"/>
              <w:right w:val="single" w:sz="4" w:space="0" w:color="auto"/>
            </w:tcBorders>
            <w:shd w:val="clear" w:color="000000" w:fill="FFFFFF"/>
            <w:vAlign w:val="center"/>
            <w:hideMark/>
          </w:tcPr>
          <w:p w14:paraId="0FF1A61F" w14:textId="77777777" w:rsidR="00D43846" w:rsidRPr="00D43846" w:rsidRDefault="00D43846" w:rsidP="00D43846">
            <w:pPr>
              <w:spacing w:after="0" w:line="240" w:lineRule="auto"/>
              <w:jc w:val="center"/>
              <w:rPr>
                <w:rFonts w:ascii="Arial Narrow" w:eastAsia="Times New Roman" w:hAnsi="Arial Narrow" w:cs="Calibri"/>
                <w:sz w:val="12"/>
                <w:szCs w:val="12"/>
                <w:lang w:eastAsia="pt-BR"/>
              </w:rPr>
            </w:pPr>
            <w:r w:rsidRPr="00D43846">
              <w:rPr>
                <w:rFonts w:ascii="Arial Narrow" w:eastAsia="Times New Roman" w:hAnsi="Arial Narrow" w:cs="Calibri"/>
                <w:sz w:val="12"/>
                <w:szCs w:val="12"/>
                <w:lang w:eastAsia="pt-BR"/>
              </w:rPr>
              <w:t>CITOMEG IGG</w:t>
            </w:r>
          </w:p>
        </w:tc>
        <w:tc>
          <w:tcPr>
            <w:tcW w:w="740" w:type="dxa"/>
            <w:tcBorders>
              <w:top w:val="nil"/>
              <w:left w:val="nil"/>
              <w:bottom w:val="single" w:sz="4" w:space="0" w:color="auto"/>
              <w:right w:val="single" w:sz="4" w:space="0" w:color="auto"/>
            </w:tcBorders>
            <w:shd w:val="clear" w:color="000000" w:fill="FFFFFF"/>
            <w:vAlign w:val="center"/>
            <w:hideMark/>
          </w:tcPr>
          <w:p w14:paraId="447EA89C" w14:textId="77777777" w:rsidR="00D43846" w:rsidRPr="00D43846" w:rsidRDefault="00D43846" w:rsidP="00D43846">
            <w:pPr>
              <w:spacing w:after="0" w:line="240" w:lineRule="auto"/>
              <w:jc w:val="center"/>
              <w:rPr>
                <w:rFonts w:ascii="Arial Narrow" w:eastAsia="Times New Roman" w:hAnsi="Arial Narrow" w:cs="Calibri"/>
                <w:sz w:val="12"/>
                <w:szCs w:val="12"/>
                <w:lang w:eastAsia="pt-BR"/>
              </w:rPr>
            </w:pPr>
            <w:r w:rsidRPr="00D43846">
              <w:rPr>
                <w:rFonts w:ascii="Arial Narrow" w:eastAsia="Times New Roman" w:hAnsi="Arial Narrow" w:cs="Calibri"/>
                <w:sz w:val="12"/>
                <w:szCs w:val="12"/>
                <w:lang w:eastAsia="pt-BR"/>
              </w:rPr>
              <w:t>10</w:t>
            </w:r>
          </w:p>
        </w:tc>
        <w:tc>
          <w:tcPr>
            <w:tcW w:w="640" w:type="dxa"/>
            <w:tcBorders>
              <w:top w:val="nil"/>
              <w:left w:val="nil"/>
              <w:bottom w:val="single" w:sz="4" w:space="0" w:color="auto"/>
              <w:right w:val="single" w:sz="4" w:space="0" w:color="auto"/>
            </w:tcBorders>
            <w:shd w:val="clear" w:color="000000" w:fill="FFFFFF"/>
            <w:noWrap/>
            <w:vAlign w:val="center"/>
            <w:hideMark/>
          </w:tcPr>
          <w:p w14:paraId="4A174F19" w14:textId="77777777" w:rsidR="00D43846" w:rsidRPr="00D43846" w:rsidRDefault="00D43846" w:rsidP="00D43846">
            <w:pPr>
              <w:spacing w:after="0" w:line="240" w:lineRule="auto"/>
              <w:jc w:val="center"/>
              <w:rPr>
                <w:rFonts w:ascii="Arial Narrow" w:eastAsia="Times New Roman" w:hAnsi="Arial Narrow" w:cs="Calibri"/>
                <w:color w:val="000000"/>
                <w:sz w:val="12"/>
                <w:szCs w:val="12"/>
                <w:lang w:eastAsia="pt-BR"/>
              </w:rPr>
            </w:pPr>
            <w:r w:rsidRPr="00D43846">
              <w:rPr>
                <w:rFonts w:ascii="Arial Narrow" w:eastAsia="Times New Roman" w:hAnsi="Arial Narrow" w:cs="Calibri"/>
                <w:color w:val="000000"/>
                <w:sz w:val="12"/>
                <w:szCs w:val="12"/>
                <w:lang w:eastAsia="pt-BR"/>
              </w:rPr>
              <w:t>120</w:t>
            </w:r>
          </w:p>
        </w:tc>
        <w:tc>
          <w:tcPr>
            <w:tcW w:w="820" w:type="dxa"/>
            <w:tcBorders>
              <w:top w:val="nil"/>
              <w:left w:val="nil"/>
              <w:bottom w:val="single" w:sz="4" w:space="0" w:color="auto"/>
              <w:right w:val="single" w:sz="4" w:space="0" w:color="auto"/>
            </w:tcBorders>
            <w:shd w:val="clear" w:color="000000" w:fill="FFFFFF"/>
            <w:vAlign w:val="center"/>
            <w:hideMark/>
          </w:tcPr>
          <w:p w14:paraId="7B425788" w14:textId="77777777" w:rsidR="00D43846" w:rsidRPr="00D43846" w:rsidRDefault="00D43846" w:rsidP="00D43846">
            <w:pPr>
              <w:spacing w:after="0" w:line="240" w:lineRule="auto"/>
              <w:jc w:val="center"/>
              <w:rPr>
                <w:rFonts w:ascii="Arial Narrow" w:eastAsia="Times New Roman" w:hAnsi="Arial Narrow" w:cs="Calibri"/>
                <w:sz w:val="12"/>
                <w:szCs w:val="12"/>
                <w:lang w:eastAsia="pt-BR"/>
              </w:rPr>
            </w:pPr>
            <w:r w:rsidRPr="00D43846">
              <w:rPr>
                <w:rFonts w:ascii="Arial Narrow" w:eastAsia="Times New Roman" w:hAnsi="Arial Narrow" w:cs="Calibri"/>
                <w:sz w:val="12"/>
                <w:szCs w:val="12"/>
                <w:lang w:eastAsia="pt-BR"/>
              </w:rPr>
              <w:t>R$ 30,00</w:t>
            </w:r>
          </w:p>
        </w:tc>
        <w:tc>
          <w:tcPr>
            <w:tcW w:w="1551" w:type="dxa"/>
            <w:tcBorders>
              <w:top w:val="nil"/>
              <w:left w:val="nil"/>
              <w:bottom w:val="single" w:sz="4" w:space="0" w:color="auto"/>
              <w:right w:val="single" w:sz="4" w:space="0" w:color="auto"/>
            </w:tcBorders>
            <w:shd w:val="clear" w:color="000000" w:fill="FFFFFF"/>
            <w:noWrap/>
            <w:vAlign w:val="center"/>
            <w:hideMark/>
          </w:tcPr>
          <w:p w14:paraId="3B24FA5D" w14:textId="77777777" w:rsidR="00D43846" w:rsidRPr="00D43846" w:rsidRDefault="00D43846" w:rsidP="00D43846">
            <w:pPr>
              <w:spacing w:after="0" w:line="240" w:lineRule="auto"/>
              <w:jc w:val="center"/>
              <w:rPr>
                <w:rFonts w:ascii="Arial Narrow" w:eastAsia="Times New Roman" w:hAnsi="Arial Narrow" w:cs="Calibri"/>
                <w:color w:val="000000"/>
                <w:sz w:val="12"/>
                <w:szCs w:val="12"/>
                <w:lang w:eastAsia="pt-BR"/>
              </w:rPr>
            </w:pPr>
            <w:r w:rsidRPr="00D43846">
              <w:rPr>
                <w:rFonts w:ascii="Arial Narrow" w:eastAsia="Times New Roman" w:hAnsi="Arial Narrow" w:cs="Calibri"/>
                <w:color w:val="000000"/>
                <w:sz w:val="12"/>
                <w:szCs w:val="12"/>
                <w:lang w:eastAsia="pt-BR"/>
              </w:rPr>
              <w:t xml:space="preserve"> R$               3.600,00 </w:t>
            </w:r>
          </w:p>
        </w:tc>
      </w:tr>
      <w:tr w:rsidR="00D43846" w:rsidRPr="00D43846" w14:paraId="0272A1EE" w14:textId="77777777" w:rsidTr="00E45D5A">
        <w:trPr>
          <w:trHeight w:val="165"/>
        </w:trPr>
        <w:tc>
          <w:tcPr>
            <w:tcW w:w="500" w:type="dxa"/>
            <w:tcBorders>
              <w:top w:val="nil"/>
              <w:left w:val="single" w:sz="4" w:space="0" w:color="auto"/>
              <w:bottom w:val="single" w:sz="4" w:space="0" w:color="auto"/>
              <w:right w:val="single" w:sz="4" w:space="0" w:color="auto"/>
            </w:tcBorders>
            <w:shd w:val="clear" w:color="000000" w:fill="FFFFFF"/>
            <w:vAlign w:val="center"/>
            <w:hideMark/>
          </w:tcPr>
          <w:p w14:paraId="2C848683" w14:textId="77777777" w:rsidR="00D43846" w:rsidRPr="00D43846" w:rsidRDefault="00D43846" w:rsidP="00D43846">
            <w:pPr>
              <w:spacing w:after="0" w:line="240" w:lineRule="auto"/>
              <w:jc w:val="center"/>
              <w:rPr>
                <w:rFonts w:ascii="Arial Narrow" w:eastAsia="Times New Roman" w:hAnsi="Arial Narrow" w:cs="Calibri"/>
                <w:sz w:val="12"/>
                <w:szCs w:val="12"/>
                <w:lang w:eastAsia="pt-BR"/>
              </w:rPr>
            </w:pPr>
            <w:r w:rsidRPr="00D43846">
              <w:rPr>
                <w:rFonts w:ascii="Arial Narrow" w:eastAsia="Times New Roman" w:hAnsi="Arial Narrow" w:cs="Calibri"/>
                <w:sz w:val="12"/>
                <w:szCs w:val="12"/>
                <w:lang w:eastAsia="pt-BR"/>
              </w:rPr>
              <w:t>38</w:t>
            </w:r>
          </w:p>
        </w:tc>
        <w:tc>
          <w:tcPr>
            <w:tcW w:w="4680" w:type="dxa"/>
            <w:tcBorders>
              <w:top w:val="nil"/>
              <w:left w:val="nil"/>
              <w:bottom w:val="single" w:sz="4" w:space="0" w:color="auto"/>
              <w:right w:val="single" w:sz="4" w:space="0" w:color="auto"/>
            </w:tcBorders>
            <w:shd w:val="clear" w:color="000000" w:fill="FFFFFF"/>
            <w:vAlign w:val="center"/>
            <w:hideMark/>
          </w:tcPr>
          <w:p w14:paraId="73290E74" w14:textId="77777777" w:rsidR="00D43846" w:rsidRPr="00D43846" w:rsidRDefault="00D43846" w:rsidP="00D43846">
            <w:pPr>
              <w:spacing w:after="0" w:line="240" w:lineRule="auto"/>
              <w:jc w:val="center"/>
              <w:rPr>
                <w:rFonts w:ascii="Arial Narrow" w:eastAsia="Times New Roman" w:hAnsi="Arial Narrow" w:cs="Calibri"/>
                <w:sz w:val="12"/>
                <w:szCs w:val="12"/>
                <w:lang w:eastAsia="pt-BR"/>
              </w:rPr>
            </w:pPr>
            <w:r w:rsidRPr="00D43846">
              <w:rPr>
                <w:rFonts w:ascii="Arial Narrow" w:eastAsia="Times New Roman" w:hAnsi="Arial Narrow" w:cs="Calibri"/>
                <w:sz w:val="12"/>
                <w:szCs w:val="12"/>
                <w:lang w:eastAsia="pt-BR"/>
              </w:rPr>
              <w:t>CITOMEG IGM</w:t>
            </w:r>
          </w:p>
        </w:tc>
        <w:tc>
          <w:tcPr>
            <w:tcW w:w="740" w:type="dxa"/>
            <w:tcBorders>
              <w:top w:val="nil"/>
              <w:left w:val="nil"/>
              <w:bottom w:val="single" w:sz="4" w:space="0" w:color="auto"/>
              <w:right w:val="single" w:sz="4" w:space="0" w:color="auto"/>
            </w:tcBorders>
            <w:shd w:val="clear" w:color="000000" w:fill="FFFFFF"/>
            <w:vAlign w:val="center"/>
            <w:hideMark/>
          </w:tcPr>
          <w:p w14:paraId="091C6132" w14:textId="77777777" w:rsidR="00D43846" w:rsidRPr="00D43846" w:rsidRDefault="00D43846" w:rsidP="00D43846">
            <w:pPr>
              <w:spacing w:after="0" w:line="240" w:lineRule="auto"/>
              <w:jc w:val="center"/>
              <w:rPr>
                <w:rFonts w:ascii="Arial Narrow" w:eastAsia="Times New Roman" w:hAnsi="Arial Narrow" w:cs="Calibri"/>
                <w:sz w:val="12"/>
                <w:szCs w:val="12"/>
                <w:lang w:eastAsia="pt-BR"/>
              </w:rPr>
            </w:pPr>
            <w:r w:rsidRPr="00D43846">
              <w:rPr>
                <w:rFonts w:ascii="Arial Narrow" w:eastAsia="Times New Roman" w:hAnsi="Arial Narrow" w:cs="Calibri"/>
                <w:sz w:val="12"/>
                <w:szCs w:val="12"/>
                <w:lang w:eastAsia="pt-BR"/>
              </w:rPr>
              <w:t>10</w:t>
            </w:r>
          </w:p>
        </w:tc>
        <w:tc>
          <w:tcPr>
            <w:tcW w:w="640" w:type="dxa"/>
            <w:tcBorders>
              <w:top w:val="nil"/>
              <w:left w:val="nil"/>
              <w:bottom w:val="single" w:sz="4" w:space="0" w:color="auto"/>
              <w:right w:val="single" w:sz="4" w:space="0" w:color="auto"/>
            </w:tcBorders>
            <w:shd w:val="clear" w:color="000000" w:fill="FFFFFF"/>
            <w:noWrap/>
            <w:vAlign w:val="center"/>
            <w:hideMark/>
          </w:tcPr>
          <w:p w14:paraId="20C961C1" w14:textId="77777777" w:rsidR="00D43846" w:rsidRPr="00D43846" w:rsidRDefault="00D43846" w:rsidP="00D43846">
            <w:pPr>
              <w:spacing w:after="0" w:line="240" w:lineRule="auto"/>
              <w:jc w:val="center"/>
              <w:rPr>
                <w:rFonts w:ascii="Arial Narrow" w:eastAsia="Times New Roman" w:hAnsi="Arial Narrow" w:cs="Calibri"/>
                <w:color w:val="000000"/>
                <w:sz w:val="12"/>
                <w:szCs w:val="12"/>
                <w:lang w:eastAsia="pt-BR"/>
              </w:rPr>
            </w:pPr>
            <w:r w:rsidRPr="00D43846">
              <w:rPr>
                <w:rFonts w:ascii="Arial Narrow" w:eastAsia="Times New Roman" w:hAnsi="Arial Narrow" w:cs="Calibri"/>
                <w:color w:val="000000"/>
                <w:sz w:val="12"/>
                <w:szCs w:val="12"/>
                <w:lang w:eastAsia="pt-BR"/>
              </w:rPr>
              <w:t>120</w:t>
            </w:r>
          </w:p>
        </w:tc>
        <w:tc>
          <w:tcPr>
            <w:tcW w:w="820" w:type="dxa"/>
            <w:tcBorders>
              <w:top w:val="nil"/>
              <w:left w:val="nil"/>
              <w:bottom w:val="single" w:sz="4" w:space="0" w:color="auto"/>
              <w:right w:val="single" w:sz="4" w:space="0" w:color="auto"/>
            </w:tcBorders>
            <w:shd w:val="clear" w:color="000000" w:fill="FFFFFF"/>
            <w:vAlign w:val="center"/>
            <w:hideMark/>
          </w:tcPr>
          <w:p w14:paraId="68B7F17E" w14:textId="77777777" w:rsidR="00D43846" w:rsidRPr="00D43846" w:rsidRDefault="00D43846" w:rsidP="00D43846">
            <w:pPr>
              <w:spacing w:after="0" w:line="240" w:lineRule="auto"/>
              <w:jc w:val="center"/>
              <w:rPr>
                <w:rFonts w:ascii="Arial Narrow" w:eastAsia="Times New Roman" w:hAnsi="Arial Narrow" w:cs="Calibri"/>
                <w:sz w:val="12"/>
                <w:szCs w:val="12"/>
                <w:lang w:eastAsia="pt-BR"/>
              </w:rPr>
            </w:pPr>
            <w:r w:rsidRPr="00D43846">
              <w:rPr>
                <w:rFonts w:ascii="Arial Narrow" w:eastAsia="Times New Roman" w:hAnsi="Arial Narrow" w:cs="Calibri"/>
                <w:sz w:val="12"/>
                <w:szCs w:val="12"/>
                <w:lang w:eastAsia="pt-BR"/>
              </w:rPr>
              <w:t>R$ 30,00</w:t>
            </w:r>
          </w:p>
        </w:tc>
        <w:tc>
          <w:tcPr>
            <w:tcW w:w="1551" w:type="dxa"/>
            <w:tcBorders>
              <w:top w:val="nil"/>
              <w:left w:val="nil"/>
              <w:bottom w:val="single" w:sz="4" w:space="0" w:color="auto"/>
              <w:right w:val="single" w:sz="4" w:space="0" w:color="auto"/>
            </w:tcBorders>
            <w:shd w:val="clear" w:color="000000" w:fill="FFFFFF"/>
            <w:noWrap/>
            <w:vAlign w:val="center"/>
            <w:hideMark/>
          </w:tcPr>
          <w:p w14:paraId="73B85A71" w14:textId="77777777" w:rsidR="00D43846" w:rsidRPr="00D43846" w:rsidRDefault="00D43846" w:rsidP="00D43846">
            <w:pPr>
              <w:spacing w:after="0" w:line="240" w:lineRule="auto"/>
              <w:jc w:val="center"/>
              <w:rPr>
                <w:rFonts w:ascii="Arial Narrow" w:eastAsia="Times New Roman" w:hAnsi="Arial Narrow" w:cs="Calibri"/>
                <w:color w:val="000000"/>
                <w:sz w:val="12"/>
                <w:szCs w:val="12"/>
                <w:lang w:eastAsia="pt-BR"/>
              </w:rPr>
            </w:pPr>
            <w:r w:rsidRPr="00D43846">
              <w:rPr>
                <w:rFonts w:ascii="Arial Narrow" w:eastAsia="Times New Roman" w:hAnsi="Arial Narrow" w:cs="Calibri"/>
                <w:color w:val="000000"/>
                <w:sz w:val="12"/>
                <w:szCs w:val="12"/>
                <w:lang w:eastAsia="pt-BR"/>
              </w:rPr>
              <w:t xml:space="preserve"> R$               3.600,00 </w:t>
            </w:r>
          </w:p>
        </w:tc>
      </w:tr>
      <w:tr w:rsidR="00D43846" w:rsidRPr="00D43846" w14:paraId="2773ED21" w14:textId="77777777" w:rsidTr="00E45D5A">
        <w:trPr>
          <w:trHeight w:val="165"/>
        </w:trPr>
        <w:tc>
          <w:tcPr>
            <w:tcW w:w="500" w:type="dxa"/>
            <w:tcBorders>
              <w:top w:val="nil"/>
              <w:left w:val="single" w:sz="4" w:space="0" w:color="auto"/>
              <w:bottom w:val="single" w:sz="4" w:space="0" w:color="auto"/>
              <w:right w:val="single" w:sz="4" w:space="0" w:color="auto"/>
            </w:tcBorders>
            <w:shd w:val="clear" w:color="000000" w:fill="FFFFFF"/>
            <w:vAlign w:val="center"/>
            <w:hideMark/>
          </w:tcPr>
          <w:p w14:paraId="02BAEB20" w14:textId="77777777" w:rsidR="00D43846" w:rsidRPr="00D43846" w:rsidRDefault="00D43846" w:rsidP="00D43846">
            <w:pPr>
              <w:spacing w:after="0" w:line="240" w:lineRule="auto"/>
              <w:jc w:val="center"/>
              <w:rPr>
                <w:rFonts w:ascii="Arial Narrow" w:eastAsia="Times New Roman" w:hAnsi="Arial Narrow" w:cs="Calibri"/>
                <w:sz w:val="12"/>
                <w:szCs w:val="12"/>
                <w:lang w:eastAsia="pt-BR"/>
              </w:rPr>
            </w:pPr>
            <w:r w:rsidRPr="00D43846">
              <w:rPr>
                <w:rFonts w:ascii="Arial Narrow" w:eastAsia="Times New Roman" w:hAnsi="Arial Narrow" w:cs="Calibri"/>
                <w:sz w:val="12"/>
                <w:szCs w:val="12"/>
                <w:lang w:eastAsia="pt-BR"/>
              </w:rPr>
              <w:t>39</w:t>
            </w:r>
          </w:p>
        </w:tc>
        <w:tc>
          <w:tcPr>
            <w:tcW w:w="4680" w:type="dxa"/>
            <w:tcBorders>
              <w:top w:val="nil"/>
              <w:left w:val="nil"/>
              <w:bottom w:val="single" w:sz="4" w:space="0" w:color="auto"/>
              <w:right w:val="single" w:sz="4" w:space="0" w:color="auto"/>
            </w:tcBorders>
            <w:shd w:val="clear" w:color="000000" w:fill="FFFFFF"/>
            <w:vAlign w:val="center"/>
            <w:hideMark/>
          </w:tcPr>
          <w:p w14:paraId="57DADEED" w14:textId="77777777" w:rsidR="00D43846" w:rsidRPr="00D43846" w:rsidRDefault="00D43846" w:rsidP="00D43846">
            <w:pPr>
              <w:spacing w:after="0" w:line="240" w:lineRule="auto"/>
              <w:jc w:val="center"/>
              <w:rPr>
                <w:rFonts w:ascii="Arial Narrow" w:eastAsia="Times New Roman" w:hAnsi="Arial Narrow" w:cs="Calibri"/>
                <w:sz w:val="12"/>
                <w:szCs w:val="12"/>
                <w:lang w:eastAsia="pt-BR"/>
              </w:rPr>
            </w:pPr>
            <w:r w:rsidRPr="00D43846">
              <w:rPr>
                <w:rFonts w:ascii="Arial Narrow" w:eastAsia="Times New Roman" w:hAnsi="Arial Narrow" w:cs="Calibri"/>
                <w:sz w:val="12"/>
                <w:szCs w:val="12"/>
                <w:lang w:eastAsia="pt-BR"/>
              </w:rPr>
              <w:t>CKMB – CREATINOFOSFOQUINASE</w:t>
            </w:r>
          </w:p>
        </w:tc>
        <w:tc>
          <w:tcPr>
            <w:tcW w:w="740" w:type="dxa"/>
            <w:tcBorders>
              <w:top w:val="nil"/>
              <w:left w:val="nil"/>
              <w:bottom w:val="single" w:sz="4" w:space="0" w:color="auto"/>
              <w:right w:val="single" w:sz="4" w:space="0" w:color="auto"/>
            </w:tcBorders>
            <w:shd w:val="clear" w:color="000000" w:fill="FFFFFF"/>
            <w:vAlign w:val="center"/>
            <w:hideMark/>
          </w:tcPr>
          <w:p w14:paraId="02A712B2" w14:textId="77777777" w:rsidR="00D43846" w:rsidRPr="00D43846" w:rsidRDefault="00D43846" w:rsidP="00D43846">
            <w:pPr>
              <w:spacing w:after="0" w:line="240" w:lineRule="auto"/>
              <w:jc w:val="center"/>
              <w:rPr>
                <w:rFonts w:ascii="Arial Narrow" w:eastAsia="Times New Roman" w:hAnsi="Arial Narrow" w:cs="Calibri"/>
                <w:sz w:val="12"/>
                <w:szCs w:val="12"/>
                <w:lang w:eastAsia="pt-BR"/>
              </w:rPr>
            </w:pPr>
            <w:r w:rsidRPr="00D43846">
              <w:rPr>
                <w:rFonts w:ascii="Arial Narrow" w:eastAsia="Times New Roman" w:hAnsi="Arial Narrow" w:cs="Calibri"/>
                <w:sz w:val="12"/>
                <w:szCs w:val="12"/>
                <w:lang w:eastAsia="pt-BR"/>
              </w:rPr>
              <w:t>10</w:t>
            </w:r>
          </w:p>
        </w:tc>
        <w:tc>
          <w:tcPr>
            <w:tcW w:w="640" w:type="dxa"/>
            <w:tcBorders>
              <w:top w:val="nil"/>
              <w:left w:val="nil"/>
              <w:bottom w:val="single" w:sz="4" w:space="0" w:color="auto"/>
              <w:right w:val="single" w:sz="4" w:space="0" w:color="auto"/>
            </w:tcBorders>
            <w:shd w:val="clear" w:color="000000" w:fill="FFFFFF"/>
            <w:noWrap/>
            <w:vAlign w:val="center"/>
            <w:hideMark/>
          </w:tcPr>
          <w:p w14:paraId="5E84F860" w14:textId="77777777" w:rsidR="00D43846" w:rsidRPr="00D43846" w:rsidRDefault="00D43846" w:rsidP="00D43846">
            <w:pPr>
              <w:spacing w:after="0" w:line="240" w:lineRule="auto"/>
              <w:jc w:val="center"/>
              <w:rPr>
                <w:rFonts w:ascii="Arial Narrow" w:eastAsia="Times New Roman" w:hAnsi="Arial Narrow" w:cs="Calibri"/>
                <w:color w:val="000000"/>
                <w:sz w:val="12"/>
                <w:szCs w:val="12"/>
                <w:lang w:eastAsia="pt-BR"/>
              </w:rPr>
            </w:pPr>
            <w:r w:rsidRPr="00D43846">
              <w:rPr>
                <w:rFonts w:ascii="Arial Narrow" w:eastAsia="Times New Roman" w:hAnsi="Arial Narrow" w:cs="Calibri"/>
                <w:color w:val="000000"/>
                <w:sz w:val="12"/>
                <w:szCs w:val="12"/>
                <w:lang w:eastAsia="pt-BR"/>
              </w:rPr>
              <w:t>120</w:t>
            </w:r>
          </w:p>
        </w:tc>
        <w:tc>
          <w:tcPr>
            <w:tcW w:w="820" w:type="dxa"/>
            <w:tcBorders>
              <w:top w:val="nil"/>
              <w:left w:val="nil"/>
              <w:bottom w:val="single" w:sz="4" w:space="0" w:color="auto"/>
              <w:right w:val="single" w:sz="4" w:space="0" w:color="auto"/>
            </w:tcBorders>
            <w:shd w:val="clear" w:color="000000" w:fill="FFFFFF"/>
            <w:vAlign w:val="center"/>
            <w:hideMark/>
          </w:tcPr>
          <w:p w14:paraId="2E39602F" w14:textId="77777777" w:rsidR="00D43846" w:rsidRPr="00D43846" w:rsidRDefault="00D43846" w:rsidP="00D43846">
            <w:pPr>
              <w:spacing w:after="0" w:line="240" w:lineRule="auto"/>
              <w:jc w:val="center"/>
              <w:rPr>
                <w:rFonts w:ascii="Arial Narrow" w:eastAsia="Times New Roman" w:hAnsi="Arial Narrow" w:cs="Calibri"/>
                <w:sz w:val="12"/>
                <w:szCs w:val="12"/>
                <w:lang w:eastAsia="pt-BR"/>
              </w:rPr>
            </w:pPr>
            <w:r w:rsidRPr="00D43846">
              <w:rPr>
                <w:rFonts w:ascii="Arial Narrow" w:eastAsia="Times New Roman" w:hAnsi="Arial Narrow" w:cs="Calibri"/>
                <w:sz w:val="12"/>
                <w:szCs w:val="12"/>
                <w:lang w:eastAsia="pt-BR"/>
              </w:rPr>
              <w:t>R$ 60,00</w:t>
            </w:r>
          </w:p>
        </w:tc>
        <w:tc>
          <w:tcPr>
            <w:tcW w:w="1551" w:type="dxa"/>
            <w:tcBorders>
              <w:top w:val="nil"/>
              <w:left w:val="nil"/>
              <w:bottom w:val="single" w:sz="4" w:space="0" w:color="auto"/>
              <w:right w:val="single" w:sz="4" w:space="0" w:color="auto"/>
            </w:tcBorders>
            <w:shd w:val="clear" w:color="000000" w:fill="FFFFFF"/>
            <w:noWrap/>
            <w:vAlign w:val="center"/>
            <w:hideMark/>
          </w:tcPr>
          <w:p w14:paraId="6A2BA55E" w14:textId="77777777" w:rsidR="00D43846" w:rsidRPr="00D43846" w:rsidRDefault="00D43846" w:rsidP="00D43846">
            <w:pPr>
              <w:spacing w:after="0" w:line="240" w:lineRule="auto"/>
              <w:jc w:val="center"/>
              <w:rPr>
                <w:rFonts w:ascii="Arial Narrow" w:eastAsia="Times New Roman" w:hAnsi="Arial Narrow" w:cs="Calibri"/>
                <w:color w:val="000000"/>
                <w:sz w:val="12"/>
                <w:szCs w:val="12"/>
                <w:lang w:eastAsia="pt-BR"/>
              </w:rPr>
            </w:pPr>
            <w:r w:rsidRPr="00D43846">
              <w:rPr>
                <w:rFonts w:ascii="Arial Narrow" w:eastAsia="Times New Roman" w:hAnsi="Arial Narrow" w:cs="Calibri"/>
                <w:color w:val="000000"/>
                <w:sz w:val="12"/>
                <w:szCs w:val="12"/>
                <w:lang w:eastAsia="pt-BR"/>
              </w:rPr>
              <w:t xml:space="preserve"> R$                7.200,00 </w:t>
            </w:r>
          </w:p>
        </w:tc>
      </w:tr>
      <w:tr w:rsidR="00D43846" w:rsidRPr="00D43846" w14:paraId="62E982EC" w14:textId="77777777" w:rsidTr="00E45D5A">
        <w:trPr>
          <w:trHeight w:val="495"/>
        </w:trPr>
        <w:tc>
          <w:tcPr>
            <w:tcW w:w="500" w:type="dxa"/>
            <w:tcBorders>
              <w:top w:val="nil"/>
              <w:left w:val="single" w:sz="4" w:space="0" w:color="auto"/>
              <w:bottom w:val="single" w:sz="4" w:space="0" w:color="auto"/>
              <w:right w:val="single" w:sz="4" w:space="0" w:color="auto"/>
            </w:tcBorders>
            <w:shd w:val="clear" w:color="000000" w:fill="FFFFFF"/>
            <w:vAlign w:val="center"/>
            <w:hideMark/>
          </w:tcPr>
          <w:p w14:paraId="255CC6A2" w14:textId="77777777" w:rsidR="00D43846" w:rsidRPr="00D43846" w:rsidRDefault="00D43846" w:rsidP="00D43846">
            <w:pPr>
              <w:spacing w:after="0" w:line="240" w:lineRule="auto"/>
              <w:jc w:val="center"/>
              <w:rPr>
                <w:rFonts w:ascii="Arial Narrow" w:eastAsia="Times New Roman" w:hAnsi="Arial Narrow" w:cs="Calibri"/>
                <w:sz w:val="12"/>
                <w:szCs w:val="12"/>
                <w:lang w:eastAsia="pt-BR"/>
              </w:rPr>
            </w:pPr>
            <w:r w:rsidRPr="00D43846">
              <w:rPr>
                <w:rFonts w:ascii="Arial Narrow" w:eastAsia="Times New Roman" w:hAnsi="Arial Narrow" w:cs="Calibri"/>
                <w:sz w:val="12"/>
                <w:szCs w:val="12"/>
                <w:lang w:eastAsia="pt-BR"/>
              </w:rPr>
              <w:t>40</w:t>
            </w:r>
          </w:p>
        </w:tc>
        <w:tc>
          <w:tcPr>
            <w:tcW w:w="4680" w:type="dxa"/>
            <w:tcBorders>
              <w:top w:val="nil"/>
              <w:left w:val="nil"/>
              <w:bottom w:val="single" w:sz="4" w:space="0" w:color="auto"/>
              <w:right w:val="single" w:sz="4" w:space="0" w:color="auto"/>
            </w:tcBorders>
            <w:shd w:val="clear" w:color="000000" w:fill="FFFFFF"/>
            <w:vAlign w:val="center"/>
            <w:hideMark/>
          </w:tcPr>
          <w:p w14:paraId="733CFECE" w14:textId="77777777" w:rsidR="00D43846" w:rsidRPr="00D43846" w:rsidRDefault="00D43846" w:rsidP="00D43846">
            <w:pPr>
              <w:spacing w:after="0" w:line="240" w:lineRule="auto"/>
              <w:jc w:val="center"/>
              <w:rPr>
                <w:rFonts w:ascii="Arial Narrow" w:eastAsia="Times New Roman" w:hAnsi="Arial Narrow" w:cs="Calibri"/>
                <w:sz w:val="12"/>
                <w:szCs w:val="12"/>
                <w:lang w:eastAsia="pt-BR"/>
              </w:rPr>
            </w:pPr>
            <w:r w:rsidRPr="00D43846">
              <w:rPr>
                <w:rFonts w:ascii="Arial Narrow" w:eastAsia="Times New Roman" w:hAnsi="Arial Narrow" w:cs="Calibri"/>
                <w:sz w:val="12"/>
                <w:szCs w:val="12"/>
                <w:lang w:eastAsia="pt-BR"/>
              </w:rPr>
              <w:t>CLEARENCE DE CREATININA</w:t>
            </w:r>
            <w:r w:rsidRPr="00D43846">
              <w:rPr>
                <w:rFonts w:ascii="Arial Narrow" w:eastAsia="Times New Roman" w:hAnsi="Arial Narrow" w:cs="Calibri"/>
                <w:sz w:val="12"/>
                <w:szCs w:val="12"/>
                <w:lang w:eastAsia="pt-BR"/>
              </w:rPr>
              <w:br/>
              <w:t>(Urina E Soro)</w:t>
            </w:r>
            <w:r w:rsidRPr="00D43846">
              <w:rPr>
                <w:rFonts w:ascii="Arial Narrow" w:eastAsia="Times New Roman" w:hAnsi="Arial Narrow" w:cs="Calibri"/>
                <w:sz w:val="12"/>
                <w:szCs w:val="12"/>
                <w:lang w:eastAsia="pt-BR"/>
              </w:rPr>
              <w:br/>
              <w:t>(Result. 2 dias)</w:t>
            </w:r>
          </w:p>
        </w:tc>
        <w:tc>
          <w:tcPr>
            <w:tcW w:w="740" w:type="dxa"/>
            <w:tcBorders>
              <w:top w:val="nil"/>
              <w:left w:val="nil"/>
              <w:bottom w:val="single" w:sz="4" w:space="0" w:color="auto"/>
              <w:right w:val="single" w:sz="4" w:space="0" w:color="auto"/>
            </w:tcBorders>
            <w:shd w:val="clear" w:color="000000" w:fill="FFFFFF"/>
            <w:vAlign w:val="center"/>
            <w:hideMark/>
          </w:tcPr>
          <w:p w14:paraId="06080965" w14:textId="77777777" w:rsidR="00D43846" w:rsidRPr="00D43846" w:rsidRDefault="00D43846" w:rsidP="00D43846">
            <w:pPr>
              <w:spacing w:after="0" w:line="240" w:lineRule="auto"/>
              <w:jc w:val="center"/>
              <w:rPr>
                <w:rFonts w:ascii="Arial Narrow" w:eastAsia="Times New Roman" w:hAnsi="Arial Narrow" w:cs="Calibri"/>
                <w:sz w:val="12"/>
                <w:szCs w:val="12"/>
                <w:lang w:eastAsia="pt-BR"/>
              </w:rPr>
            </w:pPr>
            <w:r w:rsidRPr="00D43846">
              <w:rPr>
                <w:rFonts w:ascii="Arial Narrow" w:eastAsia="Times New Roman" w:hAnsi="Arial Narrow" w:cs="Calibri"/>
                <w:sz w:val="12"/>
                <w:szCs w:val="12"/>
                <w:lang w:eastAsia="pt-BR"/>
              </w:rPr>
              <w:t>20</w:t>
            </w:r>
          </w:p>
        </w:tc>
        <w:tc>
          <w:tcPr>
            <w:tcW w:w="640" w:type="dxa"/>
            <w:tcBorders>
              <w:top w:val="nil"/>
              <w:left w:val="nil"/>
              <w:bottom w:val="single" w:sz="4" w:space="0" w:color="auto"/>
              <w:right w:val="single" w:sz="4" w:space="0" w:color="auto"/>
            </w:tcBorders>
            <w:shd w:val="clear" w:color="000000" w:fill="FFFFFF"/>
            <w:noWrap/>
            <w:vAlign w:val="center"/>
            <w:hideMark/>
          </w:tcPr>
          <w:p w14:paraId="7D5D122C" w14:textId="77777777" w:rsidR="00D43846" w:rsidRPr="00D43846" w:rsidRDefault="00D43846" w:rsidP="00D43846">
            <w:pPr>
              <w:spacing w:after="0" w:line="240" w:lineRule="auto"/>
              <w:jc w:val="center"/>
              <w:rPr>
                <w:rFonts w:ascii="Arial Narrow" w:eastAsia="Times New Roman" w:hAnsi="Arial Narrow" w:cs="Calibri"/>
                <w:color w:val="000000"/>
                <w:sz w:val="12"/>
                <w:szCs w:val="12"/>
                <w:lang w:eastAsia="pt-BR"/>
              </w:rPr>
            </w:pPr>
            <w:r w:rsidRPr="00D43846">
              <w:rPr>
                <w:rFonts w:ascii="Arial Narrow" w:eastAsia="Times New Roman" w:hAnsi="Arial Narrow" w:cs="Calibri"/>
                <w:color w:val="000000"/>
                <w:sz w:val="12"/>
                <w:szCs w:val="12"/>
                <w:lang w:eastAsia="pt-BR"/>
              </w:rPr>
              <w:t>240</w:t>
            </w:r>
          </w:p>
        </w:tc>
        <w:tc>
          <w:tcPr>
            <w:tcW w:w="820" w:type="dxa"/>
            <w:tcBorders>
              <w:top w:val="nil"/>
              <w:left w:val="nil"/>
              <w:bottom w:val="single" w:sz="4" w:space="0" w:color="auto"/>
              <w:right w:val="single" w:sz="4" w:space="0" w:color="auto"/>
            </w:tcBorders>
            <w:shd w:val="clear" w:color="000000" w:fill="FFFFFF"/>
            <w:vAlign w:val="center"/>
            <w:hideMark/>
          </w:tcPr>
          <w:p w14:paraId="768F21CF" w14:textId="77777777" w:rsidR="00D43846" w:rsidRPr="00D43846" w:rsidRDefault="00D43846" w:rsidP="00D43846">
            <w:pPr>
              <w:spacing w:after="0" w:line="240" w:lineRule="auto"/>
              <w:jc w:val="center"/>
              <w:rPr>
                <w:rFonts w:ascii="Arial Narrow" w:eastAsia="Times New Roman" w:hAnsi="Arial Narrow" w:cs="Calibri"/>
                <w:sz w:val="12"/>
                <w:szCs w:val="12"/>
                <w:lang w:eastAsia="pt-BR"/>
              </w:rPr>
            </w:pPr>
            <w:r w:rsidRPr="00D43846">
              <w:rPr>
                <w:rFonts w:ascii="Arial Narrow" w:eastAsia="Times New Roman" w:hAnsi="Arial Narrow" w:cs="Calibri"/>
                <w:sz w:val="12"/>
                <w:szCs w:val="12"/>
                <w:lang w:eastAsia="pt-BR"/>
              </w:rPr>
              <w:t>R$ 40,00</w:t>
            </w:r>
          </w:p>
        </w:tc>
        <w:tc>
          <w:tcPr>
            <w:tcW w:w="1551" w:type="dxa"/>
            <w:tcBorders>
              <w:top w:val="nil"/>
              <w:left w:val="nil"/>
              <w:bottom w:val="single" w:sz="4" w:space="0" w:color="auto"/>
              <w:right w:val="single" w:sz="4" w:space="0" w:color="auto"/>
            </w:tcBorders>
            <w:shd w:val="clear" w:color="000000" w:fill="FFFFFF"/>
            <w:noWrap/>
            <w:vAlign w:val="center"/>
            <w:hideMark/>
          </w:tcPr>
          <w:p w14:paraId="6C10FDE7" w14:textId="77777777" w:rsidR="00D43846" w:rsidRPr="00D43846" w:rsidRDefault="00D43846" w:rsidP="00D43846">
            <w:pPr>
              <w:spacing w:after="0" w:line="240" w:lineRule="auto"/>
              <w:jc w:val="center"/>
              <w:rPr>
                <w:rFonts w:ascii="Arial Narrow" w:eastAsia="Times New Roman" w:hAnsi="Arial Narrow" w:cs="Calibri"/>
                <w:color w:val="000000"/>
                <w:sz w:val="12"/>
                <w:szCs w:val="12"/>
                <w:lang w:eastAsia="pt-BR"/>
              </w:rPr>
            </w:pPr>
            <w:r w:rsidRPr="00D43846">
              <w:rPr>
                <w:rFonts w:ascii="Arial Narrow" w:eastAsia="Times New Roman" w:hAnsi="Arial Narrow" w:cs="Calibri"/>
                <w:color w:val="000000"/>
                <w:sz w:val="12"/>
                <w:szCs w:val="12"/>
                <w:lang w:eastAsia="pt-BR"/>
              </w:rPr>
              <w:t xml:space="preserve"> R$               9.600,00 </w:t>
            </w:r>
          </w:p>
        </w:tc>
      </w:tr>
      <w:tr w:rsidR="00D43846" w:rsidRPr="00D43846" w14:paraId="1DF1C069" w14:textId="77777777" w:rsidTr="00E45D5A">
        <w:trPr>
          <w:trHeight w:val="165"/>
        </w:trPr>
        <w:tc>
          <w:tcPr>
            <w:tcW w:w="500" w:type="dxa"/>
            <w:tcBorders>
              <w:top w:val="nil"/>
              <w:left w:val="single" w:sz="4" w:space="0" w:color="auto"/>
              <w:bottom w:val="single" w:sz="4" w:space="0" w:color="auto"/>
              <w:right w:val="single" w:sz="4" w:space="0" w:color="auto"/>
            </w:tcBorders>
            <w:shd w:val="clear" w:color="000000" w:fill="FFFFFF"/>
            <w:vAlign w:val="center"/>
            <w:hideMark/>
          </w:tcPr>
          <w:p w14:paraId="33508940" w14:textId="77777777" w:rsidR="00D43846" w:rsidRPr="00D43846" w:rsidRDefault="00D43846" w:rsidP="00D43846">
            <w:pPr>
              <w:spacing w:after="0" w:line="240" w:lineRule="auto"/>
              <w:jc w:val="center"/>
              <w:rPr>
                <w:rFonts w:ascii="Arial Narrow" w:eastAsia="Times New Roman" w:hAnsi="Arial Narrow" w:cs="Calibri"/>
                <w:sz w:val="12"/>
                <w:szCs w:val="12"/>
                <w:lang w:eastAsia="pt-BR"/>
              </w:rPr>
            </w:pPr>
            <w:r w:rsidRPr="00D43846">
              <w:rPr>
                <w:rFonts w:ascii="Arial Narrow" w:eastAsia="Times New Roman" w:hAnsi="Arial Narrow" w:cs="Calibri"/>
                <w:sz w:val="12"/>
                <w:szCs w:val="12"/>
                <w:lang w:eastAsia="pt-BR"/>
              </w:rPr>
              <w:lastRenderedPageBreak/>
              <w:t>41</w:t>
            </w:r>
          </w:p>
        </w:tc>
        <w:tc>
          <w:tcPr>
            <w:tcW w:w="4680" w:type="dxa"/>
            <w:tcBorders>
              <w:top w:val="nil"/>
              <w:left w:val="nil"/>
              <w:bottom w:val="single" w:sz="4" w:space="0" w:color="auto"/>
              <w:right w:val="single" w:sz="4" w:space="0" w:color="auto"/>
            </w:tcBorders>
            <w:shd w:val="clear" w:color="000000" w:fill="FFFFFF"/>
            <w:vAlign w:val="center"/>
            <w:hideMark/>
          </w:tcPr>
          <w:p w14:paraId="33AE3D35" w14:textId="77777777" w:rsidR="00D43846" w:rsidRPr="00D43846" w:rsidRDefault="00D43846" w:rsidP="00D43846">
            <w:pPr>
              <w:spacing w:after="0" w:line="240" w:lineRule="auto"/>
              <w:jc w:val="center"/>
              <w:rPr>
                <w:rFonts w:ascii="Arial Narrow" w:eastAsia="Times New Roman" w:hAnsi="Arial Narrow" w:cs="Calibri"/>
                <w:sz w:val="12"/>
                <w:szCs w:val="12"/>
                <w:lang w:eastAsia="pt-BR"/>
              </w:rPr>
            </w:pPr>
            <w:r w:rsidRPr="00D43846">
              <w:rPr>
                <w:rFonts w:ascii="Arial Narrow" w:eastAsia="Times New Roman" w:hAnsi="Arial Narrow" w:cs="Calibri"/>
                <w:sz w:val="12"/>
                <w:szCs w:val="12"/>
                <w:lang w:eastAsia="pt-BR"/>
              </w:rPr>
              <w:t>CLORO</w:t>
            </w:r>
          </w:p>
        </w:tc>
        <w:tc>
          <w:tcPr>
            <w:tcW w:w="740" w:type="dxa"/>
            <w:tcBorders>
              <w:top w:val="nil"/>
              <w:left w:val="nil"/>
              <w:bottom w:val="single" w:sz="4" w:space="0" w:color="auto"/>
              <w:right w:val="single" w:sz="4" w:space="0" w:color="auto"/>
            </w:tcBorders>
            <w:shd w:val="clear" w:color="000000" w:fill="FFFFFF"/>
            <w:vAlign w:val="center"/>
            <w:hideMark/>
          </w:tcPr>
          <w:p w14:paraId="3E6EF5BE" w14:textId="77777777" w:rsidR="00D43846" w:rsidRPr="00D43846" w:rsidRDefault="00D43846" w:rsidP="00D43846">
            <w:pPr>
              <w:spacing w:after="0" w:line="240" w:lineRule="auto"/>
              <w:jc w:val="center"/>
              <w:rPr>
                <w:rFonts w:ascii="Arial Narrow" w:eastAsia="Times New Roman" w:hAnsi="Arial Narrow" w:cs="Calibri"/>
                <w:sz w:val="12"/>
                <w:szCs w:val="12"/>
                <w:lang w:eastAsia="pt-BR"/>
              </w:rPr>
            </w:pPr>
            <w:r w:rsidRPr="00D43846">
              <w:rPr>
                <w:rFonts w:ascii="Arial Narrow" w:eastAsia="Times New Roman" w:hAnsi="Arial Narrow" w:cs="Calibri"/>
                <w:sz w:val="12"/>
                <w:szCs w:val="12"/>
                <w:lang w:eastAsia="pt-BR"/>
              </w:rPr>
              <w:t>15</w:t>
            </w:r>
          </w:p>
        </w:tc>
        <w:tc>
          <w:tcPr>
            <w:tcW w:w="640" w:type="dxa"/>
            <w:tcBorders>
              <w:top w:val="nil"/>
              <w:left w:val="nil"/>
              <w:bottom w:val="single" w:sz="4" w:space="0" w:color="auto"/>
              <w:right w:val="single" w:sz="4" w:space="0" w:color="auto"/>
            </w:tcBorders>
            <w:shd w:val="clear" w:color="000000" w:fill="FFFFFF"/>
            <w:noWrap/>
            <w:vAlign w:val="center"/>
            <w:hideMark/>
          </w:tcPr>
          <w:p w14:paraId="41D64B8C" w14:textId="77777777" w:rsidR="00D43846" w:rsidRPr="00D43846" w:rsidRDefault="00D43846" w:rsidP="00D43846">
            <w:pPr>
              <w:spacing w:after="0" w:line="240" w:lineRule="auto"/>
              <w:jc w:val="center"/>
              <w:rPr>
                <w:rFonts w:ascii="Arial Narrow" w:eastAsia="Times New Roman" w:hAnsi="Arial Narrow" w:cs="Calibri"/>
                <w:color w:val="000000"/>
                <w:sz w:val="12"/>
                <w:szCs w:val="12"/>
                <w:lang w:eastAsia="pt-BR"/>
              </w:rPr>
            </w:pPr>
            <w:r w:rsidRPr="00D43846">
              <w:rPr>
                <w:rFonts w:ascii="Arial Narrow" w:eastAsia="Times New Roman" w:hAnsi="Arial Narrow" w:cs="Calibri"/>
                <w:color w:val="000000"/>
                <w:sz w:val="12"/>
                <w:szCs w:val="12"/>
                <w:lang w:eastAsia="pt-BR"/>
              </w:rPr>
              <w:t>180</w:t>
            </w:r>
          </w:p>
        </w:tc>
        <w:tc>
          <w:tcPr>
            <w:tcW w:w="820" w:type="dxa"/>
            <w:tcBorders>
              <w:top w:val="nil"/>
              <w:left w:val="nil"/>
              <w:bottom w:val="single" w:sz="4" w:space="0" w:color="auto"/>
              <w:right w:val="single" w:sz="4" w:space="0" w:color="auto"/>
            </w:tcBorders>
            <w:shd w:val="clear" w:color="000000" w:fill="FFFFFF"/>
            <w:vAlign w:val="center"/>
            <w:hideMark/>
          </w:tcPr>
          <w:p w14:paraId="551D0550" w14:textId="77777777" w:rsidR="00D43846" w:rsidRPr="00D43846" w:rsidRDefault="00D43846" w:rsidP="00D43846">
            <w:pPr>
              <w:spacing w:after="0" w:line="240" w:lineRule="auto"/>
              <w:jc w:val="center"/>
              <w:rPr>
                <w:rFonts w:ascii="Arial Narrow" w:eastAsia="Times New Roman" w:hAnsi="Arial Narrow" w:cs="Calibri"/>
                <w:sz w:val="12"/>
                <w:szCs w:val="12"/>
                <w:lang w:eastAsia="pt-BR"/>
              </w:rPr>
            </w:pPr>
            <w:r w:rsidRPr="00D43846">
              <w:rPr>
                <w:rFonts w:ascii="Arial Narrow" w:eastAsia="Times New Roman" w:hAnsi="Arial Narrow" w:cs="Calibri"/>
                <w:sz w:val="12"/>
                <w:szCs w:val="12"/>
                <w:lang w:eastAsia="pt-BR"/>
              </w:rPr>
              <w:t>R$ 10,00</w:t>
            </w:r>
          </w:p>
        </w:tc>
        <w:tc>
          <w:tcPr>
            <w:tcW w:w="1551" w:type="dxa"/>
            <w:tcBorders>
              <w:top w:val="nil"/>
              <w:left w:val="nil"/>
              <w:bottom w:val="single" w:sz="4" w:space="0" w:color="auto"/>
              <w:right w:val="single" w:sz="4" w:space="0" w:color="auto"/>
            </w:tcBorders>
            <w:shd w:val="clear" w:color="000000" w:fill="FFFFFF"/>
            <w:noWrap/>
            <w:vAlign w:val="center"/>
            <w:hideMark/>
          </w:tcPr>
          <w:p w14:paraId="5561A487" w14:textId="77777777" w:rsidR="00D43846" w:rsidRPr="00D43846" w:rsidRDefault="00D43846" w:rsidP="00D43846">
            <w:pPr>
              <w:spacing w:after="0" w:line="240" w:lineRule="auto"/>
              <w:jc w:val="center"/>
              <w:rPr>
                <w:rFonts w:ascii="Arial Narrow" w:eastAsia="Times New Roman" w:hAnsi="Arial Narrow" w:cs="Calibri"/>
                <w:color w:val="000000"/>
                <w:sz w:val="12"/>
                <w:szCs w:val="12"/>
                <w:lang w:eastAsia="pt-BR"/>
              </w:rPr>
            </w:pPr>
            <w:r w:rsidRPr="00D43846">
              <w:rPr>
                <w:rFonts w:ascii="Arial Narrow" w:eastAsia="Times New Roman" w:hAnsi="Arial Narrow" w:cs="Calibri"/>
                <w:color w:val="000000"/>
                <w:sz w:val="12"/>
                <w:szCs w:val="12"/>
                <w:lang w:eastAsia="pt-BR"/>
              </w:rPr>
              <w:t xml:space="preserve"> R$                1.800,00 </w:t>
            </w:r>
          </w:p>
        </w:tc>
      </w:tr>
      <w:tr w:rsidR="00D43846" w:rsidRPr="00D43846" w14:paraId="1CB38035" w14:textId="77777777" w:rsidTr="00E45D5A">
        <w:trPr>
          <w:trHeight w:val="495"/>
        </w:trPr>
        <w:tc>
          <w:tcPr>
            <w:tcW w:w="500" w:type="dxa"/>
            <w:tcBorders>
              <w:top w:val="nil"/>
              <w:left w:val="single" w:sz="4" w:space="0" w:color="auto"/>
              <w:bottom w:val="single" w:sz="4" w:space="0" w:color="auto"/>
              <w:right w:val="single" w:sz="4" w:space="0" w:color="auto"/>
            </w:tcBorders>
            <w:shd w:val="clear" w:color="000000" w:fill="FFFFFF"/>
            <w:vAlign w:val="center"/>
            <w:hideMark/>
          </w:tcPr>
          <w:p w14:paraId="5E6F4F2A" w14:textId="77777777" w:rsidR="00D43846" w:rsidRPr="00D43846" w:rsidRDefault="00D43846" w:rsidP="00D43846">
            <w:pPr>
              <w:spacing w:after="0" w:line="240" w:lineRule="auto"/>
              <w:jc w:val="center"/>
              <w:rPr>
                <w:rFonts w:ascii="Arial Narrow" w:eastAsia="Times New Roman" w:hAnsi="Arial Narrow" w:cs="Calibri"/>
                <w:sz w:val="12"/>
                <w:szCs w:val="12"/>
                <w:lang w:eastAsia="pt-BR"/>
              </w:rPr>
            </w:pPr>
            <w:r w:rsidRPr="00D43846">
              <w:rPr>
                <w:rFonts w:ascii="Arial Narrow" w:eastAsia="Times New Roman" w:hAnsi="Arial Narrow" w:cs="Calibri"/>
                <w:sz w:val="12"/>
                <w:szCs w:val="12"/>
                <w:lang w:eastAsia="pt-BR"/>
              </w:rPr>
              <w:t>42</w:t>
            </w:r>
          </w:p>
        </w:tc>
        <w:tc>
          <w:tcPr>
            <w:tcW w:w="4680" w:type="dxa"/>
            <w:tcBorders>
              <w:top w:val="nil"/>
              <w:left w:val="nil"/>
              <w:bottom w:val="single" w:sz="4" w:space="0" w:color="auto"/>
              <w:right w:val="single" w:sz="4" w:space="0" w:color="auto"/>
            </w:tcBorders>
            <w:shd w:val="clear" w:color="000000" w:fill="FFFFFF"/>
            <w:vAlign w:val="center"/>
            <w:hideMark/>
          </w:tcPr>
          <w:p w14:paraId="6F3CE1FC" w14:textId="77777777" w:rsidR="00D43846" w:rsidRPr="00D43846" w:rsidRDefault="00D43846" w:rsidP="00D43846">
            <w:pPr>
              <w:spacing w:after="0" w:line="240" w:lineRule="auto"/>
              <w:jc w:val="center"/>
              <w:rPr>
                <w:rFonts w:ascii="Arial Narrow" w:eastAsia="Times New Roman" w:hAnsi="Arial Narrow" w:cs="Calibri"/>
                <w:sz w:val="12"/>
                <w:szCs w:val="12"/>
                <w:lang w:eastAsia="pt-BR"/>
              </w:rPr>
            </w:pPr>
            <w:r w:rsidRPr="00D43846">
              <w:rPr>
                <w:rFonts w:ascii="Arial Narrow" w:eastAsia="Times New Roman" w:hAnsi="Arial Narrow" w:cs="Calibri"/>
                <w:sz w:val="12"/>
                <w:szCs w:val="12"/>
                <w:lang w:eastAsia="pt-BR"/>
              </w:rPr>
              <w:t>COAGULOGRAMA</w:t>
            </w:r>
            <w:r w:rsidRPr="00D43846">
              <w:rPr>
                <w:rFonts w:ascii="Arial Narrow" w:eastAsia="Times New Roman" w:hAnsi="Arial Narrow" w:cs="Calibri"/>
                <w:sz w:val="12"/>
                <w:szCs w:val="12"/>
                <w:lang w:eastAsia="pt-BR"/>
              </w:rPr>
              <w:br/>
              <w:t>(</w:t>
            </w:r>
            <w:proofErr w:type="spellStart"/>
            <w:r w:rsidRPr="00D43846">
              <w:rPr>
                <w:rFonts w:ascii="Arial Narrow" w:eastAsia="Times New Roman" w:hAnsi="Arial Narrow" w:cs="Calibri"/>
                <w:sz w:val="12"/>
                <w:szCs w:val="12"/>
                <w:lang w:eastAsia="pt-BR"/>
              </w:rPr>
              <w:t>Coagulograma</w:t>
            </w:r>
            <w:proofErr w:type="spellEnd"/>
            <w:r w:rsidRPr="00D43846">
              <w:rPr>
                <w:rFonts w:ascii="Arial Narrow" w:eastAsia="Times New Roman" w:hAnsi="Arial Narrow" w:cs="Calibri"/>
                <w:sz w:val="12"/>
                <w:szCs w:val="12"/>
                <w:lang w:eastAsia="pt-BR"/>
              </w:rPr>
              <w:t>, Tempo de Sangramento / Tempo de Coagulação / Prova do Laço /</w:t>
            </w:r>
            <w:r w:rsidRPr="00D43846">
              <w:rPr>
                <w:rFonts w:ascii="Arial Narrow" w:eastAsia="Times New Roman" w:hAnsi="Arial Narrow" w:cs="Calibri"/>
                <w:sz w:val="12"/>
                <w:szCs w:val="12"/>
                <w:lang w:eastAsia="pt-BR"/>
              </w:rPr>
              <w:br/>
              <w:t>TAP (TP)- Tempo de Protrombina PTT (TTPA 20,00)</w:t>
            </w:r>
          </w:p>
        </w:tc>
        <w:tc>
          <w:tcPr>
            <w:tcW w:w="740" w:type="dxa"/>
            <w:tcBorders>
              <w:top w:val="nil"/>
              <w:left w:val="nil"/>
              <w:bottom w:val="single" w:sz="4" w:space="0" w:color="auto"/>
              <w:right w:val="single" w:sz="4" w:space="0" w:color="auto"/>
            </w:tcBorders>
            <w:shd w:val="clear" w:color="000000" w:fill="FFFFFF"/>
            <w:vAlign w:val="center"/>
            <w:hideMark/>
          </w:tcPr>
          <w:p w14:paraId="0DB677B0" w14:textId="77777777" w:rsidR="00D43846" w:rsidRPr="00D43846" w:rsidRDefault="00D43846" w:rsidP="00D43846">
            <w:pPr>
              <w:spacing w:after="0" w:line="240" w:lineRule="auto"/>
              <w:jc w:val="center"/>
              <w:rPr>
                <w:rFonts w:ascii="Arial Narrow" w:eastAsia="Times New Roman" w:hAnsi="Arial Narrow" w:cs="Calibri"/>
                <w:sz w:val="12"/>
                <w:szCs w:val="12"/>
                <w:lang w:eastAsia="pt-BR"/>
              </w:rPr>
            </w:pPr>
            <w:r w:rsidRPr="00D43846">
              <w:rPr>
                <w:rFonts w:ascii="Arial Narrow" w:eastAsia="Times New Roman" w:hAnsi="Arial Narrow" w:cs="Calibri"/>
                <w:sz w:val="12"/>
                <w:szCs w:val="12"/>
                <w:lang w:eastAsia="pt-BR"/>
              </w:rPr>
              <w:t>40</w:t>
            </w:r>
          </w:p>
        </w:tc>
        <w:tc>
          <w:tcPr>
            <w:tcW w:w="640" w:type="dxa"/>
            <w:tcBorders>
              <w:top w:val="nil"/>
              <w:left w:val="nil"/>
              <w:bottom w:val="single" w:sz="4" w:space="0" w:color="auto"/>
              <w:right w:val="single" w:sz="4" w:space="0" w:color="auto"/>
            </w:tcBorders>
            <w:shd w:val="clear" w:color="000000" w:fill="FFFFFF"/>
            <w:noWrap/>
            <w:vAlign w:val="center"/>
            <w:hideMark/>
          </w:tcPr>
          <w:p w14:paraId="2C1A4739" w14:textId="77777777" w:rsidR="00D43846" w:rsidRPr="00D43846" w:rsidRDefault="00D43846" w:rsidP="00D43846">
            <w:pPr>
              <w:spacing w:after="0" w:line="240" w:lineRule="auto"/>
              <w:jc w:val="center"/>
              <w:rPr>
                <w:rFonts w:ascii="Arial Narrow" w:eastAsia="Times New Roman" w:hAnsi="Arial Narrow" w:cs="Calibri"/>
                <w:color w:val="000000"/>
                <w:sz w:val="12"/>
                <w:szCs w:val="12"/>
                <w:lang w:eastAsia="pt-BR"/>
              </w:rPr>
            </w:pPr>
            <w:r w:rsidRPr="00D43846">
              <w:rPr>
                <w:rFonts w:ascii="Arial Narrow" w:eastAsia="Times New Roman" w:hAnsi="Arial Narrow" w:cs="Calibri"/>
                <w:color w:val="000000"/>
                <w:sz w:val="12"/>
                <w:szCs w:val="12"/>
                <w:lang w:eastAsia="pt-BR"/>
              </w:rPr>
              <w:t>480</w:t>
            </w:r>
          </w:p>
        </w:tc>
        <w:tc>
          <w:tcPr>
            <w:tcW w:w="820" w:type="dxa"/>
            <w:tcBorders>
              <w:top w:val="nil"/>
              <w:left w:val="nil"/>
              <w:bottom w:val="single" w:sz="4" w:space="0" w:color="auto"/>
              <w:right w:val="single" w:sz="4" w:space="0" w:color="auto"/>
            </w:tcBorders>
            <w:shd w:val="clear" w:color="000000" w:fill="FFFFFF"/>
            <w:vAlign w:val="center"/>
            <w:hideMark/>
          </w:tcPr>
          <w:p w14:paraId="072B1699" w14:textId="77777777" w:rsidR="00D43846" w:rsidRPr="00D43846" w:rsidRDefault="00D43846" w:rsidP="00D43846">
            <w:pPr>
              <w:spacing w:after="0" w:line="240" w:lineRule="auto"/>
              <w:jc w:val="center"/>
              <w:rPr>
                <w:rFonts w:ascii="Arial Narrow" w:eastAsia="Times New Roman" w:hAnsi="Arial Narrow" w:cs="Calibri"/>
                <w:sz w:val="12"/>
                <w:szCs w:val="12"/>
                <w:lang w:eastAsia="pt-BR"/>
              </w:rPr>
            </w:pPr>
            <w:r w:rsidRPr="00D43846">
              <w:rPr>
                <w:rFonts w:ascii="Arial Narrow" w:eastAsia="Times New Roman" w:hAnsi="Arial Narrow" w:cs="Calibri"/>
                <w:sz w:val="12"/>
                <w:szCs w:val="12"/>
                <w:lang w:eastAsia="pt-BR"/>
              </w:rPr>
              <w:t>R$ 40,00</w:t>
            </w:r>
          </w:p>
        </w:tc>
        <w:tc>
          <w:tcPr>
            <w:tcW w:w="1551" w:type="dxa"/>
            <w:tcBorders>
              <w:top w:val="nil"/>
              <w:left w:val="nil"/>
              <w:bottom w:val="single" w:sz="4" w:space="0" w:color="auto"/>
              <w:right w:val="single" w:sz="4" w:space="0" w:color="auto"/>
            </w:tcBorders>
            <w:shd w:val="clear" w:color="000000" w:fill="FFFFFF"/>
            <w:noWrap/>
            <w:vAlign w:val="center"/>
            <w:hideMark/>
          </w:tcPr>
          <w:p w14:paraId="1B0EAA99" w14:textId="77777777" w:rsidR="00D43846" w:rsidRPr="00D43846" w:rsidRDefault="00D43846" w:rsidP="00D43846">
            <w:pPr>
              <w:spacing w:after="0" w:line="240" w:lineRule="auto"/>
              <w:jc w:val="center"/>
              <w:rPr>
                <w:rFonts w:ascii="Arial Narrow" w:eastAsia="Times New Roman" w:hAnsi="Arial Narrow" w:cs="Calibri"/>
                <w:color w:val="000000"/>
                <w:sz w:val="12"/>
                <w:szCs w:val="12"/>
                <w:lang w:eastAsia="pt-BR"/>
              </w:rPr>
            </w:pPr>
            <w:r w:rsidRPr="00D43846">
              <w:rPr>
                <w:rFonts w:ascii="Arial Narrow" w:eastAsia="Times New Roman" w:hAnsi="Arial Narrow" w:cs="Calibri"/>
                <w:color w:val="000000"/>
                <w:sz w:val="12"/>
                <w:szCs w:val="12"/>
                <w:lang w:eastAsia="pt-BR"/>
              </w:rPr>
              <w:t xml:space="preserve"> R$              19.200,00 </w:t>
            </w:r>
          </w:p>
        </w:tc>
      </w:tr>
      <w:tr w:rsidR="00D43846" w:rsidRPr="00D43846" w14:paraId="0D8AB1BA" w14:textId="77777777" w:rsidTr="00E45D5A">
        <w:trPr>
          <w:trHeight w:val="165"/>
        </w:trPr>
        <w:tc>
          <w:tcPr>
            <w:tcW w:w="500" w:type="dxa"/>
            <w:tcBorders>
              <w:top w:val="nil"/>
              <w:left w:val="single" w:sz="4" w:space="0" w:color="auto"/>
              <w:bottom w:val="single" w:sz="4" w:space="0" w:color="auto"/>
              <w:right w:val="single" w:sz="4" w:space="0" w:color="auto"/>
            </w:tcBorders>
            <w:shd w:val="clear" w:color="000000" w:fill="FFFFFF"/>
            <w:vAlign w:val="center"/>
            <w:hideMark/>
          </w:tcPr>
          <w:p w14:paraId="2D4A35D1" w14:textId="77777777" w:rsidR="00D43846" w:rsidRPr="00D43846" w:rsidRDefault="00D43846" w:rsidP="00D43846">
            <w:pPr>
              <w:spacing w:after="0" w:line="240" w:lineRule="auto"/>
              <w:jc w:val="center"/>
              <w:rPr>
                <w:rFonts w:ascii="Arial Narrow" w:eastAsia="Times New Roman" w:hAnsi="Arial Narrow" w:cs="Calibri"/>
                <w:sz w:val="12"/>
                <w:szCs w:val="12"/>
                <w:lang w:eastAsia="pt-BR"/>
              </w:rPr>
            </w:pPr>
            <w:r w:rsidRPr="00D43846">
              <w:rPr>
                <w:rFonts w:ascii="Arial Narrow" w:eastAsia="Times New Roman" w:hAnsi="Arial Narrow" w:cs="Calibri"/>
                <w:sz w:val="12"/>
                <w:szCs w:val="12"/>
                <w:lang w:eastAsia="pt-BR"/>
              </w:rPr>
              <w:t>43</w:t>
            </w:r>
          </w:p>
        </w:tc>
        <w:tc>
          <w:tcPr>
            <w:tcW w:w="4680" w:type="dxa"/>
            <w:tcBorders>
              <w:top w:val="nil"/>
              <w:left w:val="nil"/>
              <w:bottom w:val="single" w:sz="4" w:space="0" w:color="auto"/>
              <w:right w:val="single" w:sz="4" w:space="0" w:color="auto"/>
            </w:tcBorders>
            <w:shd w:val="clear" w:color="000000" w:fill="FFFFFF"/>
            <w:vAlign w:val="center"/>
            <w:hideMark/>
          </w:tcPr>
          <w:p w14:paraId="12FF4E1F" w14:textId="77777777" w:rsidR="00D43846" w:rsidRPr="00D43846" w:rsidRDefault="00D43846" w:rsidP="00D43846">
            <w:pPr>
              <w:spacing w:after="0" w:line="240" w:lineRule="auto"/>
              <w:jc w:val="center"/>
              <w:rPr>
                <w:rFonts w:ascii="Arial Narrow" w:eastAsia="Times New Roman" w:hAnsi="Arial Narrow" w:cs="Calibri"/>
                <w:sz w:val="12"/>
                <w:szCs w:val="12"/>
                <w:lang w:eastAsia="pt-BR"/>
              </w:rPr>
            </w:pPr>
            <w:r w:rsidRPr="00D43846">
              <w:rPr>
                <w:rFonts w:ascii="Arial Narrow" w:eastAsia="Times New Roman" w:hAnsi="Arial Narrow" w:cs="Calibri"/>
                <w:sz w:val="12"/>
                <w:szCs w:val="12"/>
                <w:lang w:eastAsia="pt-BR"/>
              </w:rPr>
              <w:t>COLESTEROL TOTAL</w:t>
            </w:r>
          </w:p>
        </w:tc>
        <w:tc>
          <w:tcPr>
            <w:tcW w:w="740" w:type="dxa"/>
            <w:tcBorders>
              <w:top w:val="nil"/>
              <w:left w:val="nil"/>
              <w:bottom w:val="single" w:sz="4" w:space="0" w:color="auto"/>
              <w:right w:val="single" w:sz="4" w:space="0" w:color="auto"/>
            </w:tcBorders>
            <w:shd w:val="clear" w:color="000000" w:fill="FFFFFF"/>
            <w:vAlign w:val="center"/>
            <w:hideMark/>
          </w:tcPr>
          <w:p w14:paraId="6764C1C4" w14:textId="77777777" w:rsidR="00D43846" w:rsidRPr="00D43846" w:rsidRDefault="00D43846" w:rsidP="00D43846">
            <w:pPr>
              <w:spacing w:after="0" w:line="240" w:lineRule="auto"/>
              <w:jc w:val="center"/>
              <w:rPr>
                <w:rFonts w:ascii="Arial Narrow" w:eastAsia="Times New Roman" w:hAnsi="Arial Narrow" w:cs="Calibri"/>
                <w:sz w:val="12"/>
                <w:szCs w:val="12"/>
                <w:lang w:eastAsia="pt-BR"/>
              </w:rPr>
            </w:pPr>
            <w:r w:rsidRPr="00D43846">
              <w:rPr>
                <w:rFonts w:ascii="Arial Narrow" w:eastAsia="Times New Roman" w:hAnsi="Arial Narrow" w:cs="Calibri"/>
                <w:sz w:val="12"/>
                <w:szCs w:val="12"/>
                <w:lang w:eastAsia="pt-BR"/>
              </w:rPr>
              <w:t>120</w:t>
            </w:r>
          </w:p>
        </w:tc>
        <w:tc>
          <w:tcPr>
            <w:tcW w:w="640" w:type="dxa"/>
            <w:tcBorders>
              <w:top w:val="nil"/>
              <w:left w:val="nil"/>
              <w:bottom w:val="single" w:sz="4" w:space="0" w:color="auto"/>
              <w:right w:val="single" w:sz="4" w:space="0" w:color="auto"/>
            </w:tcBorders>
            <w:shd w:val="clear" w:color="000000" w:fill="FFFFFF"/>
            <w:noWrap/>
            <w:vAlign w:val="center"/>
            <w:hideMark/>
          </w:tcPr>
          <w:p w14:paraId="1F6A797C" w14:textId="77777777" w:rsidR="00D43846" w:rsidRPr="00D43846" w:rsidRDefault="00D43846" w:rsidP="00D43846">
            <w:pPr>
              <w:spacing w:after="0" w:line="240" w:lineRule="auto"/>
              <w:jc w:val="center"/>
              <w:rPr>
                <w:rFonts w:ascii="Arial Narrow" w:eastAsia="Times New Roman" w:hAnsi="Arial Narrow" w:cs="Calibri"/>
                <w:color w:val="000000"/>
                <w:sz w:val="12"/>
                <w:szCs w:val="12"/>
                <w:lang w:eastAsia="pt-BR"/>
              </w:rPr>
            </w:pPr>
            <w:r w:rsidRPr="00D43846">
              <w:rPr>
                <w:rFonts w:ascii="Arial Narrow" w:eastAsia="Times New Roman" w:hAnsi="Arial Narrow" w:cs="Calibri"/>
                <w:color w:val="000000"/>
                <w:sz w:val="12"/>
                <w:szCs w:val="12"/>
                <w:lang w:eastAsia="pt-BR"/>
              </w:rPr>
              <w:t>1440</w:t>
            </w:r>
          </w:p>
        </w:tc>
        <w:tc>
          <w:tcPr>
            <w:tcW w:w="820" w:type="dxa"/>
            <w:tcBorders>
              <w:top w:val="nil"/>
              <w:left w:val="nil"/>
              <w:bottom w:val="single" w:sz="4" w:space="0" w:color="auto"/>
              <w:right w:val="single" w:sz="4" w:space="0" w:color="auto"/>
            </w:tcBorders>
            <w:shd w:val="clear" w:color="000000" w:fill="FFFFFF"/>
            <w:vAlign w:val="center"/>
            <w:hideMark/>
          </w:tcPr>
          <w:p w14:paraId="52C3587F" w14:textId="77777777" w:rsidR="00D43846" w:rsidRPr="00D43846" w:rsidRDefault="00D43846" w:rsidP="00D43846">
            <w:pPr>
              <w:spacing w:after="0" w:line="240" w:lineRule="auto"/>
              <w:jc w:val="center"/>
              <w:rPr>
                <w:rFonts w:ascii="Arial Narrow" w:eastAsia="Times New Roman" w:hAnsi="Arial Narrow" w:cs="Calibri"/>
                <w:sz w:val="12"/>
                <w:szCs w:val="12"/>
                <w:lang w:eastAsia="pt-BR"/>
              </w:rPr>
            </w:pPr>
            <w:r w:rsidRPr="00D43846">
              <w:rPr>
                <w:rFonts w:ascii="Arial Narrow" w:eastAsia="Times New Roman" w:hAnsi="Arial Narrow" w:cs="Calibri"/>
                <w:sz w:val="12"/>
                <w:szCs w:val="12"/>
                <w:lang w:eastAsia="pt-BR"/>
              </w:rPr>
              <w:t>R$ 10,00</w:t>
            </w:r>
          </w:p>
        </w:tc>
        <w:tc>
          <w:tcPr>
            <w:tcW w:w="1551" w:type="dxa"/>
            <w:tcBorders>
              <w:top w:val="nil"/>
              <w:left w:val="nil"/>
              <w:bottom w:val="single" w:sz="4" w:space="0" w:color="auto"/>
              <w:right w:val="single" w:sz="4" w:space="0" w:color="auto"/>
            </w:tcBorders>
            <w:shd w:val="clear" w:color="000000" w:fill="FFFFFF"/>
            <w:noWrap/>
            <w:vAlign w:val="center"/>
            <w:hideMark/>
          </w:tcPr>
          <w:p w14:paraId="2B26E0CC" w14:textId="77777777" w:rsidR="00D43846" w:rsidRPr="00D43846" w:rsidRDefault="00D43846" w:rsidP="00D43846">
            <w:pPr>
              <w:spacing w:after="0" w:line="240" w:lineRule="auto"/>
              <w:jc w:val="center"/>
              <w:rPr>
                <w:rFonts w:ascii="Arial Narrow" w:eastAsia="Times New Roman" w:hAnsi="Arial Narrow" w:cs="Calibri"/>
                <w:color w:val="000000"/>
                <w:sz w:val="12"/>
                <w:szCs w:val="12"/>
                <w:lang w:eastAsia="pt-BR"/>
              </w:rPr>
            </w:pPr>
            <w:r w:rsidRPr="00D43846">
              <w:rPr>
                <w:rFonts w:ascii="Arial Narrow" w:eastAsia="Times New Roman" w:hAnsi="Arial Narrow" w:cs="Calibri"/>
                <w:color w:val="000000"/>
                <w:sz w:val="12"/>
                <w:szCs w:val="12"/>
                <w:lang w:eastAsia="pt-BR"/>
              </w:rPr>
              <w:t xml:space="preserve"> R$              14.400,00 </w:t>
            </w:r>
          </w:p>
        </w:tc>
      </w:tr>
      <w:tr w:rsidR="00D43846" w:rsidRPr="00D43846" w14:paraId="10547A42" w14:textId="77777777" w:rsidTr="00E45D5A">
        <w:trPr>
          <w:trHeight w:val="330"/>
        </w:trPr>
        <w:tc>
          <w:tcPr>
            <w:tcW w:w="500" w:type="dxa"/>
            <w:tcBorders>
              <w:top w:val="nil"/>
              <w:left w:val="single" w:sz="4" w:space="0" w:color="auto"/>
              <w:bottom w:val="single" w:sz="4" w:space="0" w:color="auto"/>
              <w:right w:val="single" w:sz="4" w:space="0" w:color="auto"/>
            </w:tcBorders>
            <w:shd w:val="clear" w:color="000000" w:fill="FFFFFF"/>
            <w:vAlign w:val="center"/>
            <w:hideMark/>
          </w:tcPr>
          <w:p w14:paraId="1CD0E837" w14:textId="77777777" w:rsidR="00D43846" w:rsidRPr="00D43846" w:rsidRDefault="00D43846" w:rsidP="00D43846">
            <w:pPr>
              <w:spacing w:after="0" w:line="240" w:lineRule="auto"/>
              <w:jc w:val="center"/>
              <w:rPr>
                <w:rFonts w:ascii="Arial Narrow" w:eastAsia="Times New Roman" w:hAnsi="Arial Narrow" w:cs="Calibri"/>
                <w:sz w:val="12"/>
                <w:szCs w:val="12"/>
                <w:lang w:eastAsia="pt-BR"/>
              </w:rPr>
            </w:pPr>
            <w:r w:rsidRPr="00D43846">
              <w:rPr>
                <w:rFonts w:ascii="Arial Narrow" w:eastAsia="Times New Roman" w:hAnsi="Arial Narrow" w:cs="Calibri"/>
                <w:sz w:val="12"/>
                <w:szCs w:val="12"/>
                <w:lang w:eastAsia="pt-BR"/>
              </w:rPr>
              <w:t>44</w:t>
            </w:r>
          </w:p>
        </w:tc>
        <w:tc>
          <w:tcPr>
            <w:tcW w:w="4680" w:type="dxa"/>
            <w:tcBorders>
              <w:top w:val="nil"/>
              <w:left w:val="nil"/>
              <w:bottom w:val="single" w:sz="4" w:space="0" w:color="auto"/>
              <w:right w:val="single" w:sz="4" w:space="0" w:color="auto"/>
            </w:tcBorders>
            <w:shd w:val="clear" w:color="000000" w:fill="FFFFFF"/>
            <w:vAlign w:val="center"/>
            <w:hideMark/>
          </w:tcPr>
          <w:p w14:paraId="15694FF0" w14:textId="77777777" w:rsidR="00D43846" w:rsidRPr="00D43846" w:rsidRDefault="00D43846" w:rsidP="00D43846">
            <w:pPr>
              <w:spacing w:after="0" w:line="240" w:lineRule="auto"/>
              <w:jc w:val="center"/>
              <w:rPr>
                <w:rFonts w:ascii="Arial Narrow" w:eastAsia="Times New Roman" w:hAnsi="Arial Narrow" w:cs="Calibri"/>
                <w:sz w:val="12"/>
                <w:szCs w:val="12"/>
                <w:lang w:eastAsia="pt-BR"/>
              </w:rPr>
            </w:pPr>
            <w:r w:rsidRPr="00D43846">
              <w:rPr>
                <w:rFonts w:ascii="Arial Narrow" w:eastAsia="Times New Roman" w:hAnsi="Arial Narrow" w:cs="Calibri"/>
                <w:sz w:val="12"/>
                <w:szCs w:val="12"/>
                <w:lang w:eastAsia="pt-BR"/>
              </w:rPr>
              <w:t>COLESTEROL TOTAL E FRAÇÃO / LIPIDOGRAMA</w:t>
            </w:r>
            <w:r w:rsidRPr="00D43846">
              <w:rPr>
                <w:rFonts w:ascii="Arial Narrow" w:eastAsia="Times New Roman" w:hAnsi="Arial Narrow" w:cs="Calibri"/>
                <w:sz w:val="12"/>
                <w:szCs w:val="12"/>
                <w:lang w:eastAsia="pt-BR"/>
              </w:rPr>
              <w:br/>
              <w:t xml:space="preserve">(Colesterol, LDL, HDL, VLDL, </w:t>
            </w:r>
            <w:proofErr w:type="spellStart"/>
            <w:r w:rsidRPr="00D43846">
              <w:rPr>
                <w:rFonts w:ascii="Arial Narrow" w:eastAsia="Times New Roman" w:hAnsi="Arial Narrow" w:cs="Calibri"/>
                <w:sz w:val="12"/>
                <w:szCs w:val="12"/>
                <w:lang w:eastAsia="pt-BR"/>
              </w:rPr>
              <w:t>Triglicerideos</w:t>
            </w:r>
            <w:proofErr w:type="spellEnd"/>
            <w:r w:rsidRPr="00D43846">
              <w:rPr>
                <w:rFonts w:ascii="Arial Narrow" w:eastAsia="Times New Roman" w:hAnsi="Arial Narrow" w:cs="Calibri"/>
                <w:sz w:val="12"/>
                <w:szCs w:val="12"/>
                <w:lang w:eastAsia="pt-BR"/>
              </w:rPr>
              <w:t>)</w:t>
            </w:r>
          </w:p>
        </w:tc>
        <w:tc>
          <w:tcPr>
            <w:tcW w:w="740" w:type="dxa"/>
            <w:tcBorders>
              <w:top w:val="nil"/>
              <w:left w:val="nil"/>
              <w:bottom w:val="single" w:sz="4" w:space="0" w:color="auto"/>
              <w:right w:val="single" w:sz="4" w:space="0" w:color="auto"/>
            </w:tcBorders>
            <w:shd w:val="clear" w:color="000000" w:fill="FFFFFF"/>
            <w:vAlign w:val="center"/>
            <w:hideMark/>
          </w:tcPr>
          <w:p w14:paraId="042C6862" w14:textId="77777777" w:rsidR="00D43846" w:rsidRPr="00D43846" w:rsidRDefault="00D43846" w:rsidP="00D43846">
            <w:pPr>
              <w:spacing w:after="0" w:line="240" w:lineRule="auto"/>
              <w:jc w:val="center"/>
              <w:rPr>
                <w:rFonts w:ascii="Arial Narrow" w:eastAsia="Times New Roman" w:hAnsi="Arial Narrow" w:cs="Calibri"/>
                <w:sz w:val="12"/>
                <w:szCs w:val="12"/>
                <w:lang w:eastAsia="pt-BR"/>
              </w:rPr>
            </w:pPr>
            <w:r w:rsidRPr="00D43846">
              <w:rPr>
                <w:rFonts w:ascii="Arial Narrow" w:eastAsia="Times New Roman" w:hAnsi="Arial Narrow" w:cs="Calibri"/>
                <w:sz w:val="12"/>
                <w:szCs w:val="12"/>
                <w:lang w:eastAsia="pt-BR"/>
              </w:rPr>
              <w:t>120</w:t>
            </w:r>
          </w:p>
        </w:tc>
        <w:tc>
          <w:tcPr>
            <w:tcW w:w="640" w:type="dxa"/>
            <w:tcBorders>
              <w:top w:val="nil"/>
              <w:left w:val="nil"/>
              <w:bottom w:val="single" w:sz="4" w:space="0" w:color="auto"/>
              <w:right w:val="single" w:sz="4" w:space="0" w:color="auto"/>
            </w:tcBorders>
            <w:shd w:val="clear" w:color="000000" w:fill="FFFFFF"/>
            <w:noWrap/>
            <w:vAlign w:val="center"/>
            <w:hideMark/>
          </w:tcPr>
          <w:p w14:paraId="36AD21F0" w14:textId="77777777" w:rsidR="00D43846" w:rsidRPr="00D43846" w:rsidRDefault="00D43846" w:rsidP="00D43846">
            <w:pPr>
              <w:spacing w:after="0" w:line="240" w:lineRule="auto"/>
              <w:jc w:val="center"/>
              <w:rPr>
                <w:rFonts w:ascii="Arial Narrow" w:eastAsia="Times New Roman" w:hAnsi="Arial Narrow" w:cs="Calibri"/>
                <w:color w:val="000000"/>
                <w:sz w:val="12"/>
                <w:szCs w:val="12"/>
                <w:lang w:eastAsia="pt-BR"/>
              </w:rPr>
            </w:pPr>
            <w:r w:rsidRPr="00D43846">
              <w:rPr>
                <w:rFonts w:ascii="Arial Narrow" w:eastAsia="Times New Roman" w:hAnsi="Arial Narrow" w:cs="Calibri"/>
                <w:color w:val="000000"/>
                <w:sz w:val="12"/>
                <w:szCs w:val="12"/>
                <w:lang w:eastAsia="pt-BR"/>
              </w:rPr>
              <w:t>1440</w:t>
            </w:r>
          </w:p>
        </w:tc>
        <w:tc>
          <w:tcPr>
            <w:tcW w:w="820" w:type="dxa"/>
            <w:tcBorders>
              <w:top w:val="nil"/>
              <w:left w:val="nil"/>
              <w:bottom w:val="single" w:sz="4" w:space="0" w:color="auto"/>
              <w:right w:val="single" w:sz="4" w:space="0" w:color="auto"/>
            </w:tcBorders>
            <w:shd w:val="clear" w:color="000000" w:fill="FFFFFF"/>
            <w:vAlign w:val="center"/>
            <w:hideMark/>
          </w:tcPr>
          <w:p w14:paraId="2AFBBFB8" w14:textId="77777777" w:rsidR="00D43846" w:rsidRPr="00D43846" w:rsidRDefault="00D43846" w:rsidP="00D43846">
            <w:pPr>
              <w:spacing w:after="0" w:line="240" w:lineRule="auto"/>
              <w:jc w:val="center"/>
              <w:rPr>
                <w:rFonts w:ascii="Arial Narrow" w:eastAsia="Times New Roman" w:hAnsi="Arial Narrow" w:cs="Calibri"/>
                <w:sz w:val="12"/>
                <w:szCs w:val="12"/>
                <w:lang w:eastAsia="pt-BR"/>
              </w:rPr>
            </w:pPr>
            <w:r w:rsidRPr="00D43846">
              <w:rPr>
                <w:rFonts w:ascii="Arial Narrow" w:eastAsia="Times New Roman" w:hAnsi="Arial Narrow" w:cs="Calibri"/>
                <w:sz w:val="12"/>
                <w:szCs w:val="12"/>
                <w:lang w:eastAsia="pt-BR"/>
              </w:rPr>
              <w:t>R$ 35,00</w:t>
            </w:r>
          </w:p>
        </w:tc>
        <w:tc>
          <w:tcPr>
            <w:tcW w:w="1551" w:type="dxa"/>
            <w:tcBorders>
              <w:top w:val="nil"/>
              <w:left w:val="nil"/>
              <w:bottom w:val="single" w:sz="4" w:space="0" w:color="auto"/>
              <w:right w:val="single" w:sz="4" w:space="0" w:color="auto"/>
            </w:tcBorders>
            <w:shd w:val="clear" w:color="000000" w:fill="FFFFFF"/>
            <w:noWrap/>
            <w:vAlign w:val="center"/>
            <w:hideMark/>
          </w:tcPr>
          <w:p w14:paraId="16F6ACEB" w14:textId="77777777" w:rsidR="00D43846" w:rsidRPr="00D43846" w:rsidRDefault="00D43846" w:rsidP="00D43846">
            <w:pPr>
              <w:spacing w:after="0" w:line="240" w:lineRule="auto"/>
              <w:jc w:val="center"/>
              <w:rPr>
                <w:rFonts w:ascii="Arial Narrow" w:eastAsia="Times New Roman" w:hAnsi="Arial Narrow" w:cs="Calibri"/>
                <w:color w:val="000000"/>
                <w:sz w:val="12"/>
                <w:szCs w:val="12"/>
                <w:lang w:eastAsia="pt-BR"/>
              </w:rPr>
            </w:pPr>
            <w:r w:rsidRPr="00D43846">
              <w:rPr>
                <w:rFonts w:ascii="Arial Narrow" w:eastAsia="Times New Roman" w:hAnsi="Arial Narrow" w:cs="Calibri"/>
                <w:color w:val="000000"/>
                <w:sz w:val="12"/>
                <w:szCs w:val="12"/>
                <w:lang w:eastAsia="pt-BR"/>
              </w:rPr>
              <w:t xml:space="preserve"> R$             50.400,00 </w:t>
            </w:r>
          </w:p>
        </w:tc>
      </w:tr>
      <w:tr w:rsidR="00D43846" w:rsidRPr="00D43846" w14:paraId="196683BA" w14:textId="77777777" w:rsidTr="00E45D5A">
        <w:trPr>
          <w:trHeight w:val="330"/>
        </w:trPr>
        <w:tc>
          <w:tcPr>
            <w:tcW w:w="500" w:type="dxa"/>
            <w:tcBorders>
              <w:top w:val="nil"/>
              <w:left w:val="single" w:sz="4" w:space="0" w:color="auto"/>
              <w:bottom w:val="single" w:sz="4" w:space="0" w:color="auto"/>
              <w:right w:val="single" w:sz="4" w:space="0" w:color="auto"/>
            </w:tcBorders>
            <w:shd w:val="clear" w:color="000000" w:fill="FFFFFF"/>
            <w:vAlign w:val="center"/>
            <w:hideMark/>
          </w:tcPr>
          <w:p w14:paraId="13E2E303" w14:textId="77777777" w:rsidR="00D43846" w:rsidRPr="00D43846" w:rsidRDefault="00D43846" w:rsidP="00D43846">
            <w:pPr>
              <w:spacing w:after="0" w:line="240" w:lineRule="auto"/>
              <w:jc w:val="center"/>
              <w:rPr>
                <w:rFonts w:ascii="Arial Narrow" w:eastAsia="Times New Roman" w:hAnsi="Arial Narrow" w:cs="Calibri"/>
                <w:sz w:val="12"/>
                <w:szCs w:val="12"/>
                <w:lang w:eastAsia="pt-BR"/>
              </w:rPr>
            </w:pPr>
            <w:r w:rsidRPr="00D43846">
              <w:rPr>
                <w:rFonts w:ascii="Arial Narrow" w:eastAsia="Times New Roman" w:hAnsi="Arial Narrow" w:cs="Calibri"/>
                <w:sz w:val="12"/>
                <w:szCs w:val="12"/>
                <w:lang w:eastAsia="pt-BR"/>
              </w:rPr>
              <w:t>46</w:t>
            </w:r>
          </w:p>
        </w:tc>
        <w:tc>
          <w:tcPr>
            <w:tcW w:w="4680" w:type="dxa"/>
            <w:tcBorders>
              <w:top w:val="nil"/>
              <w:left w:val="nil"/>
              <w:bottom w:val="single" w:sz="4" w:space="0" w:color="auto"/>
              <w:right w:val="single" w:sz="4" w:space="0" w:color="auto"/>
            </w:tcBorders>
            <w:shd w:val="clear" w:color="000000" w:fill="FFFFFF"/>
            <w:vAlign w:val="center"/>
            <w:hideMark/>
          </w:tcPr>
          <w:p w14:paraId="022BA3F0" w14:textId="77777777" w:rsidR="00D43846" w:rsidRPr="00D43846" w:rsidRDefault="00D43846" w:rsidP="00D43846">
            <w:pPr>
              <w:spacing w:after="0" w:line="240" w:lineRule="auto"/>
              <w:jc w:val="center"/>
              <w:rPr>
                <w:rFonts w:ascii="Arial Narrow" w:eastAsia="Times New Roman" w:hAnsi="Arial Narrow" w:cs="Calibri"/>
                <w:sz w:val="12"/>
                <w:szCs w:val="12"/>
                <w:lang w:eastAsia="pt-BR"/>
              </w:rPr>
            </w:pPr>
            <w:r w:rsidRPr="00D43846">
              <w:rPr>
                <w:rFonts w:ascii="Arial Narrow" w:eastAsia="Times New Roman" w:hAnsi="Arial Narrow" w:cs="Calibri"/>
                <w:sz w:val="12"/>
                <w:szCs w:val="12"/>
                <w:lang w:eastAsia="pt-BR"/>
              </w:rPr>
              <w:t>COOMBS</w:t>
            </w:r>
            <w:r w:rsidRPr="00D43846">
              <w:rPr>
                <w:rFonts w:ascii="Arial Narrow" w:eastAsia="Times New Roman" w:hAnsi="Arial Narrow" w:cs="Calibri"/>
                <w:sz w:val="12"/>
                <w:szCs w:val="12"/>
                <w:lang w:eastAsia="pt-BR"/>
              </w:rPr>
              <w:br/>
              <w:t>(Direto )</w:t>
            </w:r>
          </w:p>
        </w:tc>
        <w:tc>
          <w:tcPr>
            <w:tcW w:w="740" w:type="dxa"/>
            <w:tcBorders>
              <w:top w:val="nil"/>
              <w:left w:val="nil"/>
              <w:bottom w:val="single" w:sz="4" w:space="0" w:color="auto"/>
              <w:right w:val="single" w:sz="4" w:space="0" w:color="auto"/>
            </w:tcBorders>
            <w:shd w:val="clear" w:color="000000" w:fill="FFFFFF"/>
            <w:vAlign w:val="center"/>
            <w:hideMark/>
          </w:tcPr>
          <w:p w14:paraId="5F3CEA5A" w14:textId="77777777" w:rsidR="00D43846" w:rsidRPr="00D43846" w:rsidRDefault="00D43846" w:rsidP="00D43846">
            <w:pPr>
              <w:spacing w:after="0" w:line="240" w:lineRule="auto"/>
              <w:jc w:val="center"/>
              <w:rPr>
                <w:rFonts w:ascii="Arial Narrow" w:eastAsia="Times New Roman" w:hAnsi="Arial Narrow" w:cs="Calibri"/>
                <w:sz w:val="12"/>
                <w:szCs w:val="12"/>
                <w:lang w:eastAsia="pt-BR"/>
              </w:rPr>
            </w:pPr>
            <w:r w:rsidRPr="00D43846">
              <w:rPr>
                <w:rFonts w:ascii="Arial Narrow" w:eastAsia="Times New Roman" w:hAnsi="Arial Narrow" w:cs="Calibri"/>
                <w:sz w:val="12"/>
                <w:szCs w:val="12"/>
                <w:lang w:eastAsia="pt-BR"/>
              </w:rPr>
              <w:t>15</w:t>
            </w:r>
          </w:p>
        </w:tc>
        <w:tc>
          <w:tcPr>
            <w:tcW w:w="640" w:type="dxa"/>
            <w:tcBorders>
              <w:top w:val="nil"/>
              <w:left w:val="nil"/>
              <w:bottom w:val="single" w:sz="4" w:space="0" w:color="auto"/>
              <w:right w:val="single" w:sz="4" w:space="0" w:color="auto"/>
            </w:tcBorders>
            <w:shd w:val="clear" w:color="000000" w:fill="FFFFFF"/>
            <w:noWrap/>
            <w:vAlign w:val="center"/>
            <w:hideMark/>
          </w:tcPr>
          <w:p w14:paraId="3EF7796E" w14:textId="77777777" w:rsidR="00D43846" w:rsidRPr="00D43846" w:rsidRDefault="00D43846" w:rsidP="00D43846">
            <w:pPr>
              <w:spacing w:after="0" w:line="240" w:lineRule="auto"/>
              <w:jc w:val="center"/>
              <w:rPr>
                <w:rFonts w:ascii="Arial Narrow" w:eastAsia="Times New Roman" w:hAnsi="Arial Narrow" w:cs="Calibri"/>
                <w:color w:val="000000"/>
                <w:sz w:val="12"/>
                <w:szCs w:val="12"/>
                <w:lang w:eastAsia="pt-BR"/>
              </w:rPr>
            </w:pPr>
            <w:r w:rsidRPr="00D43846">
              <w:rPr>
                <w:rFonts w:ascii="Arial Narrow" w:eastAsia="Times New Roman" w:hAnsi="Arial Narrow" w:cs="Calibri"/>
                <w:color w:val="000000"/>
                <w:sz w:val="12"/>
                <w:szCs w:val="12"/>
                <w:lang w:eastAsia="pt-BR"/>
              </w:rPr>
              <w:t>180</w:t>
            </w:r>
          </w:p>
        </w:tc>
        <w:tc>
          <w:tcPr>
            <w:tcW w:w="820" w:type="dxa"/>
            <w:tcBorders>
              <w:top w:val="nil"/>
              <w:left w:val="nil"/>
              <w:bottom w:val="single" w:sz="4" w:space="0" w:color="auto"/>
              <w:right w:val="single" w:sz="4" w:space="0" w:color="auto"/>
            </w:tcBorders>
            <w:shd w:val="clear" w:color="000000" w:fill="FFFFFF"/>
            <w:vAlign w:val="center"/>
            <w:hideMark/>
          </w:tcPr>
          <w:p w14:paraId="36FA4FAC" w14:textId="77777777" w:rsidR="00D43846" w:rsidRPr="00D43846" w:rsidRDefault="00D43846" w:rsidP="00D43846">
            <w:pPr>
              <w:spacing w:after="0" w:line="240" w:lineRule="auto"/>
              <w:jc w:val="center"/>
              <w:rPr>
                <w:rFonts w:ascii="Arial Narrow" w:eastAsia="Times New Roman" w:hAnsi="Arial Narrow" w:cs="Calibri"/>
                <w:sz w:val="12"/>
                <w:szCs w:val="12"/>
                <w:lang w:eastAsia="pt-BR"/>
              </w:rPr>
            </w:pPr>
            <w:r w:rsidRPr="00D43846">
              <w:rPr>
                <w:rFonts w:ascii="Arial Narrow" w:eastAsia="Times New Roman" w:hAnsi="Arial Narrow" w:cs="Calibri"/>
                <w:sz w:val="12"/>
                <w:szCs w:val="12"/>
                <w:lang w:eastAsia="pt-BR"/>
              </w:rPr>
              <w:t>R$ 10,00</w:t>
            </w:r>
          </w:p>
        </w:tc>
        <w:tc>
          <w:tcPr>
            <w:tcW w:w="1551" w:type="dxa"/>
            <w:tcBorders>
              <w:top w:val="nil"/>
              <w:left w:val="nil"/>
              <w:bottom w:val="single" w:sz="4" w:space="0" w:color="auto"/>
              <w:right w:val="single" w:sz="4" w:space="0" w:color="auto"/>
            </w:tcBorders>
            <w:shd w:val="clear" w:color="000000" w:fill="FFFFFF"/>
            <w:noWrap/>
            <w:vAlign w:val="center"/>
            <w:hideMark/>
          </w:tcPr>
          <w:p w14:paraId="3BCF43BD" w14:textId="77777777" w:rsidR="00D43846" w:rsidRPr="00D43846" w:rsidRDefault="00D43846" w:rsidP="00D43846">
            <w:pPr>
              <w:spacing w:after="0" w:line="240" w:lineRule="auto"/>
              <w:jc w:val="center"/>
              <w:rPr>
                <w:rFonts w:ascii="Arial Narrow" w:eastAsia="Times New Roman" w:hAnsi="Arial Narrow" w:cs="Calibri"/>
                <w:color w:val="000000"/>
                <w:sz w:val="12"/>
                <w:szCs w:val="12"/>
                <w:lang w:eastAsia="pt-BR"/>
              </w:rPr>
            </w:pPr>
            <w:r w:rsidRPr="00D43846">
              <w:rPr>
                <w:rFonts w:ascii="Arial Narrow" w:eastAsia="Times New Roman" w:hAnsi="Arial Narrow" w:cs="Calibri"/>
                <w:color w:val="000000"/>
                <w:sz w:val="12"/>
                <w:szCs w:val="12"/>
                <w:lang w:eastAsia="pt-BR"/>
              </w:rPr>
              <w:t xml:space="preserve"> R$                1.800,00 </w:t>
            </w:r>
          </w:p>
        </w:tc>
      </w:tr>
      <w:tr w:rsidR="00D43846" w:rsidRPr="00D43846" w14:paraId="331C7DAD" w14:textId="77777777" w:rsidTr="00E45D5A">
        <w:trPr>
          <w:trHeight w:val="165"/>
        </w:trPr>
        <w:tc>
          <w:tcPr>
            <w:tcW w:w="500" w:type="dxa"/>
            <w:tcBorders>
              <w:top w:val="nil"/>
              <w:left w:val="single" w:sz="4" w:space="0" w:color="auto"/>
              <w:bottom w:val="single" w:sz="4" w:space="0" w:color="auto"/>
              <w:right w:val="single" w:sz="4" w:space="0" w:color="auto"/>
            </w:tcBorders>
            <w:shd w:val="clear" w:color="000000" w:fill="FFFFFF"/>
            <w:vAlign w:val="center"/>
            <w:hideMark/>
          </w:tcPr>
          <w:p w14:paraId="0CD836CA" w14:textId="77777777" w:rsidR="00D43846" w:rsidRPr="00D43846" w:rsidRDefault="00D43846" w:rsidP="00D43846">
            <w:pPr>
              <w:spacing w:after="0" w:line="240" w:lineRule="auto"/>
              <w:jc w:val="center"/>
              <w:rPr>
                <w:rFonts w:ascii="Arial Narrow" w:eastAsia="Times New Roman" w:hAnsi="Arial Narrow" w:cs="Calibri"/>
                <w:sz w:val="12"/>
                <w:szCs w:val="12"/>
                <w:lang w:eastAsia="pt-BR"/>
              </w:rPr>
            </w:pPr>
            <w:r w:rsidRPr="00D43846">
              <w:rPr>
                <w:rFonts w:ascii="Arial Narrow" w:eastAsia="Times New Roman" w:hAnsi="Arial Narrow" w:cs="Calibri"/>
                <w:sz w:val="12"/>
                <w:szCs w:val="12"/>
                <w:lang w:eastAsia="pt-BR"/>
              </w:rPr>
              <w:t>47</w:t>
            </w:r>
          </w:p>
        </w:tc>
        <w:tc>
          <w:tcPr>
            <w:tcW w:w="4680" w:type="dxa"/>
            <w:tcBorders>
              <w:top w:val="nil"/>
              <w:left w:val="nil"/>
              <w:bottom w:val="single" w:sz="4" w:space="0" w:color="auto"/>
              <w:right w:val="single" w:sz="4" w:space="0" w:color="auto"/>
            </w:tcBorders>
            <w:shd w:val="clear" w:color="000000" w:fill="FFFFFF"/>
            <w:vAlign w:val="center"/>
            <w:hideMark/>
          </w:tcPr>
          <w:p w14:paraId="5DBA8A0B" w14:textId="77777777" w:rsidR="00D43846" w:rsidRPr="00D43846" w:rsidRDefault="00D43846" w:rsidP="00D43846">
            <w:pPr>
              <w:spacing w:after="0" w:line="240" w:lineRule="auto"/>
              <w:jc w:val="center"/>
              <w:rPr>
                <w:rFonts w:ascii="Arial Narrow" w:eastAsia="Times New Roman" w:hAnsi="Arial Narrow" w:cs="Calibri"/>
                <w:sz w:val="12"/>
                <w:szCs w:val="12"/>
                <w:lang w:eastAsia="pt-BR"/>
              </w:rPr>
            </w:pPr>
            <w:r w:rsidRPr="00D43846">
              <w:rPr>
                <w:rFonts w:ascii="Arial Narrow" w:eastAsia="Times New Roman" w:hAnsi="Arial Narrow" w:cs="Calibri"/>
                <w:sz w:val="12"/>
                <w:szCs w:val="12"/>
                <w:lang w:eastAsia="pt-BR"/>
              </w:rPr>
              <w:t>COOMBS (Indireto)</w:t>
            </w:r>
          </w:p>
        </w:tc>
        <w:tc>
          <w:tcPr>
            <w:tcW w:w="740" w:type="dxa"/>
            <w:tcBorders>
              <w:top w:val="nil"/>
              <w:left w:val="nil"/>
              <w:bottom w:val="single" w:sz="4" w:space="0" w:color="auto"/>
              <w:right w:val="single" w:sz="4" w:space="0" w:color="auto"/>
            </w:tcBorders>
            <w:shd w:val="clear" w:color="000000" w:fill="FFFFFF"/>
            <w:vAlign w:val="center"/>
            <w:hideMark/>
          </w:tcPr>
          <w:p w14:paraId="584EBDB5" w14:textId="77777777" w:rsidR="00D43846" w:rsidRPr="00D43846" w:rsidRDefault="00D43846" w:rsidP="00D43846">
            <w:pPr>
              <w:spacing w:after="0" w:line="240" w:lineRule="auto"/>
              <w:jc w:val="center"/>
              <w:rPr>
                <w:rFonts w:ascii="Arial Narrow" w:eastAsia="Times New Roman" w:hAnsi="Arial Narrow" w:cs="Calibri"/>
                <w:sz w:val="12"/>
                <w:szCs w:val="12"/>
                <w:lang w:eastAsia="pt-BR"/>
              </w:rPr>
            </w:pPr>
            <w:r w:rsidRPr="00D43846">
              <w:rPr>
                <w:rFonts w:ascii="Arial Narrow" w:eastAsia="Times New Roman" w:hAnsi="Arial Narrow" w:cs="Calibri"/>
                <w:sz w:val="12"/>
                <w:szCs w:val="12"/>
                <w:lang w:eastAsia="pt-BR"/>
              </w:rPr>
              <w:t>15</w:t>
            </w:r>
          </w:p>
        </w:tc>
        <w:tc>
          <w:tcPr>
            <w:tcW w:w="640" w:type="dxa"/>
            <w:tcBorders>
              <w:top w:val="nil"/>
              <w:left w:val="nil"/>
              <w:bottom w:val="single" w:sz="4" w:space="0" w:color="auto"/>
              <w:right w:val="single" w:sz="4" w:space="0" w:color="auto"/>
            </w:tcBorders>
            <w:shd w:val="clear" w:color="000000" w:fill="FFFFFF"/>
            <w:noWrap/>
            <w:vAlign w:val="center"/>
            <w:hideMark/>
          </w:tcPr>
          <w:p w14:paraId="5FD0B04E" w14:textId="77777777" w:rsidR="00D43846" w:rsidRPr="00D43846" w:rsidRDefault="00D43846" w:rsidP="00D43846">
            <w:pPr>
              <w:spacing w:after="0" w:line="240" w:lineRule="auto"/>
              <w:jc w:val="center"/>
              <w:rPr>
                <w:rFonts w:ascii="Arial Narrow" w:eastAsia="Times New Roman" w:hAnsi="Arial Narrow" w:cs="Calibri"/>
                <w:color w:val="000000"/>
                <w:sz w:val="12"/>
                <w:szCs w:val="12"/>
                <w:lang w:eastAsia="pt-BR"/>
              </w:rPr>
            </w:pPr>
            <w:r w:rsidRPr="00D43846">
              <w:rPr>
                <w:rFonts w:ascii="Arial Narrow" w:eastAsia="Times New Roman" w:hAnsi="Arial Narrow" w:cs="Calibri"/>
                <w:color w:val="000000"/>
                <w:sz w:val="12"/>
                <w:szCs w:val="12"/>
                <w:lang w:eastAsia="pt-BR"/>
              </w:rPr>
              <w:t>180</w:t>
            </w:r>
          </w:p>
        </w:tc>
        <w:tc>
          <w:tcPr>
            <w:tcW w:w="820" w:type="dxa"/>
            <w:tcBorders>
              <w:top w:val="nil"/>
              <w:left w:val="nil"/>
              <w:bottom w:val="single" w:sz="4" w:space="0" w:color="auto"/>
              <w:right w:val="single" w:sz="4" w:space="0" w:color="auto"/>
            </w:tcBorders>
            <w:shd w:val="clear" w:color="000000" w:fill="FFFFFF"/>
            <w:vAlign w:val="center"/>
            <w:hideMark/>
          </w:tcPr>
          <w:p w14:paraId="64087B39" w14:textId="77777777" w:rsidR="00D43846" w:rsidRPr="00D43846" w:rsidRDefault="00D43846" w:rsidP="00D43846">
            <w:pPr>
              <w:spacing w:after="0" w:line="240" w:lineRule="auto"/>
              <w:jc w:val="center"/>
              <w:rPr>
                <w:rFonts w:ascii="Arial Narrow" w:eastAsia="Times New Roman" w:hAnsi="Arial Narrow" w:cs="Calibri"/>
                <w:sz w:val="12"/>
                <w:szCs w:val="12"/>
                <w:lang w:eastAsia="pt-BR"/>
              </w:rPr>
            </w:pPr>
            <w:r w:rsidRPr="00D43846">
              <w:rPr>
                <w:rFonts w:ascii="Arial Narrow" w:eastAsia="Times New Roman" w:hAnsi="Arial Narrow" w:cs="Calibri"/>
                <w:sz w:val="12"/>
                <w:szCs w:val="12"/>
                <w:lang w:eastAsia="pt-BR"/>
              </w:rPr>
              <w:t>R$ 10,00</w:t>
            </w:r>
          </w:p>
        </w:tc>
        <w:tc>
          <w:tcPr>
            <w:tcW w:w="1551" w:type="dxa"/>
            <w:tcBorders>
              <w:top w:val="nil"/>
              <w:left w:val="nil"/>
              <w:bottom w:val="single" w:sz="4" w:space="0" w:color="auto"/>
              <w:right w:val="single" w:sz="4" w:space="0" w:color="auto"/>
            </w:tcBorders>
            <w:shd w:val="clear" w:color="000000" w:fill="FFFFFF"/>
            <w:noWrap/>
            <w:vAlign w:val="center"/>
            <w:hideMark/>
          </w:tcPr>
          <w:p w14:paraId="346C2036" w14:textId="77777777" w:rsidR="00D43846" w:rsidRPr="00D43846" w:rsidRDefault="00D43846" w:rsidP="00D43846">
            <w:pPr>
              <w:spacing w:after="0" w:line="240" w:lineRule="auto"/>
              <w:jc w:val="center"/>
              <w:rPr>
                <w:rFonts w:ascii="Arial Narrow" w:eastAsia="Times New Roman" w:hAnsi="Arial Narrow" w:cs="Calibri"/>
                <w:color w:val="000000"/>
                <w:sz w:val="12"/>
                <w:szCs w:val="12"/>
                <w:lang w:eastAsia="pt-BR"/>
              </w:rPr>
            </w:pPr>
            <w:r w:rsidRPr="00D43846">
              <w:rPr>
                <w:rFonts w:ascii="Arial Narrow" w:eastAsia="Times New Roman" w:hAnsi="Arial Narrow" w:cs="Calibri"/>
                <w:color w:val="000000"/>
                <w:sz w:val="12"/>
                <w:szCs w:val="12"/>
                <w:lang w:eastAsia="pt-BR"/>
              </w:rPr>
              <w:t xml:space="preserve"> R$                1.800,00 </w:t>
            </w:r>
          </w:p>
        </w:tc>
      </w:tr>
      <w:tr w:rsidR="00D43846" w:rsidRPr="00D43846" w14:paraId="6B80E34D" w14:textId="77777777" w:rsidTr="00E45D5A">
        <w:trPr>
          <w:trHeight w:val="165"/>
        </w:trPr>
        <w:tc>
          <w:tcPr>
            <w:tcW w:w="500" w:type="dxa"/>
            <w:tcBorders>
              <w:top w:val="nil"/>
              <w:left w:val="single" w:sz="4" w:space="0" w:color="auto"/>
              <w:bottom w:val="single" w:sz="4" w:space="0" w:color="auto"/>
              <w:right w:val="single" w:sz="4" w:space="0" w:color="auto"/>
            </w:tcBorders>
            <w:shd w:val="clear" w:color="000000" w:fill="FFFFFF"/>
            <w:vAlign w:val="center"/>
            <w:hideMark/>
          </w:tcPr>
          <w:p w14:paraId="670E2951" w14:textId="77777777" w:rsidR="00D43846" w:rsidRPr="00D43846" w:rsidRDefault="00D43846" w:rsidP="00D43846">
            <w:pPr>
              <w:spacing w:after="0" w:line="240" w:lineRule="auto"/>
              <w:jc w:val="center"/>
              <w:rPr>
                <w:rFonts w:ascii="Arial Narrow" w:eastAsia="Times New Roman" w:hAnsi="Arial Narrow" w:cs="Calibri"/>
                <w:sz w:val="12"/>
                <w:szCs w:val="12"/>
                <w:lang w:eastAsia="pt-BR"/>
              </w:rPr>
            </w:pPr>
            <w:r w:rsidRPr="00D43846">
              <w:rPr>
                <w:rFonts w:ascii="Arial Narrow" w:eastAsia="Times New Roman" w:hAnsi="Arial Narrow" w:cs="Calibri"/>
                <w:sz w:val="12"/>
                <w:szCs w:val="12"/>
                <w:lang w:eastAsia="pt-BR"/>
              </w:rPr>
              <w:t>48</w:t>
            </w:r>
          </w:p>
        </w:tc>
        <w:tc>
          <w:tcPr>
            <w:tcW w:w="4680" w:type="dxa"/>
            <w:tcBorders>
              <w:top w:val="nil"/>
              <w:left w:val="nil"/>
              <w:bottom w:val="single" w:sz="4" w:space="0" w:color="auto"/>
              <w:right w:val="single" w:sz="4" w:space="0" w:color="auto"/>
            </w:tcBorders>
            <w:shd w:val="clear" w:color="000000" w:fill="FFFFFF"/>
            <w:vAlign w:val="center"/>
            <w:hideMark/>
          </w:tcPr>
          <w:p w14:paraId="2553EF9B" w14:textId="77777777" w:rsidR="00D43846" w:rsidRPr="00D43846" w:rsidRDefault="00D43846" w:rsidP="00D43846">
            <w:pPr>
              <w:spacing w:after="0" w:line="240" w:lineRule="auto"/>
              <w:jc w:val="center"/>
              <w:rPr>
                <w:rFonts w:ascii="Arial Narrow" w:eastAsia="Times New Roman" w:hAnsi="Arial Narrow" w:cs="Calibri"/>
                <w:sz w:val="12"/>
                <w:szCs w:val="12"/>
                <w:lang w:eastAsia="pt-BR"/>
              </w:rPr>
            </w:pPr>
            <w:r w:rsidRPr="00D43846">
              <w:rPr>
                <w:rFonts w:ascii="Arial Narrow" w:eastAsia="Times New Roman" w:hAnsi="Arial Narrow" w:cs="Calibri"/>
                <w:sz w:val="12"/>
                <w:szCs w:val="12"/>
                <w:lang w:eastAsia="pt-BR"/>
              </w:rPr>
              <w:t>COPROPORFIRINA</w:t>
            </w:r>
          </w:p>
        </w:tc>
        <w:tc>
          <w:tcPr>
            <w:tcW w:w="740" w:type="dxa"/>
            <w:tcBorders>
              <w:top w:val="nil"/>
              <w:left w:val="nil"/>
              <w:bottom w:val="single" w:sz="4" w:space="0" w:color="auto"/>
              <w:right w:val="single" w:sz="4" w:space="0" w:color="auto"/>
            </w:tcBorders>
            <w:shd w:val="clear" w:color="000000" w:fill="FFFFFF"/>
            <w:vAlign w:val="center"/>
            <w:hideMark/>
          </w:tcPr>
          <w:p w14:paraId="201BC55B" w14:textId="77777777" w:rsidR="00D43846" w:rsidRPr="00D43846" w:rsidRDefault="00D43846" w:rsidP="00D43846">
            <w:pPr>
              <w:spacing w:after="0" w:line="240" w:lineRule="auto"/>
              <w:jc w:val="center"/>
              <w:rPr>
                <w:rFonts w:ascii="Arial Narrow" w:eastAsia="Times New Roman" w:hAnsi="Arial Narrow" w:cs="Calibri"/>
                <w:sz w:val="12"/>
                <w:szCs w:val="12"/>
                <w:lang w:eastAsia="pt-BR"/>
              </w:rPr>
            </w:pPr>
            <w:r w:rsidRPr="00D43846">
              <w:rPr>
                <w:rFonts w:ascii="Arial Narrow" w:eastAsia="Times New Roman" w:hAnsi="Arial Narrow" w:cs="Calibri"/>
                <w:sz w:val="12"/>
                <w:szCs w:val="12"/>
                <w:lang w:eastAsia="pt-BR"/>
              </w:rPr>
              <w:t>5</w:t>
            </w:r>
          </w:p>
        </w:tc>
        <w:tc>
          <w:tcPr>
            <w:tcW w:w="640" w:type="dxa"/>
            <w:tcBorders>
              <w:top w:val="nil"/>
              <w:left w:val="nil"/>
              <w:bottom w:val="single" w:sz="4" w:space="0" w:color="auto"/>
              <w:right w:val="single" w:sz="4" w:space="0" w:color="auto"/>
            </w:tcBorders>
            <w:shd w:val="clear" w:color="000000" w:fill="FFFFFF"/>
            <w:noWrap/>
            <w:vAlign w:val="center"/>
            <w:hideMark/>
          </w:tcPr>
          <w:p w14:paraId="646F08CD" w14:textId="77777777" w:rsidR="00D43846" w:rsidRPr="00D43846" w:rsidRDefault="00D43846" w:rsidP="00D43846">
            <w:pPr>
              <w:spacing w:after="0" w:line="240" w:lineRule="auto"/>
              <w:jc w:val="center"/>
              <w:rPr>
                <w:rFonts w:ascii="Arial Narrow" w:eastAsia="Times New Roman" w:hAnsi="Arial Narrow" w:cs="Calibri"/>
                <w:color w:val="000000"/>
                <w:sz w:val="12"/>
                <w:szCs w:val="12"/>
                <w:lang w:eastAsia="pt-BR"/>
              </w:rPr>
            </w:pPr>
            <w:r w:rsidRPr="00D43846">
              <w:rPr>
                <w:rFonts w:ascii="Arial Narrow" w:eastAsia="Times New Roman" w:hAnsi="Arial Narrow" w:cs="Calibri"/>
                <w:color w:val="000000"/>
                <w:sz w:val="12"/>
                <w:szCs w:val="12"/>
                <w:lang w:eastAsia="pt-BR"/>
              </w:rPr>
              <w:t>60</w:t>
            </w:r>
          </w:p>
        </w:tc>
        <w:tc>
          <w:tcPr>
            <w:tcW w:w="820" w:type="dxa"/>
            <w:tcBorders>
              <w:top w:val="nil"/>
              <w:left w:val="nil"/>
              <w:bottom w:val="single" w:sz="4" w:space="0" w:color="auto"/>
              <w:right w:val="single" w:sz="4" w:space="0" w:color="auto"/>
            </w:tcBorders>
            <w:shd w:val="clear" w:color="000000" w:fill="FFFFFF"/>
            <w:vAlign w:val="center"/>
            <w:hideMark/>
          </w:tcPr>
          <w:p w14:paraId="12B18B06" w14:textId="77777777" w:rsidR="00D43846" w:rsidRPr="00D43846" w:rsidRDefault="00D43846" w:rsidP="00D43846">
            <w:pPr>
              <w:spacing w:after="0" w:line="240" w:lineRule="auto"/>
              <w:jc w:val="center"/>
              <w:rPr>
                <w:rFonts w:ascii="Arial Narrow" w:eastAsia="Times New Roman" w:hAnsi="Arial Narrow" w:cs="Calibri"/>
                <w:sz w:val="12"/>
                <w:szCs w:val="12"/>
                <w:lang w:eastAsia="pt-BR"/>
              </w:rPr>
            </w:pPr>
            <w:r w:rsidRPr="00D43846">
              <w:rPr>
                <w:rFonts w:ascii="Arial Narrow" w:eastAsia="Times New Roman" w:hAnsi="Arial Narrow" w:cs="Calibri"/>
                <w:sz w:val="12"/>
                <w:szCs w:val="12"/>
                <w:lang w:eastAsia="pt-BR"/>
              </w:rPr>
              <w:t>R$ 100,00</w:t>
            </w:r>
          </w:p>
        </w:tc>
        <w:tc>
          <w:tcPr>
            <w:tcW w:w="1551" w:type="dxa"/>
            <w:tcBorders>
              <w:top w:val="nil"/>
              <w:left w:val="nil"/>
              <w:bottom w:val="single" w:sz="4" w:space="0" w:color="auto"/>
              <w:right w:val="single" w:sz="4" w:space="0" w:color="auto"/>
            </w:tcBorders>
            <w:shd w:val="clear" w:color="000000" w:fill="FFFFFF"/>
            <w:noWrap/>
            <w:vAlign w:val="center"/>
            <w:hideMark/>
          </w:tcPr>
          <w:p w14:paraId="402F23E5" w14:textId="77777777" w:rsidR="00D43846" w:rsidRPr="00D43846" w:rsidRDefault="00D43846" w:rsidP="00D43846">
            <w:pPr>
              <w:spacing w:after="0" w:line="240" w:lineRule="auto"/>
              <w:jc w:val="center"/>
              <w:rPr>
                <w:rFonts w:ascii="Arial Narrow" w:eastAsia="Times New Roman" w:hAnsi="Arial Narrow" w:cs="Calibri"/>
                <w:color w:val="000000"/>
                <w:sz w:val="12"/>
                <w:szCs w:val="12"/>
                <w:lang w:eastAsia="pt-BR"/>
              </w:rPr>
            </w:pPr>
            <w:r w:rsidRPr="00D43846">
              <w:rPr>
                <w:rFonts w:ascii="Arial Narrow" w:eastAsia="Times New Roman" w:hAnsi="Arial Narrow" w:cs="Calibri"/>
                <w:color w:val="000000"/>
                <w:sz w:val="12"/>
                <w:szCs w:val="12"/>
                <w:lang w:eastAsia="pt-BR"/>
              </w:rPr>
              <w:t xml:space="preserve"> R$               6.000,00 </w:t>
            </w:r>
          </w:p>
        </w:tc>
      </w:tr>
      <w:tr w:rsidR="00D43846" w:rsidRPr="00D43846" w14:paraId="01B3EEAA" w14:textId="77777777" w:rsidTr="00E45D5A">
        <w:trPr>
          <w:trHeight w:val="165"/>
        </w:trPr>
        <w:tc>
          <w:tcPr>
            <w:tcW w:w="500" w:type="dxa"/>
            <w:tcBorders>
              <w:top w:val="nil"/>
              <w:left w:val="single" w:sz="4" w:space="0" w:color="auto"/>
              <w:bottom w:val="single" w:sz="4" w:space="0" w:color="auto"/>
              <w:right w:val="single" w:sz="4" w:space="0" w:color="auto"/>
            </w:tcBorders>
            <w:shd w:val="clear" w:color="000000" w:fill="FFFFFF"/>
            <w:vAlign w:val="center"/>
            <w:hideMark/>
          </w:tcPr>
          <w:p w14:paraId="4A9CFC61" w14:textId="77777777" w:rsidR="00D43846" w:rsidRPr="00D43846" w:rsidRDefault="00D43846" w:rsidP="00D43846">
            <w:pPr>
              <w:spacing w:after="0" w:line="240" w:lineRule="auto"/>
              <w:jc w:val="center"/>
              <w:rPr>
                <w:rFonts w:ascii="Arial Narrow" w:eastAsia="Times New Roman" w:hAnsi="Arial Narrow" w:cs="Calibri"/>
                <w:sz w:val="12"/>
                <w:szCs w:val="12"/>
                <w:lang w:eastAsia="pt-BR"/>
              </w:rPr>
            </w:pPr>
            <w:r w:rsidRPr="00D43846">
              <w:rPr>
                <w:rFonts w:ascii="Arial Narrow" w:eastAsia="Times New Roman" w:hAnsi="Arial Narrow" w:cs="Calibri"/>
                <w:sz w:val="12"/>
                <w:szCs w:val="12"/>
                <w:lang w:eastAsia="pt-BR"/>
              </w:rPr>
              <w:t>49</w:t>
            </w:r>
          </w:p>
        </w:tc>
        <w:tc>
          <w:tcPr>
            <w:tcW w:w="4680" w:type="dxa"/>
            <w:tcBorders>
              <w:top w:val="nil"/>
              <w:left w:val="nil"/>
              <w:bottom w:val="single" w:sz="4" w:space="0" w:color="auto"/>
              <w:right w:val="single" w:sz="4" w:space="0" w:color="auto"/>
            </w:tcBorders>
            <w:shd w:val="clear" w:color="000000" w:fill="FFFFFF"/>
            <w:vAlign w:val="center"/>
            <w:hideMark/>
          </w:tcPr>
          <w:p w14:paraId="038AF560" w14:textId="77777777" w:rsidR="00D43846" w:rsidRPr="00D43846" w:rsidRDefault="00D43846" w:rsidP="00D43846">
            <w:pPr>
              <w:spacing w:after="0" w:line="240" w:lineRule="auto"/>
              <w:jc w:val="center"/>
              <w:rPr>
                <w:rFonts w:ascii="Arial Narrow" w:eastAsia="Times New Roman" w:hAnsi="Arial Narrow" w:cs="Calibri"/>
                <w:sz w:val="12"/>
                <w:szCs w:val="12"/>
                <w:lang w:eastAsia="pt-BR"/>
              </w:rPr>
            </w:pPr>
            <w:r w:rsidRPr="00D43846">
              <w:rPr>
                <w:rFonts w:ascii="Arial Narrow" w:eastAsia="Times New Roman" w:hAnsi="Arial Narrow" w:cs="Calibri"/>
                <w:sz w:val="12"/>
                <w:szCs w:val="12"/>
                <w:lang w:eastAsia="pt-BR"/>
              </w:rPr>
              <w:t>CORTISOL – BASAL</w:t>
            </w:r>
          </w:p>
        </w:tc>
        <w:tc>
          <w:tcPr>
            <w:tcW w:w="740" w:type="dxa"/>
            <w:tcBorders>
              <w:top w:val="nil"/>
              <w:left w:val="nil"/>
              <w:bottom w:val="single" w:sz="4" w:space="0" w:color="auto"/>
              <w:right w:val="single" w:sz="4" w:space="0" w:color="auto"/>
            </w:tcBorders>
            <w:shd w:val="clear" w:color="000000" w:fill="FFFFFF"/>
            <w:vAlign w:val="center"/>
            <w:hideMark/>
          </w:tcPr>
          <w:p w14:paraId="04F41914" w14:textId="77777777" w:rsidR="00D43846" w:rsidRPr="00D43846" w:rsidRDefault="00D43846" w:rsidP="00D43846">
            <w:pPr>
              <w:spacing w:after="0" w:line="240" w:lineRule="auto"/>
              <w:jc w:val="center"/>
              <w:rPr>
                <w:rFonts w:ascii="Arial Narrow" w:eastAsia="Times New Roman" w:hAnsi="Arial Narrow" w:cs="Calibri"/>
                <w:sz w:val="12"/>
                <w:szCs w:val="12"/>
                <w:lang w:eastAsia="pt-BR"/>
              </w:rPr>
            </w:pPr>
            <w:r w:rsidRPr="00D43846">
              <w:rPr>
                <w:rFonts w:ascii="Arial Narrow" w:eastAsia="Times New Roman" w:hAnsi="Arial Narrow" w:cs="Calibri"/>
                <w:sz w:val="12"/>
                <w:szCs w:val="12"/>
                <w:lang w:eastAsia="pt-BR"/>
              </w:rPr>
              <w:t>5</w:t>
            </w:r>
          </w:p>
        </w:tc>
        <w:tc>
          <w:tcPr>
            <w:tcW w:w="640" w:type="dxa"/>
            <w:tcBorders>
              <w:top w:val="nil"/>
              <w:left w:val="nil"/>
              <w:bottom w:val="single" w:sz="4" w:space="0" w:color="auto"/>
              <w:right w:val="single" w:sz="4" w:space="0" w:color="auto"/>
            </w:tcBorders>
            <w:shd w:val="clear" w:color="000000" w:fill="FFFFFF"/>
            <w:noWrap/>
            <w:vAlign w:val="center"/>
            <w:hideMark/>
          </w:tcPr>
          <w:p w14:paraId="2372C665" w14:textId="77777777" w:rsidR="00D43846" w:rsidRPr="00D43846" w:rsidRDefault="00D43846" w:rsidP="00D43846">
            <w:pPr>
              <w:spacing w:after="0" w:line="240" w:lineRule="auto"/>
              <w:jc w:val="center"/>
              <w:rPr>
                <w:rFonts w:ascii="Arial Narrow" w:eastAsia="Times New Roman" w:hAnsi="Arial Narrow" w:cs="Calibri"/>
                <w:color w:val="000000"/>
                <w:sz w:val="12"/>
                <w:szCs w:val="12"/>
                <w:lang w:eastAsia="pt-BR"/>
              </w:rPr>
            </w:pPr>
            <w:r w:rsidRPr="00D43846">
              <w:rPr>
                <w:rFonts w:ascii="Arial Narrow" w:eastAsia="Times New Roman" w:hAnsi="Arial Narrow" w:cs="Calibri"/>
                <w:color w:val="000000"/>
                <w:sz w:val="12"/>
                <w:szCs w:val="12"/>
                <w:lang w:eastAsia="pt-BR"/>
              </w:rPr>
              <w:t>60</w:t>
            </w:r>
          </w:p>
        </w:tc>
        <w:tc>
          <w:tcPr>
            <w:tcW w:w="820" w:type="dxa"/>
            <w:tcBorders>
              <w:top w:val="nil"/>
              <w:left w:val="nil"/>
              <w:bottom w:val="single" w:sz="4" w:space="0" w:color="auto"/>
              <w:right w:val="single" w:sz="4" w:space="0" w:color="auto"/>
            </w:tcBorders>
            <w:shd w:val="clear" w:color="000000" w:fill="FFFFFF"/>
            <w:vAlign w:val="center"/>
            <w:hideMark/>
          </w:tcPr>
          <w:p w14:paraId="0531D807" w14:textId="77777777" w:rsidR="00D43846" w:rsidRPr="00D43846" w:rsidRDefault="00D43846" w:rsidP="00D43846">
            <w:pPr>
              <w:spacing w:after="0" w:line="240" w:lineRule="auto"/>
              <w:jc w:val="center"/>
              <w:rPr>
                <w:rFonts w:ascii="Arial Narrow" w:eastAsia="Times New Roman" w:hAnsi="Arial Narrow" w:cs="Calibri"/>
                <w:sz w:val="12"/>
                <w:szCs w:val="12"/>
                <w:lang w:eastAsia="pt-BR"/>
              </w:rPr>
            </w:pPr>
            <w:r w:rsidRPr="00D43846">
              <w:rPr>
                <w:rFonts w:ascii="Arial Narrow" w:eastAsia="Times New Roman" w:hAnsi="Arial Narrow" w:cs="Calibri"/>
                <w:sz w:val="12"/>
                <w:szCs w:val="12"/>
                <w:lang w:eastAsia="pt-BR"/>
              </w:rPr>
              <w:t>R$ 20,00</w:t>
            </w:r>
          </w:p>
        </w:tc>
        <w:tc>
          <w:tcPr>
            <w:tcW w:w="1551" w:type="dxa"/>
            <w:tcBorders>
              <w:top w:val="nil"/>
              <w:left w:val="nil"/>
              <w:bottom w:val="single" w:sz="4" w:space="0" w:color="auto"/>
              <w:right w:val="single" w:sz="4" w:space="0" w:color="auto"/>
            </w:tcBorders>
            <w:shd w:val="clear" w:color="000000" w:fill="FFFFFF"/>
            <w:noWrap/>
            <w:vAlign w:val="center"/>
            <w:hideMark/>
          </w:tcPr>
          <w:p w14:paraId="64393505" w14:textId="77777777" w:rsidR="00D43846" w:rsidRPr="00D43846" w:rsidRDefault="00D43846" w:rsidP="00D43846">
            <w:pPr>
              <w:spacing w:after="0" w:line="240" w:lineRule="auto"/>
              <w:jc w:val="center"/>
              <w:rPr>
                <w:rFonts w:ascii="Arial Narrow" w:eastAsia="Times New Roman" w:hAnsi="Arial Narrow" w:cs="Calibri"/>
                <w:color w:val="000000"/>
                <w:sz w:val="12"/>
                <w:szCs w:val="12"/>
                <w:lang w:eastAsia="pt-BR"/>
              </w:rPr>
            </w:pPr>
            <w:r w:rsidRPr="00D43846">
              <w:rPr>
                <w:rFonts w:ascii="Arial Narrow" w:eastAsia="Times New Roman" w:hAnsi="Arial Narrow" w:cs="Calibri"/>
                <w:color w:val="000000"/>
                <w:sz w:val="12"/>
                <w:szCs w:val="12"/>
                <w:lang w:eastAsia="pt-BR"/>
              </w:rPr>
              <w:t xml:space="preserve"> R$                1.200,00 </w:t>
            </w:r>
          </w:p>
        </w:tc>
      </w:tr>
      <w:tr w:rsidR="00D43846" w:rsidRPr="00D43846" w14:paraId="7D076D4E" w14:textId="77777777" w:rsidTr="00E45D5A">
        <w:trPr>
          <w:trHeight w:val="165"/>
        </w:trPr>
        <w:tc>
          <w:tcPr>
            <w:tcW w:w="500" w:type="dxa"/>
            <w:tcBorders>
              <w:top w:val="nil"/>
              <w:left w:val="single" w:sz="4" w:space="0" w:color="auto"/>
              <w:bottom w:val="single" w:sz="4" w:space="0" w:color="auto"/>
              <w:right w:val="single" w:sz="4" w:space="0" w:color="auto"/>
            </w:tcBorders>
            <w:shd w:val="clear" w:color="000000" w:fill="FFFFFF"/>
            <w:vAlign w:val="center"/>
            <w:hideMark/>
          </w:tcPr>
          <w:p w14:paraId="6ED7AE2C" w14:textId="77777777" w:rsidR="00D43846" w:rsidRPr="00D43846" w:rsidRDefault="00D43846" w:rsidP="00D43846">
            <w:pPr>
              <w:spacing w:after="0" w:line="240" w:lineRule="auto"/>
              <w:jc w:val="center"/>
              <w:rPr>
                <w:rFonts w:ascii="Arial Narrow" w:eastAsia="Times New Roman" w:hAnsi="Arial Narrow" w:cs="Calibri"/>
                <w:sz w:val="12"/>
                <w:szCs w:val="12"/>
                <w:lang w:eastAsia="pt-BR"/>
              </w:rPr>
            </w:pPr>
            <w:r w:rsidRPr="00D43846">
              <w:rPr>
                <w:rFonts w:ascii="Arial Narrow" w:eastAsia="Times New Roman" w:hAnsi="Arial Narrow" w:cs="Calibri"/>
                <w:sz w:val="12"/>
                <w:szCs w:val="12"/>
                <w:lang w:eastAsia="pt-BR"/>
              </w:rPr>
              <w:t>50</w:t>
            </w:r>
          </w:p>
        </w:tc>
        <w:tc>
          <w:tcPr>
            <w:tcW w:w="4680" w:type="dxa"/>
            <w:tcBorders>
              <w:top w:val="nil"/>
              <w:left w:val="nil"/>
              <w:bottom w:val="single" w:sz="4" w:space="0" w:color="auto"/>
              <w:right w:val="single" w:sz="4" w:space="0" w:color="auto"/>
            </w:tcBorders>
            <w:shd w:val="clear" w:color="000000" w:fill="FFFFFF"/>
            <w:vAlign w:val="center"/>
            <w:hideMark/>
          </w:tcPr>
          <w:p w14:paraId="6341B396" w14:textId="77777777" w:rsidR="00D43846" w:rsidRPr="00D43846" w:rsidRDefault="00D43846" w:rsidP="00D43846">
            <w:pPr>
              <w:spacing w:after="0" w:line="240" w:lineRule="auto"/>
              <w:jc w:val="center"/>
              <w:rPr>
                <w:rFonts w:ascii="Arial Narrow" w:eastAsia="Times New Roman" w:hAnsi="Arial Narrow" w:cs="Calibri"/>
                <w:sz w:val="12"/>
                <w:szCs w:val="12"/>
                <w:lang w:eastAsia="pt-BR"/>
              </w:rPr>
            </w:pPr>
            <w:r w:rsidRPr="00D43846">
              <w:rPr>
                <w:rFonts w:ascii="Arial Narrow" w:eastAsia="Times New Roman" w:hAnsi="Arial Narrow" w:cs="Calibri"/>
                <w:sz w:val="12"/>
                <w:szCs w:val="12"/>
                <w:lang w:eastAsia="pt-BR"/>
              </w:rPr>
              <w:t>CPK TOTAL ( CK )</w:t>
            </w:r>
          </w:p>
        </w:tc>
        <w:tc>
          <w:tcPr>
            <w:tcW w:w="740" w:type="dxa"/>
            <w:tcBorders>
              <w:top w:val="nil"/>
              <w:left w:val="nil"/>
              <w:bottom w:val="single" w:sz="4" w:space="0" w:color="auto"/>
              <w:right w:val="single" w:sz="4" w:space="0" w:color="auto"/>
            </w:tcBorders>
            <w:shd w:val="clear" w:color="000000" w:fill="FFFFFF"/>
            <w:vAlign w:val="center"/>
            <w:hideMark/>
          </w:tcPr>
          <w:p w14:paraId="6A937E18" w14:textId="77777777" w:rsidR="00D43846" w:rsidRPr="00D43846" w:rsidRDefault="00D43846" w:rsidP="00D43846">
            <w:pPr>
              <w:spacing w:after="0" w:line="240" w:lineRule="auto"/>
              <w:jc w:val="center"/>
              <w:rPr>
                <w:rFonts w:ascii="Arial Narrow" w:eastAsia="Times New Roman" w:hAnsi="Arial Narrow" w:cs="Calibri"/>
                <w:sz w:val="12"/>
                <w:szCs w:val="12"/>
                <w:lang w:eastAsia="pt-BR"/>
              </w:rPr>
            </w:pPr>
            <w:r w:rsidRPr="00D43846">
              <w:rPr>
                <w:rFonts w:ascii="Arial Narrow" w:eastAsia="Times New Roman" w:hAnsi="Arial Narrow" w:cs="Calibri"/>
                <w:sz w:val="12"/>
                <w:szCs w:val="12"/>
                <w:lang w:eastAsia="pt-BR"/>
              </w:rPr>
              <w:t>5</w:t>
            </w:r>
          </w:p>
        </w:tc>
        <w:tc>
          <w:tcPr>
            <w:tcW w:w="640" w:type="dxa"/>
            <w:tcBorders>
              <w:top w:val="nil"/>
              <w:left w:val="nil"/>
              <w:bottom w:val="single" w:sz="4" w:space="0" w:color="auto"/>
              <w:right w:val="single" w:sz="4" w:space="0" w:color="auto"/>
            </w:tcBorders>
            <w:shd w:val="clear" w:color="000000" w:fill="FFFFFF"/>
            <w:noWrap/>
            <w:vAlign w:val="center"/>
            <w:hideMark/>
          </w:tcPr>
          <w:p w14:paraId="3759618B" w14:textId="77777777" w:rsidR="00D43846" w:rsidRPr="00D43846" w:rsidRDefault="00D43846" w:rsidP="00D43846">
            <w:pPr>
              <w:spacing w:after="0" w:line="240" w:lineRule="auto"/>
              <w:jc w:val="center"/>
              <w:rPr>
                <w:rFonts w:ascii="Arial Narrow" w:eastAsia="Times New Roman" w:hAnsi="Arial Narrow" w:cs="Calibri"/>
                <w:color w:val="000000"/>
                <w:sz w:val="12"/>
                <w:szCs w:val="12"/>
                <w:lang w:eastAsia="pt-BR"/>
              </w:rPr>
            </w:pPr>
            <w:r w:rsidRPr="00D43846">
              <w:rPr>
                <w:rFonts w:ascii="Arial Narrow" w:eastAsia="Times New Roman" w:hAnsi="Arial Narrow" w:cs="Calibri"/>
                <w:color w:val="000000"/>
                <w:sz w:val="12"/>
                <w:szCs w:val="12"/>
                <w:lang w:eastAsia="pt-BR"/>
              </w:rPr>
              <w:t>60</w:t>
            </w:r>
          </w:p>
        </w:tc>
        <w:tc>
          <w:tcPr>
            <w:tcW w:w="820" w:type="dxa"/>
            <w:tcBorders>
              <w:top w:val="nil"/>
              <w:left w:val="nil"/>
              <w:bottom w:val="single" w:sz="4" w:space="0" w:color="auto"/>
              <w:right w:val="single" w:sz="4" w:space="0" w:color="auto"/>
            </w:tcBorders>
            <w:shd w:val="clear" w:color="000000" w:fill="FFFFFF"/>
            <w:vAlign w:val="center"/>
            <w:hideMark/>
          </w:tcPr>
          <w:p w14:paraId="7AFFF0E0" w14:textId="77777777" w:rsidR="00D43846" w:rsidRPr="00D43846" w:rsidRDefault="00D43846" w:rsidP="00D43846">
            <w:pPr>
              <w:spacing w:after="0" w:line="240" w:lineRule="auto"/>
              <w:jc w:val="center"/>
              <w:rPr>
                <w:rFonts w:ascii="Arial Narrow" w:eastAsia="Times New Roman" w:hAnsi="Arial Narrow" w:cs="Calibri"/>
                <w:sz w:val="12"/>
                <w:szCs w:val="12"/>
                <w:lang w:eastAsia="pt-BR"/>
              </w:rPr>
            </w:pPr>
            <w:r w:rsidRPr="00D43846">
              <w:rPr>
                <w:rFonts w:ascii="Arial Narrow" w:eastAsia="Times New Roman" w:hAnsi="Arial Narrow" w:cs="Calibri"/>
                <w:sz w:val="12"/>
                <w:szCs w:val="12"/>
                <w:lang w:eastAsia="pt-BR"/>
              </w:rPr>
              <w:t>R$ 15,00</w:t>
            </w:r>
          </w:p>
        </w:tc>
        <w:tc>
          <w:tcPr>
            <w:tcW w:w="1551" w:type="dxa"/>
            <w:tcBorders>
              <w:top w:val="nil"/>
              <w:left w:val="nil"/>
              <w:bottom w:val="single" w:sz="4" w:space="0" w:color="auto"/>
              <w:right w:val="single" w:sz="4" w:space="0" w:color="auto"/>
            </w:tcBorders>
            <w:shd w:val="clear" w:color="000000" w:fill="FFFFFF"/>
            <w:noWrap/>
            <w:vAlign w:val="center"/>
            <w:hideMark/>
          </w:tcPr>
          <w:p w14:paraId="47C8CA58" w14:textId="77777777" w:rsidR="00D43846" w:rsidRPr="00D43846" w:rsidRDefault="00D43846" w:rsidP="00D43846">
            <w:pPr>
              <w:spacing w:after="0" w:line="240" w:lineRule="auto"/>
              <w:jc w:val="center"/>
              <w:rPr>
                <w:rFonts w:ascii="Arial Narrow" w:eastAsia="Times New Roman" w:hAnsi="Arial Narrow" w:cs="Calibri"/>
                <w:color w:val="000000"/>
                <w:sz w:val="12"/>
                <w:szCs w:val="12"/>
                <w:lang w:eastAsia="pt-BR"/>
              </w:rPr>
            </w:pPr>
            <w:r w:rsidRPr="00D43846">
              <w:rPr>
                <w:rFonts w:ascii="Arial Narrow" w:eastAsia="Times New Roman" w:hAnsi="Arial Narrow" w:cs="Calibri"/>
                <w:color w:val="000000"/>
                <w:sz w:val="12"/>
                <w:szCs w:val="12"/>
                <w:lang w:eastAsia="pt-BR"/>
              </w:rPr>
              <w:t xml:space="preserve"> R$                   900,00 </w:t>
            </w:r>
          </w:p>
        </w:tc>
      </w:tr>
      <w:tr w:rsidR="00D43846" w:rsidRPr="00D43846" w14:paraId="6256EEA9" w14:textId="77777777" w:rsidTr="00E45D5A">
        <w:trPr>
          <w:trHeight w:val="165"/>
        </w:trPr>
        <w:tc>
          <w:tcPr>
            <w:tcW w:w="500" w:type="dxa"/>
            <w:tcBorders>
              <w:top w:val="nil"/>
              <w:left w:val="single" w:sz="4" w:space="0" w:color="auto"/>
              <w:bottom w:val="single" w:sz="4" w:space="0" w:color="auto"/>
              <w:right w:val="single" w:sz="4" w:space="0" w:color="auto"/>
            </w:tcBorders>
            <w:shd w:val="clear" w:color="000000" w:fill="FFFFFF"/>
            <w:vAlign w:val="center"/>
            <w:hideMark/>
          </w:tcPr>
          <w:p w14:paraId="20F93349" w14:textId="77777777" w:rsidR="00D43846" w:rsidRPr="00D43846" w:rsidRDefault="00D43846" w:rsidP="00D43846">
            <w:pPr>
              <w:spacing w:after="0" w:line="240" w:lineRule="auto"/>
              <w:jc w:val="center"/>
              <w:rPr>
                <w:rFonts w:ascii="Arial Narrow" w:eastAsia="Times New Roman" w:hAnsi="Arial Narrow" w:cs="Calibri"/>
                <w:sz w:val="12"/>
                <w:szCs w:val="12"/>
                <w:lang w:eastAsia="pt-BR"/>
              </w:rPr>
            </w:pPr>
            <w:r w:rsidRPr="00D43846">
              <w:rPr>
                <w:rFonts w:ascii="Arial Narrow" w:eastAsia="Times New Roman" w:hAnsi="Arial Narrow" w:cs="Calibri"/>
                <w:sz w:val="12"/>
                <w:szCs w:val="12"/>
                <w:lang w:eastAsia="pt-BR"/>
              </w:rPr>
              <w:t>51</w:t>
            </w:r>
          </w:p>
        </w:tc>
        <w:tc>
          <w:tcPr>
            <w:tcW w:w="4680" w:type="dxa"/>
            <w:tcBorders>
              <w:top w:val="nil"/>
              <w:left w:val="nil"/>
              <w:bottom w:val="single" w:sz="4" w:space="0" w:color="auto"/>
              <w:right w:val="single" w:sz="4" w:space="0" w:color="auto"/>
            </w:tcBorders>
            <w:shd w:val="clear" w:color="000000" w:fill="FFFFFF"/>
            <w:vAlign w:val="center"/>
            <w:hideMark/>
          </w:tcPr>
          <w:p w14:paraId="13314B5E" w14:textId="77777777" w:rsidR="00D43846" w:rsidRPr="00D43846" w:rsidRDefault="00D43846" w:rsidP="00D43846">
            <w:pPr>
              <w:spacing w:after="0" w:line="240" w:lineRule="auto"/>
              <w:jc w:val="center"/>
              <w:rPr>
                <w:rFonts w:ascii="Arial Narrow" w:eastAsia="Times New Roman" w:hAnsi="Arial Narrow" w:cs="Calibri"/>
                <w:sz w:val="12"/>
                <w:szCs w:val="12"/>
                <w:lang w:eastAsia="pt-BR"/>
              </w:rPr>
            </w:pPr>
            <w:r w:rsidRPr="00D43846">
              <w:rPr>
                <w:rFonts w:ascii="Arial Narrow" w:eastAsia="Times New Roman" w:hAnsi="Arial Narrow" w:cs="Calibri"/>
                <w:sz w:val="12"/>
                <w:szCs w:val="12"/>
                <w:lang w:eastAsia="pt-BR"/>
              </w:rPr>
              <w:t>CREATININA</w:t>
            </w:r>
          </w:p>
        </w:tc>
        <w:tc>
          <w:tcPr>
            <w:tcW w:w="740" w:type="dxa"/>
            <w:tcBorders>
              <w:top w:val="nil"/>
              <w:left w:val="nil"/>
              <w:bottom w:val="single" w:sz="4" w:space="0" w:color="auto"/>
              <w:right w:val="single" w:sz="4" w:space="0" w:color="auto"/>
            </w:tcBorders>
            <w:shd w:val="clear" w:color="000000" w:fill="FFFFFF"/>
            <w:vAlign w:val="center"/>
            <w:hideMark/>
          </w:tcPr>
          <w:p w14:paraId="65251270" w14:textId="77777777" w:rsidR="00D43846" w:rsidRPr="00D43846" w:rsidRDefault="00D43846" w:rsidP="00D43846">
            <w:pPr>
              <w:spacing w:after="0" w:line="240" w:lineRule="auto"/>
              <w:jc w:val="center"/>
              <w:rPr>
                <w:rFonts w:ascii="Arial Narrow" w:eastAsia="Times New Roman" w:hAnsi="Arial Narrow" w:cs="Calibri"/>
                <w:sz w:val="12"/>
                <w:szCs w:val="12"/>
                <w:lang w:eastAsia="pt-BR"/>
              </w:rPr>
            </w:pPr>
            <w:r w:rsidRPr="00D43846">
              <w:rPr>
                <w:rFonts w:ascii="Arial Narrow" w:eastAsia="Times New Roman" w:hAnsi="Arial Narrow" w:cs="Calibri"/>
                <w:sz w:val="12"/>
                <w:szCs w:val="12"/>
                <w:lang w:eastAsia="pt-BR"/>
              </w:rPr>
              <w:t>60</w:t>
            </w:r>
          </w:p>
        </w:tc>
        <w:tc>
          <w:tcPr>
            <w:tcW w:w="640" w:type="dxa"/>
            <w:tcBorders>
              <w:top w:val="nil"/>
              <w:left w:val="nil"/>
              <w:bottom w:val="single" w:sz="4" w:space="0" w:color="auto"/>
              <w:right w:val="single" w:sz="4" w:space="0" w:color="auto"/>
            </w:tcBorders>
            <w:shd w:val="clear" w:color="000000" w:fill="FFFFFF"/>
            <w:noWrap/>
            <w:vAlign w:val="center"/>
            <w:hideMark/>
          </w:tcPr>
          <w:p w14:paraId="5A4142DB" w14:textId="77777777" w:rsidR="00D43846" w:rsidRPr="00D43846" w:rsidRDefault="00D43846" w:rsidP="00D43846">
            <w:pPr>
              <w:spacing w:after="0" w:line="240" w:lineRule="auto"/>
              <w:jc w:val="center"/>
              <w:rPr>
                <w:rFonts w:ascii="Arial Narrow" w:eastAsia="Times New Roman" w:hAnsi="Arial Narrow" w:cs="Calibri"/>
                <w:color w:val="000000"/>
                <w:sz w:val="12"/>
                <w:szCs w:val="12"/>
                <w:lang w:eastAsia="pt-BR"/>
              </w:rPr>
            </w:pPr>
            <w:r w:rsidRPr="00D43846">
              <w:rPr>
                <w:rFonts w:ascii="Arial Narrow" w:eastAsia="Times New Roman" w:hAnsi="Arial Narrow" w:cs="Calibri"/>
                <w:color w:val="000000"/>
                <w:sz w:val="12"/>
                <w:szCs w:val="12"/>
                <w:lang w:eastAsia="pt-BR"/>
              </w:rPr>
              <w:t>720</w:t>
            </w:r>
          </w:p>
        </w:tc>
        <w:tc>
          <w:tcPr>
            <w:tcW w:w="820" w:type="dxa"/>
            <w:tcBorders>
              <w:top w:val="nil"/>
              <w:left w:val="nil"/>
              <w:bottom w:val="single" w:sz="4" w:space="0" w:color="auto"/>
              <w:right w:val="single" w:sz="4" w:space="0" w:color="auto"/>
            </w:tcBorders>
            <w:shd w:val="clear" w:color="000000" w:fill="FFFFFF"/>
            <w:vAlign w:val="center"/>
            <w:hideMark/>
          </w:tcPr>
          <w:p w14:paraId="14AEA22E" w14:textId="77777777" w:rsidR="00D43846" w:rsidRPr="00D43846" w:rsidRDefault="00D43846" w:rsidP="00D43846">
            <w:pPr>
              <w:spacing w:after="0" w:line="240" w:lineRule="auto"/>
              <w:jc w:val="center"/>
              <w:rPr>
                <w:rFonts w:ascii="Arial Narrow" w:eastAsia="Times New Roman" w:hAnsi="Arial Narrow" w:cs="Calibri"/>
                <w:sz w:val="12"/>
                <w:szCs w:val="12"/>
                <w:lang w:eastAsia="pt-BR"/>
              </w:rPr>
            </w:pPr>
            <w:r w:rsidRPr="00D43846">
              <w:rPr>
                <w:rFonts w:ascii="Arial Narrow" w:eastAsia="Times New Roman" w:hAnsi="Arial Narrow" w:cs="Calibri"/>
                <w:sz w:val="12"/>
                <w:szCs w:val="12"/>
                <w:lang w:eastAsia="pt-BR"/>
              </w:rPr>
              <w:t>R$ 10,00</w:t>
            </w:r>
          </w:p>
        </w:tc>
        <w:tc>
          <w:tcPr>
            <w:tcW w:w="1551" w:type="dxa"/>
            <w:tcBorders>
              <w:top w:val="nil"/>
              <w:left w:val="nil"/>
              <w:bottom w:val="single" w:sz="4" w:space="0" w:color="auto"/>
              <w:right w:val="single" w:sz="4" w:space="0" w:color="auto"/>
            </w:tcBorders>
            <w:shd w:val="clear" w:color="000000" w:fill="FFFFFF"/>
            <w:noWrap/>
            <w:vAlign w:val="center"/>
            <w:hideMark/>
          </w:tcPr>
          <w:p w14:paraId="0A90714B" w14:textId="77777777" w:rsidR="00D43846" w:rsidRPr="00D43846" w:rsidRDefault="00D43846" w:rsidP="00D43846">
            <w:pPr>
              <w:spacing w:after="0" w:line="240" w:lineRule="auto"/>
              <w:jc w:val="center"/>
              <w:rPr>
                <w:rFonts w:ascii="Arial Narrow" w:eastAsia="Times New Roman" w:hAnsi="Arial Narrow" w:cs="Calibri"/>
                <w:color w:val="000000"/>
                <w:sz w:val="12"/>
                <w:szCs w:val="12"/>
                <w:lang w:eastAsia="pt-BR"/>
              </w:rPr>
            </w:pPr>
            <w:r w:rsidRPr="00D43846">
              <w:rPr>
                <w:rFonts w:ascii="Arial Narrow" w:eastAsia="Times New Roman" w:hAnsi="Arial Narrow" w:cs="Calibri"/>
                <w:color w:val="000000"/>
                <w:sz w:val="12"/>
                <w:szCs w:val="12"/>
                <w:lang w:eastAsia="pt-BR"/>
              </w:rPr>
              <w:t xml:space="preserve"> R$                7.200,00 </w:t>
            </w:r>
          </w:p>
        </w:tc>
      </w:tr>
      <w:tr w:rsidR="00D43846" w:rsidRPr="00D43846" w14:paraId="2E1D22D2" w14:textId="77777777" w:rsidTr="00E45D5A">
        <w:trPr>
          <w:trHeight w:val="165"/>
        </w:trPr>
        <w:tc>
          <w:tcPr>
            <w:tcW w:w="500" w:type="dxa"/>
            <w:tcBorders>
              <w:top w:val="nil"/>
              <w:left w:val="single" w:sz="4" w:space="0" w:color="auto"/>
              <w:bottom w:val="single" w:sz="4" w:space="0" w:color="auto"/>
              <w:right w:val="single" w:sz="4" w:space="0" w:color="auto"/>
            </w:tcBorders>
            <w:shd w:val="clear" w:color="000000" w:fill="FFFFFF"/>
            <w:vAlign w:val="center"/>
            <w:hideMark/>
          </w:tcPr>
          <w:p w14:paraId="3C0EADE0" w14:textId="77777777" w:rsidR="00D43846" w:rsidRPr="00D43846" w:rsidRDefault="00D43846" w:rsidP="00D43846">
            <w:pPr>
              <w:spacing w:after="0" w:line="240" w:lineRule="auto"/>
              <w:jc w:val="center"/>
              <w:rPr>
                <w:rFonts w:ascii="Arial Narrow" w:eastAsia="Times New Roman" w:hAnsi="Arial Narrow" w:cs="Calibri"/>
                <w:sz w:val="12"/>
                <w:szCs w:val="12"/>
                <w:lang w:eastAsia="pt-BR"/>
              </w:rPr>
            </w:pPr>
            <w:r w:rsidRPr="00D43846">
              <w:rPr>
                <w:rFonts w:ascii="Arial Narrow" w:eastAsia="Times New Roman" w:hAnsi="Arial Narrow" w:cs="Calibri"/>
                <w:sz w:val="12"/>
                <w:szCs w:val="12"/>
                <w:lang w:eastAsia="pt-BR"/>
              </w:rPr>
              <w:t>52</w:t>
            </w:r>
          </w:p>
        </w:tc>
        <w:tc>
          <w:tcPr>
            <w:tcW w:w="4680" w:type="dxa"/>
            <w:tcBorders>
              <w:top w:val="nil"/>
              <w:left w:val="nil"/>
              <w:bottom w:val="single" w:sz="4" w:space="0" w:color="auto"/>
              <w:right w:val="single" w:sz="4" w:space="0" w:color="auto"/>
            </w:tcBorders>
            <w:shd w:val="clear" w:color="000000" w:fill="FFFFFF"/>
            <w:vAlign w:val="center"/>
            <w:hideMark/>
          </w:tcPr>
          <w:p w14:paraId="1A31341B" w14:textId="77777777" w:rsidR="00D43846" w:rsidRPr="00D43846" w:rsidRDefault="00D43846" w:rsidP="00D43846">
            <w:pPr>
              <w:spacing w:after="0" w:line="240" w:lineRule="auto"/>
              <w:jc w:val="center"/>
              <w:rPr>
                <w:rFonts w:ascii="Arial Narrow" w:eastAsia="Times New Roman" w:hAnsi="Arial Narrow" w:cs="Calibri"/>
                <w:sz w:val="12"/>
                <w:szCs w:val="12"/>
                <w:lang w:eastAsia="pt-BR"/>
              </w:rPr>
            </w:pPr>
            <w:r w:rsidRPr="00D43846">
              <w:rPr>
                <w:rFonts w:ascii="Arial Narrow" w:eastAsia="Times New Roman" w:hAnsi="Arial Narrow" w:cs="Calibri"/>
                <w:sz w:val="12"/>
                <w:szCs w:val="12"/>
                <w:lang w:eastAsia="pt-BR"/>
              </w:rPr>
              <w:t>D-DIMERO</w:t>
            </w:r>
          </w:p>
        </w:tc>
        <w:tc>
          <w:tcPr>
            <w:tcW w:w="740" w:type="dxa"/>
            <w:tcBorders>
              <w:top w:val="nil"/>
              <w:left w:val="nil"/>
              <w:bottom w:val="single" w:sz="4" w:space="0" w:color="auto"/>
              <w:right w:val="single" w:sz="4" w:space="0" w:color="auto"/>
            </w:tcBorders>
            <w:shd w:val="clear" w:color="000000" w:fill="FFFFFF"/>
            <w:vAlign w:val="center"/>
            <w:hideMark/>
          </w:tcPr>
          <w:p w14:paraId="6CA8BF74" w14:textId="77777777" w:rsidR="00D43846" w:rsidRPr="00D43846" w:rsidRDefault="00D43846" w:rsidP="00D43846">
            <w:pPr>
              <w:spacing w:after="0" w:line="240" w:lineRule="auto"/>
              <w:jc w:val="center"/>
              <w:rPr>
                <w:rFonts w:ascii="Arial Narrow" w:eastAsia="Times New Roman" w:hAnsi="Arial Narrow" w:cs="Calibri"/>
                <w:sz w:val="12"/>
                <w:szCs w:val="12"/>
                <w:lang w:eastAsia="pt-BR"/>
              </w:rPr>
            </w:pPr>
            <w:r w:rsidRPr="00D43846">
              <w:rPr>
                <w:rFonts w:ascii="Arial Narrow" w:eastAsia="Times New Roman" w:hAnsi="Arial Narrow" w:cs="Calibri"/>
                <w:sz w:val="12"/>
                <w:szCs w:val="12"/>
                <w:lang w:eastAsia="pt-BR"/>
              </w:rPr>
              <w:t>10</w:t>
            </w:r>
          </w:p>
        </w:tc>
        <w:tc>
          <w:tcPr>
            <w:tcW w:w="640" w:type="dxa"/>
            <w:tcBorders>
              <w:top w:val="nil"/>
              <w:left w:val="nil"/>
              <w:bottom w:val="single" w:sz="4" w:space="0" w:color="auto"/>
              <w:right w:val="single" w:sz="4" w:space="0" w:color="auto"/>
            </w:tcBorders>
            <w:shd w:val="clear" w:color="000000" w:fill="FFFFFF"/>
            <w:noWrap/>
            <w:vAlign w:val="center"/>
            <w:hideMark/>
          </w:tcPr>
          <w:p w14:paraId="20C5C891" w14:textId="77777777" w:rsidR="00D43846" w:rsidRPr="00D43846" w:rsidRDefault="00D43846" w:rsidP="00D43846">
            <w:pPr>
              <w:spacing w:after="0" w:line="240" w:lineRule="auto"/>
              <w:jc w:val="center"/>
              <w:rPr>
                <w:rFonts w:ascii="Arial Narrow" w:eastAsia="Times New Roman" w:hAnsi="Arial Narrow" w:cs="Calibri"/>
                <w:color w:val="000000"/>
                <w:sz w:val="12"/>
                <w:szCs w:val="12"/>
                <w:lang w:eastAsia="pt-BR"/>
              </w:rPr>
            </w:pPr>
            <w:r w:rsidRPr="00D43846">
              <w:rPr>
                <w:rFonts w:ascii="Arial Narrow" w:eastAsia="Times New Roman" w:hAnsi="Arial Narrow" w:cs="Calibri"/>
                <w:color w:val="000000"/>
                <w:sz w:val="12"/>
                <w:szCs w:val="12"/>
                <w:lang w:eastAsia="pt-BR"/>
              </w:rPr>
              <w:t>120</w:t>
            </w:r>
          </w:p>
        </w:tc>
        <w:tc>
          <w:tcPr>
            <w:tcW w:w="820" w:type="dxa"/>
            <w:tcBorders>
              <w:top w:val="nil"/>
              <w:left w:val="nil"/>
              <w:bottom w:val="single" w:sz="4" w:space="0" w:color="auto"/>
              <w:right w:val="single" w:sz="4" w:space="0" w:color="auto"/>
            </w:tcBorders>
            <w:shd w:val="clear" w:color="000000" w:fill="FFFFFF"/>
            <w:vAlign w:val="center"/>
            <w:hideMark/>
          </w:tcPr>
          <w:p w14:paraId="5EAC2D3A" w14:textId="77777777" w:rsidR="00D43846" w:rsidRPr="00D43846" w:rsidRDefault="00D43846" w:rsidP="00D43846">
            <w:pPr>
              <w:spacing w:after="0" w:line="240" w:lineRule="auto"/>
              <w:jc w:val="center"/>
              <w:rPr>
                <w:rFonts w:ascii="Arial Narrow" w:eastAsia="Times New Roman" w:hAnsi="Arial Narrow" w:cs="Calibri"/>
                <w:sz w:val="12"/>
                <w:szCs w:val="12"/>
                <w:lang w:eastAsia="pt-BR"/>
              </w:rPr>
            </w:pPr>
            <w:r w:rsidRPr="00D43846">
              <w:rPr>
                <w:rFonts w:ascii="Arial Narrow" w:eastAsia="Times New Roman" w:hAnsi="Arial Narrow" w:cs="Calibri"/>
                <w:sz w:val="12"/>
                <w:szCs w:val="12"/>
                <w:lang w:eastAsia="pt-BR"/>
              </w:rPr>
              <w:t>R$ 140,00</w:t>
            </w:r>
          </w:p>
        </w:tc>
        <w:tc>
          <w:tcPr>
            <w:tcW w:w="1551" w:type="dxa"/>
            <w:tcBorders>
              <w:top w:val="nil"/>
              <w:left w:val="nil"/>
              <w:bottom w:val="single" w:sz="4" w:space="0" w:color="auto"/>
              <w:right w:val="single" w:sz="4" w:space="0" w:color="auto"/>
            </w:tcBorders>
            <w:shd w:val="clear" w:color="000000" w:fill="FFFFFF"/>
            <w:noWrap/>
            <w:vAlign w:val="center"/>
            <w:hideMark/>
          </w:tcPr>
          <w:p w14:paraId="0E500003" w14:textId="77777777" w:rsidR="00D43846" w:rsidRPr="00D43846" w:rsidRDefault="00D43846" w:rsidP="00D43846">
            <w:pPr>
              <w:spacing w:after="0" w:line="240" w:lineRule="auto"/>
              <w:jc w:val="center"/>
              <w:rPr>
                <w:rFonts w:ascii="Arial Narrow" w:eastAsia="Times New Roman" w:hAnsi="Arial Narrow" w:cs="Calibri"/>
                <w:color w:val="000000"/>
                <w:sz w:val="12"/>
                <w:szCs w:val="12"/>
                <w:lang w:eastAsia="pt-BR"/>
              </w:rPr>
            </w:pPr>
            <w:r w:rsidRPr="00D43846">
              <w:rPr>
                <w:rFonts w:ascii="Arial Narrow" w:eastAsia="Times New Roman" w:hAnsi="Arial Narrow" w:cs="Calibri"/>
                <w:color w:val="000000"/>
                <w:sz w:val="12"/>
                <w:szCs w:val="12"/>
                <w:lang w:eastAsia="pt-BR"/>
              </w:rPr>
              <w:t xml:space="preserve"> R$              16.800,00 </w:t>
            </w:r>
          </w:p>
        </w:tc>
      </w:tr>
      <w:tr w:rsidR="00D43846" w:rsidRPr="00D43846" w14:paraId="67F1BA09" w14:textId="77777777" w:rsidTr="00E45D5A">
        <w:trPr>
          <w:trHeight w:val="330"/>
        </w:trPr>
        <w:tc>
          <w:tcPr>
            <w:tcW w:w="500" w:type="dxa"/>
            <w:tcBorders>
              <w:top w:val="nil"/>
              <w:left w:val="single" w:sz="4" w:space="0" w:color="auto"/>
              <w:bottom w:val="single" w:sz="4" w:space="0" w:color="auto"/>
              <w:right w:val="single" w:sz="4" w:space="0" w:color="auto"/>
            </w:tcBorders>
            <w:shd w:val="clear" w:color="000000" w:fill="FFFFFF"/>
            <w:vAlign w:val="center"/>
            <w:hideMark/>
          </w:tcPr>
          <w:p w14:paraId="2ECDA0D1" w14:textId="77777777" w:rsidR="00D43846" w:rsidRPr="00D43846" w:rsidRDefault="00D43846" w:rsidP="00D43846">
            <w:pPr>
              <w:spacing w:after="0" w:line="240" w:lineRule="auto"/>
              <w:jc w:val="center"/>
              <w:rPr>
                <w:rFonts w:ascii="Arial Narrow" w:eastAsia="Times New Roman" w:hAnsi="Arial Narrow" w:cs="Calibri"/>
                <w:sz w:val="12"/>
                <w:szCs w:val="12"/>
                <w:lang w:eastAsia="pt-BR"/>
              </w:rPr>
            </w:pPr>
            <w:r w:rsidRPr="00D43846">
              <w:rPr>
                <w:rFonts w:ascii="Arial Narrow" w:eastAsia="Times New Roman" w:hAnsi="Arial Narrow" w:cs="Calibri"/>
                <w:sz w:val="12"/>
                <w:szCs w:val="12"/>
                <w:lang w:eastAsia="pt-BR"/>
              </w:rPr>
              <w:t>53</w:t>
            </w:r>
          </w:p>
        </w:tc>
        <w:tc>
          <w:tcPr>
            <w:tcW w:w="4680" w:type="dxa"/>
            <w:tcBorders>
              <w:top w:val="nil"/>
              <w:left w:val="nil"/>
              <w:bottom w:val="single" w:sz="4" w:space="0" w:color="auto"/>
              <w:right w:val="single" w:sz="4" w:space="0" w:color="auto"/>
            </w:tcBorders>
            <w:shd w:val="clear" w:color="000000" w:fill="FFFFFF"/>
            <w:vAlign w:val="center"/>
            <w:hideMark/>
          </w:tcPr>
          <w:p w14:paraId="219F3331" w14:textId="77777777" w:rsidR="00D43846" w:rsidRPr="00D43846" w:rsidRDefault="00D43846" w:rsidP="00D43846">
            <w:pPr>
              <w:spacing w:after="0" w:line="240" w:lineRule="auto"/>
              <w:jc w:val="center"/>
              <w:rPr>
                <w:rFonts w:ascii="Arial Narrow" w:eastAsia="Times New Roman" w:hAnsi="Arial Narrow" w:cs="Calibri"/>
                <w:sz w:val="12"/>
                <w:szCs w:val="12"/>
                <w:lang w:eastAsia="pt-BR"/>
              </w:rPr>
            </w:pPr>
            <w:r w:rsidRPr="00D43846">
              <w:rPr>
                <w:rFonts w:ascii="Arial Narrow" w:eastAsia="Times New Roman" w:hAnsi="Arial Narrow" w:cs="Calibri"/>
                <w:sz w:val="12"/>
                <w:szCs w:val="12"/>
                <w:lang w:eastAsia="pt-BR"/>
              </w:rPr>
              <w:t>DHEAS</w:t>
            </w:r>
            <w:r w:rsidRPr="00D43846">
              <w:rPr>
                <w:rFonts w:ascii="Arial Narrow" w:eastAsia="Times New Roman" w:hAnsi="Arial Narrow" w:cs="Calibri"/>
                <w:sz w:val="12"/>
                <w:szCs w:val="12"/>
                <w:lang w:eastAsia="pt-BR"/>
              </w:rPr>
              <w:br/>
              <w:t>SHBG (</w:t>
            </w:r>
            <w:proofErr w:type="spellStart"/>
            <w:r w:rsidRPr="00D43846">
              <w:rPr>
                <w:rFonts w:ascii="Arial Narrow" w:eastAsia="Times New Roman" w:hAnsi="Arial Narrow" w:cs="Calibri"/>
                <w:sz w:val="12"/>
                <w:szCs w:val="12"/>
                <w:lang w:eastAsia="pt-BR"/>
              </w:rPr>
              <w:t>Dehidroepiandrosterona</w:t>
            </w:r>
            <w:proofErr w:type="spellEnd"/>
            <w:r w:rsidRPr="00D43846">
              <w:rPr>
                <w:rFonts w:ascii="Arial Narrow" w:eastAsia="Times New Roman" w:hAnsi="Arial Narrow" w:cs="Calibri"/>
                <w:sz w:val="12"/>
                <w:szCs w:val="12"/>
                <w:lang w:eastAsia="pt-BR"/>
              </w:rPr>
              <w:t>)</w:t>
            </w:r>
          </w:p>
        </w:tc>
        <w:tc>
          <w:tcPr>
            <w:tcW w:w="740" w:type="dxa"/>
            <w:tcBorders>
              <w:top w:val="nil"/>
              <w:left w:val="nil"/>
              <w:bottom w:val="single" w:sz="4" w:space="0" w:color="auto"/>
              <w:right w:val="single" w:sz="4" w:space="0" w:color="auto"/>
            </w:tcBorders>
            <w:shd w:val="clear" w:color="000000" w:fill="FFFFFF"/>
            <w:vAlign w:val="center"/>
            <w:hideMark/>
          </w:tcPr>
          <w:p w14:paraId="737B9A4B" w14:textId="77777777" w:rsidR="00D43846" w:rsidRPr="00D43846" w:rsidRDefault="00D43846" w:rsidP="00D43846">
            <w:pPr>
              <w:spacing w:after="0" w:line="240" w:lineRule="auto"/>
              <w:jc w:val="center"/>
              <w:rPr>
                <w:rFonts w:ascii="Arial Narrow" w:eastAsia="Times New Roman" w:hAnsi="Arial Narrow" w:cs="Calibri"/>
                <w:sz w:val="12"/>
                <w:szCs w:val="12"/>
                <w:lang w:eastAsia="pt-BR"/>
              </w:rPr>
            </w:pPr>
            <w:r w:rsidRPr="00D43846">
              <w:rPr>
                <w:rFonts w:ascii="Arial Narrow" w:eastAsia="Times New Roman" w:hAnsi="Arial Narrow" w:cs="Calibri"/>
                <w:sz w:val="12"/>
                <w:szCs w:val="12"/>
                <w:lang w:eastAsia="pt-BR"/>
              </w:rPr>
              <w:t>5</w:t>
            </w:r>
          </w:p>
        </w:tc>
        <w:tc>
          <w:tcPr>
            <w:tcW w:w="640" w:type="dxa"/>
            <w:tcBorders>
              <w:top w:val="nil"/>
              <w:left w:val="nil"/>
              <w:bottom w:val="single" w:sz="4" w:space="0" w:color="auto"/>
              <w:right w:val="single" w:sz="4" w:space="0" w:color="auto"/>
            </w:tcBorders>
            <w:shd w:val="clear" w:color="000000" w:fill="FFFFFF"/>
            <w:noWrap/>
            <w:vAlign w:val="center"/>
            <w:hideMark/>
          </w:tcPr>
          <w:p w14:paraId="67DB11A0" w14:textId="77777777" w:rsidR="00D43846" w:rsidRPr="00D43846" w:rsidRDefault="00D43846" w:rsidP="00D43846">
            <w:pPr>
              <w:spacing w:after="0" w:line="240" w:lineRule="auto"/>
              <w:jc w:val="center"/>
              <w:rPr>
                <w:rFonts w:ascii="Arial Narrow" w:eastAsia="Times New Roman" w:hAnsi="Arial Narrow" w:cs="Calibri"/>
                <w:color w:val="000000"/>
                <w:sz w:val="12"/>
                <w:szCs w:val="12"/>
                <w:lang w:eastAsia="pt-BR"/>
              </w:rPr>
            </w:pPr>
            <w:r w:rsidRPr="00D43846">
              <w:rPr>
                <w:rFonts w:ascii="Arial Narrow" w:eastAsia="Times New Roman" w:hAnsi="Arial Narrow" w:cs="Calibri"/>
                <w:color w:val="000000"/>
                <w:sz w:val="12"/>
                <w:szCs w:val="12"/>
                <w:lang w:eastAsia="pt-BR"/>
              </w:rPr>
              <w:t>60</w:t>
            </w:r>
          </w:p>
        </w:tc>
        <w:tc>
          <w:tcPr>
            <w:tcW w:w="820" w:type="dxa"/>
            <w:tcBorders>
              <w:top w:val="nil"/>
              <w:left w:val="nil"/>
              <w:bottom w:val="single" w:sz="4" w:space="0" w:color="auto"/>
              <w:right w:val="single" w:sz="4" w:space="0" w:color="auto"/>
            </w:tcBorders>
            <w:shd w:val="clear" w:color="000000" w:fill="FFFFFF"/>
            <w:vAlign w:val="center"/>
            <w:hideMark/>
          </w:tcPr>
          <w:p w14:paraId="5A4013FF" w14:textId="77777777" w:rsidR="00D43846" w:rsidRPr="00D43846" w:rsidRDefault="00D43846" w:rsidP="00D43846">
            <w:pPr>
              <w:spacing w:after="0" w:line="240" w:lineRule="auto"/>
              <w:jc w:val="center"/>
              <w:rPr>
                <w:rFonts w:ascii="Arial Narrow" w:eastAsia="Times New Roman" w:hAnsi="Arial Narrow" w:cs="Calibri"/>
                <w:sz w:val="12"/>
                <w:szCs w:val="12"/>
                <w:lang w:eastAsia="pt-BR"/>
              </w:rPr>
            </w:pPr>
            <w:r w:rsidRPr="00D43846">
              <w:rPr>
                <w:rFonts w:ascii="Arial Narrow" w:eastAsia="Times New Roman" w:hAnsi="Arial Narrow" w:cs="Calibri"/>
                <w:sz w:val="12"/>
                <w:szCs w:val="12"/>
                <w:lang w:eastAsia="pt-BR"/>
              </w:rPr>
              <w:t>R$ 20,00</w:t>
            </w:r>
          </w:p>
        </w:tc>
        <w:tc>
          <w:tcPr>
            <w:tcW w:w="1551" w:type="dxa"/>
            <w:tcBorders>
              <w:top w:val="nil"/>
              <w:left w:val="nil"/>
              <w:bottom w:val="single" w:sz="4" w:space="0" w:color="auto"/>
              <w:right w:val="single" w:sz="4" w:space="0" w:color="auto"/>
            </w:tcBorders>
            <w:shd w:val="clear" w:color="000000" w:fill="FFFFFF"/>
            <w:noWrap/>
            <w:vAlign w:val="center"/>
            <w:hideMark/>
          </w:tcPr>
          <w:p w14:paraId="674BF48D" w14:textId="77777777" w:rsidR="00D43846" w:rsidRPr="00D43846" w:rsidRDefault="00D43846" w:rsidP="00D43846">
            <w:pPr>
              <w:spacing w:after="0" w:line="240" w:lineRule="auto"/>
              <w:jc w:val="center"/>
              <w:rPr>
                <w:rFonts w:ascii="Arial Narrow" w:eastAsia="Times New Roman" w:hAnsi="Arial Narrow" w:cs="Calibri"/>
                <w:color w:val="000000"/>
                <w:sz w:val="12"/>
                <w:szCs w:val="12"/>
                <w:lang w:eastAsia="pt-BR"/>
              </w:rPr>
            </w:pPr>
            <w:r w:rsidRPr="00D43846">
              <w:rPr>
                <w:rFonts w:ascii="Arial Narrow" w:eastAsia="Times New Roman" w:hAnsi="Arial Narrow" w:cs="Calibri"/>
                <w:color w:val="000000"/>
                <w:sz w:val="12"/>
                <w:szCs w:val="12"/>
                <w:lang w:eastAsia="pt-BR"/>
              </w:rPr>
              <w:t xml:space="preserve"> R$                1.200,00 </w:t>
            </w:r>
          </w:p>
        </w:tc>
      </w:tr>
      <w:tr w:rsidR="00D43846" w:rsidRPr="00D43846" w14:paraId="16E915C8" w14:textId="77777777" w:rsidTr="00E45D5A">
        <w:trPr>
          <w:trHeight w:val="165"/>
        </w:trPr>
        <w:tc>
          <w:tcPr>
            <w:tcW w:w="500" w:type="dxa"/>
            <w:tcBorders>
              <w:top w:val="nil"/>
              <w:left w:val="single" w:sz="4" w:space="0" w:color="auto"/>
              <w:bottom w:val="single" w:sz="4" w:space="0" w:color="auto"/>
              <w:right w:val="single" w:sz="4" w:space="0" w:color="auto"/>
            </w:tcBorders>
            <w:shd w:val="clear" w:color="000000" w:fill="FFFFFF"/>
            <w:vAlign w:val="center"/>
            <w:hideMark/>
          </w:tcPr>
          <w:p w14:paraId="3F7ACBED" w14:textId="77777777" w:rsidR="00D43846" w:rsidRPr="00D43846" w:rsidRDefault="00D43846" w:rsidP="00D43846">
            <w:pPr>
              <w:spacing w:after="0" w:line="240" w:lineRule="auto"/>
              <w:jc w:val="center"/>
              <w:rPr>
                <w:rFonts w:ascii="Arial Narrow" w:eastAsia="Times New Roman" w:hAnsi="Arial Narrow" w:cs="Calibri"/>
                <w:sz w:val="12"/>
                <w:szCs w:val="12"/>
                <w:lang w:eastAsia="pt-BR"/>
              </w:rPr>
            </w:pPr>
            <w:r w:rsidRPr="00D43846">
              <w:rPr>
                <w:rFonts w:ascii="Arial Narrow" w:eastAsia="Times New Roman" w:hAnsi="Arial Narrow" w:cs="Calibri"/>
                <w:sz w:val="12"/>
                <w:szCs w:val="12"/>
                <w:lang w:eastAsia="pt-BR"/>
              </w:rPr>
              <w:t>54</w:t>
            </w:r>
          </w:p>
        </w:tc>
        <w:tc>
          <w:tcPr>
            <w:tcW w:w="4680" w:type="dxa"/>
            <w:tcBorders>
              <w:top w:val="nil"/>
              <w:left w:val="nil"/>
              <w:bottom w:val="single" w:sz="4" w:space="0" w:color="auto"/>
              <w:right w:val="single" w:sz="4" w:space="0" w:color="auto"/>
            </w:tcBorders>
            <w:shd w:val="clear" w:color="000000" w:fill="FFFFFF"/>
            <w:vAlign w:val="center"/>
            <w:hideMark/>
          </w:tcPr>
          <w:p w14:paraId="64EE2913" w14:textId="77777777" w:rsidR="00D43846" w:rsidRPr="00D43846" w:rsidRDefault="00D43846" w:rsidP="00D43846">
            <w:pPr>
              <w:spacing w:after="0" w:line="240" w:lineRule="auto"/>
              <w:jc w:val="center"/>
              <w:rPr>
                <w:rFonts w:ascii="Arial Narrow" w:eastAsia="Times New Roman" w:hAnsi="Arial Narrow" w:cs="Calibri"/>
                <w:sz w:val="12"/>
                <w:szCs w:val="12"/>
                <w:lang w:eastAsia="pt-BR"/>
              </w:rPr>
            </w:pPr>
            <w:r w:rsidRPr="00D43846">
              <w:rPr>
                <w:rFonts w:ascii="Arial Narrow" w:eastAsia="Times New Roman" w:hAnsi="Arial Narrow" w:cs="Calibri"/>
                <w:sz w:val="12"/>
                <w:szCs w:val="12"/>
                <w:lang w:eastAsia="pt-BR"/>
              </w:rPr>
              <w:t>DNA (ATI-DNA)</w:t>
            </w:r>
          </w:p>
        </w:tc>
        <w:tc>
          <w:tcPr>
            <w:tcW w:w="740" w:type="dxa"/>
            <w:tcBorders>
              <w:top w:val="nil"/>
              <w:left w:val="nil"/>
              <w:bottom w:val="single" w:sz="4" w:space="0" w:color="auto"/>
              <w:right w:val="single" w:sz="4" w:space="0" w:color="auto"/>
            </w:tcBorders>
            <w:shd w:val="clear" w:color="000000" w:fill="FFFFFF"/>
            <w:vAlign w:val="center"/>
            <w:hideMark/>
          </w:tcPr>
          <w:p w14:paraId="1FAA9FE9" w14:textId="77777777" w:rsidR="00D43846" w:rsidRPr="00D43846" w:rsidRDefault="00D43846" w:rsidP="00D43846">
            <w:pPr>
              <w:spacing w:after="0" w:line="240" w:lineRule="auto"/>
              <w:jc w:val="center"/>
              <w:rPr>
                <w:rFonts w:ascii="Arial Narrow" w:eastAsia="Times New Roman" w:hAnsi="Arial Narrow" w:cs="Calibri"/>
                <w:sz w:val="12"/>
                <w:szCs w:val="12"/>
                <w:lang w:eastAsia="pt-BR"/>
              </w:rPr>
            </w:pPr>
            <w:r w:rsidRPr="00D43846">
              <w:rPr>
                <w:rFonts w:ascii="Arial Narrow" w:eastAsia="Times New Roman" w:hAnsi="Arial Narrow" w:cs="Calibri"/>
                <w:sz w:val="12"/>
                <w:szCs w:val="12"/>
                <w:lang w:eastAsia="pt-BR"/>
              </w:rPr>
              <w:t>5</w:t>
            </w:r>
          </w:p>
        </w:tc>
        <w:tc>
          <w:tcPr>
            <w:tcW w:w="640" w:type="dxa"/>
            <w:tcBorders>
              <w:top w:val="nil"/>
              <w:left w:val="nil"/>
              <w:bottom w:val="single" w:sz="4" w:space="0" w:color="auto"/>
              <w:right w:val="single" w:sz="4" w:space="0" w:color="auto"/>
            </w:tcBorders>
            <w:shd w:val="clear" w:color="000000" w:fill="FFFFFF"/>
            <w:noWrap/>
            <w:vAlign w:val="center"/>
            <w:hideMark/>
          </w:tcPr>
          <w:p w14:paraId="6FC57799" w14:textId="77777777" w:rsidR="00D43846" w:rsidRPr="00D43846" w:rsidRDefault="00D43846" w:rsidP="00D43846">
            <w:pPr>
              <w:spacing w:after="0" w:line="240" w:lineRule="auto"/>
              <w:jc w:val="center"/>
              <w:rPr>
                <w:rFonts w:ascii="Arial Narrow" w:eastAsia="Times New Roman" w:hAnsi="Arial Narrow" w:cs="Calibri"/>
                <w:color w:val="000000"/>
                <w:sz w:val="12"/>
                <w:szCs w:val="12"/>
                <w:lang w:eastAsia="pt-BR"/>
              </w:rPr>
            </w:pPr>
            <w:r w:rsidRPr="00D43846">
              <w:rPr>
                <w:rFonts w:ascii="Arial Narrow" w:eastAsia="Times New Roman" w:hAnsi="Arial Narrow" w:cs="Calibri"/>
                <w:color w:val="000000"/>
                <w:sz w:val="12"/>
                <w:szCs w:val="12"/>
                <w:lang w:eastAsia="pt-BR"/>
              </w:rPr>
              <w:t>60</w:t>
            </w:r>
          </w:p>
        </w:tc>
        <w:tc>
          <w:tcPr>
            <w:tcW w:w="820" w:type="dxa"/>
            <w:tcBorders>
              <w:top w:val="nil"/>
              <w:left w:val="nil"/>
              <w:bottom w:val="single" w:sz="4" w:space="0" w:color="auto"/>
              <w:right w:val="single" w:sz="4" w:space="0" w:color="auto"/>
            </w:tcBorders>
            <w:shd w:val="clear" w:color="000000" w:fill="FFFFFF"/>
            <w:vAlign w:val="center"/>
            <w:hideMark/>
          </w:tcPr>
          <w:p w14:paraId="058A0D24" w14:textId="77777777" w:rsidR="00D43846" w:rsidRPr="00D43846" w:rsidRDefault="00D43846" w:rsidP="00D43846">
            <w:pPr>
              <w:spacing w:after="0" w:line="240" w:lineRule="auto"/>
              <w:jc w:val="center"/>
              <w:rPr>
                <w:rFonts w:ascii="Arial Narrow" w:eastAsia="Times New Roman" w:hAnsi="Arial Narrow" w:cs="Calibri"/>
                <w:sz w:val="12"/>
                <w:szCs w:val="12"/>
                <w:lang w:eastAsia="pt-BR"/>
              </w:rPr>
            </w:pPr>
            <w:r w:rsidRPr="00D43846">
              <w:rPr>
                <w:rFonts w:ascii="Arial Narrow" w:eastAsia="Times New Roman" w:hAnsi="Arial Narrow" w:cs="Calibri"/>
                <w:sz w:val="12"/>
                <w:szCs w:val="12"/>
                <w:lang w:eastAsia="pt-BR"/>
              </w:rPr>
              <w:t>R$ 25,00</w:t>
            </w:r>
          </w:p>
        </w:tc>
        <w:tc>
          <w:tcPr>
            <w:tcW w:w="1551" w:type="dxa"/>
            <w:tcBorders>
              <w:top w:val="nil"/>
              <w:left w:val="nil"/>
              <w:bottom w:val="single" w:sz="4" w:space="0" w:color="auto"/>
              <w:right w:val="single" w:sz="4" w:space="0" w:color="auto"/>
            </w:tcBorders>
            <w:shd w:val="clear" w:color="000000" w:fill="FFFFFF"/>
            <w:noWrap/>
            <w:vAlign w:val="center"/>
            <w:hideMark/>
          </w:tcPr>
          <w:p w14:paraId="1C26C891" w14:textId="77777777" w:rsidR="00D43846" w:rsidRPr="00D43846" w:rsidRDefault="00D43846" w:rsidP="00D43846">
            <w:pPr>
              <w:spacing w:after="0" w:line="240" w:lineRule="auto"/>
              <w:jc w:val="center"/>
              <w:rPr>
                <w:rFonts w:ascii="Arial Narrow" w:eastAsia="Times New Roman" w:hAnsi="Arial Narrow" w:cs="Calibri"/>
                <w:color w:val="000000"/>
                <w:sz w:val="12"/>
                <w:szCs w:val="12"/>
                <w:lang w:eastAsia="pt-BR"/>
              </w:rPr>
            </w:pPr>
            <w:r w:rsidRPr="00D43846">
              <w:rPr>
                <w:rFonts w:ascii="Arial Narrow" w:eastAsia="Times New Roman" w:hAnsi="Arial Narrow" w:cs="Calibri"/>
                <w:color w:val="000000"/>
                <w:sz w:val="12"/>
                <w:szCs w:val="12"/>
                <w:lang w:eastAsia="pt-BR"/>
              </w:rPr>
              <w:t xml:space="preserve"> R$                 1.500,00 </w:t>
            </w:r>
          </w:p>
        </w:tc>
      </w:tr>
      <w:tr w:rsidR="00D43846" w:rsidRPr="00D43846" w14:paraId="041986DD" w14:textId="77777777" w:rsidTr="00E45D5A">
        <w:trPr>
          <w:trHeight w:val="165"/>
        </w:trPr>
        <w:tc>
          <w:tcPr>
            <w:tcW w:w="500" w:type="dxa"/>
            <w:tcBorders>
              <w:top w:val="nil"/>
              <w:left w:val="single" w:sz="4" w:space="0" w:color="auto"/>
              <w:bottom w:val="single" w:sz="4" w:space="0" w:color="auto"/>
              <w:right w:val="single" w:sz="4" w:space="0" w:color="auto"/>
            </w:tcBorders>
            <w:shd w:val="clear" w:color="000000" w:fill="FFFFFF"/>
            <w:vAlign w:val="center"/>
            <w:hideMark/>
          </w:tcPr>
          <w:p w14:paraId="06F5487E" w14:textId="77777777" w:rsidR="00D43846" w:rsidRPr="00D43846" w:rsidRDefault="00D43846" w:rsidP="00D43846">
            <w:pPr>
              <w:spacing w:after="0" w:line="240" w:lineRule="auto"/>
              <w:jc w:val="center"/>
              <w:rPr>
                <w:rFonts w:ascii="Arial Narrow" w:eastAsia="Times New Roman" w:hAnsi="Arial Narrow" w:cs="Calibri"/>
                <w:sz w:val="12"/>
                <w:szCs w:val="12"/>
                <w:lang w:eastAsia="pt-BR"/>
              </w:rPr>
            </w:pPr>
            <w:r w:rsidRPr="00D43846">
              <w:rPr>
                <w:rFonts w:ascii="Arial Narrow" w:eastAsia="Times New Roman" w:hAnsi="Arial Narrow" w:cs="Calibri"/>
                <w:sz w:val="12"/>
                <w:szCs w:val="12"/>
                <w:lang w:eastAsia="pt-BR"/>
              </w:rPr>
              <w:t>55</w:t>
            </w:r>
          </w:p>
        </w:tc>
        <w:tc>
          <w:tcPr>
            <w:tcW w:w="4680" w:type="dxa"/>
            <w:tcBorders>
              <w:top w:val="nil"/>
              <w:left w:val="nil"/>
              <w:bottom w:val="single" w:sz="4" w:space="0" w:color="auto"/>
              <w:right w:val="single" w:sz="4" w:space="0" w:color="auto"/>
            </w:tcBorders>
            <w:shd w:val="clear" w:color="000000" w:fill="FFFFFF"/>
            <w:vAlign w:val="center"/>
            <w:hideMark/>
          </w:tcPr>
          <w:p w14:paraId="0AEAAB0C" w14:textId="77777777" w:rsidR="00D43846" w:rsidRPr="00D43846" w:rsidRDefault="00D43846" w:rsidP="00D43846">
            <w:pPr>
              <w:spacing w:after="0" w:line="240" w:lineRule="auto"/>
              <w:jc w:val="center"/>
              <w:rPr>
                <w:rFonts w:ascii="Arial Narrow" w:eastAsia="Times New Roman" w:hAnsi="Arial Narrow" w:cs="Calibri"/>
                <w:sz w:val="12"/>
                <w:szCs w:val="12"/>
                <w:lang w:eastAsia="pt-BR"/>
              </w:rPr>
            </w:pPr>
            <w:r w:rsidRPr="00D43846">
              <w:rPr>
                <w:rFonts w:ascii="Arial Narrow" w:eastAsia="Times New Roman" w:hAnsi="Arial Narrow" w:cs="Calibri"/>
                <w:sz w:val="12"/>
                <w:szCs w:val="12"/>
                <w:lang w:eastAsia="pt-BR"/>
              </w:rPr>
              <w:t>ELETROFORESE HEMOGLOBINA</w:t>
            </w:r>
          </w:p>
        </w:tc>
        <w:tc>
          <w:tcPr>
            <w:tcW w:w="740" w:type="dxa"/>
            <w:tcBorders>
              <w:top w:val="nil"/>
              <w:left w:val="nil"/>
              <w:bottom w:val="single" w:sz="4" w:space="0" w:color="auto"/>
              <w:right w:val="single" w:sz="4" w:space="0" w:color="auto"/>
            </w:tcBorders>
            <w:shd w:val="clear" w:color="000000" w:fill="FFFFFF"/>
            <w:vAlign w:val="center"/>
            <w:hideMark/>
          </w:tcPr>
          <w:p w14:paraId="67B09159" w14:textId="77777777" w:rsidR="00D43846" w:rsidRPr="00D43846" w:rsidRDefault="00D43846" w:rsidP="00D43846">
            <w:pPr>
              <w:spacing w:after="0" w:line="240" w:lineRule="auto"/>
              <w:jc w:val="center"/>
              <w:rPr>
                <w:rFonts w:ascii="Arial Narrow" w:eastAsia="Times New Roman" w:hAnsi="Arial Narrow" w:cs="Calibri"/>
                <w:sz w:val="12"/>
                <w:szCs w:val="12"/>
                <w:lang w:eastAsia="pt-BR"/>
              </w:rPr>
            </w:pPr>
            <w:r w:rsidRPr="00D43846">
              <w:rPr>
                <w:rFonts w:ascii="Arial Narrow" w:eastAsia="Times New Roman" w:hAnsi="Arial Narrow" w:cs="Calibri"/>
                <w:sz w:val="12"/>
                <w:szCs w:val="12"/>
                <w:lang w:eastAsia="pt-BR"/>
              </w:rPr>
              <w:t>20</w:t>
            </w:r>
          </w:p>
        </w:tc>
        <w:tc>
          <w:tcPr>
            <w:tcW w:w="640" w:type="dxa"/>
            <w:tcBorders>
              <w:top w:val="nil"/>
              <w:left w:val="nil"/>
              <w:bottom w:val="single" w:sz="4" w:space="0" w:color="auto"/>
              <w:right w:val="single" w:sz="4" w:space="0" w:color="auto"/>
            </w:tcBorders>
            <w:shd w:val="clear" w:color="000000" w:fill="FFFFFF"/>
            <w:noWrap/>
            <w:vAlign w:val="center"/>
            <w:hideMark/>
          </w:tcPr>
          <w:p w14:paraId="7BC4E0B0" w14:textId="77777777" w:rsidR="00D43846" w:rsidRPr="00D43846" w:rsidRDefault="00D43846" w:rsidP="00D43846">
            <w:pPr>
              <w:spacing w:after="0" w:line="240" w:lineRule="auto"/>
              <w:jc w:val="center"/>
              <w:rPr>
                <w:rFonts w:ascii="Arial Narrow" w:eastAsia="Times New Roman" w:hAnsi="Arial Narrow" w:cs="Calibri"/>
                <w:color w:val="000000"/>
                <w:sz w:val="12"/>
                <w:szCs w:val="12"/>
                <w:lang w:eastAsia="pt-BR"/>
              </w:rPr>
            </w:pPr>
            <w:r w:rsidRPr="00D43846">
              <w:rPr>
                <w:rFonts w:ascii="Arial Narrow" w:eastAsia="Times New Roman" w:hAnsi="Arial Narrow" w:cs="Calibri"/>
                <w:color w:val="000000"/>
                <w:sz w:val="12"/>
                <w:szCs w:val="12"/>
                <w:lang w:eastAsia="pt-BR"/>
              </w:rPr>
              <w:t>240</w:t>
            </w:r>
          </w:p>
        </w:tc>
        <w:tc>
          <w:tcPr>
            <w:tcW w:w="820" w:type="dxa"/>
            <w:tcBorders>
              <w:top w:val="nil"/>
              <w:left w:val="nil"/>
              <w:bottom w:val="single" w:sz="4" w:space="0" w:color="auto"/>
              <w:right w:val="single" w:sz="4" w:space="0" w:color="auto"/>
            </w:tcBorders>
            <w:shd w:val="clear" w:color="000000" w:fill="FFFFFF"/>
            <w:vAlign w:val="center"/>
            <w:hideMark/>
          </w:tcPr>
          <w:p w14:paraId="4AECCC94" w14:textId="77777777" w:rsidR="00D43846" w:rsidRPr="00D43846" w:rsidRDefault="00D43846" w:rsidP="00D43846">
            <w:pPr>
              <w:spacing w:after="0" w:line="240" w:lineRule="auto"/>
              <w:jc w:val="center"/>
              <w:rPr>
                <w:rFonts w:ascii="Arial Narrow" w:eastAsia="Times New Roman" w:hAnsi="Arial Narrow" w:cs="Calibri"/>
                <w:sz w:val="12"/>
                <w:szCs w:val="12"/>
                <w:lang w:eastAsia="pt-BR"/>
              </w:rPr>
            </w:pPr>
            <w:r w:rsidRPr="00D43846">
              <w:rPr>
                <w:rFonts w:ascii="Arial Narrow" w:eastAsia="Times New Roman" w:hAnsi="Arial Narrow" w:cs="Calibri"/>
                <w:sz w:val="12"/>
                <w:szCs w:val="12"/>
                <w:lang w:eastAsia="pt-BR"/>
              </w:rPr>
              <w:t>R$ 40,00</w:t>
            </w:r>
          </w:p>
        </w:tc>
        <w:tc>
          <w:tcPr>
            <w:tcW w:w="1551" w:type="dxa"/>
            <w:tcBorders>
              <w:top w:val="nil"/>
              <w:left w:val="nil"/>
              <w:bottom w:val="single" w:sz="4" w:space="0" w:color="auto"/>
              <w:right w:val="single" w:sz="4" w:space="0" w:color="auto"/>
            </w:tcBorders>
            <w:shd w:val="clear" w:color="000000" w:fill="FFFFFF"/>
            <w:noWrap/>
            <w:vAlign w:val="center"/>
            <w:hideMark/>
          </w:tcPr>
          <w:p w14:paraId="7971215B" w14:textId="77777777" w:rsidR="00D43846" w:rsidRPr="00D43846" w:rsidRDefault="00D43846" w:rsidP="00D43846">
            <w:pPr>
              <w:spacing w:after="0" w:line="240" w:lineRule="auto"/>
              <w:jc w:val="center"/>
              <w:rPr>
                <w:rFonts w:ascii="Arial Narrow" w:eastAsia="Times New Roman" w:hAnsi="Arial Narrow" w:cs="Calibri"/>
                <w:color w:val="000000"/>
                <w:sz w:val="12"/>
                <w:szCs w:val="12"/>
                <w:lang w:eastAsia="pt-BR"/>
              </w:rPr>
            </w:pPr>
            <w:r w:rsidRPr="00D43846">
              <w:rPr>
                <w:rFonts w:ascii="Arial Narrow" w:eastAsia="Times New Roman" w:hAnsi="Arial Narrow" w:cs="Calibri"/>
                <w:color w:val="000000"/>
                <w:sz w:val="12"/>
                <w:szCs w:val="12"/>
                <w:lang w:eastAsia="pt-BR"/>
              </w:rPr>
              <w:t xml:space="preserve"> R$               9.600,00 </w:t>
            </w:r>
          </w:p>
        </w:tc>
      </w:tr>
      <w:tr w:rsidR="00D43846" w:rsidRPr="00D43846" w14:paraId="0F3FE2D8" w14:textId="77777777" w:rsidTr="00E45D5A">
        <w:trPr>
          <w:trHeight w:val="330"/>
        </w:trPr>
        <w:tc>
          <w:tcPr>
            <w:tcW w:w="500" w:type="dxa"/>
            <w:tcBorders>
              <w:top w:val="nil"/>
              <w:left w:val="single" w:sz="4" w:space="0" w:color="auto"/>
              <w:bottom w:val="single" w:sz="4" w:space="0" w:color="auto"/>
              <w:right w:val="single" w:sz="4" w:space="0" w:color="auto"/>
            </w:tcBorders>
            <w:shd w:val="clear" w:color="000000" w:fill="FFFFFF"/>
            <w:vAlign w:val="center"/>
            <w:hideMark/>
          </w:tcPr>
          <w:p w14:paraId="625787DA" w14:textId="77777777" w:rsidR="00D43846" w:rsidRPr="00D43846" w:rsidRDefault="00D43846" w:rsidP="00D43846">
            <w:pPr>
              <w:spacing w:after="0" w:line="240" w:lineRule="auto"/>
              <w:jc w:val="center"/>
              <w:rPr>
                <w:rFonts w:ascii="Arial Narrow" w:eastAsia="Times New Roman" w:hAnsi="Arial Narrow" w:cs="Calibri"/>
                <w:sz w:val="12"/>
                <w:szCs w:val="12"/>
                <w:lang w:eastAsia="pt-BR"/>
              </w:rPr>
            </w:pPr>
            <w:r w:rsidRPr="00D43846">
              <w:rPr>
                <w:rFonts w:ascii="Arial Narrow" w:eastAsia="Times New Roman" w:hAnsi="Arial Narrow" w:cs="Calibri"/>
                <w:sz w:val="12"/>
                <w:szCs w:val="12"/>
                <w:lang w:eastAsia="pt-BR"/>
              </w:rPr>
              <w:t>56</w:t>
            </w:r>
          </w:p>
        </w:tc>
        <w:tc>
          <w:tcPr>
            <w:tcW w:w="4680" w:type="dxa"/>
            <w:tcBorders>
              <w:top w:val="nil"/>
              <w:left w:val="nil"/>
              <w:bottom w:val="single" w:sz="4" w:space="0" w:color="auto"/>
              <w:right w:val="single" w:sz="4" w:space="0" w:color="auto"/>
            </w:tcBorders>
            <w:shd w:val="clear" w:color="000000" w:fill="FFFFFF"/>
            <w:vAlign w:val="center"/>
            <w:hideMark/>
          </w:tcPr>
          <w:p w14:paraId="53039F8B" w14:textId="77777777" w:rsidR="00D43846" w:rsidRPr="00D43846" w:rsidRDefault="00D43846" w:rsidP="00D43846">
            <w:pPr>
              <w:spacing w:after="0" w:line="240" w:lineRule="auto"/>
              <w:jc w:val="center"/>
              <w:rPr>
                <w:rFonts w:ascii="Arial Narrow" w:eastAsia="Times New Roman" w:hAnsi="Arial Narrow" w:cs="Calibri"/>
                <w:sz w:val="12"/>
                <w:szCs w:val="12"/>
                <w:lang w:eastAsia="pt-BR"/>
              </w:rPr>
            </w:pPr>
            <w:r w:rsidRPr="00D43846">
              <w:rPr>
                <w:rFonts w:ascii="Arial Narrow" w:eastAsia="Times New Roman" w:hAnsi="Arial Narrow" w:cs="Calibri"/>
                <w:sz w:val="12"/>
                <w:szCs w:val="12"/>
                <w:lang w:eastAsia="pt-BR"/>
              </w:rPr>
              <w:t>ELETRÓLITOS</w:t>
            </w:r>
            <w:r w:rsidRPr="00D43846">
              <w:rPr>
                <w:rFonts w:ascii="Arial Narrow" w:eastAsia="Times New Roman" w:hAnsi="Arial Narrow" w:cs="Calibri"/>
                <w:sz w:val="12"/>
                <w:szCs w:val="12"/>
                <w:lang w:eastAsia="pt-BR"/>
              </w:rPr>
              <w:br/>
              <w:t>(SÓDIO, POTÁSSIO, MAGNÉSIO, CÁLCIO, CLORO)  (Total)</w:t>
            </w:r>
          </w:p>
        </w:tc>
        <w:tc>
          <w:tcPr>
            <w:tcW w:w="740" w:type="dxa"/>
            <w:tcBorders>
              <w:top w:val="nil"/>
              <w:left w:val="nil"/>
              <w:bottom w:val="single" w:sz="4" w:space="0" w:color="auto"/>
              <w:right w:val="single" w:sz="4" w:space="0" w:color="auto"/>
            </w:tcBorders>
            <w:shd w:val="clear" w:color="000000" w:fill="FFFFFF"/>
            <w:vAlign w:val="center"/>
            <w:hideMark/>
          </w:tcPr>
          <w:p w14:paraId="4D0C802C" w14:textId="77777777" w:rsidR="00D43846" w:rsidRPr="00D43846" w:rsidRDefault="00D43846" w:rsidP="00D43846">
            <w:pPr>
              <w:spacing w:after="0" w:line="240" w:lineRule="auto"/>
              <w:jc w:val="center"/>
              <w:rPr>
                <w:rFonts w:ascii="Arial Narrow" w:eastAsia="Times New Roman" w:hAnsi="Arial Narrow" w:cs="Calibri"/>
                <w:sz w:val="12"/>
                <w:szCs w:val="12"/>
                <w:lang w:eastAsia="pt-BR"/>
              </w:rPr>
            </w:pPr>
            <w:r w:rsidRPr="00D43846">
              <w:rPr>
                <w:rFonts w:ascii="Arial Narrow" w:eastAsia="Times New Roman" w:hAnsi="Arial Narrow" w:cs="Calibri"/>
                <w:sz w:val="12"/>
                <w:szCs w:val="12"/>
                <w:lang w:eastAsia="pt-BR"/>
              </w:rPr>
              <w:t>10</w:t>
            </w:r>
          </w:p>
        </w:tc>
        <w:tc>
          <w:tcPr>
            <w:tcW w:w="640" w:type="dxa"/>
            <w:tcBorders>
              <w:top w:val="nil"/>
              <w:left w:val="nil"/>
              <w:bottom w:val="single" w:sz="4" w:space="0" w:color="auto"/>
              <w:right w:val="single" w:sz="4" w:space="0" w:color="auto"/>
            </w:tcBorders>
            <w:shd w:val="clear" w:color="000000" w:fill="FFFFFF"/>
            <w:noWrap/>
            <w:vAlign w:val="center"/>
            <w:hideMark/>
          </w:tcPr>
          <w:p w14:paraId="739DE84E" w14:textId="77777777" w:rsidR="00D43846" w:rsidRPr="00D43846" w:rsidRDefault="00D43846" w:rsidP="00D43846">
            <w:pPr>
              <w:spacing w:after="0" w:line="240" w:lineRule="auto"/>
              <w:jc w:val="center"/>
              <w:rPr>
                <w:rFonts w:ascii="Arial Narrow" w:eastAsia="Times New Roman" w:hAnsi="Arial Narrow" w:cs="Calibri"/>
                <w:color w:val="000000"/>
                <w:sz w:val="12"/>
                <w:szCs w:val="12"/>
                <w:lang w:eastAsia="pt-BR"/>
              </w:rPr>
            </w:pPr>
            <w:r w:rsidRPr="00D43846">
              <w:rPr>
                <w:rFonts w:ascii="Arial Narrow" w:eastAsia="Times New Roman" w:hAnsi="Arial Narrow" w:cs="Calibri"/>
                <w:color w:val="000000"/>
                <w:sz w:val="12"/>
                <w:szCs w:val="12"/>
                <w:lang w:eastAsia="pt-BR"/>
              </w:rPr>
              <w:t>120</w:t>
            </w:r>
          </w:p>
        </w:tc>
        <w:tc>
          <w:tcPr>
            <w:tcW w:w="820" w:type="dxa"/>
            <w:tcBorders>
              <w:top w:val="nil"/>
              <w:left w:val="nil"/>
              <w:bottom w:val="single" w:sz="4" w:space="0" w:color="auto"/>
              <w:right w:val="single" w:sz="4" w:space="0" w:color="auto"/>
            </w:tcBorders>
            <w:shd w:val="clear" w:color="000000" w:fill="FFFFFF"/>
            <w:vAlign w:val="center"/>
            <w:hideMark/>
          </w:tcPr>
          <w:p w14:paraId="0BE5EDC1" w14:textId="77777777" w:rsidR="00D43846" w:rsidRPr="00D43846" w:rsidRDefault="00D43846" w:rsidP="00D43846">
            <w:pPr>
              <w:spacing w:after="0" w:line="240" w:lineRule="auto"/>
              <w:jc w:val="center"/>
              <w:rPr>
                <w:rFonts w:ascii="Arial Narrow" w:eastAsia="Times New Roman" w:hAnsi="Arial Narrow" w:cs="Calibri"/>
                <w:sz w:val="12"/>
                <w:szCs w:val="12"/>
                <w:lang w:eastAsia="pt-BR"/>
              </w:rPr>
            </w:pPr>
            <w:r w:rsidRPr="00D43846">
              <w:rPr>
                <w:rFonts w:ascii="Arial Narrow" w:eastAsia="Times New Roman" w:hAnsi="Arial Narrow" w:cs="Calibri"/>
                <w:sz w:val="12"/>
                <w:szCs w:val="12"/>
                <w:lang w:eastAsia="pt-BR"/>
              </w:rPr>
              <w:t>R$ 50,00</w:t>
            </w:r>
          </w:p>
        </w:tc>
        <w:tc>
          <w:tcPr>
            <w:tcW w:w="1551" w:type="dxa"/>
            <w:tcBorders>
              <w:top w:val="nil"/>
              <w:left w:val="nil"/>
              <w:bottom w:val="single" w:sz="4" w:space="0" w:color="auto"/>
              <w:right w:val="single" w:sz="4" w:space="0" w:color="auto"/>
            </w:tcBorders>
            <w:shd w:val="clear" w:color="000000" w:fill="FFFFFF"/>
            <w:noWrap/>
            <w:vAlign w:val="center"/>
            <w:hideMark/>
          </w:tcPr>
          <w:p w14:paraId="0EDEAA81" w14:textId="77777777" w:rsidR="00D43846" w:rsidRPr="00D43846" w:rsidRDefault="00D43846" w:rsidP="00D43846">
            <w:pPr>
              <w:spacing w:after="0" w:line="240" w:lineRule="auto"/>
              <w:jc w:val="center"/>
              <w:rPr>
                <w:rFonts w:ascii="Arial Narrow" w:eastAsia="Times New Roman" w:hAnsi="Arial Narrow" w:cs="Calibri"/>
                <w:color w:val="000000"/>
                <w:sz w:val="12"/>
                <w:szCs w:val="12"/>
                <w:lang w:eastAsia="pt-BR"/>
              </w:rPr>
            </w:pPr>
            <w:r w:rsidRPr="00D43846">
              <w:rPr>
                <w:rFonts w:ascii="Arial Narrow" w:eastAsia="Times New Roman" w:hAnsi="Arial Narrow" w:cs="Calibri"/>
                <w:color w:val="000000"/>
                <w:sz w:val="12"/>
                <w:szCs w:val="12"/>
                <w:lang w:eastAsia="pt-BR"/>
              </w:rPr>
              <w:t xml:space="preserve"> R$               6.000,00 </w:t>
            </w:r>
          </w:p>
        </w:tc>
      </w:tr>
      <w:tr w:rsidR="00D43846" w:rsidRPr="00D43846" w14:paraId="486ED1AD" w14:textId="77777777" w:rsidTr="00E45D5A">
        <w:trPr>
          <w:trHeight w:val="165"/>
        </w:trPr>
        <w:tc>
          <w:tcPr>
            <w:tcW w:w="500" w:type="dxa"/>
            <w:tcBorders>
              <w:top w:val="nil"/>
              <w:left w:val="single" w:sz="4" w:space="0" w:color="auto"/>
              <w:bottom w:val="single" w:sz="4" w:space="0" w:color="auto"/>
              <w:right w:val="single" w:sz="4" w:space="0" w:color="auto"/>
            </w:tcBorders>
            <w:shd w:val="clear" w:color="000000" w:fill="FFFFFF"/>
            <w:vAlign w:val="center"/>
            <w:hideMark/>
          </w:tcPr>
          <w:p w14:paraId="20EE32FD" w14:textId="77777777" w:rsidR="00D43846" w:rsidRPr="00D43846" w:rsidRDefault="00D43846" w:rsidP="00D43846">
            <w:pPr>
              <w:spacing w:after="0" w:line="240" w:lineRule="auto"/>
              <w:jc w:val="center"/>
              <w:rPr>
                <w:rFonts w:ascii="Arial Narrow" w:eastAsia="Times New Roman" w:hAnsi="Arial Narrow" w:cs="Calibri"/>
                <w:sz w:val="12"/>
                <w:szCs w:val="12"/>
                <w:lang w:eastAsia="pt-BR"/>
              </w:rPr>
            </w:pPr>
            <w:r w:rsidRPr="00D43846">
              <w:rPr>
                <w:rFonts w:ascii="Arial Narrow" w:eastAsia="Times New Roman" w:hAnsi="Arial Narrow" w:cs="Calibri"/>
                <w:sz w:val="12"/>
                <w:szCs w:val="12"/>
                <w:lang w:eastAsia="pt-BR"/>
              </w:rPr>
              <w:t>57</w:t>
            </w:r>
          </w:p>
        </w:tc>
        <w:tc>
          <w:tcPr>
            <w:tcW w:w="4680" w:type="dxa"/>
            <w:tcBorders>
              <w:top w:val="nil"/>
              <w:left w:val="nil"/>
              <w:bottom w:val="single" w:sz="4" w:space="0" w:color="auto"/>
              <w:right w:val="single" w:sz="4" w:space="0" w:color="auto"/>
            </w:tcBorders>
            <w:shd w:val="clear" w:color="000000" w:fill="FFFFFF"/>
            <w:vAlign w:val="center"/>
            <w:hideMark/>
          </w:tcPr>
          <w:p w14:paraId="6D26E86D" w14:textId="77777777" w:rsidR="00D43846" w:rsidRPr="00D43846" w:rsidRDefault="00D43846" w:rsidP="00D43846">
            <w:pPr>
              <w:spacing w:after="0" w:line="240" w:lineRule="auto"/>
              <w:jc w:val="center"/>
              <w:rPr>
                <w:rFonts w:ascii="Arial Narrow" w:eastAsia="Times New Roman" w:hAnsi="Arial Narrow" w:cs="Calibri"/>
                <w:sz w:val="12"/>
                <w:szCs w:val="12"/>
                <w:lang w:eastAsia="pt-BR"/>
              </w:rPr>
            </w:pPr>
            <w:r w:rsidRPr="00D43846">
              <w:rPr>
                <w:rFonts w:ascii="Arial Narrow" w:eastAsia="Times New Roman" w:hAnsi="Arial Narrow" w:cs="Calibri"/>
                <w:sz w:val="12"/>
                <w:szCs w:val="12"/>
                <w:lang w:eastAsia="pt-BR"/>
              </w:rPr>
              <w:t>ESQUISTOSOMOSE</w:t>
            </w:r>
          </w:p>
        </w:tc>
        <w:tc>
          <w:tcPr>
            <w:tcW w:w="740" w:type="dxa"/>
            <w:tcBorders>
              <w:top w:val="nil"/>
              <w:left w:val="nil"/>
              <w:bottom w:val="single" w:sz="4" w:space="0" w:color="auto"/>
              <w:right w:val="single" w:sz="4" w:space="0" w:color="auto"/>
            </w:tcBorders>
            <w:shd w:val="clear" w:color="000000" w:fill="FFFFFF"/>
            <w:vAlign w:val="center"/>
            <w:hideMark/>
          </w:tcPr>
          <w:p w14:paraId="08AF999C" w14:textId="77777777" w:rsidR="00D43846" w:rsidRPr="00D43846" w:rsidRDefault="00D43846" w:rsidP="00D43846">
            <w:pPr>
              <w:spacing w:after="0" w:line="240" w:lineRule="auto"/>
              <w:jc w:val="center"/>
              <w:rPr>
                <w:rFonts w:ascii="Arial Narrow" w:eastAsia="Times New Roman" w:hAnsi="Arial Narrow" w:cs="Calibri"/>
                <w:sz w:val="12"/>
                <w:szCs w:val="12"/>
                <w:lang w:eastAsia="pt-BR"/>
              </w:rPr>
            </w:pPr>
            <w:r w:rsidRPr="00D43846">
              <w:rPr>
                <w:rFonts w:ascii="Arial Narrow" w:eastAsia="Times New Roman" w:hAnsi="Arial Narrow" w:cs="Calibri"/>
                <w:sz w:val="12"/>
                <w:szCs w:val="12"/>
                <w:lang w:eastAsia="pt-BR"/>
              </w:rPr>
              <w:t>5</w:t>
            </w:r>
          </w:p>
        </w:tc>
        <w:tc>
          <w:tcPr>
            <w:tcW w:w="640" w:type="dxa"/>
            <w:tcBorders>
              <w:top w:val="nil"/>
              <w:left w:val="nil"/>
              <w:bottom w:val="single" w:sz="4" w:space="0" w:color="auto"/>
              <w:right w:val="single" w:sz="4" w:space="0" w:color="auto"/>
            </w:tcBorders>
            <w:shd w:val="clear" w:color="000000" w:fill="FFFFFF"/>
            <w:noWrap/>
            <w:vAlign w:val="center"/>
            <w:hideMark/>
          </w:tcPr>
          <w:p w14:paraId="53A49A76" w14:textId="77777777" w:rsidR="00D43846" w:rsidRPr="00D43846" w:rsidRDefault="00D43846" w:rsidP="00D43846">
            <w:pPr>
              <w:spacing w:after="0" w:line="240" w:lineRule="auto"/>
              <w:jc w:val="center"/>
              <w:rPr>
                <w:rFonts w:ascii="Arial Narrow" w:eastAsia="Times New Roman" w:hAnsi="Arial Narrow" w:cs="Calibri"/>
                <w:color w:val="000000"/>
                <w:sz w:val="12"/>
                <w:szCs w:val="12"/>
                <w:lang w:eastAsia="pt-BR"/>
              </w:rPr>
            </w:pPr>
            <w:r w:rsidRPr="00D43846">
              <w:rPr>
                <w:rFonts w:ascii="Arial Narrow" w:eastAsia="Times New Roman" w:hAnsi="Arial Narrow" w:cs="Calibri"/>
                <w:color w:val="000000"/>
                <w:sz w:val="12"/>
                <w:szCs w:val="12"/>
                <w:lang w:eastAsia="pt-BR"/>
              </w:rPr>
              <w:t>60</w:t>
            </w:r>
          </w:p>
        </w:tc>
        <w:tc>
          <w:tcPr>
            <w:tcW w:w="820" w:type="dxa"/>
            <w:tcBorders>
              <w:top w:val="nil"/>
              <w:left w:val="nil"/>
              <w:bottom w:val="single" w:sz="4" w:space="0" w:color="auto"/>
              <w:right w:val="single" w:sz="4" w:space="0" w:color="auto"/>
            </w:tcBorders>
            <w:shd w:val="clear" w:color="000000" w:fill="FFFFFF"/>
            <w:vAlign w:val="center"/>
            <w:hideMark/>
          </w:tcPr>
          <w:p w14:paraId="6CC681D2" w14:textId="77777777" w:rsidR="00D43846" w:rsidRPr="00D43846" w:rsidRDefault="00D43846" w:rsidP="00D43846">
            <w:pPr>
              <w:spacing w:after="0" w:line="240" w:lineRule="auto"/>
              <w:jc w:val="center"/>
              <w:rPr>
                <w:rFonts w:ascii="Arial Narrow" w:eastAsia="Times New Roman" w:hAnsi="Arial Narrow" w:cs="Calibri"/>
                <w:sz w:val="12"/>
                <w:szCs w:val="12"/>
                <w:lang w:eastAsia="pt-BR"/>
              </w:rPr>
            </w:pPr>
            <w:r w:rsidRPr="00D43846">
              <w:rPr>
                <w:rFonts w:ascii="Arial Narrow" w:eastAsia="Times New Roman" w:hAnsi="Arial Narrow" w:cs="Calibri"/>
                <w:sz w:val="12"/>
                <w:szCs w:val="12"/>
                <w:lang w:eastAsia="pt-BR"/>
              </w:rPr>
              <w:t>R$ 25,00</w:t>
            </w:r>
          </w:p>
        </w:tc>
        <w:tc>
          <w:tcPr>
            <w:tcW w:w="1551" w:type="dxa"/>
            <w:tcBorders>
              <w:top w:val="nil"/>
              <w:left w:val="nil"/>
              <w:bottom w:val="single" w:sz="4" w:space="0" w:color="auto"/>
              <w:right w:val="single" w:sz="4" w:space="0" w:color="auto"/>
            </w:tcBorders>
            <w:shd w:val="clear" w:color="000000" w:fill="FFFFFF"/>
            <w:noWrap/>
            <w:vAlign w:val="center"/>
            <w:hideMark/>
          </w:tcPr>
          <w:p w14:paraId="166F5725" w14:textId="77777777" w:rsidR="00D43846" w:rsidRPr="00D43846" w:rsidRDefault="00D43846" w:rsidP="00D43846">
            <w:pPr>
              <w:spacing w:after="0" w:line="240" w:lineRule="auto"/>
              <w:jc w:val="center"/>
              <w:rPr>
                <w:rFonts w:ascii="Arial Narrow" w:eastAsia="Times New Roman" w:hAnsi="Arial Narrow" w:cs="Calibri"/>
                <w:color w:val="000000"/>
                <w:sz w:val="12"/>
                <w:szCs w:val="12"/>
                <w:lang w:eastAsia="pt-BR"/>
              </w:rPr>
            </w:pPr>
            <w:r w:rsidRPr="00D43846">
              <w:rPr>
                <w:rFonts w:ascii="Arial Narrow" w:eastAsia="Times New Roman" w:hAnsi="Arial Narrow" w:cs="Calibri"/>
                <w:color w:val="000000"/>
                <w:sz w:val="12"/>
                <w:szCs w:val="12"/>
                <w:lang w:eastAsia="pt-BR"/>
              </w:rPr>
              <w:t xml:space="preserve"> R$                 1.500,00 </w:t>
            </w:r>
          </w:p>
        </w:tc>
      </w:tr>
      <w:tr w:rsidR="00D43846" w:rsidRPr="00D43846" w14:paraId="580B4524" w14:textId="77777777" w:rsidTr="00E45D5A">
        <w:trPr>
          <w:trHeight w:val="165"/>
        </w:trPr>
        <w:tc>
          <w:tcPr>
            <w:tcW w:w="500" w:type="dxa"/>
            <w:tcBorders>
              <w:top w:val="nil"/>
              <w:left w:val="single" w:sz="4" w:space="0" w:color="auto"/>
              <w:bottom w:val="single" w:sz="4" w:space="0" w:color="auto"/>
              <w:right w:val="single" w:sz="4" w:space="0" w:color="auto"/>
            </w:tcBorders>
            <w:shd w:val="clear" w:color="000000" w:fill="FFFFFF"/>
            <w:vAlign w:val="center"/>
            <w:hideMark/>
          </w:tcPr>
          <w:p w14:paraId="5E6EAC44" w14:textId="77777777" w:rsidR="00D43846" w:rsidRPr="00D43846" w:rsidRDefault="00D43846" w:rsidP="00D43846">
            <w:pPr>
              <w:spacing w:after="0" w:line="240" w:lineRule="auto"/>
              <w:jc w:val="center"/>
              <w:rPr>
                <w:rFonts w:ascii="Arial Narrow" w:eastAsia="Times New Roman" w:hAnsi="Arial Narrow" w:cs="Calibri"/>
                <w:sz w:val="12"/>
                <w:szCs w:val="12"/>
                <w:lang w:eastAsia="pt-BR"/>
              </w:rPr>
            </w:pPr>
            <w:r w:rsidRPr="00D43846">
              <w:rPr>
                <w:rFonts w:ascii="Arial Narrow" w:eastAsia="Times New Roman" w:hAnsi="Arial Narrow" w:cs="Calibri"/>
                <w:sz w:val="12"/>
                <w:szCs w:val="12"/>
                <w:lang w:eastAsia="pt-BR"/>
              </w:rPr>
              <w:t>58</w:t>
            </w:r>
          </w:p>
        </w:tc>
        <w:tc>
          <w:tcPr>
            <w:tcW w:w="4680" w:type="dxa"/>
            <w:tcBorders>
              <w:top w:val="nil"/>
              <w:left w:val="nil"/>
              <w:bottom w:val="single" w:sz="4" w:space="0" w:color="auto"/>
              <w:right w:val="single" w:sz="4" w:space="0" w:color="auto"/>
            </w:tcBorders>
            <w:shd w:val="clear" w:color="000000" w:fill="FFFFFF"/>
            <w:vAlign w:val="center"/>
            <w:hideMark/>
          </w:tcPr>
          <w:p w14:paraId="56D3A569" w14:textId="77777777" w:rsidR="00D43846" w:rsidRPr="00D43846" w:rsidRDefault="00D43846" w:rsidP="00D43846">
            <w:pPr>
              <w:spacing w:after="0" w:line="240" w:lineRule="auto"/>
              <w:jc w:val="center"/>
              <w:rPr>
                <w:rFonts w:ascii="Arial Narrow" w:eastAsia="Times New Roman" w:hAnsi="Arial Narrow" w:cs="Calibri"/>
                <w:sz w:val="12"/>
                <w:szCs w:val="12"/>
                <w:lang w:eastAsia="pt-BR"/>
              </w:rPr>
            </w:pPr>
            <w:r w:rsidRPr="00D43846">
              <w:rPr>
                <w:rFonts w:ascii="Arial Narrow" w:eastAsia="Times New Roman" w:hAnsi="Arial Narrow" w:cs="Calibri"/>
                <w:sz w:val="12"/>
                <w:szCs w:val="12"/>
                <w:lang w:eastAsia="pt-BR"/>
              </w:rPr>
              <w:t>ESTRADIOL</w:t>
            </w:r>
          </w:p>
        </w:tc>
        <w:tc>
          <w:tcPr>
            <w:tcW w:w="740" w:type="dxa"/>
            <w:tcBorders>
              <w:top w:val="nil"/>
              <w:left w:val="nil"/>
              <w:bottom w:val="single" w:sz="4" w:space="0" w:color="auto"/>
              <w:right w:val="single" w:sz="4" w:space="0" w:color="auto"/>
            </w:tcBorders>
            <w:shd w:val="clear" w:color="000000" w:fill="FFFFFF"/>
            <w:vAlign w:val="center"/>
            <w:hideMark/>
          </w:tcPr>
          <w:p w14:paraId="107D9EE4" w14:textId="77777777" w:rsidR="00D43846" w:rsidRPr="00D43846" w:rsidRDefault="00D43846" w:rsidP="00D43846">
            <w:pPr>
              <w:spacing w:after="0" w:line="240" w:lineRule="auto"/>
              <w:jc w:val="center"/>
              <w:rPr>
                <w:rFonts w:ascii="Arial Narrow" w:eastAsia="Times New Roman" w:hAnsi="Arial Narrow" w:cs="Calibri"/>
                <w:sz w:val="12"/>
                <w:szCs w:val="12"/>
                <w:lang w:eastAsia="pt-BR"/>
              </w:rPr>
            </w:pPr>
            <w:r w:rsidRPr="00D43846">
              <w:rPr>
                <w:rFonts w:ascii="Arial Narrow" w:eastAsia="Times New Roman" w:hAnsi="Arial Narrow" w:cs="Calibri"/>
                <w:sz w:val="12"/>
                <w:szCs w:val="12"/>
                <w:lang w:eastAsia="pt-BR"/>
              </w:rPr>
              <w:t>5</w:t>
            </w:r>
          </w:p>
        </w:tc>
        <w:tc>
          <w:tcPr>
            <w:tcW w:w="640" w:type="dxa"/>
            <w:tcBorders>
              <w:top w:val="nil"/>
              <w:left w:val="nil"/>
              <w:bottom w:val="single" w:sz="4" w:space="0" w:color="auto"/>
              <w:right w:val="single" w:sz="4" w:space="0" w:color="auto"/>
            </w:tcBorders>
            <w:shd w:val="clear" w:color="000000" w:fill="FFFFFF"/>
            <w:noWrap/>
            <w:vAlign w:val="center"/>
            <w:hideMark/>
          </w:tcPr>
          <w:p w14:paraId="3E4539F7" w14:textId="77777777" w:rsidR="00D43846" w:rsidRPr="00D43846" w:rsidRDefault="00D43846" w:rsidP="00D43846">
            <w:pPr>
              <w:spacing w:after="0" w:line="240" w:lineRule="auto"/>
              <w:jc w:val="center"/>
              <w:rPr>
                <w:rFonts w:ascii="Arial Narrow" w:eastAsia="Times New Roman" w:hAnsi="Arial Narrow" w:cs="Calibri"/>
                <w:color w:val="000000"/>
                <w:sz w:val="12"/>
                <w:szCs w:val="12"/>
                <w:lang w:eastAsia="pt-BR"/>
              </w:rPr>
            </w:pPr>
            <w:r w:rsidRPr="00D43846">
              <w:rPr>
                <w:rFonts w:ascii="Arial Narrow" w:eastAsia="Times New Roman" w:hAnsi="Arial Narrow" w:cs="Calibri"/>
                <w:color w:val="000000"/>
                <w:sz w:val="12"/>
                <w:szCs w:val="12"/>
                <w:lang w:eastAsia="pt-BR"/>
              </w:rPr>
              <w:t>60</w:t>
            </w:r>
          </w:p>
        </w:tc>
        <w:tc>
          <w:tcPr>
            <w:tcW w:w="820" w:type="dxa"/>
            <w:tcBorders>
              <w:top w:val="nil"/>
              <w:left w:val="nil"/>
              <w:bottom w:val="single" w:sz="4" w:space="0" w:color="auto"/>
              <w:right w:val="single" w:sz="4" w:space="0" w:color="auto"/>
            </w:tcBorders>
            <w:shd w:val="clear" w:color="000000" w:fill="FFFFFF"/>
            <w:vAlign w:val="center"/>
            <w:hideMark/>
          </w:tcPr>
          <w:p w14:paraId="00CD87DC" w14:textId="77777777" w:rsidR="00D43846" w:rsidRPr="00D43846" w:rsidRDefault="00D43846" w:rsidP="00D43846">
            <w:pPr>
              <w:spacing w:after="0" w:line="240" w:lineRule="auto"/>
              <w:jc w:val="center"/>
              <w:rPr>
                <w:rFonts w:ascii="Arial Narrow" w:eastAsia="Times New Roman" w:hAnsi="Arial Narrow" w:cs="Calibri"/>
                <w:sz w:val="12"/>
                <w:szCs w:val="12"/>
                <w:lang w:eastAsia="pt-BR"/>
              </w:rPr>
            </w:pPr>
            <w:r w:rsidRPr="00D43846">
              <w:rPr>
                <w:rFonts w:ascii="Arial Narrow" w:eastAsia="Times New Roman" w:hAnsi="Arial Narrow" w:cs="Calibri"/>
                <w:sz w:val="12"/>
                <w:szCs w:val="12"/>
                <w:lang w:eastAsia="pt-BR"/>
              </w:rPr>
              <w:t>R$ 30,00</w:t>
            </w:r>
          </w:p>
        </w:tc>
        <w:tc>
          <w:tcPr>
            <w:tcW w:w="1551" w:type="dxa"/>
            <w:tcBorders>
              <w:top w:val="nil"/>
              <w:left w:val="nil"/>
              <w:bottom w:val="single" w:sz="4" w:space="0" w:color="auto"/>
              <w:right w:val="single" w:sz="4" w:space="0" w:color="auto"/>
            </w:tcBorders>
            <w:shd w:val="clear" w:color="000000" w:fill="FFFFFF"/>
            <w:noWrap/>
            <w:vAlign w:val="center"/>
            <w:hideMark/>
          </w:tcPr>
          <w:p w14:paraId="67E1AF34" w14:textId="77777777" w:rsidR="00D43846" w:rsidRPr="00D43846" w:rsidRDefault="00D43846" w:rsidP="00D43846">
            <w:pPr>
              <w:spacing w:after="0" w:line="240" w:lineRule="auto"/>
              <w:jc w:val="center"/>
              <w:rPr>
                <w:rFonts w:ascii="Arial Narrow" w:eastAsia="Times New Roman" w:hAnsi="Arial Narrow" w:cs="Calibri"/>
                <w:color w:val="000000"/>
                <w:sz w:val="12"/>
                <w:szCs w:val="12"/>
                <w:lang w:eastAsia="pt-BR"/>
              </w:rPr>
            </w:pPr>
            <w:r w:rsidRPr="00D43846">
              <w:rPr>
                <w:rFonts w:ascii="Arial Narrow" w:eastAsia="Times New Roman" w:hAnsi="Arial Narrow" w:cs="Calibri"/>
                <w:color w:val="000000"/>
                <w:sz w:val="12"/>
                <w:szCs w:val="12"/>
                <w:lang w:eastAsia="pt-BR"/>
              </w:rPr>
              <w:t xml:space="preserve"> R$                1.800,00 </w:t>
            </w:r>
          </w:p>
        </w:tc>
      </w:tr>
      <w:tr w:rsidR="00D43846" w:rsidRPr="00D43846" w14:paraId="64F0F55A" w14:textId="77777777" w:rsidTr="00E45D5A">
        <w:trPr>
          <w:trHeight w:val="330"/>
        </w:trPr>
        <w:tc>
          <w:tcPr>
            <w:tcW w:w="500" w:type="dxa"/>
            <w:tcBorders>
              <w:top w:val="nil"/>
              <w:left w:val="single" w:sz="4" w:space="0" w:color="auto"/>
              <w:bottom w:val="single" w:sz="4" w:space="0" w:color="auto"/>
              <w:right w:val="single" w:sz="4" w:space="0" w:color="auto"/>
            </w:tcBorders>
            <w:shd w:val="clear" w:color="000000" w:fill="FFFFFF"/>
            <w:vAlign w:val="center"/>
            <w:hideMark/>
          </w:tcPr>
          <w:p w14:paraId="436866EC" w14:textId="77777777" w:rsidR="00D43846" w:rsidRPr="00D43846" w:rsidRDefault="00D43846" w:rsidP="00D43846">
            <w:pPr>
              <w:spacing w:after="0" w:line="240" w:lineRule="auto"/>
              <w:jc w:val="center"/>
              <w:rPr>
                <w:rFonts w:ascii="Arial Narrow" w:eastAsia="Times New Roman" w:hAnsi="Arial Narrow" w:cs="Calibri"/>
                <w:sz w:val="12"/>
                <w:szCs w:val="12"/>
                <w:lang w:eastAsia="pt-BR"/>
              </w:rPr>
            </w:pPr>
            <w:r w:rsidRPr="00D43846">
              <w:rPr>
                <w:rFonts w:ascii="Arial Narrow" w:eastAsia="Times New Roman" w:hAnsi="Arial Narrow" w:cs="Calibri"/>
                <w:sz w:val="12"/>
                <w:szCs w:val="12"/>
                <w:lang w:eastAsia="pt-BR"/>
              </w:rPr>
              <w:t>59</w:t>
            </w:r>
          </w:p>
        </w:tc>
        <w:tc>
          <w:tcPr>
            <w:tcW w:w="4680" w:type="dxa"/>
            <w:tcBorders>
              <w:top w:val="nil"/>
              <w:left w:val="nil"/>
              <w:bottom w:val="single" w:sz="4" w:space="0" w:color="auto"/>
              <w:right w:val="single" w:sz="4" w:space="0" w:color="auto"/>
            </w:tcBorders>
            <w:shd w:val="clear" w:color="000000" w:fill="FFFFFF"/>
            <w:vAlign w:val="center"/>
            <w:hideMark/>
          </w:tcPr>
          <w:p w14:paraId="17413458" w14:textId="77777777" w:rsidR="00D43846" w:rsidRPr="00D43846" w:rsidRDefault="00D43846" w:rsidP="00D43846">
            <w:pPr>
              <w:spacing w:after="0" w:line="240" w:lineRule="auto"/>
              <w:jc w:val="center"/>
              <w:rPr>
                <w:rFonts w:ascii="Arial Narrow" w:eastAsia="Times New Roman" w:hAnsi="Arial Narrow" w:cs="Calibri"/>
                <w:sz w:val="12"/>
                <w:szCs w:val="12"/>
                <w:lang w:eastAsia="pt-BR"/>
              </w:rPr>
            </w:pPr>
            <w:r w:rsidRPr="00D43846">
              <w:rPr>
                <w:rFonts w:ascii="Arial Narrow" w:eastAsia="Times New Roman" w:hAnsi="Arial Narrow" w:cs="Calibri"/>
                <w:sz w:val="12"/>
                <w:szCs w:val="12"/>
                <w:lang w:eastAsia="pt-BR"/>
              </w:rPr>
              <w:t>ESTRAGÊNIO (3 EXAMES)</w:t>
            </w:r>
            <w:r w:rsidRPr="00D43846">
              <w:rPr>
                <w:rFonts w:ascii="Arial Narrow" w:eastAsia="Times New Roman" w:hAnsi="Arial Narrow" w:cs="Calibri"/>
                <w:sz w:val="12"/>
                <w:szCs w:val="12"/>
                <w:lang w:eastAsia="pt-BR"/>
              </w:rPr>
              <w:br/>
              <w:t>(ESTRADIOL, ESTRIOL, ESTRONA)</w:t>
            </w:r>
          </w:p>
        </w:tc>
        <w:tc>
          <w:tcPr>
            <w:tcW w:w="740" w:type="dxa"/>
            <w:tcBorders>
              <w:top w:val="nil"/>
              <w:left w:val="nil"/>
              <w:bottom w:val="single" w:sz="4" w:space="0" w:color="auto"/>
              <w:right w:val="single" w:sz="4" w:space="0" w:color="auto"/>
            </w:tcBorders>
            <w:shd w:val="clear" w:color="000000" w:fill="FFFFFF"/>
            <w:vAlign w:val="center"/>
            <w:hideMark/>
          </w:tcPr>
          <w:p w14:paraId="3B81C7D2" w14:textId="77777777" w:rsidR="00D43846" w:rsidRPr="00D43846" w:rsidRDefault="00D43846" w:rsidP="00D43846">
            <w:pPr>
              <w:spacing w:after="0" w:line="240" w:lineRule="auto"/>
              <w:jc w:val="center"/>
              <w:rPr>
                <w:rFonts w:ascii="Arial Narrow" w:eastAsia="Times New Roman" w:hAnsi="Arial Narrow" w:cs="Calibri"/>
                <w:sz w:val="12"/>
                <w:szCs w:val="12"/>
                <w:lang w:eastAsia="pt-BR"/>
              </w:rPr>
            </w:pPr>
            <w:r w:rsidRPr="00D43846">
              <w:rPr>
                <w:rFonts w:ascii="Arial Narrow" w:eastAsia="Times New Roman" w:hAnsi="Arial Narrow" w:cs="Calibri"/>
                <w:sz w:val="12"/>
                <w:szCs w:val="12"/>
                <w:lang w:eastAsia="pt-BR"/>
              </w:rPr>
              <w:t>5</w:t>
            </w:r>
          </w:p>
        </w:tc>
        <w:tc>
          <w:tcPr>
            <w:tcW w:w="640" w:type="dxa"/>
            <w:tcBorders>
              <w:top w:val="nil"/>
              <w:left w:val="nil"/>
              <w:bottom w:val="single" w:sz="4" w:space="0" w:color="auto"/>
              <w:right w:val="single" w:sz="4" w:space="0" w:color="auto"/>
            </w:tcBorders>
            <w:shd w:val="clear" w:color="000000" w:fill="FFFFFF"/>
            <w:noWrap/>
            <w:vAlign w:val="center"/>
            <w:hideMark/>
          </w:tcPr>
          <w:p w14:paraId="7CDB9170" w14:textId="77777777" w:rsidR="00D43846" w:rsidRPr="00D43846" w:rsidRDefault="00D43846" w:rsidP="00D43846">
            <w:pPr>
              <w:spacing w:after="0" w:line="240" w:lineRule="auto"/>
              <w:jc w:val="center"/>
              <w:rPr>
                <w:rFonts w:ascii="Arial Narrow" w:eastAsia="Times New Roman" w:hAnsi="Arial Narrow" w:cs="Calibri"/>
                <w:color w:val="000000"/>
                <w:sz w:val="12"/>
                <w:szCs w:val="12"/>
                <w:lang w:eastAsia="pt-BR"/>
              </w:rPr>
            </w:pPr>
            <w:r w:rsidRPr="00D43846">
              <w:rPr>
                <w:rFonts w:ascii="Arial Narrow" w:eastAsia="Times New Roman" w:hAnsi="Arial Narrow" w:cs="Calibri"/>
                <w:color w:val="000000"/>
                <w:sz w:val="12"/>
                <w:szCs w:val="12"/>
                <w:lang w:eastAsia="pt-BR"/>
              </w:rPr>
              <w:t>60</w:t>
            </w:r>
          </w:p>
        </w:tc>
        <w:tc>
          <w:tcPr>
            <w:tcW w:w="820" w:type="dxa"/>
            <w:tcBorders>
              <w:top w:val="nil"/>
              <w:left w:val="nil"/>
              <w:bottom w:val="single" w:sz="4" w:space="0" w:color="auto"/>
              <w:right w:val="single" w:sz="4" w:space="0" w:color="auto"/>
            </w:tcBorders>
            <w:shd w:val="clear" w:color="000000" w:fill="FFFFFF"/>
            <w:vAlign w:val="center"/>
            <w:hideMark/>
          </w:tcPr>
          <w:p w14:paraId="0E6760D7" w14:textId="77777777" w:rsidR="00D43846" w:rsidRPr="00D43846" w:rsidRDefault="00D43846" w:rsidP="00D43846">
            <w:pPr>
              <w:spacing w:after="0" w:line="240" w:lineRule="auto"/>
              <w:jc w:val="center"/>
              <w:rPr>
                <w:rFonts w:ascii="Arial Narrow" w:eastAsia="Times New Roman" w:hAnsi="Arial Narrow" w:cs="Calibri"/>
                <w:sz w:val="12"/>
                <w:szCs w:val="12"/>
                <w:lang w:eastAsia="pt-BR"/>
              </w:rPr>
            </w:pPr>
            <w:r w:rsidRPr="00D43846">
              <w:rPr>
                <w:rFonts w:ascii="Arial Narrow" w:eastAsia="Times New Roman" w:hAnsi="Arial Narrow" w:cs="Calibri"/>
                <w:sz w:val="12"/>
                <w:szCs w:val="12"/>
                <w:lang w:eastAsia="pt-BR"/>
              </w:rPr>
              <w:t>R$ 90,00</w:t>
            </w:r>
          </w:p>
        </w:tc>
        <w:tc>
          <w:tcPr>
            <w:tcW w:w="1551" w:type="dxa"/>
            <w:tcBorders>
              <w:top w:val="nil"/>
              <w:left w:val="nil"/>
              <w:bottom w:val="single" w:sz="4" w:space="0" w:color="auto"/>
              <w:right w:val="single" w:sz="4" w:space="0" w:color="auto"/>
            </w:tcBorders>
            <w:shd w:val="clear" w:color="000000" w:fill="FFFFFF"/>
            <w:noWrap/>
            <w:vAlign w:val="center"/>
            <w:hideMark/>
          </w:tcPr>
          <w:p w14:paraId="2EFAC1FE" w14:textId="77777777" w:rsidR="00D43846" w:rsidRPr="00D43846" w:rsidRDefault="00D43846" w:rsidP="00D43846">
            <w:pPr>
              <w:spacing w:after="0" w:line="240" w:lineRule="auto"/>
              <w:jc w:val="center"/>
              <w:rPr>
                <w:rFonts w:ascii="Arial Narrow" w:eastAsia="Times New Roman" w:hAnsi="Arial Narrow" w:cs="Calibri"/>
                <w:color w:val="000000"/>
                <w:sz w:val="12"/>
                <w:szCs w:val="12"/>
                <w:lang w:eastAsia="pt-BR"/>
              </w:rPr>
            </w:pPr>
            <w:r w:rsidRPr="00D43846">
              <w:rPr>
                <w:rFonts w:ascii="Arial Narrow" w:eastAsia="Times New Roman" w:hAnsi="Arial Narrow" w:cs="Calibri"/>
                <w:color w:val="000000"/>
                <w:sz w:val="12"/>
                <w:szCs w:val="12"/>
                <w:lang w:eastAsia="pt-BR"/>
              </w:rPr>
              <w:t xml:space="preserve"> R$                5.400,00 </w:t>
            </w:r>
          </w:p>
        </w:tc>
      </w:tr>
      <w:tr w:rsidR="00D43846" w:rsidRPr="00D43846" w14:paraId="38E49F03" w14:textId="77777777" w:rsidTr="00E45D5A">
        <w:trPr>
          <w:trHeight w:val="165"/>
        </w:trPr>
        <w:tc>
          <w:tcPr>
            <w:tcW w:w="500" w:type="dxa"/>
            <w:tcBorders>
              <w:top w:val="nil"/>
              <w:left w:val="single" w:sz="4" w:space="0" w:color="auto"/>
              <w:bottom w:val="single" w:sz="4" w:space="0" w:color="auto"/>
              <w:right w:val="single" w:sz="4" w:space="0" w:color="auto"/>
            </w:tcBorders>
            <w:shd w:val="clear" w:color="000000" w:fill="FFFFFF"/>
            <w:vAlign w:val="center"/>
            <w:hideMark/>
          </w:tcPr>
          <w:p w14:paraId="0B0173DC" w14:textId="77777777" w:rsidR="00D43846" w:rsidRPr="00D43846" w:rsidRDefault="00D43846" w:rsidP="00D43846">
            <w:pPr>
              <w:spacing w:after="0" w:line="240" w:lineRule="auto"/>
              <w:jc w:val="center"/>
              <w:rPr>
                <w:rFonts w:ascii="Arial Narrow" w:eastAsia="Times New Roman" w:hAnsi="Arial Narrow" w:cs="Calibri"/>
                <w:sz w:val="12"/>
                <w:szCs w:val="12"/>
                <w:lang w:eastAsia="pt-BR"/>
              </w:rPr>
            </w:pPr>
            <w:r w:rsidRPr="00D43846">
              <w:rPr>
                <w:rFonts w:ascii="Arial Narrow" w:eastAsia="Times New Roman" w:hAnsi="Arial Narrow" w:cs="Calibri"/>
                <w:sz w:val="12"/>
                <w:szCs w:val="12"/>
                <w:lang w:eastAsia="pt-BR"/>
              </w:rPr>
              <w:t>60</w:t>
            </w:r>
          </w:p>
        </w:tc>
        <w:tc>
          <w:tcPr>
            <w:tcW w:w="4680" w:type="dxa"/>
            <w:tcBorders>
              <w:top w:val="nil"/>
              <w:left w:val="nil"/>
              <w:bottom w:val="single" w:sz="4" w:space="0" w:color="auto"/>
              <w:right w:val="single" w:sz="4" w:space="0" w:color="auto"/>
            </w:tcBorders>
            <w:shd w:val="clear" w:color="000000" w:fill="FFFFFF"/>
            <w:vAlign w:val="center"/>
            <w:hideMark/>
          </w:tcPr>
          <w:p w14:paraId="51C6838E" w14:textId="77777777" w:rsidR="00D43846" w:rsidRPr="00D43846" w:rsidRDefault="00D43846" w:rsidP="00D43846">
            <w:pPr>
              <w:spacing w:after="0" w:line="240" w:lineRule="auto"/>
              <w:jc w:val="center"/>
              <w:rPr>
                <w:rFonts w:ascii="Arial Narrow" w:eastAsia="Times New Roman" w:hAnsi="Arial Narrow" w:cs="Calibri"/>
                <w:sz w:val="12"/>
                <w:szCs w:val="12"/>
                <w:lang w:eastAsia="pt-BR"/>
              </w:rPr>
            </w:pPr>
            <w:r w:rsidRPr="00D43846">
              <w:rPr>
                <w:rFonts w:ascii="Arial Narrow" w:eastAsia="Times New Roman" w:hAnsi="Arial Narrow" w:cs="Calibri"/>
                <w:sz w:val="12"/>
                <w:szCs w:val="12"/>
                <w:lang w:eastAsia="pt-BR"/>
              </w:rPr>
              <w:t>FAN</w:t>
            </w:r>
          </w:p>
        </w:tc>
        <w:tc>
          <w:tcPr>
            <w:tcW w:w="740" w:type="dxa"/>
            <w:tcBorders>
              <w:top w:val="nil"/>
              <w:left w:val="nil"/>
              <w:bottom w:val="single" w:sz="4" w:space="0" w:color="auto"/>
              <w:right w:val="single" w:sz="4" w:space="0" w:color="auto"/>
            </w:tcBorders>
            <w:shd w:val="clear" w:color="000000" w:fill="FFFFFF"/>
            <w:vAlign w:val="center"/>
            <w:hideMark/>
          </w:tcPr>
          <w:p w14:paraId="47B1C71C" w14:textId="77777777" w:rsidR="00D43846" w:rsidRPr="00D43846" w:rsidRDefault="00D43846" w:rsidP="00D43846">
            <w:pPr>
              <w:spacing w:after="0" w:line="240" w:lineRule="auto"/>
              <w:jc w:val="center"/>
              <w:rPr>
                <w:rFonts w:ascii="Arial Narrow" w:eastAsia="Times New Roman" w:hAnsi="Arial Narrow" w:cs="Calibri"/>
                <w:sz w:val="12"/>
                <w:szCs w:val="12"/>
                <w:lang w:eastAsia="pt-BR"/>
              </w:rPr>
            </w:pPr>
            <w:r w:rsidRPr="00D43846">
              <w:rPr>
                <w:rFonts w:ascii="Arial Narrow" w:eastAsia="Times New Roman" w:hAnsi="Arial Narrow" w:cs="Calibri"/>
                <w:sz w:val="12"/>
                <w:szCs w:val="12"/>
                <w:lang w:eastAsia="pt-BR"/>
              </w:rPr>
              <w:t>20</w:t>
            </w:r>
          </w:p>
        </w:tc>
        <w:tc>
          <w:tcPr>
            <w:tcW w:w="640" w:type="dxa"/>
            <w:tcBorders>
              <w:top w:val="nil"/>
              <w:left w:val="nil"/>
              <w:bottom w:val="single" w:sz="4" w:space="0" w:color="auto"/>
              <w:right w:val="single" w:sz="4" w:space="0" w:color="auto"/>
            </w:tcBorders>
            <w:shd w:val="clear" w:color="000000" w:fill="FFFFFF"/>
            <w:noWrap/>
            <w:vAlign w:val="center"/>
            <w:hideMark/>
          </w:tcPr>
          <w:p w14:paraId="0A3065ED" w14:textId="77777777" w:rsidR="00D43846" w:rsidRPr="00D43846" w:rsidRDefault="00D43846" w:rsidP="00D43846">
            <w:pPr>
              <w:spacing w:after="0" w:line="240" w:lineRule="auto"/>
              <w:jc w:val="center"/>
              <w:rPr>
                <w:rFonts w:ascii="Arial Narrow" w:eastAsia="Times New Roman" w:hAnsi="Arial Narrow" w:cs="Calibri"/>
                <w:color w:val="000000"/>
                <w:sz w:val="12"/>
                <w:szCs w:val="12"/>
                <w:lang w:eastAsia="pt-BR"/>
              </w:rPr>
            </w:pPr>
            <w:r w:rsidRPr="00D43846">
              <w:rPr>
                <w:rFonts w:ascii="Arial Narrow" w:eastAsia="Times New Roman" w:hAnsi="Arial Narrow" w:cs="Calibri"/>
                <w:color w:val="000000"/>
                <w:sz w:val="12"/>
                <w:szCs w:val="12"/>
                <w:lang w:eastAsia="pt-BR"/>
              </w:rPr>
              <w:t>240</w:t>
            </w:r>
          </w:p>
        </w:tc>
        <w:tc>
          <w:tcPr>
            <w:tcW w:w="820" w:type="dxa"/>
            <w:tcBorders>
              <w:top w:val="nil"/>
              <w:left w:val="nil"/>
              <w:bottom w:val="single" w:sz="4" w:space="0" w:color="auto"/>
              <w:right w:val="single" w:sz="4" w:space="0" w:color="auto"/>
            </w:tcBorders>
            <w:shd w:val="clear" w:color="000000" w:fill="FFFFFF"/>
            <w:vAlign w:val="center"/>
            <w:hideMark/>
          </w:tcPr>
          <w:p w14:paraId="7DC2E606" w14:textId="77777777" w:rsidR="00D43846" w:rsidRPr="00D43846" w:rsidRDefault="00D43846" w:rsidP="00D43846">
            <w:pPr>
              <w:spacing w:after="0" w:line="240" w:lineRule="auto"/>
              <w:jc w:val="center"/>
              <w:rPr>
                <w:rFonts w:ascii="Arial Narrow" w:eastAsia="Times New Roman" w:hAnsi="Arial Narrow" w:cs="Calibri"/>
                <w:sz w:val="12"/>
                <w:szCs w:val="12"/>
                <w:lang w:eastAsia="pt-BR"/>
              </w:rPr>
            </w:pPr>
            <w:r w:rsidRPr="00D43846">
              <w:rPr>
                <w:rFonts w:ascii="Arial Narrow" w:eastAsia="Times New Roman" w:hAnsi="Arial Narrow" w:cs="Calibri"/>
                <w:sz w:val="12"/>
                <w:szCs w:val="12"/>
                <w:lang w:eastAsia="pt-BR"/>
              </w:rPr>
              <w:t>R$ 20,00</w:t>
            </w:r>
          </w:p>
        </w:tc>
        <w:tc>
          <w:tcPr>
            <w:tcW w:w="1551" w:type="dxa"/>
            <w:tcBorders>
              <w:top w:val="nil"/>
              <w:left w:val="nil"/>
              <w:bottom w:val="single" w:sz="4" w:space="0" w:color="auto"/>
              <w:right w:val="single" w:sz="4" w:space="0" w:color="auto"/>
            </w:tcBorders>
            <w:shd w:val="clear" w:color="000000" w:fill="FFFFFF"/>
            <w:noWrap/>
            <w:vAlign w:val="center"/>
            <w:hideMark/>
          </w:tcPr>
          <w:p w14:paraId="38FF6579" w14:textId="77777777" w:rsidR="00D43846" w:rsidRPr="00D43846" w:rsidRDefault="00D43846" w:rsidP="00D43846">
            <w:pPr>
              <w:spacing w:after="0" w:line="240" w:lineRule="auto"/>
              <w:jc w:val="center"/>
              <w:rPr>
                <w:rFonts w:ascii="Arial Narrow" w:eastAsia="Times New Roman" w:hAnsi="Arial Narrow" w:cs="Calibri"/>
                <w:color w:val="000000"/>
                <w:sz w:val="12"/>
                <w:szCs w:val="12"/>
                <w:lang w:eastAsia="pt-BR"/>
              </w:rPr>
            </w:pPr>
            <w:r w:rsidRPr="00D43846">
              <w:rPr>
                <w:rFonts w:ascii="Arial Narrow" w:eastAsia="Times New Roman" w:hAnsi="Arial Narrow" w:cs="Calibri"/>
                <w:color w:val="000000"/>
                <w:sz w:val="12"/>
                <w:szCs w:val="12"/>
                <w:lang w:eastAsia="pt-BR"/>
              </w:rPr>
              <w:t xml:space="preserve"> R$               4.800,00 </w:t>
            </w:r>
          </w:p>
        </w:tc>
      </w:tr>
      <w:tr w:rsidR="00D43846" w:rsidRPr="00D43846" w14:paraId="34C6C408" w14:textId="77777777" w:rsidTr="00E45D5A">
        <w:trPr>
          <w:trHeight w:val="330"/>
        </w:trPr>
        <w:tc>
          <w:tcPr>
            <w:tcW w:w="500" w:type="dxa"/>
            <w:tcBorders>
              <w:top w:val="nil"/>
              <w:left w:val="single" w:sz="4" w:space="0" w:color="auto"/>
              <w:bottom w:val="single" w:sz="4" w:space="0" w:color="auto"/>
              <w:right w:val="single" w:sz="4" w:space="0" w:color="auto"/>
            </w:tcBorders>
            <w:shd w:val="clear" w:color="000000" w:fill="FFFFFF"/>
            <w:vAlign w:val="center"/>
            <w:hideMark/>
          </w:tcPr>
          <w:p w14:paraId="35B4F794" w14:textId="77777777" w:rsidR="00D43846" w:rsidRPr="00D43846" w:rsidRDefault="00D43846" w:rsidP="00D43846">
            <w:pPr>
              <w:spacing w:after="0" w:line="240" w:lineRule="auto"/>
              <w:jc w:val="center"/>
              <w:rPr>
                <w:rFonts w:ascii="Arial Narrow" w:eastAsia="Times New Roman" w:hAnsi="Arial Narrow" w:cs="Calibri"/>
                <w:sz w:val="12"/>
                <w:szCs w:val="12"/>
                <w:lang w:eastAsia="pt-BR"/>
              </w:rPr>
            </w:pPr>
            <w:r w:rsidRPr="00D43846">
              <w:rPr>
                <w:rFonts w:ascii="Arial Narrow" w:eastAsia="Times New Roman" w:hAnsi="Arial Narrow" w:cs="Calibri"/>
                <w:sz w:val="12"/>
                <w:szCs w:val="12"/>
                <w:lang w:eastAsia="pt-BR"/>
              </w:rPr>
              <w:t>61</w:t>
            </w:r>
          </w:p>
        </w:tc>
        <w:tc>
          <w:tcPr>
            <w:tcW w:w="4680" w:type="dxa"/>
            <w:tcBorders>
              <w:top w:val="nil"/>
              <w:left w:val="nil"/>
              <w:bottom w:val="single" w:sz="4" w:space="0" w:color="auto"/>
              <w:right w:val="single" w:sz="4" w:space="0" w:color="auto"/>
            </w:tcBorders>
            <w:shd w:val="clear" w:color="000000" w:fill="FFFFFF"/>
            <w:vAlign w:val="center"/>
            <w:hideMark/>
          </w:tcPr>
          <w:p w14:paraId="7A8AB929" w14:textId="77777777" w:rsidR="00D43846" w:rsidRPr="00D43846" w:rsidRDefault="00D43846" w:rsidP="00D43846">
            <w:pPr>
              <w:spacing w:after="0" w:line="240" w:lineRule="auto"/>
              <w:jc w:val="center"/>
              <w:rPr>
                <w:rFonts w:ascii="Arial Narrow" w:eastAsia="Times New Roman" w:hAnsi="Arial Narrow" w:cs="Calibri"/>
                <w:sz w:val="12"/>
                <w:szCs w:val="12"/>
                <w:lang w:eastAsia="pt-BR"/>
              </w:rPr>
            </w:pPr>
            <w:r w:rsidRPr="00D43846">
              <w:rPr>
                <w:rFonts w:ascii="Arial Narrow" w:eastAsia="Times New Roman" w:hAnsi="Arial Narrow" w:cs="Calibri"/>
                <w:sz w:val="12"/>
                <w:szCs w:val="12"/>
                <w:lang w:eastAsia="pt-BR"/>
              </w:rPr>
              <w:t>FATOR REUMATÓIDE (FR)</w:t>
            </w:r>
            <w:r w:rsidRPr="00D43846">
              <w:rPr>
                <w:rFonts w:ascii="Arial Narrow" w:eastAsia="Times New Roman" w:hAnsi="Arial Narrow" w:cs="Calibri"/>
                <w:sz w:val="12"/>
                <w:szCs w:val="12"/>
                <w:lang w:eastAsia="pt-BR"/>
              </w:rPr>
              <w:br/>
              <w:t>(LATEX)</w:t>
            </w:r>
          </w:p>
        </w:tc>
        <w:tc>
          <w:tcPr>
            <w:tcW w:w="740" w:type="dxa"/>
            <w:tcBorders>
              <w:top w:val="nil"/>
              <w:left w:val="nil"/>
              <w:bottom w:val="single" w:sz="4" w:space="0" w:color="auto"/>
              <w:right w:val="single" w:sz="4" w:space="0" w:color="auto"/>
            </w:tcBorders>
            <w:shd w:val="clear" w:color="000000" w:fill="FFFFFF"/>
            <w:vAlign w:val="center"/>
            <w:hideMark/>
          </w:tcPr>
          <w:p w14:paraId="36EE5647" w14:textId="77777777" w:rsidR="00D43846" w:rsidRPr="00D43846" w:rsidRDefault="00D43846" w:rsidP="00D43846">
            <w:pPr>
              <w:spacing w:after="0" w:line="240" w:lineRule="auto"/>
              <w:jc w:val="center"/>
              <w:rPr>
                <w:rFonts w:ascii="Arial Narrow" w:eastAsia="Times New Roman" w:hAnsi="Arial Narrow" w:cs="Calibri"/>
                <w:sz w:val="12"/>
                <w:szCs w:val="12"/>
                <w:lang w:eastAsia="pt-BR"/>
              </w:rPr>
            </w:pPr>
            <w:r w:rsidRPr="00D43846">
              <w:rPr>
                <w:rFonts w:ascii="Arial Narrow" w:eastAsia="Times New Roman" w:hAnsi="Arial Narrow" w:cs="Calibri"/>
                <w:sz w:val="12"/>
                <w:szCs w:val="12"/>
                <w:lang w:eastAsia="pt-BR"/>
              </w:rPr>
              <w:t>20</w:t>
            </w:r>
          </w:p>
        </w:tc>
        <w:tc>
          <w:tcPr>
            <w:tcW w:w="640" w:type="dxa"/>
            <w:tcBorders>
              <w:top w:val="nil"/>
              <w:left w:val="nil"/>
              <w:bottom w:val="single" w:sz="4" w:space="0" w:color="auto"/>
              <w:right w:val="single" w:sz="4" w:space="0" w:color="auto"/>
            </w:tcBorders>
            <w:shd w:val="clear" w:color="000000" w:fill="FFFFFF"/>
            <w:noWrap/>
            <w:vAlign w:val="center"/>
            <w:hideMark/>
          </w:tcPr>
          <w:p w14:paraId="7070A959" w14:textId="77777777" w:rsidR="00D43846" w:rsidRPr="00D43846" w:rsidRDefault="00D43846" w:rsidP="00D43846">
            <w:pPr>
              <w:spacing w:after="0" w:line="240" w:lineRule="auto"/>
              <w:jc w:val="center"/>
              <w:rPr>
                <w:rFonts w:ascii="Arial Narrow" w:eastAsia="Times New Roman" w:hAnsi="Arial Narrow" w:cs="Calibri"/>
                <w:color w:val="000000"/>
                <w:sz w:val="12"/>
                <w:szCs w:val="12"/>
                <w:lang w:eastAsia="pt-BR"/>
              </w:rPr>
            </w:pPr>
            <w:r w:rsidRPr="00D43846">
              <w:rPr>
                <w:rFonts w:ascii="Arial Narrow" w:eastAsia="Times New Roman" w:hAnsi="Arial Narrow" w:cs="Calibri"/>
                <w:color w:val="000000"/>
                <w:sz w:val="12"/>
                <w:szCs w:val="12"/>
                <w:lang w:eastAsia="pt-BR"/>
              </w:rPr>
              <w:t>240</w:t>
            </w:r>
          </w:p>
        </w:tc>
        <w:tc>
          <w:tcPr>
            <w:tcW w:w="820" w:type="dxa"/>
            <w:tcBorders>
              <w:top w:val="nil"/>
              <w:left w:val="nil"/>
              <w:bottom w:val="single" w:sz="4" w:space="0" w:color="auto"/>
              <w:right w:val="single" w:sz="4" w:space="0" w:color="auto"/>
            </w:tcBorders>
            <w:shd w:val="clear" w:color="000000" w:fill="FFFFFF"/>
            <w:vAlign w:val="center"/>
            <w:hideMark/>
          </w:tcPr>
          <w:p w14:paraId="2D1DA715" w14:textId="77777777" w:rsidR="00D43846" w:rsidRPr="00D43846" w:rsidRDefault="00D43846" w:rsidP="00D43846">
            <w:pPr>
              <w:spacing w:after="0" w:line="240" w:lineRule="auto"/>
              <w:jc w:val="center"/>
              <w:rPr>
                <w:rFonts w:ascii="Arial Narrow" w:eastAsia="Times New Roman" w:hAnsi="Arial Narrow" w:cs="Calibri"/>
                <w:sz w:val="12"/>
                <w:szCs w:val="12"/>
                <w:lang w:eastAsia="pt-BR"/>
              </w:rPr>
            </w:pPr>
            <w:r w:rsidRPr="00D43846">
              <w:rPr>
                <w:rFonts w:ascii="Arial Narrow" w:eastAsia="Times New Roman" w:hAnsi="Arial Narrow" w:cs="Calibri"/>
                <w:sz w:val="12"/>
                <w:szCs w:val="12"/>
                <w:lang w:eastAsia="pt-BR"/>
              </w:rPr>
              <w:t>R$ 10,00</w:t>
            </w:r>
          </w:p>
        </w:tc>
        <w:tc>
          <w:tcPr>
            <w:tcW w:w="1551" w:type="dxa"/>
            <w:tcBorders>
              <w:top w:val="nil"/>
              <w:left w:val="nil"/>
              <w:bottom w:val="single" w:sz="4" w:space="0" w:color="auto"/>
              <w:right w:val="single" w:sz="4" w:space="0" w:color="auto"/>
            </w:tcBorders>
            <w:shd w:val="clear" w:color="000000" w:fill="FFFFFF"/>
            <w:noWrap/>
            <w:vAlign w:val="center"/>
            <w:hideMark/>
          </w:tcPr>
          <w:p w14:paraId="659F8BE5" w14:textId="77777777" w:rsidR="00D43846" w:rsidRPr="00D43846" w:rsidRDefault="00D43846" w:rsidP="00D43846">
            <w:pPr>
              <w:spacing w:after="0" w:line="240" w:lineRule="auto"/>
              <w:jc w:val="center"/>
              <w:rPr>
                <w:rFonts w:ascii="Arial Narrow" w:eastAsia="Times New Roman" w:hAnsi="Arial Narrow" w:cs="Calibri"/>
                <w:color w:val="000000"/>
                <w:sz w:val="12"/>
                <w:szCs w:val="12"/>
                <w:lang w:eastAsia="pt-BR"/>
              </w:rPr>
            </w:pPr>
            <w:r w:rsidRPr="00D43846">
              <w:rPr>
                <w:rFonts w:ascii="Arial Narrow" w:eastAsia="Times New Roman" w:hAnsi="Arial Narrow" w:cs="Calibri"/>
                <w:color w:val="000000"/>
                <w:sz w:val="12"/>
                <w:szCs w:val="12"/>
                <w:lang w:eastAsia="pt-BR"/>
              </w:rPr>
              <w:t xml:space="preserve"> R$               2.400,00 </w:t>
            </w:r>
          </w:p>
        </w:tc>
      </w:tr>
      <w:tr w:rsidR="00D43846" w:rsidRPr="00D43846" w14:paraId="0A404C96" w14:textId="77777777" w:rsidTr="00E45D5A">
        <w:trPr>
          <w:trHeight w:val="165"/>
        </w:trPr>
        <w:tc>
          <w:tcPr>
            <w:tcW w:w="500" w:type="dxa"/>
            <w:tcBorders>
              <w:top w:val="nil"/>
              <w:left w:val="single" w:sz="4" w:space="0" w:color="auto"/>
              <w:bottom w:val="single" w:sz="4" w:space="0" w:color="auto"/>
              <w:right w:val="single" w:sz="4" w:space="0" w:color="auto"/>
            </w:tcBorders>
            <w:shd w:val="clear" w:color="000000" w:fill="FFFFFF"/>
            <w:vAlign w:val="center"/>
            <w:hideMark/>
          </w:tcPr>
          <w:p w14:paraId="485B39B4" w14:textId="77777777" w:rsidR="00D43846" w:rsidRPr="00D43846" w:rsidRDefault="00D43846" w:rsidP="00D43846">
            <w:pPr>
              <w:spacing w:after="0" w:line="240" w:lineRule="auto"/>
              <w:jc w:val="center"/>
              <w:rPr>
                <w:rFonts w:ascii="Arial Narrow" w:eastAsia="Times New Roman" w:hAnsi="Arial Narrow" w:cs="Calibri"/>
                <w:sz w:val="12"/>
                <w:szCs w:val="12"/>
                <w:lang w:eastAsia="pt-BR"/>
              </w:rPr>
            </w:pPr>
            <w:r w:rsidRPr="00D43846">
              <w:rPr>
                <w:rFonts w:ascii="Arial Narrow" w:eastAsia="Times New Roman" w:hAnsi="Arial Narrow" w:cs="Calibri"/>
                <w:sz w:val="12"/>
                <w:szCs w:val="12"/>
                <w:lang w:eastAsia="pt-BR"/>
              </w:rPr>
              <w:t>62</w:t>
            </w:r>
          </w:p>
        </w:tc>
        <w:tc>
          <w:tcPr>
            <w:tcW w:w="4680" w:type="dxa"/>
            <w:tcBorders>
              <w:top w:val="nil"/>
              <w:left w:val="nil"/>
              <w:bottom w:val="single" w:sz="4" w:space="0" w:color="auto"/>
              <w:right w:val="single" w:sz="4" w:space="0" w:color="auto"/>
            </w:tcBorders>
            <w:shd w:val="clear" w:color="000000" w:fill="FFFFFF"/>
            <w:vAlign w:val="center"/>
            <w:hideMark/>
          </w:tcPr>
          <w:p w14:paraId="6EC17D36" w14:textId="77777777" w:rsidR="00D43846" w:rsidRPr="00D43846" w:rsidRDefault="00D43846" w:rsidP="00D43846">
            <w:pPr>
              <w:spacing w:after="0" w:line="240" w:lineRule="auto"/>
              <w:jc w:val="center"/>
              <w:rPr>
                <w:rFonts w:ascii="Arial Narrow" w:eastAsia="Times New Roman" w:hAnsi="Arial Narrow" w:cs="Calibri"/>
                <w:sz w:val="12"/>
                <w:szCs w:val="12"/>
                <w:lang w:eastAsia="pt-BR"/>
              </w:rPr>
            </w:pPr>
            <w:r w:rsidRPr="00D43846">
              <w:rPr>
                <w:rFonts w:ascii="Arial Narrow" w:eastAsia="Times New Roman" w:hAnsi="Arial Narrow" w:cs="Calibri"/>
                <w:sz w:val="12"/>
                <w:szCs w:val="12"/>
                <w:lang w:eastAsia="pt-BR"/>
              </w:rPr>
              <w:t xml:space="preserve">FERRITINA </w:t>
            </w:r>
          </w:p>
        </w:tc>
        <w:tc>
          <w:tcPr>
            <w:tcW w:w="740" w:type="dxa"/>
            <w:tcBorders>
              <w:top w:val="nil"/>
              <w:left w:val="nil"/>
              <w:bottom w:val="single" w:sz="4" w:space="0" w:color="auto"/>
              <w:right w:val="single" w:sz="4" w:space="0" w:color="auto"/>
            </w:tcBorders>
            <w:shd w:val="clear" w:color="000000" w:fill="FFFFFF"/>
            <w:vAlign w:val="center"/>
            <w:hideMark/>
          </w:tcPr>
          <w:p w14:paraId="0FED841F" w14:textId="77777777" w:rsidR="00D43846" w:rsidRPr="00D43846" w:rsidRDefault="00D43846" w:rsidP="00D43846">
            <w:pPr>
              <w:spacing w:after="0" w:line="240" w:lineRule="auto"/>
              <w:jc w:val="center"/>
              <w:rPr>
                <w:rFonts w:ascii="Arial Narrow" w:eastAsia="Times New Roman" w:hAnsi="Arial Narrow" w:cs="Calibri"/>
                <w:sz w:val="12"/>
                <w:szCs w:val="12"/>
                <w:lang w:eastAsia="pt-BR"/>
              </w:rPr>
            </w:pPr>
            <w:r w:rsidRPr="00D43846">
              <w:rPr>
                <w:rFonts w:ascii="Arial Narrow" w:eastAsia="Times New Roman" w:hAnsi="Arial Narrow" w:cs="Calibri"/>
                <w:sz w:val="12"/>
                <w:szCs w:val="12"/>
                <w:lang w:eastAsia="pt-BR"/>
              </w:rPr>
              <w:t>30</w:t>
            </w:r>
          </w:p>
        </w:tc>
        <w:tc>
          <w:tcPr>
            <w:tcW w:w="640" w:type="dxa"/>
            <w:tcBorders>
              <w:top w:val="nil"/>
              <w:left w:val="nil"/>
              <w:bottom w:val="single" w:sz="4" w:space="0" w:color="auto"/>
              <w:right w:val="single" w:sz="4" w:space="0" w:color="auto"/>
            </w:tcBorders>
            <w:shd w:val="clear" w:color="000000" w:fill="FFFFFF"/>
            <w:noWrap/>
            <w:vAlign w:val="center"/>
            <w:hideMark/>
          </w:tcPr>
          <w:p w14:paraId="25F24459" w14:textId="77777777" w:rsidR="00D43846" w:rsidRPr="00D43846" w:rsidRDefault="00D43846" w:rsidP="00D43846">
            <w:pPr>
              <w:spacing w:after="0" w:line="240" w:lineRule="auto"/>
              <w:jc w:val="center"/>
              <w:rPr>
                <w:rFonts w:ascii="Arial Narrow" w:eastAsia="Times New Roman" w:hAnsi="Arial Narrow" w:cs="Calibri"/>
                <w:color w:val="000000"/>
                <w:sz w:val="12"/>
                <w:szCs w:val="12"/>
                <w:lang w:eastAsia="pt-BR"/>
              </w:rPr>
            </w:pPr>
            <w:r w:rsidRPr="00D43846">
              <w:rPr>
                <w:rFonts w:ascii="Arial Narrow" w:eastAsia="Times New Roman" w:hAnsi="Arial Narrow" w:cs="Calibri"/>
                <w:color w:val="000000"/>
                <w:sz w:val="12"/>
                <w:szCs w:val="12"/>
                <w:lang w:eastAsia="pt-BR"/>
              </w:rPr>
              <w:t>360</w:t>
            </w:r>
          </w:p>
        </w:tc>
        <w:tc>
          <w:tcPr>
            <w:tcW w:w="820" w:type="dxa"/>
            <w:tcBorders>
              <w:top w:val="nil"/>
              <w:left w:val="nil"/>
              <w:bottom w:val="single" w:sz="4" w:space="0" w:color="auto"/>
              <w:right w:val="single" w:sz="4" w:space="0" w:color="auto"/>
            </w:tcBorders>
            <w:shd w:val="clear" w:color="000000" w:fill="FFFFFF"/>
            <w:vAlign w:val="center"/>
            <w:hideMark/>
          </w:tcPr>
          <w:p w14:paraId="5A34CED1" w14:textId="77777777" w:rsidR="00D43846" w:rsidRPr="00D43846" w:rsidRDefault="00D43846" w:rsidP="00D43846">
            <w:pPr>
              <w:spacing w:after="0" w:line="240" w:lineRule="auto"/>
              <w:jc w:val="center"/>
              <w:rPr>
                <w:rFonts w:ascii="Arial Narrow" w:eastAsia="Times New Roman" w:hAnsi="Arial Narrow" w:cs="Calibri"/>
                <w:sz w:val="12"/>
                <w:szCs w:val="12"/>
                <w:lang w:eastAsia="pt-BR"/>
              </w:rPr>
            </w:pPr>
            <w:r w:rsidRPr="00D43846">
              <w:rPr>
                <w:rFonts w:ascii="Arial Narrow" w:eastAsia="Times New Roman" w:hAnsi="Arial Narrow" w:cs="Calibri"/>
                <w:sz w:val="12"/>
                <w:szCs w:val="12"/>
                <w:lang w:eastAsia="pt-BR"/>
              </w:rPr>
              <w:t>R$ 20,00</w:t>
            </w:r>
          </w:p>
        </w:tc>
        <w:tc>
          <w:tcPr>
            <w:tcW w:w="1551" w:type="dxa"/>
            <w:tcBorders>
              <w:top w:val="nil"/>
              <w:left w:val="nil"/>
              <w:bottom w:val="single" w:sz="4" w:space="0" w:color="auto"/>
              <w:right w:val="single" w:sz="4" w:space="0" w:color="auto"/>
            </w:tcBorders>
            <w:shd w:val="clear" w:color="000000" w:fill="FFFFFF"/>
            <w:noWrap/>
            <w:vAlign w:val="center"/>
            <w:hideMark/>
          </w:tcPr>
          <w:p w14:paraId="36EF0284" w14:textId="77777777" w:rsidR="00D43846" w:rsidRPr="00D43846" w:rsidRDefault="00D43846" w:rsidP="00D43846">
            <w:pPr>
              <w:spacing w:after="0" w:line="240" w:lineRule="auto"/>
              <w:jc w:val="center"/>
              <w:rPr>
                <w:rFonts w:ascii="Arial Narrow" w:eastAsia="Times New Roman" w:hAnsi="Arial Narrow" w:cs="Calibri"/>
                <w:color w:val="000000"/>
                <w:sz w:val="12"/>
                <w:szCs w:val="12"/>
                <w:lang w:eastAsia="pt-BR"/>
              </w:rPr>
            </w:pPr>
            <w:r w:rsidRPr="00D43846">
              <w:rPr>
                <w:rFonts w:ascii="Arial Narrow" w:eastAsia="Times New Roman" w:hAnsi="Arial Narrow" w:cs="Calibri"/>
                <w:color w:val="000000"/>
                <w:sz w:val="12"/>
                <w:szCs w:val="12"/>
                <w:lang w:eastAsia="pt-BR"/>
              </w:rPr>
              <w:t xml:space="preserve"> R$                7.200,00 </w:t>
            </w:r>
          </w:p>
        </w:tc>
      </w:tr>
      <w:tr w:rsidR="00D43846" w:rsidRPr="00D43846" w14:paraId="709D3AAA" w14:textId="77777777" w:rsidTr="00E45D5A">
        <w:trPr>
          <w:trHeight w:val="165"/>
        </w:trPr>
        <w:tc>
          <w:tcPr>
            <w:tcW w:w="500" w:type="dxa"/>
            <w:tcBorders>
              <w:top w:val="nil"/>
              <w:left w:val="single" w:sz="4" w:space="0" w:color="auto"/>
              <w:bottom w:val="single" w:sz="4" w:space="0" w:color="auto"/>
              <w:right w:val="single" w:sz="4" w:space="0" w:color="auto"/>
            </w:tcBorders>
            <w:shd w:val="clear" w:color="000000" w:fill="FFFFFF"/>
            <w:vAlign w:val="center"/>
            <w:hideMark/>
          </w:tcPr>
          <w:p w14:paraId="5FC6C6AB" w14:textId="77777777" w:rsidR="00D43846" w:rsidRPr="00D43846" w:rsidRDefault="00D43846" w:rsidP="00D43846">
            <w:pPr>
              <w:spacing w:after="0" w:line="240" w:lineRule="auto"/>
              <w:jc w:val="center"/>
              <w:rPr>
                <w:rFonts w:ascii="Arial Narrow" w:eastAsia="Times New Roman" w:hAnsi="Arial Narrow" w:cs="Calibri"/>
                <w:sz w:val="12"/>
                <w:szCs w:val="12"/>
                <w:lang w:eastAsia="pt-BR"/>
              </w:rPr>
            </w:pPr>
            <w:r w:rsidRPr="00D43846">
              <w:rPr>
                <w:rFonts w:ascii="Arial Narrow" w:eastAsia="Times New Roman" w:hAnsi="Arial Narrow" w:cs="Calibri"/>
                <w:sz w:val="12"/>
                <w:szCs w:val="12"/>
                <w:lang w:eastAsia="pt-BR"/>
              </w:rPr>
              <w:t>63</w:t>
            </w:r>
          </w:p>
        </w:tc>
        <w:tc>
          <w:tcPr>
            <w:tcW w:w="4680" w:type="dxa"/>
            <w:tcBorders>
              <w:top w:val="nil"/>
              <w:left w:val="nil"/>
              <w:bottom w:val="single" w:sz="4" w:space="0" w:color="auto"/>
              <w:right w:val="single" w:sz="4" w:space="0" w:color="auto"/>
            </w:tcBorders>
            <w:shd w:val="clear" w:color="000000" w:fill="FFFFFF"/>
            <w:vAlign w:val="center"/>
            <w:hideMark/>
          </w:tcPr>
          <w:p w14:paraId="67C08674" w14:textId="77777777" w:rsidR="00D43846" w:rsidRPr="00D43846" w:rsidRDefault="00D43846" w:rsidP="00D43846">
            <w:pPr>
              <w:spacing w:after="0" w:line="240" w:lineRule="auto"/>
              <w:jc w:val="center"/>
              <w:rPr>
                <w:rFonts w:ascii="Arial Narrow" w:eastAsia="Times New Roman" w:hAnsi="Arial Narrow" w:cs="Calibri"/>
                <w:sz w:val="12"/>
                <w:szCs w:val="12"/>
                <w:lang w:eastAsia="pt-BR"/>
              </w:rPr>
            </w:pPr>
            <w:r w:rsidRPr="00D43846">
              <w:rPr>
                <w:rFonts w:ascii="Arial Narrow" w:eastAsia="Times New Roman" w:hAnsi="Arial Narrow" w:cs="Calibri"/>
                <w:sz w:val="12"/>
                <w:szCs w:val="12"/>
                <w:lang w:eastAsia="pt-BR"/>
              </w:rPr>
              <w:t>FERRO SÉRICO</w:t>
            </w:r>
          </w:p>
        </w:tc>
        <w:tc>
          <w:tcPr>
            <w:tcW w:w="740" w:type="dxa"/>
            <w:tcBorders>
              <w:top w:val="nil"/>
              <w:left w:val="nil"/>
              <w:bottom w:val="single" w:sz="4" w:space="0" w:color="auto"/>
              <w:right w:val="single" w:sz="4" w:space="0" w:color="auto"/>
            </w:tcBorders>
            <w:shd w:val="clear" w:color="000000" w:fill="FFFFFF"/>
            <w:vAlign w:val="center"/>
            <w:hideMark/>
          </w:tcPr>
          <w:p w14:paraId="5FF30567" w14:textId="77777777" w:rsidR="00D43846" w:rsidRPr="00D43846" w:rsidRDefault="00D43846" w:rsidP="00D43846">
            <w:pPr>
              <w:spacing w:after="0" w:line="240" w:lineRule="auto"/>
              <w:jc w:val="center"/>
              <w:rPr>
                <w:rFonts w:ascii="Arial Narrow" w:eastAsia="Times New Roman" w:hAnsi="Arial Narrow" w:cs="Calibri"/>
                <w:sz w:val="12"/>
                <w:szCs w:val="12"/>
                <w:lang w:eastAsia="pt-BR"/>
              </w:rPr>
            </w:pPr>
            <w:r w:rsidRPr="00D43846">
              <w:rPr>
                <w:rFonts w:ascii="Arial Narrow" w:eastAsia="Times New Roman" w:hAnsi="Arial Narrow" w:cs="Calibri"/>
                <w:sz w:val="12"/>
                <w:szCs w:val="12"/>
                <w:lang w:eastAsia="pt-BR"/>
              </w:rPr>
              <w:t>30</w:t>
            </w:r>
          </w:p>
        </w:tc>
        <w:tc>
          <w:tcPr>
            <w:tcW w:w="640" w:type="dxa"/>
            <w:tcBorders>
              <w:top w:val="nil"/>
              <w:left w:val="nil"/>
              <w:bottom w:val="single" w:sz="4" w:space="0" w:color="auto"/>
              <w:right w:val="single" w:sz="4" w:space="0" w:color="auto"/>
            </w:tcBorders>
            <w:shd w:val="clear" w:color="000000" w:fill="FFFFFF"/>
            <w:noWrap/>
            <w:vAlign w:val="center"/>
            <w:hideMark/>
          </w:tcPr>
          <w:p w14:paraId="09232487" w14:textId="77777777" w:rsidR="00D43846" w:rsidRPr="00D43846" w:rsidRDefault="00D43846" w:rsidP="00D43846">
            <w:pPr>
              <w:spacing w:after="0" w:line="240" w:lineRule="auto"/>
              <w:jc w:val="center"/>
              <w:rPr>
                <w:rFonts w:ascii="Arial Narrow" w:eastAsia="Times New Roman" w:hAnsi="Arial Narrow" w:cs="Calibri"/>
                <w:color w:val="000000"/>
                <w:sz w:val="12"/>
                <w:szCs w:val="12"/>
                <w:lang w:eastAsia="pt-BR"/>
              </w:rPr>
            </w:pPr>
            <w:r w:rsidRPr="00D43846">
              <w:rPr>
                <w:rFonts w:ascii="Arial Narrow" w:eastAsia="Times New Roman" w:hAnsi="Arial Narrow" w:cs="Calibri"/>
                <w:color w:val="000000"/>
                <w:sz w:val="12"/>
                <w:szCs w:val="12"/>
                <w:lang w:eastAsia="pt-BR"/>
              </w:rPr>
              <w:t>360</w:t>
            </w:r>
          </w:p>
        </w:tc>
        <w:tc>
          <w:tcPr>
            <w:tcW w:w="820" w:type="dxa"/>
            <w:tcBorders>
              <w:top w:val="nil"/>
              <w:left w:val="nil"/>
              <w:bottom w:val="single" w:sz="4" w:space="0" w:color="auto"/>
              <w:right w:val="single" w:sz="4" w:space="0" w:color="auto"/>
            </w:tcBorders>
            <w:shd w:val="clear" w:color="000000" w:fill="FFFFFF"/>
            <w:vAlign w:val="center"/>
            <w:hideMark/>
          </w:tcPr>
          <w:p w14:paraId="243CF5EF" w14:textId="77777777" w:rsidR="00D43846" w:rsidRPr="00D43846" w:rsidRDefault="00D43846" w:rsidP="00D43846">
            <w:pPr>
              <w:spacing w:after="0" w:line="240" w:lineRule="auto"/>
              <w:jc w:val="center"/>
              <w:rPr>
                <w:rFonts w:ascii="Arial Narrow" w:eastAsia="Times New Roman" w:hAnsi="Arial Narrow" w:cs="Calibri"/>
                <w:sz w:val="12"/>
                <w:szCs w:val="12"/>
                <w:lang w:eastAsia="pt-BR"/>
              </w:rPr>
            </w:pPr>
            <w:r w:rsidRPr="00D43846">
              <w:rPr>
                <w:rFonts w:ascii="Arial Narrow" w:eastAsia="Times New Roman" w:hAnsi="Arial Narrow" w:cs="Calibri"/>
                <w:sz w:val="12"/>
                <w:szCs w:val="12"/>
                <w:lang w:eastAsia="pt-BR"/>
              </w:rPr>
              <w:t>R$ 10,00</w:t>
            </w:r>
          </w:p>
        </w:tc>
        <w:tc>
          <w:tcPr>
            <w:tcW w:w="1551" w:type="dxa"/>
            <w:tcBorders>
              <w:top w:val="nil"/>
              <w:left w:val="nil"/>
              <w:bottom w:val="single" w:sz="4" w:space="0" w:color="auto"/>
              <w:right w:val="single" w:sz="4" w:space="0" w:color="auto"/>
            </w:tcBorders>
            <w:shd w:val="clear" w:color="000000" w:fill="FFFFFF"/>
            <w:noWrap/>
            <w:vAlign w:val="center"/>
            <w:hideMark/>
          </w:tcPr>
          <w:p w14:paraId="51B38FB7" w14:textId="77777777" w:rsidR="00D43846" w:rsidRPr="00D43846" w:rsidRDefault="00D43846" w:rsidP="00D43846">
            <w:pPr>
              <w:spacing w:after="0" w:line="240" w:lineRule="auto"/>
              <w:jc w:val="center"/>
              <w:rPr>
                <w:rFonts w:ascii="Arial Narrow" w:eastAsia="Times New Roman" w:hAnsi="Arial Narrow" w:cs="Calibri"/>
                <w:color w:val="000000"/>
                <w:sz w:val="12"/>
                <w:szCs w:val="12"/>
                <w:lang w:eastAsia="pt-BR"/>
              </w:rPr>
            </w:pPr>
            <w:r w:rsidRPr="00D43846">
              <w:rPr>
                <w:rFonts w:ascii="Arial Narrow" w:eastAsia="Times New Roman" w:hAnsi="Arial Narrow" w:cs="Calibri"/>
                <w:color w:val="000000"/>
                <w:sz w:val="12"/>
                <w:szCs w:val="12"/>
                <w:lang w:eastAsia="pt-BR"/>
              </w:rPr>
              <w:t xml:space="preserve"> R$               3.600,00 </w:t>
            </w:r>
          </w:p>
        </w:tc>
      </w:tr>
      <w:tr w:rsidR="00D43846" w:rsidRPr="00D43846" w14:paraId="3438F83B" w14:textId="77777777" w:rsidTr="00E45D5A">
        <w:trPr>
          <w:trHeight w:val="165"/>
        </w:trPr>
        <w:tc>
          <w:tcPr>
            <w:tcW w:w="500" w:type="dxa"/>
            <w:tcBorders>
              <w:top w:val="nil"/>
              <w:left w:val="single" w:sz="4" w:space="0" w:color="auto"/>
              <w:bottom w:val="single" w:sz="4" w:space="0" w:color="auto"/>
              <w:right w:val="single" w:sz="4" w:space="0" w:color="auto"/>
            </w:tcBorders>
            <w:shd w:val="clear" w:color="000000" w:fill="FFFFFF"/>
            <w:vAlign w:val="center"/>
            <w:hideMark/>
          </w:tcPr>
          <w:p w14:paraId="5AE08E22" w14:textId="77777777" w:rsidR="00D43846" w:rsidRPr="00D43846" w:rsidRDefault="00D43846" w:rsidP="00D43846">
            <w:pPr>
              <w:spacing w:after="0" w:line="240" w:lineRule="auto"/>
              <w:jc w:val="center"/>
              <w:rPr>
                <w:rFonts w:ascii="Arial Narrow" w:eastAsia="Times New Roman" w:hAnsi="Arial Narrow" w:cs="Calibri"/>
                <w:sz w:val="12"/>
                <w:szCs w:val="12"/>
                <w:lang w:eastAsia="pt-BR"/>
              </w:rPr>
            </w:pPr>
            <w:r w:rsidRPr="00D43846">
              <w:rPr>
                <w:rFonts w:ascii="Arial Narrow" w:eastAsia="Times New Roman" w:hAnsi="Arial Narrow" w:cs="Calibri"/>
                <w:sz w:val="12"/>
                <w:szCs w:val="12"/>
                <w:lang w:eastAsia="pt-BR"/>
              </w:rPr>
              <w:t>64</w:t>
            </w:r>
          </w:p>
        </w:tc>
        <w:tc>
          <w:tcPr>
            <w:tcW w:w="4680" w:type="dxa"/>
            <w:tcBorders>
              <w:top w:val="nil"/>
              <w:left w:val="nil"/>
              <w:bottom w:val="single" w:sz="4" w:space="0" w:color="auto"/>
              <w:right w:val="single" w:sz="4" w:space="0" w:color="auto"/>
            </w:tcBorders>
            <w:shd w:val="clear" w:color="000000" w:fill="FFFFFF"/>
            <w:vAlign w:val="center"/>
            <w:hideMark/>
          </w:tcPr>
          <w:p w14:paraId="73B98A49" w14:textId="77777777" w:rsidR="00D43846" w:rsidRPr="00D43846" w:rsidRDefault="00D43846" w:rsidP="00D43846">
            <w:pPr>
              <w:spacing w:after="0" w:line="240" w:lineRule="auto"/>
              <w:jc w:val="center"/>
              <w:rPr>
                <w:rFonts w:ascii="Arial Narrow" w:eastAsia="Times New Roman" w:hAnsi="Arial Narrow" w:cs="Calibri"/>
                <w:sz w:val="12"/>
                <w:szCs w:val="12"/>
                <w:lang w:eastAsia="pt-BR"/>
              </w:rPr>
            </w:pPr>
            <w:r w:rsidRPr="00D43846">
              <w:rPr>
                <w:rFonts w:ascii="Arial Narrow" w:eastAsia="Times New Roman" w:hAnsi="Arial Narrow" w:cs="Calibri"/>
                <w:sz w:val="12"/>
                <w:szCs w:val="12"/>
                <w:lang w:eastAsia="pt-BR"/>
              </w:rPr>
              <w:t>FEZES – (Kato-Katz)</w:t>
            </w:r>
          </w:p>
        </w:tc>
        <w:tc>
          <w:tcPr>
            <w:tcW w:w="740" w:type="dxa"/>
            <w:tcBorders>
              <w:top w:val="nil"/>
              <w:left w:val="nil"/>
              <w:bottom w:val="single" w:sz="4" w:space="0" w:color="auto"/>
              <w:right w:val="single" w:sz="4" w:space="0" w:color="auto"/>
            </w:tcBorders>
            <w:shd w:val="clear" w:color="000000" w:fill="FFFFFF"/>
            <w:vAlign w:val="center"/>
            <w:hideMark/>
          </w:tcPr>
          <w:p w14:paraId="2FFB0DDA" w14:textId="77777777" w:rsidR="00D43846" w:rsidRPr="00D43846" w:rsidRDefault="00D43846" w:rsidP="00D43846">
            <w:pPr>
              <w:spacing w:after="0" w:line="240" w:lineRule="auto"/>
              <w:jc w:val="center"/>
              <w:rPr>
                <w:rFonts w:ascii="Arial Narrow" w:eastAsia="Times New Roman" w:hAnsi="Arial Narrow" w:cs="Calibri"/>
                <w:sz w:val="12"/>
                <w:szCs w:val="12"/>
                <w:lang w:eastAsia="pt-BR"/>
              </w:rPr>
            </w:pPr>
            <w:r w:rsidRPr="00D43846">
              <w:rPr>
                <w:rFonts w:ascii="Arial Narrow" w:eastAsia="Times New Roman" w:hAnsi="Arial Narrow" w:cs="Calibri"/>
                <w:sz w:val="12"/>
                <w:szCs w:val="12"/>
                <w:lang w:eastAsia="pt-BR"/>
              </w:rPr>
              <w:t>30</w:t>
            </w:r>
          </w:p>
        </w:tc>
        <w:tc>
          <w:tcPr>
            <w:tcW w:w="640" w:type="dxa"/>
            <w:tcBorders>
              <w:top w:val="nil"/>
              <w:left w:val="nil"/>
              <w:bottom w:val="single" w:sz="4" w:space="0" w:color="auto"/>
              <w:right w:val="single" w:sz="4" w:space="0" w:color="auto"/>
            </w:tcBorders>
            <w:shd w:val="clear" w:color="000000" w:fill="FFFFFF"/>
            <w:noWrap/>
            <w:vAlign w:val="center"/>
            <w:hideMark/>
          </w:tcPr>
          <w:p w14:paraId="4D4F3D6F" w14:textId="77777777" w:rsidR="00D43846" w:rsidRPr="00D43846" w:rsidRDefault="00D43846" w:rsidP="00D43846">
            <w:pPr>
              <w:spacing w:after="0" w:line="240" w:lineRule="auto"/>
              <w:jc w:val="center"/>
              <w:rPr>
                <w:rFonts w:ascii="Arial Narrow" w:eastAsia="Times New Roman" w:hAnsi="Arial Narrow" w:cs="Calibri"/>
                <w:color w:val="000000"/>
                <w:sz w:val="12"/>
                <w:szCs w:val="12"/>
                <w:lang w:eastAsia="pt-BR"/>
              </w:rPr>
            </w:pPr>
            <w:r w:rsidRPr="00D43846">
              <w:rPr>
                <w:rFonts w:ascii="Arial Narrow" w:eastAsia="Times New Roman" w:hAnsi="Arial Narrow" w:cs="Calibri"/>
                <w:color w:val="000000"/>
                <w:sz w:val="12"/>
                <w:szCs w:val="12"/>
                <w:lang w:eastAsia="pt-BR"/>
              </w:rPr>
              <w:t>360</w:t>
            </w:r>
          </w:p>
        </w:tc>
        <w:tc>
          <w:tcPr>
            <w:tcW w:w="820" w:type="dxa"/>
            <w:tcBorders>
              <w:top w:val="nil"/>
              <w:left w:val="nil"/>
              <w:bottom w:val="single" w:sz="4" w:space="0" w:color="auto"/>
              <w:right w:val="single" w:sz="4" w:space="0" w:color="auto"/>
            </w:tcBorders>
            <w:shd w:val="clear" w:color="000000" w:fill="FFFFFF"/>
            <w:vAlign w:val="center"/>
            <w:hideMark/>
          </w:tcPr>
          <w:p w14:paraId="73F4B1F9" w14:textId="77777777" w:rsidR="00D43846" w:rsidRPr="00D43846" w:rsidRDefault="00D43846" w:rsidP="00D43846">
            <w:pPr>
              <w:spacing w:after="0" w:line="240" w:lineRule="auto"/>
              <w:jc w:val="center"/>
              <w:rPr>
                <w:rFonts w:ascii="Arial Narrow" w:eastAsia="Times New Roman" w:hAnsi="Arial Narrow" w:cs="Calibri"/>
                <w:sz w:val="12"/>
                <w:szCs w:val="12"/>
                <w:lang w:eastAsia="pt-BR"/>
              </w:rPr>
            </w:pPr>
            <w:r w:rsidRPr="00D43846">
              <w:rPr>
                <w:rFonts w:ascii="Arial Narrow" w:eastAsia="Times New Roman" w:hAnsi="Arial Narrow" w:cs="Calibri"/>
                <w:sz w:val="12"/>
                <w:szCs w:val="12"/>
                <w:lang w:eastAsia="pt-BR"/>
              </w:rPr>
              <w:t>R$ 20,00</w:t>
            </w:r>
          </w:p>
        </w:tc>
        <w:tc>
          <w:tcPr>
            <w:tcW w:w="1551" w:type="dxa"/>
            <w:tcBorders>
              <w:top w:val="nil"/>
              <w:left w:val="nil"/>
              <w:bottom w:val="single" w:sz="4" w:space="0" w:color="auto"/>
              <w:right w:val="single" w:sz="4" w:space="0" w:color="auto"/>
            </w:tcBorders>
            <w:shd w:val="clear" w:color="000000" w:fill="FFFFFF"/>
            <w:noWrap/>
            <w:vAlign w:val="center"/>
            <w:hideMark/>
          </w:tcPr>
          <w:p w14:paraId="0D5C97D1" w14:textId="77777777" w:rsidR="00D43846" w:rsidRPr="00D43846" w:rsidRDefault="00D43846" w:rsidP="00D43846">
            <w:pPr>
              <w:spacing w:after="0" w:line="240" w:lineRule="auto"/>
              <w:jc w:val="center"/>
              <w:rPr>
                <w:rFonts w:ascii="Arial Narrow" w:eastAsia="Times New Roman" w:hAnsi="Arial Narrow" w:cs="Calibri"/>
                <w:color w:val="000000"/>
                <w:sz w:val="12"/>
                <w:szCs w:val="12"/>
                <w:lang w:eastAsia="pt-BR"/>
              </w:rPr>
            </w:pPr>
            <w:r w:rsidRPr="00D43846">
              <w:rPr>
                <w:rFonts w:ascii="Arial Narrow" w:eastAsia="Times New Roman" w:hAnsi="Arial Narrow" w:cs="Calibri"/>
                <w:color w:val="000000"/>
                <w:sz w:val="12"/>
                <w:szCs w:val="12"/>
                <w:lang w:eastAsia="pt-BR"/>
              </w:rPr>
              <w:t xml:space="preserve"> R$                7.200,00 </w:t>
            </w:r>
          </w:p>
        </w:tc>
      </w:tr>
      <w:tr w:rsidR="00D43846" w:rsidRPr="00D43846" w14:paraId="1FD32C67" w14:textId="77777777" w:rsidTr="00E45D5A">
        <w:trPr>
          <w:trHeight w:val="165"/>
        </w:trPr>
        <w:tc>
          <w:tcPr>
            <w:tcW w:w="500" w:type="dxa"/>
            <w:tcBorders>
              <w:top w:val="nil"/>
              <w:left w:val="single" w:sz="4" w:space="0" w:color="auto"/>
              <w:bottom w:val="single" w:sz="4" w:space="0" w:color="auto"/>
              <w:right w:val="single" w:sz="4" w:space="0" w:color="auto"/>
            </w:tcBorders>
            <w:shd w:val="clear" w:color="000000" w:fill="FFFFFF"/>
            <w:vAlign w:val="center"/>
            <w:hideMark/>
          </w:tcPr>
          <w:p w14:paraId="0897B7F8" w14:textId="77777777" w:rsidR="00D43846" w:rsidRPr="00D43846" w:rsidRDefault="00D43846" w:rsidP="00D43846">
            <w:pPr>
              <w:spacing w:after="0" w:line="240" w:lineRule="auto"/>
              <w:jc w:val="center"/>
              <w:rPr>
                <w:rFonts w:ascii="Arial Narrow" w:eastAsia="Times New Roman" w:hAnsi="Arial Narrow" w:cs="Calibri"/>
                <w:sz w:val="12"/>
                <w:szCs w:val="12"/>
                <w:lang w:eastAsia="pt-BR"/>
              </w:rPr>
            </w:pPr>
            <w:r w:rsidRPr="00D43846">
              <w:rPr>
                <w:rFonts w:ascii="Arial Narrow" w:eastAsia="Times New Roman" w:hAnsi="Arial Narrow" w:cs="Calibri"/>
                <w:sz w:val="12"/>
                <w:szCs w:val="12"/>
                <w:lang w:eastAsia="pt-BR"/>
              </w:rPr>
              <w:t>65</w:t>
            </w:r>
          </w:p>
        </w:tc>
        <w:tc>
          <w:tcPr>
            <w:tcW w:w="4680" w:type="dxa"/>
            <w:tcBorders>
              <w:top w:val="nil"/>
              <w:left w:val="nil"/>
              <w:bottom w:val="single" w:sz="4" w:space="0" w:color="auto"/>
              <w:right w:val="single" w:sz="4" w:space="0" w:color="auto"/>
            </w:tcBorders>
            <w:shd w:val="clear" w:color="000000" w:fill="FFFFFF"/>
            <w:vAlign w:val="center"/>
            <w:hideMark/>
          </w:tcPr>
          <w:p w14:paraId="3F7951FA" w14:textId="77777777" w:rsidR="00D43846" w:rsidRPr="00D43846" w:rsidRDefault="00D43846" w:rsidP="00D43846">
            <w:pPr>
              <w:spacing w:after="0" w:line="240" w:lineRule="auto"/>
              <w:jc w:val="center"/>
              <w:rPr>
                <w:rFonts w:ascii="Arial Narrow" w:eastAsia="Times New Roman" w:hAnsi="Arial Narrow" w:cs="Calibri"/>
                <w:sz w:val="12"/>
                <w:szCs w:val="12"/>
                <w:lang w:eastAsia="pt-BR"/>
              </w:rPr>
            </w:pPr>
            <w:r w:rsidRPr="00D43846">
              <w:rPr>
                <w:rFonts w:ascii="Arial Narrow" w:eastAsia="Times New Roman" w:hAnsi="Arial Narrow" w:cs="Calibri"/>
                <w:sz w:val="12"/>
                <w:szCs w:val="12"/>
                <w:lang w:eastAsia="pt-BR"/>
              </w:rPr>
              <w:t>FEZES – Sangue Oculto nas Fezes</w:t>
            </w:r>
          </w:p>
        </w:tc>
        <w:tc>
          <w:tcPr>
            <w:tcW w:w="740" w:type="dxa"/>
            <w:tcBorders>
              <w:top w:val="nil"/>
              <w:left w:val="nil"/>
              <w:bottom w:val="single" w:sz="4" w:space="0" w:color="auto"/>
              <w:right w:val="single" w:sz="4" w:space="0" w:color="auto"/>
            </w:tcBorders>
            <w:shd w:val="clear" w:color="000000" w:fill="FFFFFF"/>
            <w:vAlign w:val="center"/>
            <w:hideMark/>
          </w:tcPr>
          <w:p w14:paraId="2C4AB618" w14:textId="77777777" w:rsidR="00D43846" w:rsidRPr="00D43846" w:rsidRDefault="00D43846" w:rsidP="00D43846">
            <w:pPr>
              <w:spacing w:after="0" w:line="240" w:lineRule="auto"/>
              <w:jc w:val="center"/>
              <w:rPr>
                <w:rFonts w:ascii="Arial Narrow" w:eastAsia="Times New Roman" w:hAnsi="Arial Narrow" w:cs="Calibri"/>
                <w:sz w:val="12"/>
                <w:szCs w:val="12"/>
                <w:lang w:eastAsia="pt-BR"/>
              </w:rPr>
            </w:pPr>
            <w:r w:rsidRPr="00D43846">
              <w:rPr>
                <w:rFonts w:ascii="Arial Narrow" w:eastAsia="Times New Roman" w:hAnsi="Arial Narrow" w:cs="Calibri"/>
                <w:sz w:val="12"/>
                <w:szCs w:val="12"/>
                <w:lang w:eastAsia="pt-BR"/>
              </w:rPr>
              <w:t>50</w:t>
            </w:r>
          </w:p>
        </w:tc>
        <w:tc>
          <w:tcPr>
            <w:tcW w:w="640" w:type="dxa"/>
            <w:tcBorders>
              <w:top w:val="nil"/>
              <w:left w:val="nil"/>
              <w:bottom w:val="single" w:sz="4" w:space="0" w:color="auto"/>
              <w:right w:val="single" w:sz="4" w:space="0" w:color="auto"/>
            </w:tcBorders>
            <w:shd w:val="clear" w:color="000000" w:fill="FFFFFF"/>
            <w:noWrap/>
            <w:vAlign w:val="center"/>
            <w:hideMark/>
          </w:tcPr>
          <w:p w14:paraId="49387B21" w14:textId="77777777" w:rsidR="00D43846" w:rsidRPr="00D43846" w:rsidRDefault="00D43846" w:rsidP="00D43846">
            <w:pPr>
              <w:spacing w:after="0" w:line="240" w:lineRule="auto"/>
              <w:jc w:val="center"/>
              <w:rPr>
                <w:rFonts w:ascii="Arial Narrow" w:eastAsia="Times New Roman" w:hAnsi="Arial Narrow" w:cs="Calibri"/>
                <w:color w:val="000000"/>
                <w:sz w:val="12"/>
                <w:szCs w:val="12"/>
                <w:lang w:eastAsia="pt-BR"/>
              </w:rPr>
            </w:pPr>
            <w:r w:rsidRPr="00D43846">
              <w:rPr>
                <w:rFonts w:ascii="Arial Narrow" w:eastAsia="Times New Roman" w:hAnsi="Arial Narrow" w:cs="Calibri"/>
                <w:color w:val="000000"/>
                <w:sz w:val="12"/>
                <w:szCs w:val="12"/>
                <w:lang w:eastAsia="pt-BR"/>
              </w:rPr>
              <w:t>600</w:t>
            </w:r>
          </w:p>
        </w:tc>
        <w:tc>
          <w:tcPr>
            <w:tcW w:w="820" w:type="dxa"/>
            <w:tcBorders>
              <w:top w:val="nil"/>
              <w:left w:val="nil"/>
              <w:bottom w:val="single" w:sz="4" w:space="0" w:color="auto"/>
              <w:right w:val="single" w:sz="4" w:space="0" w:color="auto"/>
            </w:tcBorders>
            <w:shd w:val="clear" w:color="000000" w:fill="FFFFFF"/>
            <w:vAlign w:val="center"/>
            <w:hideMark/>
          </w:tcPr>
          <w:p w14:paraId="16D8749C" w14:textId="77777777" w:rsidR="00D43846" w:rsidRPr="00D43846" w:rsidRDefault="00D43846" w:rsidP="00D43846">
            <w:pPr>
              <w:spacing w:after="0" w:line="240" w:lineRule="auto"/>
              <w:jc w:val="center"/>
              <w:rPr>
                <w:rFonts w:ascii="Arial Narrow" w:eastAsia="Times New Roman" w:hAnsi="Arial Narrow" w:cs="Calibri"/>
                <w:sz w:val="12"/>
                <w:szCs w:val="12"/>
                <w:lang w:eastAsia="pt-BR"/>
              </w:rPr>
            </w:pPr>
            <w:r w:rsidRPr="00D43846">
              <w:rPr>
                <w:rFonts w:ascii="Arial Narrow" w:eastAsia="Times New Roman" w:hAnsi="Arial Narrow" w:cs="Calibri"/>
                <w:sz w:val="12"/>
                <w:szCs w:val="12"/>
                <w:lang w:eastAsia="pt-BR"/>
              </w:rPr>
              <w:t>R$ 20,00</w:t>
            </w:r>
          </w:p>
        </w:tc>
        <w:tc>
          <w:tcPr>
            <w:tcW w:w="1551" w:type="dxa"/>
            <w:tcBorders>
              <w:top w:val="nil"/>
              <w:left w:val="nil"/>
              <w:bottom w:val="single" w:sz="4" w:space="0" w:color="auto"/>
              <w:right w:val="single" w:sz="4" w:space="0" w:color="auto"/>
            </w:tcBorders>
            <w:shd w:val="clear" w:color="000000" w:fill="FFFFFF"/>
            <w:noWrap/>
            <w:vAlign w:val="center"/>
            <w:hideMark/>
          </w:tcPr>
          <w:p w14:paraId="08FE536D" w14:textId="77777777" w:rsidR="00D43846" w:rsidRPr="00D43846" w:rsidRDefault="00D43846" w:rsidP="00D43846">
            <w:pPr>
              <w:spacing w:after="0" w:line="240" w:lineRule="auto"/>
              <w:jc w:val="center"/>
              <w:rPr>
                <w:rFonts w:ascii="Arial Narrow" w:eastAsia="Times New Roman" w:hAnsi="Arial Narrow" w:cs="Calibri"/>
                <w:color w:val="000000"/>
                <w:sz w:val="12"/>
                <w:szCs w:val="12"/>
                <w:lang w:eastAsia="pt-BR"/>
              </w:rPr>
            </w:pPr>
            <w:r w:rsidRPr="00D43846">
              <w:rPr>
                <w:rFonts w:ascii="Arial Narrow" w:eastAsia="Times New Roman" w:hAnsi="Arial Narrow" w:cs="Calibri"/>
                <w:color w:val="000000"/>
                <w:sz w:val="12"/>
                <w:szCs w:val="12"/>
                <w:lang w:eastAsia="pt-BR"/>
              </w:rPr>
              <w:t xml:space="preserve"> R$              12.000,00 </w:t>
            </w:r>
          </w:p>
        </w:tc>
      </w:tr>
      <w:tr w:rsidR="00D43846" w:rsidRPr="00D43846" w14:paraId="5898E2BB" w14:textId="77777777" w:rsidTr="00E45D5A">
        <w:trPr>
          <w:trHeight w:val="165"/>
        </w:trPr>
        <w:tc>
          <w:tcPr>
            <w:tcW w:w="500" w:type="dxa"/>
            <w:tcBorders>
              <w:top w:val="nil"/>
              <w:left w:val="single" w:sz="4" w:space="0" w:color="auto"/>
              <w:bottom w:val="single" w:sz="4" w:space="0" w:color="auto"/>
              <w:right w:val="single" w:sz="4" w:space="0" w:color="auto"/>
            </w:tcBorders>
            <w:shd w:val="clear" w:color="000000" w:fill="FFFFFF"/>
            <w:vAlign w:val="center"/>
            <w:hideMark/>
          </w:tcPr>
          <w:p w14:paraId="035B40EA" w14:textId="77777777" w:rsidR="00D43846" w:rsidRPr="00D43846" w:rsidRDefault="00D43846" w:rsidP="00D43846">
            <w:pPr>
              <w:spacing w:after="0" w:line="240" w:lineRule="auto"/>
              <w:jc w:val="center"/>
              <w:rPr>
                <w:rFonts w:ascii="Arial Narrow" w:eastAsia="Times New Roman" w:hAnsi="Arial Narrow" w:cs="Calibri"/>
                <w:sz w:val="12"/>
                <w:szCs w:val="12"/>
                <w:lang w:eastAsia="pt-BR"/>
              </w:rPr>
            </w:pPr>
            <w:r w:rsidRPr="00D43846">
              <w:rPr>
                <w:rFonts w:ascii="Arial Narrow" w:eastAsia="Times New Roman" w:hAnsi="Arial Narrow" w:cs="Calibri"/>
                <w:sz w:val="12"/>
                <w:szCs w:val="12"/>
                <w:lang w:eastAsia="pt-BR"/>
              </w:rPr>
              <w:t>66</w:t>
            </w:r>
          </w:p>
        </w:tc>
        <w:tc>
          <w:tcPr>
            <w:tcW w:w="4680" w:type="dxa"/>
            <w:tcBorders>
              <w:top w:val="nil"/>
              <w:left w:val="nil"/>
              <w:bottom w:val="single" w:sz="4" w:space="0" w:color="auto"/>
              <w:right w:val="single" w:sz="4" w:space="0" w:color="auto"/>
            </w:tcBorders>
            <w:shd w:val="clear" w:color="000000" w:fill="FFFFFF"/>
            <w:vAlign w:val="center"/>
            <w:hideMark/>
          </w:tcPr>
          <w:p w14:paraId="5ED60E26" w14:textId="77777777" w:rsidR="00D43846" w:rsidRPr="00D43846" w:rsidRDefault="00D43846" w:rsidP="00D43846">
            <w:pPr>
              <w:spacing w:after="0" w:line="240" w:lineRule="auto"/>
              <w:jc w:val="center"/>
              <w:rPr>
                <w:rFonts w:ascii="Arial Narrow" w:eastAsia="Times New Roman" w:hAnsi="Arial Narrow" w:cs="Calibri"/>
                <w:sz w:val="12"/>
                <w:szCs w:val="12"/>
                <w:lang w:eastAsia="pt-BR"/>
              </w:rPr>
            </w:pPr>
            <w:r w:rsidRPr="00D43846">
              <w:rPr>
                <w:rFonts w:ascii="Arial Narrow" w:eastAsia="Times New Roman" w:hAnsi="Arial Narrow" w:cs="Calibri"/>
                <w:sz w:val="12"/>
                <w:szCs w:val="12"/>
                <w:lang w:eastAsia="pt-BR"/>
              </w:rPr>
              <w:t>FEZES (</w:t>
            </w:r>
            <w:proofErr w:type="spellStart"/>
            <w:r w:rsidRPr="00D43846">
              <w:rPr>
                <w:rFonts w:ascii="Arial Narrow" w:eastAsia="Times New Roman" w:hAnsi="Arial Narrow" w:cs="Calibri"/>
                <w:sz w:val="12"/>
                <w:szCs w:val="12"/>
                <w:lang w:eastAsia="pt-BR"/>
              </w:rPr>
              <w:t>Baerma</w:t>
            </w:r>
            <w:proofErr w:type="spellEnd"/>
            <w:r w:rsidRPr="00D43846">
              <w:rPr>
                <w:rFonts w:ascii="Arial Narrow" w:eastAsia="Times New Roman" w:hAnsi="Arial Narrow" w:cs="Calibri"/>
                <w:sz w:val="12"/>
                <w:szCs w:val="12"/>
                <w:lang w:eastAsia="pt-BR"/>
              </w:rPr>
              <w:t>)</w:t>
            </w:r>
          </w:p>
        </w:tc>
        <w:tc>
          <w:tcPr>
            <w:tcW w:w="740" w:type="dxa"/>
            <w:tcBorders>
              <w:top w:val="nil"/>
              <w:left w:val="nil"/>
              <w:bottom w:val="single" w:sz="4" w:space="0" w:color="auto"/>
              <w:right w:val="single" w:sz="4" w:space="0" w:color="auto"/>
            </w:tcBorders>
            <w:shd w:val="clear" w:color="000000" w:fill="FFFFFF"/>
            <w:vAlign w:val="center"/>
            <w:hideMark/>
          </w:tcPr>
          <w:p w14:paraId="54E9AA09" w14:textId="77777777" w:rsidR="00D43846" w:rsidRPr="00D43846" w:rsidRDefault="00D43846" w:rsidP="00D43846">
            <w:pPr>
              <w:spacing w:after="0" w:line="240" w:lineRule="auto"/>
              <w:jc w:val="center"/>
              <w:rPr>
                <w:rFonts w:ascii="Arial Narrow" w:eastAsia="Times New Roman" w:hAnsi="Arial Narrow" w:cs="Calibri"/>
                <w:sz w:val="12"/>
                <w:szCs w:val="12"/>
                <w:lang w:eastAsia="pt-BR"/>
              </w:rPr>
            </w:pPr>
            <w:r w:rsidRPr="00D43846">
              <w:rPr>
                <w:rFonts w:ascii="Arial Narrow" w:eastAsia="Times New Roman" w:hAnsi="Arial Narrow" w:cs="Calibri"/>
                <w:sz w:val="12"/>
                <w:szCs w:val="12"/>
                <w:lang w:eastAsia="pt-BR"/>
              </w:rPr>
              <w:t>30</w:t>
            </w:r>
          </w:p>
        </w:tc>
        <w:tc>
          <w:tcPr>
            <w:tcW w:w="640" w:type="dxa"/>
            <w:tcBorders>
              <w:top w:val="nil"/>
              <w:left w:val="nil"/>
              <w:bottom w:val="single" w:sz="4" w:space="0" w:color="auto"/>
              <w:right w:val="single" w:sz="4" w:space="0" w:color="auto"/>
            </w:tcBorders>
            <w:shd w:val="clear" w:color="000000" w:fill="FFFFFF"/>
            <w:noWrap/>
            <w:vAlign w:val="center"/>
            <w:hideMark/>
          </w:tcPr>
          <w:p w14:paraId="232CFA21" w14:textId="77777777" w:rsidR="00D43846" w:rsidRPr="00D43846" w:rsidRDefault="00D43846" w:rsidP="00D43846">
            <w:pPr>
              <w:spacing w:after="0" w:line="240" w:lineRule="auto"/>
              <w:jc w:val="center"/>
              <w:rPr>
                <w:rFonts w:ascii="Arial Narrow" w:eastAsia="Times New Roman" w:hAnsi="Arial Narrow" w:cs="Calibri"/>
                <w:color w:val="000000"/>
                <w:sz w:val="12"/>
                <w:szCs w:val="12"/>
                <w:lang w:eastAsia="pt-BR"/>
              </w:rPr>
            </w:pPr>
            <w:r w:rsidRPr="00D43846">
              <w:rPr>
                <w:rFonts w:ascii="Arial Narrow" w:eastAsia="Times New Roman" w:hAnsi="Arial Narrow" w:cs="Calibri"/>
                <w:color w:val="000000"/>
                <w:sz w:val="12"/>
                <w:szCs w:val="12"/>
                <w:lang w:eastAsia="pt-BR"/>
              </w:rPr>
              <w:t>360</w:t>
            </w:r>
          </w:p>
        </w:tc>
        <w:tc>
          <w:tcPr>
            <w:tcW w:w="820" w:type="dxa"/>
            <w:tcBorders>
              <w:top w:val="nil"/>
              <w:left w:val="nil"/>
              <w:bottom w:val="single" w:sz="4" w:space="0" w:color="auto"/>
              <w:right w:val="single" w:sz="4" w:space="0" w:color="auto"/>
            </w:tcBorders>
            <w:shd w:val="clear" w:color="000000" w:fill="FFFFFF"/>
            <w:vAlign w:val="center"/>
            <w:hideMark/>
          </w:tcPr>
          <w:p w14:paraId="0F849C2F" w14:textId="77777777" w:rsidR="00D43846" w:rsidRPr="00D43846" w:rsidRDefault="00D43846" w:rsidP="00D43846">
            <w:pPr>
              <w:spacing w:after="0" w:line="240" w:lineRule="auto"/>
              <w:jc w:val="center"/>
              <w:rPr>
                <w:rFonts w:ascii="Arial Narrow" w:eastAsia="Times New Roman" w:hAnsi="Arial Narrow" w:cs="Calibri"/>
                <w:sz w:val="12"/>
                <w:szCs w:val="12"/>
                <w:lang w:eastAsia="pt-BR"/>
              </w:rPr>
            </w:pPr>
            <w:r w:rsidRPr="00D43846">
              <w:rPr>
                <w:rFonts w:ascii="Arial Narrow" w:eastAsia="Times New Roman" w:hAnsi="Arial Narrow" w:cs="Calibri"/>
                <w:sz w:val="12"/>
                <w:szCs w:val="12"/>
                <w:lang w:eastAsia="pt-BR"/>
              </w:rPr>
              <w:t>R$ 10,00</w:t>
            </w:r>
          </w:p>
        </w:tc>
        <w:tc>
          <w:tcPr>
            <w:tcW w:w="1551" w:type="dxa"/>
            <w:tcBorders>
              <w:top w:val="nil"/>
              <w:left w:val="nil"/>
              <w:bottom w:val="single" w:sz="4" w:space="0" w:color="auto"/>
              <w:right w:val="single" w:sz="4" w:space="0" w:color="auto"/>
            </w:tcBorders>
            <w:shd w:val="clear" w:color="000000" w:fill="FFFFFF"/>
            <w:noWrap/>
            <w:vAlign w:val="center"/>
            <w:hideMark/>
          </w:tcPr>
          <w:p w14:paraId="6D686288" w14:textId="77777777" w:rsidR="00D43846" w:rsidRPr="00D43846" w:rsidRDefault="00D43846" w:rsidP="00D43846">
            <w:pPr>
              <w:spacing w:after="0" w:line="240" w:lineRule="auto"/>
              <w:jc w:val="center"/>
              <w:rPr>
                <w:rFonts w:ascii="Arial Narrow" w:eastAsia="Times New Roman" w:hAnsi="Arial Narrow" w:cs="Calibri"/>
                <w:color w:val="000000"/>
                <w:sz w:val="12"/>
                <w:szCs w:val="12"/>
                <w:lang w:eastAsia="pt-BR"/>
              </w:rPr>
            </w:pPr>
            <w:r w:rsidRPr="00D43846">
              <w:rPr>
                <w:rFonts w:ascii="Arial Narrow" w:eastAsia="Times New Roman" w:hAnsi="Arial Narrow" w:cs="Calibri"/>
                <w:color w:val="000000"/>
                <w:sz w:val="12"/>
                <w:szCs w:val="12"/>
                <w:lang w:eastAsia="pt-BR"/>
              </w:rPr>
              <w:t xml:space="preserve"> R$               3.600,00 </w:t>
            </w:r>
          </w:p>
        </w:tc>
      </w:tr>
      <w:tr w:rsidR="00D43846" w:rsidRPr="00D43846" w14:paraId="2AB0F568" w14:textId="77777777" w:rsidTr="00E45D5A">
        <w:trPr>
          <w:trHeight w:val="165"/>
        </w:trPr>
        <w:tc>
          <w:tcPr>
            <w:tcW w:w="500" w:type="dxa"/>
            <w:tcBorders>
              <w:top w:val="nil"/>
              <w:left w:val="single" w:sz="4" w:space="0" w:color="auto"/>
              <w:bottom w:val="single" w:sz="4" w:space="0" w:color="auto"/>
              <w:right w:val="single" w:sz="4" w:space="0" w:color="auto"/>
            </w:tcBorders>
            <w:shd w:val="clear" w:color="000000" w:fill="FFFFFF"/>
            <w:vAlign w:val="center"/>
            <w:hideMark/>
          </w:tcPr>
          <w:p w14:paraId="7C3F0C5A" w14:textId="77777777" w:rsidR="00D43846" w:rsidRPr="00D43846" w:rsidRDefault="00D43846" w:rsidP="00D43846">
            <w:pPr>
              <w:spacing w:after="0" w:line="240" w:lineRule="auto"/>
              <w:jc w:val="center"/>
              <w:rPr>
                <w:rFonts w:ascii="Arial Narrow" w:eastAsia="Times New Roman" w:hAnsi="Arial Narrow" w:cs="Calibri"/>
                <w:sz w:val="12"/>
                <w:szCs w:val="12"/>
                <w:lang w:eastAsia="pt-BR"/>
              </w:rPr>
            </w:pPr>
            <w:r w:rsidRPr="00D43846">
              <w:rPr>
                <w:rFonts w:ascii="Arial Narrow" w:eastAsia="Times New Roman" w:hAnsi="Arial Narrow" w:cs="Calibri"/>
                <w:sz w:val="12"/>
                <w:szCs w:val="12"/>
                <w:lang w:eastAsia="pt-BR"/>
              </w:rPr>
              <w:t>67</w:t>
            </w:r>
          </w:p>
        </w:tc>
        <w:tc>
          <w:tcPr>
            <w:tcW w:w="4680" w:type="dxa"/>
            <w:tcBorders>
              <w:top w:val="nil"/>
              <w:left w:val="nil"/>
              <w:bottom w:val="single" w:sz="4" w:space="0" w:color="auto"/>
              <w:right w:val="single" w:sz="4" w:space="0" w:color="auto"/>
            </w:tcBorders>
            <w:shd w:val="clear" w:color="000000" w:fill="FFFFFF"/>
            <w:vAlign w:val="center"/>
            <w:hideMark/>
          </w:tcPr>
          <w:p w14:paraId="19C9D288" w14:textId="77777777" w:rsidR="00D43846" w:rsidRPr="00D43846" w:rsidRDefault="00D43846" w:rsidP="00D43846">
            <w:pPr>
              <w:spacing w:after="0" w:line="240" w:lineRule="auto"/>
              <w:jc w:val="center"/>
              <w:rPr>
                <w:rFonts w:ascii="Arial Narrow" w:eastAsia="Times New Roman" w:hAnsi="Arial Narrow" w:cs="Calibri"/>
                <w:sz w:val="12"/>
                <w:szCs w:val="12"/>
                <w:lang w:eastAsia="pt-BR"/>
              </w:rPr>
            </w:pPr>
            <w:r w:rsidRPr="00D43846">
              <w:rPr>
                <w:rFonts w:ascii="Arial Narrow" w:eastAsia="Times New Roman" w:hAnsi="Arial Narrow" w:cs="Calibri"/>
                <w:sz w:val="12"/>
                <w:szCs w:val="12"/>
                <w:lang w:eastAsia="pt-BR"/>
              </w:rPr>
              <w:t>FEZES (Parasitológico de Fezes – EPF)</w:t>
            </w:r>
          </w:p>
        </w:tc>
        <w:tc>
          <w:tcPr>
            <w:tcW w:w="740" w:type="dxa"/>
            <w:tcBorders>
              <w:top w:val="nil"/>
              <w:left w:val="nil"/>
              <w:bottom w:val="single" w:sz="4" w:space="0" w:color="auto"/>
              <w:right w:val="single" w:sz="4" w:space="0" w:color="auto"/>
            </w:tcBorders>
            <w:shd w:val="clear" w:color="000000" w:fill="FFFFFF"/>
            <w:vAlign w:val="center"/>
            <w:hideMark/>
          </w:tcPr>
          <w:p w14:paraId="6E9E6C5E" w14:textId="77777777" w:rsidR="00D43846" w:rsidRPr="00D43846" w:rsidRDefault="00D43846" w:rsidP="00D43846">
            <w:pPr>
              <w:spacing w:after="0" w:line="240" w:lineRule="auto"/>
              <w:jc w:val="center"/>
              <w:rPr>
                <w:rFonts w:ascii="Arial Narrow" w:eastAsia="Times New Roman" w:hAnsi="Arial Narrow" w:cs="Calibri"/>
                <w:sz w:val="12"/>
                <w:szCs w:val="12"/>
                <w:lang w:eastAsia="pt-BR"/>
              </w:rPr>
            </w:pPr>
            <w:r w:rsidRPr="00D43846">
              <w:rPr>
                <w:rFonts w:ascii="Arial Narrow" w:eastAsia="Times New Roman" w:hAnsi="Arial Narrow" w:cs="Calibri"/>
                <w:sz w:val="12"/>
                <w:szCs w:val="12"/>
                <w:lang w:eastAsia="pt-BR"/>
              </w:rPr>
              <w:t>60</w:t>
            </w:r>
          </w:p>
        </w:tc>
        <w:tc>
          <w:tcPr>
            <w:tcW w:w="640" w:type="dxa"/>
            <w:tcBorders>
              <w:top w:val="nil"/>
              <w:left w:val="nil"/>
              <w:bottom w:val="single" w:sz="4" w:space="0" w:color="auto"/>
              <w:right w:val="single" w:sz="4" w:space="0" w:color="auto"/>
            </w:tcBorders>
            <w:shd w:val="clear" w:color="000000" w:fill="FFFFFF"/>
            <w:noWrap/>
            <w:vAlign w:val="center"/>
            <w:hideMark/>
          </w:tcPr>
          <w:p w14:paraId="4EB03E7F" w14:textId="77777777" w:rsidR="00D43846" w:rsidRPr="00D43846" w:rsidRDefault="00D43846" w:rsidP="00D43846">
            <w:pPr>
              <w:spacing w:after="0" w:line="240" w:lineRule="auto"/>
              <w:jc w:val="center"/>
              <w:rPr>
                <w:rFonts w:ascii="Arial Narrow" w:eastAsia="Times New Roman" w:hAnsi="Arial Narrow" w:cs="Calibri"/>
                <w:color w:val="000000"/>
                <w:sz w:val="12"/>
                <w:szCs w:val="12"/>
                <w:lang w:eastAsia="pt-BR"/>
              </w:rPr>
            </w:pPr>
            <w:r w:rsidRPr="00D43846">
              <w:rPr>
                <w:rFonts w:ascii="Arial Narrow" w:eastAsia="Times New Roman" w:hAnsi="Arial Narrow" w:cs="Calibri"/>
                <w:color w:val="000000"/>
                <w:sz w:val="12"/>
                <w:szCs w:val="12"/>
                <w:lang w:eastAsia="pt-BR"/>
              </w:rPr>
              <w:t>720</w:t>
            </w:r>
          </w:p>
        </w:tc>
        <w:tc>
          <w:tcPr>
            <w:tcW w:w="820" w:type="dxa"/>
            <w:tcBorders>
              <w:top w:val="nil"/>
              <w:left w:val="nil"/>
              <w:bottom w:val="single" w:sz="4" w:space="0" w:color="auto"/>
              <w:right w:val="single" w:sz="4" w:space="0" w:color="auto"/>
            </w:tcBorders>
            <w:shd w:val="clear" w:color="000000" w:fill="FFFFFF"/>
            <w:vAlign w:val="center"/>
            <w:hideMark/>
          </w:tcPr>
          <w:p w14:paraId="5A5A5AC9" w14:textId="77777777" w:rsidR="00D43846" w:rsidRPr="00D43846" w:rsidRDefault="00D43846" w:rsidP="00D43846">
            <w:pPr>
              <w:spacing w:after="0" w:line="240" w:lineRule="auto"/>
              <w:jc w:val="center"/>
              <w:rPr>
                <w:rFonts w:ascii="Arial Narrow" w:eastAsia="Times New Roman" w:hAnsi="Arial Narrow" w:cs="Calibri"/>
                <w:sz w:val="12"/>
                <w:szCs w:val="12"/>
                <w:lang w:eastAsia="pt-BR"/>
              </w:rPr>
            </w:pPr>
            <w:r w:rsidRPr="00D43846">
              <w:rPr>
                <w:rFonts w:ascii="Arial Narrow" w:eastAsia="Times New Roman" w:hAnsi="Arial Narrow" w:cs="Calibri"/>
                <w:sz w:val="12"/>
                <w:szCs w:val="12"/>
                <w:lang w:eastAsia="pt-BR"/>
              </w:rPr>
              <w:t>R$ 10,00</w:t>
            </w:r>
          </w:p>
        </w:tc>
        <w:tc>
          <w:tcPr>
            <w:tcW w:w="1551" w:type="dxa"/>
            <w:tcBorders>
              <w:top w:val="nil"/>
              <w:left w:val="nil"/>
              <w:bottom w:val="single" w:sz="4" w:space="0" w:color="auto"/>
              <w:right w:val="single" w:sz="4" w:space="0" w:color="auto"/>
            </w:tcBorders>
            <w:shd w:val="clear" w:color="000000" w:fill="FFFFFF"/>
            <w:noWrap/>
            <w:vAlign w:val="center"/>
            <w:hideMark/>
          </w:tcPr>
          <w:p w14:paraId="5759CA41" w14:textId="77777777" w:rsidR="00D43846" w:rsidRPr="00D43846" w:rsidRDefault="00D43846" w:rsidP="00D43846">
            <w:pPr>
              <w:spacing w:after="0" w:line="240" w:lineRule="auto"/>
              <w:jc w:val="center"/>
              <w:rPr>
                <w:rFonts w:ascii="Arial Narrow" w:eastAsia="Times New Roman" w:hAnsi="Arial Narrow" w:cs="Calibri"/>
                <w:color w:val="000000"/>
                <w:sz w:val="12"/>
                <w:szCs w:val="12"/>
                <w:lang w:eastAsia="pt-BR"/>
              </w:rPr>
            </w:pPr>
            <w:r w:rsidRPr="00D43846">
              <w:rPr>
                <w:rFonts w:ascii="Arial Narrow" w:eastAsia="Times New Roman" w:hAnsi="Arial Narrow" w:cs="Calibri"/>
                <w:color w:val="000000"/>
                <w:sz w:val="12"/>
                <w:szCs w:val="12"/>
                <w:lang w:eastAsia="pt-BR"/>
              </w:rPr>
              <w:t xml:space="preserve"> R$                7.200,00 </w:t>
            </w:r>
          </w:p>
        </w:tc>
      </w:tr>
      <w:tr w:rsidR="00D43846" w:rsidRPr="00D43846" w14:paraId="7020F612" w14:textId="77777777" w:rsidTr="00E45D5A">
        <w:trPr>
          <w:trHeight w:val="165"/>
        </w:trPr>
        <w:tc>
          <w:tcPr>
            <w:tcW w:w="500" w:type="dxa"/>
            <w:tcBorders>
              <w:top w:val="nil"/>
              <w:left w:val="single" w:sz="4" w:space="0" w:color="auto"/>
              <w:bottom w:val="single" w:sz="4" w:space="0" w:color="auto"/>
              <w:right w:val="single" w:sz="4" w:space="0" w:color="auto"/>
            </w:tcBorders>
            <w:shd w:val="clear" w:color="000000" w:fill="FFFFFF"/>
            <w:vAlign w:val="center"/>
            <w:hideMark/>
          </w:tcPr>
          <w:p w14:paraId="61C36FCB" w14:textId="77777777" w:rsidR="00D43846" w:rsidRPr="00D43846" w:rsidRDefault="00D43846" w:rsidP="00D43846">
            <w:pPr>
              <w:spacing w:after="0" w:line="240" w:lineRule="auto"/>
              <w:jc w:val="center"/>
              <w:rPr>
                <w:rFonts w:ascii="Arial Narrow" w:eastAsia="Times New Roman" w:hAnsi="Arial Narrow" w:cs="Calibri"/>
                <w:sz w:val="12"/>
                <w:szCs w:val="12"/>
                <w:lang w:eastAsia="pt-BR"/>
              </w:rPr>
            </w:pPr>
            <w:r w:rsidRPr="00D43846">
              <w:rPr>
                <w:rFonts w:ascii="Arial Narrow" w:eastAsia="Times New Roman" w:hAnsi="Arial Narrow" w:cs="Calibri"/>
                <w:sz w:val="12"/>
                <w:szCs w:val="12"/>
                <w:lang w:eastAsia="pt-BR"/>
              </w:rPr>
              <w:t>68</w:t>
            </w:r>
          </w:p>
        </w:tc>
        <w:tc>
          <w:tcPr>
            <w:tcW w:w="4680" w:type="dxa"/>
            <w:tcBorders>
              <w:top w:val="nil"/>
              <w:left w:val="nil"/>
              <w:bottom w:val="single" w:sz="4" w:space="0" w:color="auto"/>
              <w:right w:val="single" w:sz="4" w:space="0" w:color="auto"/>
            </w:tcBorders>
            <w:shd w:val="clear" w:color="000000" w:fill="FFFFFF"/>
            <w:vAlign w:val="center"/>
            <w:hideMark/>
          </w:tcPr>
          <w:p w14:paraId="21A4B6DC" w14:textId="77777777" w:rsidR="00D43846" w:rsidRPr="00D43846" w:rsidRDefault="00D43846" w:rsidP="00D43846">
            <w:pPr>
              <w:spacing w:after="0" w:line="240" w:lineRule="auto"/>
              <w:jc w:val="center"/>
              <w:rPr>
                <w:rFonts w:ascii="Arial Narrow" w:eastAsia="Times New Roman" w:hAnsi="Arial Narrow" w:cs="Calibri"/>
                <w:sz w:val="12"/>
                <w:szCs w:val="12"/>
                <w:lang w:eastAsia="pt-BR"/>
              </w:rPr>
            </w:pPr>
            <w:r w:rsidRPr="00D43846">
              <w:rPr>
                <w:rFonts w:ascii="Arial Narrow" w:eastAsia="Times New Roman" w:hAnsi="Arial Narrow" w:cs="Calibri"/>
                <w:sz w:val="12"/>
                <w:szCs w:val="12"/>
                <w:lang w:eastAsia="pt-BR"/>
              </w:rPr>
              <w:t>FOSFATOSE ALCALINA (FA)</w:t>
            </w:r>
          </w:p>
        </w:tc>
        <w:tc>
          <w:tcPr>
            <w:tcW w:w="740" w:type="dxa"/>
            <w:tcBorders>
              <w:top w:val="nil"/>
              <w:left w:val="nil"/>
              <w:bottom w:val="single" w:sz="4" w:space="0" w:color="auto"/>
              <w:right w:val="single" w:sz="4" w:space="0" w:color="auto"/>
            </w:tcBorders>
            <w:shd w:val="clear" w:color="000000" w:fill="FFFFFF"/>
            <w:vAlign w:val="center"/>
            <w:hideMark/>
          </w:tcPr>
          <w:p w14:paraId="4707CFEB" w14:textId="77777777" w:rsidR="00D43846" w:rsidRPr="00D43846" w:rsidRDefault="00D43846" w:rsidP="00D43846">
            <w:pPr>
              <w:spacing w:after="0" w:line="240" w:lineRule="auto"/>
              <w:jc w:val="center"/>
              <w:rPr>
                <w:rFonts w:ascii="Arial Narrow" w:eastAsia="Times New Roman" w:hAnsi="Arial Narrow" w:cs="Calibri"/>
                <w:sz w:val="12"/>
                <w:szCs w:val="12"/>
                <w:lang w:eastAsia="pt-BR"/>
              </w:rPr>
            </w:pPr>
            <w:r w:rsidRPr="00D43846">
              <w:rPr>
                <w:rFonts w:ascii="Arial Narrow" w:eastAsia="Times New Roman" w:hAnsi="Arial Narrow" w:cs="Calibri"/>
                <w:sz w:val="12"/>
                <w:szCs w:val="12"/>
                <w:lang w:eastAsia="pt-BR"/>
              </w:rPr>
              <w:t>40</w:t>
            </w:r>
          </w:p>
        </w:tc>
        <w:tc>
          <w:tcPr>
            <w:tcW w:w="640" w:type="dxa"/>
            <w:tcBorders>
              <w:top w:val="nil"/>
              <w:left w:val="nil"/>
              <w:bottom w:val="single" w:sz="4" w:space="0" w:color="auto"/>
              <w:right w:val="single" w:sz="4" w:space="0" w:color="auto"/>
            </w:tcBorders>
            <w:shd w:val="clear" w:color="000000" w:fill="FFFFFF"/>
            <w:noWrap/>
            <w:vAlign w:val="center"/>
            <w:hideMark/>
          </w:tcPr>
          <w:p w14:paraId="11C0347A" w14:textId="77777777" w:rsidR="00D43846" w:rsidRPr="00D43846" w:rsidRDefault="00D43846" w:rsidP="00D43846">
            <w:pPr>
              <w:spacing w:after="0" w:line="240" w:lineRule="auto"/>
              <w:jc w:val="center"/>
              <w:rPr>
                <w:rFonts w:ascii="Arial Narrow" w:eastAsia="Times New Roman" w:hAnsi="Arial Narrow" w:cs="Calibri"/>
                <w:color w:val="000000"/>
                <w:sz w:val="12"/>
                <w:szCs w:val="12"/>
                <w:lang w:eastAsia="pt-BR"/>
              </w:rPr>
            </w:pPr>
            <w:r w:rsidRPr="00D43846">
              <w:rPr>
                <w:rFonts w:ascii="Arial Narrow" w:eastAsia="Times New Roman" w:hAnsi="Arial Narrow" w:cs="Calibri"/>
                <w:color w:val="000000"/>
                <w:sz w:val="12"/>
                <w:szCs w:val="12"/>
                <w:lang w:eastAsia="pt-BR"/>
              </w:rPr>
              <w:t>480</w:t>
            </w:r>
          </w:p>
        </w:tc>
        <w:tc>
          <w:tcPr>
            <w:tcW w:w="820" w:type="dxa"/>
            <w:tcBorders>
              <w:top w:val="nil"/>
              <w:left w:val="nil"/>
              <w:bottom w:val="single" w:sz="4" w:space="0" w:color="auto"/>
              <w:right w:val="single" w:sz="4" w:space="0" w:color="auto"/>
            </w:tcBorders>
            <w:shd w:val="clear" w:color="000000" w:fill="FFFFFF"/>
            <w:vAlign w:val="center"/>
            <w:hideMark/>
          </w:tcPr>
          <w:p w14:paraId="15A9F873" w14:textId="77777777" w:rsidR="00D43846" w:rsidRPr="00D43846" w:rsidRDefault="00D43846" w:rsidP="00D43846">
            <w:pPr>
              <w:spacing w:after="0" w:line="240" w:lineRule="auto"/>
              <w:jc w:val="center"/>
              <w:rPr>
                <w:rFonts w:ascii="Arial Narrow" w:eastAsia="Times New Roman" w:hAnsi="Arial Narrow" w:cs="Calibri"/>
                <w:sz w:val="12"/>
                <w:szCs w:val="12"/>
                <w:lang w:eastAsia="pt-BR"/>
              </w:rPr>
            </w:pPr>
            <w:r w:rsidRPr="00D43846">
              <w:rPr>
                <w:rFonts w:ascii="Arial Narrow" w:eastAsia="Times New Roman" w:hAnsi="Arial Narrow" w:cs="Calibri"/>
                <w:sz w:val="12"/>
                <w:szCs w:val="12"/>
                <w:lang w:eastAsia="pt-BR"/>
              </w:rPr>
              <w:t>R$ 10,00</w:t>
            </w:r>
          </w:p>
        </w:tc>
        <w:tc>
          <w:tcPr>
            <w:tcW w:w="1551" w:type="dxa"/>
            <w:tcBorders>
              <w:top w:val="nil"/>
              <w:left w:val="nil"/>
              <w:bottom w:val="single" w:sz="4" w:space="0" w:color="auto"/>
              <w:right w:val="single" w:sz="4" w:space="0" w:color="auto"/>
            </w:tcBorders>
            <w:shd w:val="clear" w:color="000000" w:fill="FFFFFF"/>
            <w:noWrap/>
            <w:vAlign w:val="center"/>
            <w:hideMark/>
          </w:tcPr>
          <w:p w14:paraId="34AD1C3C" w14:textId="77777777" w:rsidR="00D43846" w:rsidRPr="00D43846" w:rsidRDefault="00D43846" w:rsidP="00D43846">
            <w:pPr>
              <w:spacing w:after="0" w:line="240" w:lineRule="auto"/>
              <w:jc w:val="center"/>
              <w:rPr>
                <w:rFonts w:ascii="Arial Narrow" w:eastAsia="Times New Roman" w:hAnsi="Arial Narrow" w:cs="Calibri"/>
                <w:color w:val="000000"/>
                <w:sz w:val="12"/>
                <w:szCs w:val="12"/>
                <w:lang w:eastAsia="pt-BR"/>
              </w:rPr>
            </w:pPr>
            <w:r w:rsidRPr="00D43846">
              <w:rPr>
                <w:rFonts w:ascii="Arial Narrow" w:eastAsia="Times New Roman" w:hAnsi="Arial Narrow" w:cs="Calibri"/>
                <w:color w:val="000000"/>
                <w:sz w:val="12"/>
                <w:szCs w:val="12"/>
                <w:lang w:eastAsia="pt-BR"/>
              </w:rPr>
              <w:t xml:space="preserve"> R$               4.800,00 </w:t>
            </w:r>
          </w:p>
        </w:tc>
      </w:tr>
      <w:tr w:rsidR="00D43846" w:rsidRPr="00D43846" w14:paraId="5F95C69A" w14:textId="77777777" w:rsidTr="00E45D5A">
        <w:trPr>
          <w:trHeight w:val="165"/>
        </w:trPr>
        <w:tc>
          <w:tcPr>
            <w:tcW w:w="500" w:type="dxa"/>
            <w:tcBorders>
              <w:top w:val="nil"/>
              <w:left w:val="single" w:sz="4" w:space="0" w:color="auto"/>
              <w:bottom w:val="single" w:sz="4" w:space="0" w:color="auto"/>
              <w:right w:val="single" w:sz="4" w:space="0" w:color="auto"/>
            </w:tcBorders>
            <w:shd w:val="clear" w:color="000000" w:fill="FFFFFF"/>
            <w:vAlign w:val="center"/>
            <w:hideMark/>
          </w:tcPr>
          <w:p w14:paraId="3B8D0D4C" w14:textId="77777777" w:rsidR="00D43846" w:rsidRPr="00D43846" w:rsidRDefault="00D43846" w:rsidP="00D43846">
            <w:pPr>
              <w:spacing w:after="0" w:line="240" w:lineRule="auto"/>
              <w:jc w:val="center"/>
              <w:rPr>
                <w:rFonts w:ascii="Arial Narrow" w:eastAsia="Times New Roman" w:hAnsi="Arial Narrow" w:cs="Calibri"/>
                <w:sz w:val="12"/>
                <w:szCs w:val="12"/>
                <w:lang w:eastAsia="pt-BR"/>
              </w:rPr>
            </w:pPr>
            <w:r w:rsidRPr="00D43846">
              <w:rPr>
                <w:rFonts w:ascii="Arial Narrow" w:eastAsia="Times New Roman" w:hAnsi="Arial Narrow" w:cs="Calibri"/>
                <w:sz w:val="12"/>
                <w:szCs w:val="12"/>
                <w:lang w:eastAsia="pt-BR"/>
              </w:rPr>
              <w:t>69</w:t>
            </w:r>
          </w:p>
        </w:tc>
        <w:tc>
          <w:tcPr>
            <w:tcW w:w="4680" w:type="dxa"/>
            <w:tcBorders>
              <w:top w:val="nil"/>
              <w:left w:val="nil"/>
              <w:bottom w:val="single" w:sz="4" w:space="0" w:color="auto"/>
              <w:right w:val="single" w:sz="4" w:space="0" w:color="auto"/>
            </w:tcBorders>
            <w:shd w:val="clear" w:color="000000" w:fill="FFFFFF"/>
            <w:vAlign w:val="center"/>
            <w:hideMark/>
          </w:tcPr>
          <w:p w14:paraId="2D43E0B8" w14:textId="77777777" w:rsidR="00D43846" w:rsidRPr="00D43846" w:rsidRDefault="00D43846" w:rsidP="00D43846">
            <w:pPr>
              <w:spacing w:after="0" w:line="240" w:lineRule="auto"/>
              <w:jc w:val="center"/>
              <w:rPr>
                <w:rFonts w:ascii="Arial Narrow" w:eastAsia="Times New Roman" w:hAnsi="Arial Narrow" w:cs="Calibri"/>
                <w:sz w:val="12"/>
                <w:szCs w:val="12"/>
                <w:lang w:eastAsia="pt-BR"/>
              </w:rPr>
            </w:pPr>
            <w:r w:rsidRPr="00D43846">
              <w:rPr>
                <w:rFonts w:ascii="Arial Narrow" w:eastAsia="Times New Roman" w:hAnsi="Arial Narrow" w:cs="Calibri"/>
                <w:sz w:val="12"/>
                <w:szCs w:val="12"/>
                <w:lang w:eastAsia="pt-BR"/>
              </w:rPr>
              <w:t>FOSFORO</w:t>
            </w:r>
          </w:p>
        </w:tc>
        <w:tc>
          <w:tcPr>
            <w:tcW w:w="740" w:type="dxa"/>
            <w:tcBorders>
              <w:top w:val="nil"/>
              <w:left w:val="nil"/>
              <w:bottom w:val="single" w:sz="4" w:space="0" w:color="auto"/>
              <w:right w:val="single" w:sz="4" w:space="0" w:color="auto"/>
            </w:tcBorders>
            <w:shd w:val="clear" w:color="000000" w:fill="FFFFFF"/>
            <w:vAlign w:val="center"/>
            <w:hideMark/>
          </w:tcPr>
          <w:p w14:paraId="2010D0F5" w14:textId="77777777" w:rsidR="00D43846" w:rsidRPr="00D43846" w:rsidRDefault="00D43846" w:rsidP="00D43846">
            <w:pPr>
              <w:spacing w:after="0" w:line="240" w:lineRule="auto"/>
              <w:jc w:val="center"/>
              <w:rPr>
                <w:rFonts w:ascii="Arial Narrow" w:eastAsia="Times New Roman" w:hAnsi="Arial Narrow" w:cs="Calibri"/>
                <w:sz w:val="12"/>
                <w:szCs w:val="12"/>
                <w:lang w:eastAsia="pt-BR"/>
              </w:rPr>
            </w:pPr>
            <w:r w:rsidRPr="00D43846">
              <w:rPr>
                <w:rFonts w:ascii="Arial Narrow" w:eastAsia="Times New Roman" w:hAnsi="Arial Narrow" w:cs="Calibri"/>
                <w:sz w:val="12"/>
                <w:szCs w:val="12"/>
                <w:lang w:eastAsia="pt-BR"/>
              </w:rPr>
              <w:t>20</w:t>
            </w:r>
          </w:p>
        </w:tc>
        <w:tc>
          <w:tcPr>
            <w:tcW w:w="640" w:type="dxa"/>
            <w:tcBorders>
              <w:top w:val="nil"/>
              <w:left w:val="nil"/>
              <w:bottom w:val="single" w:sz="4" w:space="0" w:color="auto"/>
              <w:right w:val="single" w:sz="4" w:space="0" w:color="auto"/>
            </w:tcBorders>
            <w:shd w:val="clear" w:color="000000" w:fill="FFFFFF"/>
            <w:noWrap/>
            <w:vAlign w:val="center"/>
            <w:hideMark/>
          </w:tcPr>
          <w:p w14:paraId="402CFFE0" w14:textId="77777777" w:rsidR="00D43846" w:rsidRPr="00D43846" w:rsidRDefault="00D43846" w:rsidP="00D43846">
            <w:pPr>
              <w:spacing w:after="0" w:line="240" w:lineRule="auto"/>
              <w:jc w:val="center"/>
              <w:rPr>
                <w:rFonts w:ascii="Arial Narrow" w:eastAsia="Times New Roman" w:hAnsi="Arial Narrow" w:cs="Calibri"/>
                <w:color w:val="000000"/>
                <w:sz w:val="12"/>
                <w:szCs w:val="12"/>
                <w:lang w:eastAsia="pt-BR"/>
              </w:rPr>
            </w:pPr>
            <w:r w:rsidRPr="00D43846">
              <w:rPr>
                <w:rFonts w:ascii="Arial Narrow" w:eastAsia="Times New Roman" w:hAnsi="Arial Narrow" w:cs="Calibri"/>
                <w:color w:val="000000"/>
                <w:sz w:val="12"/>
                <w:szCs w:val="12"/>
                <w:lang w:eastAsia="pt-BR"/>
              </w:rPr>
              <w:t>240</w:t>
            </w:r>
          </w:p>
        </w:tc>
        <w:tc>
          <w:tcPr>
            <w:tcW w:w="820" w:type="dxa"/>
            <w:tcBorders>
              <w:top w:val="nil"/>
              <w:left w:val="nil"/>
              <w:bottom w:val="single" w:sz="4" w:space="0" w:color="auto"/>
              <w:right w:val="single" w:sz="4" w:space="0" w:color="auto"/>
            </w:tcBorders>
            <w:shd w:val="clear" w:color="000000" w:fill="FFFFFF"/>
            <w:vAlign w:val="center"/>
            <w:hideMark/>
          </w:tcPr>
          <w:p w14:paraId="1961090C" w14:textId="77777777" w:rsidR="00D43846" w:rsidRPr="00D43846" w:rsidRDefault="00D43846" w:rsidP="00D43846">
            <w:pPr>
              <w:spacing w:after="0" w:line="240" w:lineRule="auto"/>
              <w:jc w:val="center"/>
              <w:rPr>
                <w:rFonts w:ascii="Arial Narrow" w:eastAsia="Times New Roman" w:hAnsi="Arial Narrow" w:cs="Calibri"/>
                <w:sz w:val="12"/>
                <w:szCs w:val="12"/>
                <w:lang w:eastAsia="pt-BR"/>
              </w:rPr>
            </w:pPr>
            <w:r w:rsidRPr="00D43846">
              <w:rPr>
                <w:rFonts w:ascii="Arial Narrow" w:eastAsia="Times New Roman" w:hAnsi="Arial Narrow" w:cs="Calibri"/>
                <w:sz w:val="12"/>
                <w:szCs w:val="12"/>
                <w:lang w:eastAsia="pt-BR"/>
              </w:rPr>
              <w:t>R$ 10,00</w:t>
            </w:r>
          </w:p>
        </w:tc>
        <w:tc>
          <w:tcPr>
            <w:tcW w:w="1551" w:type="dxa"/>
            <w:tcBorders>
              <w:top w:val="nil"/>
              <w:left w:val="nil"/>
              <w:bottom w:val="single" w:sz="4" w:space="0" w:color="auto"/>
              <w:right w:val="single" w:sz="4" w:space="0" w:color="auto"/>
            </w:tcBorders>
            <w:shd w:val="clear" w:color="000000" w:fill="FFFFFF"/>
            <w:noWrap/>
            <w:vAlign w:val="center"/>
            <w:hideMark/>
          </w:tcPr>
          <w:p w14:paraId="3AA4CE94" w14:textId="77777777" w:rsidR="00D43846" w:rsidRPr="00D43846" w:rsidRDefault="00D43846" w:rsidP="00D43846">
            <w:pPr>
              <w:spacing w:after="0" w:line="240" w:lineRule="auto"/>
              <w:jc w:val="center"/>
              <w:rPr>
                <w:rFonts w:ascii="Arial Narrow" w:eastAsia="Times New Roman" w:hAnsi="Arial Narrow" w:cs="Calibri"/>
                <w:color w:val="000000"/>
                <w:sz w:val="12"/>
                <w:szCs w:val="12"/>
                <w:lang w:eastAsia="pt-BR"/>
              </w:rPr>
            </w:pPr>
            <w:r w:rsidRPr="00D43846">
              <w:rPr>
                <w:rFonts w:ascii="Arial Narrow" w:eastAsia="Times New Roman" w:hAnsi="Arial Narrow" w:cs="Calibri"/>
                <w:color w:val="000000"/>
                <w:sz w:val="12"/>
                <w:szCs w:val="12"/>
                <w:lang w:eastAsia="pt-BR"/>
              </w:rPr>
              <w:t xml:space="preserve"> R$               2.400,00 </w:t>
            </w:r>
          </w:p>
        </w:tc>
      </w:tr>
      <w:tr w:rsidR="00D43846" w:rsidRPr="00D43846" w14:paraId="0D51D0BB" w14:textId="77777777" w:rsidTr="00E45D5A">
        <w:trPr>
          <w:trHeight w:val="165"/>
        </w:trPr>
        <w:tc>
          <w:tcPr>
            <w:tcW w:w="500" w:type="dxa"/>
            <w:tcBorders>
              <w:top w:val="nil"/>
              <w:left w:val="single" w:sz="4" w:space="0" w:color="auto"/>
              <w:bottom w:val="single" w:sz="4" w:space="0" w:color="auto"/>
              <w:right w:val="single" w:sz="4" w:space="0" w:color="auto"/>
            </w:tcBorders>
            <w:shd w:val="clear" w:color="000000" w:fill="FFFFFF"/>
            <w:vAlign w:val="center"/>
            <w:hideMark/>
          </w:tcPr>
          <w:p w14:paraId="0FF0DCB0" w14:textId="77777777" w:rsidR="00D43846" w:rsidRPr="00D43846" w:rsidRDefault="00D43846" w:rsidP="00D43846">
            <w:pPr>
              <w:spacing w:after="0" w:line="240" w:lineRule="auto"/>
              <w:jc w:val="center"/>
              <w:rPr>
                <w:rFonts w:ascii="Arial Narrow" w:eastAsia="Times New Roman" w:hAnsi="Arial Narrow" w:cs="Calibri"/>
                <w:sz w:val="12"/>
                <w:szCs w:val="12"/>
                <w:lang w:eastAsia="pt-BR"/>
              </w:rPr>
            </w:pPr>
            <w:r w:rsidRPr="00D43846">
              <w:rPr>
                <w:rFonts w:ascii="Arial Narrow" w:eastAsia="Times New Roman" w:hAnsi="Arial Narrow" w:cs="Calibri"/>
                <w:sz w:val="12"/>
                <w:szCs w:val="12"/>
                <w:lang w:eastAsia="pt-BR"/>
              </w:rPr>
              <w:t>70</w:t>
            </w:r>
          </w:p>
        </w:tc>
        <w:tc>
          <w:tcPr>
            <w:tcW w:w="4680" w:type="dxa"/>
            <w:tcBorders>
              <w:top w:val="nil"/>
              <w:left w:val="nil"/>
              <w:bottom w:val="single" w:sz="4" w:space="0" w:color="auto"/>
              <w:right w:val="single" w:sz="4" w:space="0" w:color="auto"/>
            </w:tcBorders>
            <w:shd w:val="clear" w:color="000000" w:fill="FFFFFF"/>
            <w:vAlign w:val="center"/>
            <w:hideMark/>
          </w:tcPr>
          <w:p w14:paraId="264EFE24" w14:textId="77777777" w:rsidR="00D43846" w:rsidRPr="00D43846" w:rsidRDefault="00D43846" w:rsidP="00D43846">
            <w:pPr>
              <w:spacing w:after="0" w:line="240" w:lineRule="auto"/>
              <w:jc w:val="center"/>
              <w:rPr>
                <w:rFonts w:ascii="Arial Narrow" w:eastAsia="Times New Roman" w:hAnsi="Arial Narrow" w:cs="Calibri"/>
                <w:sz w:val="12"/>
                <w:szCs w:val="12"/>
                <w:lang w:eastAsia="pt-BR"/>
              </w:rPr>
            </w:pPr>
            <w:r w:rsidRPr="00D43846">
              <w:rPr>
                <w:rFonts w:ascii="Arial Narrow" w:eastAsia="Times New Roman" w:hAnsi="Arial Narrow" w:cs="Calibri"/>
                <w:sz w:val="12"/>
                <w:szCs w:val="12"/>
                <w:lang w:eastAsia="pt-BR"/>
              </w:rPr>
              <w:t>FRUTOSAMINA</w:t>
            </w:r>
          </w:p>
        </w:tc>
        <w:tc>
          <w:tcPr>
            <w:tcW w:w="740" w:type="dxa"/>
            <w:tcBorders>
              <w:top w:val="nil"/>
              <w:left w:val="nil"/>
              <w:bottom w:val="single" w:sz="4" w:space="0" w:color="auto"/>
              <w:right w:val="single" w:sz="4" w:space="0" w:color="auto"/>
            </w:tcBorders>
            <w:shd w:val="clear" w:color="000000" w:fill="FFFFFF"/>
            <w:vAlign w:val="center"/>
            <w:hideMark/>
          </w:tcPr>
          <w:p w14:paraId="3F787961" w14:textId="77777777" w:rsidR="00D43846" w:rsidRPr="00D43846" w:rsidRDefault="00D43846" w:rsidP="00D43846">
            <w:pPr>
              <w:spacing w:after="0" w:line="240" w:lineRule="auto"/>
              <w:jc w:val="center"/>
              <w:rPr>
                <w:rFonts w:ascii="Arial Narrow" w:eastAsia="Times New Roman" w:hAnsi="Arial Narrow" w:cs="Calibri"/>
                <w:sz w:val="12"/>
                <w:szCs w:val="12"/>
                <w:lang w:eastAsia="pt-BR"/>
              </w:rPr>
            </w:pPr>
            <w:r w:rsidRPr="00D43846">
              <w:rPr>
                <w:rFonts w:ascii="Arial Narrow" w:eastAsia="Times New Roman" w:hAnsi="Arial Narrow" w:cs="Calibri"/>
                <w:sz w:val="12"/>
                <w:szCs w:val="12"/>
                <w:lang w:eastAsia="pt-BR"/>
              </w:rPr>
              <w:t>5</w:t>
            </w:r>
          </w:p>
        </w:tc>
        <w:tc>
          <w:tcPr>
            <w:tcW w:w="640" w:type="dxa"/>
            <w:tcBorders>
              <w:top w:val="nil"/>
              <w:left w:val="nil"/>
              <w:bottom w:val="single" w:sz="4" w:space="0" w:color="auto"/>
              <w:right w:val="single" w:sz="4" w:space="0" w:color="auto"/>
            </w:tcBorders>
            <w:shd w:val="clear" w:color="000000" w:fill="FFFFFF"/>
            <w:noWrap/>
            <w:vAlign w:val="center"/>
            <w:hideMark/>
          </w:tcPr>
          <w:p w14:paraId="0BD550F6" w14:textId="77777777" w:rsidR="00D43846" w:rsidRPr="00D43846" w:rsidRDefault="00D43846" w:rsidP="00D43846">
            <w:pPr>
              <w:spacing w:after="0" w:line="240" w:lineRule="auto"/>
              <w:jc w:val="center"/>
              <w:rPr>
                <w:rFonts w:ascii="Arial Narrow" w:eastAsia="Times New Roman" w:hAnsi="Arial Narrow" w:cs="Calibri"/>
                <w:color w:val="000000"/>
                <w:sz w:val="12"/>
                <w:szCs w:val="12"/>
                <w:lang w:eastAsia="pt-BR"/>
              </w:rPr>
            </w:pPr>
            <w:r w:rsidRPr="00D43846">
              <w:rPr>
                <w:rFonts w:ascii="Arial Narrow" w:eastAsia="Times New Roman" w:hAnsi="Arial Narrow" w:cs="Calibri"/>
                <w:color w:val="000000"/>
                <w:sz w:val="12"/>
                <w:szCs w:val="12"/>
                <w:lang w:eastAsia="pt-BR"/>
              </w:rPr>
              <w:t>60</w:t>
            </w:r>
          </w:p>
        </w:tc>
        <w:tc>
          <w:tcPr>
            <w:tcW w:w="820" w:type="dxa"/>
            <w:tcBorders>
              <w:top w:val="nil"/>
              <w:left w:val="nil"/>
              <w:bottom w:val="single" w:sz="4" w:space="0" w:color="auto"/>
              <w:right w:val="single" w:sz="4" w:space="0" w:color="auto"/>
            </w:tcBorders>
            <w:shd w:val="clear" w:color="000000" w:fill="FFFFFF"/>
            <w:vAlign w:val="center"/>
            <w:hideMark/>
          </w:tcPr>
          <w:p w14:paraId="118FB53A" w14:textId="77777777" w:rsidR="00D43846" w:rsidRPr="00D43846" w:rsidRDefault="00D43846" w:rsidP="00D43846">
            <w:pPr>
              <w:spacing w:after="0" w:line="240" w:lineRule="auto"/>
              <w:jc w:val="center"/>
              <w:rPr>
                <w:rFonts w:ascii="Arial Narrow" w:eastAsia="Times New Roman" w:hAnsi="Arial Narrow" w:cs="Calibri"/>
                <w:sz w:val="12"/>
                <w:szCs w:val="12"/>
                <w:lang w:eastAsia="pt-BR"/>
              </w:rPr>
            </w:pPr>
            <w:r w:rsidRPr="00D43846">
              <w:rPr>
                <w:rFonts w:ascii="Arial Narrow" w:eastAsia="Times New Roman" w:hAnsi="Arial Narrow" w:cs="Calibri"/>
                <w:sz w:val="12"/>
                <w:szCs w:val="12"/>
                <w:lang w:eastAsia="pt-BR"/>
              </w:rPr>
              <w:t>R$ 20,00</w:t>
            </w:r>
          </w:p>
        </w:tc>
        <w:tc>
          <w:tcPr>
            <w:tcW w:w="1551" w:type="dxa"/>
            <w:tcBorders>
              <w:top w:val="nil"/>
              <w:left w:val="nil"/>
              <w:bottom w:val="single" w:sz="4" w:space="0" w:color="auto"/>
              <w:right w:val="single" w:sz="4" w:space="0" w:color="auto"/>
            </w:tcBorders>
            <w:shd w:val="clear" w:color="000000" w:fill="FFFFFF"/>
            <w:noWrap/>
            <w:vAlign w:val="center"/>
            <w:hideMark/>
          </w:tcPr>
          <w:p w14:paraId="51282CF7" w14:textId="77777777" w:rsidR="00D43846" w:rsidRPr="00D43846" w:rsidRDefault="00D43846" w:rsidP="00D43846">
            <w:pPr>
              <w:spacing w:after="0" w:line="240" w:lineRule="auto"/>
              <w:jc w:val="center"/>
              <w:rPr>
                <w:rFonts w:ascii="Arial Narrow" w:eastAsia="Times New Roman" w:hAnsi="Arial Narrow" w:cs="Calibri"/>
                <w:color w:val="000000"/>
                <w:sz w:val="12"/>
                <w:szCs w:val="12"/>
                <w:lang w:eastAsia="pt-BR"/>
              </w:rPr>
            </w:pPr>
            <w:r w:rsidRPr="00D43846">
              <w:rPr>
                <w:rFonts w:ascii="Arial Narrow" w:eastAsia="Times New Roman" w:hAnsi="Arial Narrow" w:cs="Calibri"/>
                <w:color w:val="000000"/>
                <w:sz w:val="12"/>
                <w:szCs w:val="12"/>
                <w:lang w:eastAsia="pt-BR"/>
              </w:rPr>
              <w:t xml:space="preserve"> R$                1.200,00 </w:t>
            </w:r>
          </w:p>
        </w:tc>
      </w:tr>
      <w:tr w:rsidR="00D43846" w:rsidRPr="00D43846" w14:paraId="45915F75" w14:textId="77777777" w:rsidTr="00E45D5A">
        <w:trPr>
          <w:trHeight w:val="330"/>
        </w:trPr>
        <w:tc>
          <w:tcPr>
            <w:tcW w:w="500" w:type="dxa"/>
            <w:tcBorders>
              <w:top w:val="nil"/>
              <w:left w:val="single" w:sz="4" w:space="0" w:color="auto"/>
              <w:bottom w:val="single" w:sz="4" w:space="0" w:color="auto"/>
              <w:right w:val="single" w:sz="4" w:space="0" w:color="auto"/>
            </w:tcBorders>
            <w:shd w:val="clear" w:color="000000" w:fill="FFFFFF"/>
            <w:vAlign w:val="center"/>
            <w:hideMark/>
          </w:tcPr>
          <w:p w14:paraId="16C156F9" w14:textId="77777777" w:rsidR="00D43846" w:rsidRPr="00D43846" w:rsidRDefault="00D43846" w:rsidP="00D43846">
            <w:pPr>
              <w:spacing w:after="0" w:line="240" w:lineRule="auto"/>
              <w:jc w:val="center"/>
              <w:rPr>
                <w:rFonts w:ascii="Arial Narrow" w:eastAsia="Times New Roman" w:hAnsi="Arial Narrow" w:cs="Calibri"/>
                <w:sz w:val="12"/>
                <w:szCs w:val="12"/>
                <w:lang w:eastAsia="pt-BR"/>
              </w:rPr>
            </w:pPr>
            <w:r w:rsidRPr="00D43846">
              <w:rPr>
                <w:rFonts w:ascii="Arial Narrow" w:eastAsia="Times New Roman" w:hAnsi="Arial Narrow" w:cs="Calibri"/>
                <w:sz w:val="12"/>
                <w:szCs w:val="12"/>
                <w:lang w:eastAsia="pt-BR"/>
              </w:rPr>
              <w:t>71</w:t>
            </w:r>
          </w:p>
        </w:tc>
        <w:tc>
          <w:tcPr>
            <w:tcW w:w="4680" w:type="dxa"/>
            <w:tcBorders>
              <w:top w:val="nil"/>
              <w:left w:val="nil"/>
              <w:bottom w:val="single" w:sz="4" w:space="0" w:color="auto"/>
              <w:right w:val="single" w:sz="4" w:space="0" w:color="auto"/>
            </w:tcBorders>
            <w:shd w:val="clear" w:color="000000" w:fill="FFFFFF"/>
            <w:vAlign w:val="center"/>
            <w:hideMark/>
          </w:tcPr>
          <w:p w14:paraId="12325B69" w14:textId="77777777" w:rsidR="00D43846" w:rsidRPr="00D43846" w:rsidRDefault="00D43846" w:rsidP="00D43846">
            <w:pPr>
              <w:spacing w:after="0" w:line="240" w:lineRule="auto"/>
              <w:jc w:val="center"/>
              <w:rPr>
                <w:rFonts w:ascii="Arial Narrow" w:eastAsia="Times New Roman" w:hAnsi="Arial Narrow" w:cs="Calibri"/>
                <w:sz w:val="12"/>
                <w:szCs w:val="12"/>
                <w:lang w:eastAsia="pt-BR"/>
              </w:rPr>
            </w:pPr>
            <w:r w:rsidRPr="00D43846">
              <w:rPr>
                <w:rFonts w:ascii="Arial Narrow" w:eastAsia="Times New Roman" w:hAnsi="Arial Narrow" w:cs="Calibri"/>
                <w:sz w:val="12"/>
                <w:szCs w:val="12"/>
                <w:lang w:eastAsia="pt-BR"/>
              </w:rPr>
              <w:t>FSH</w:t>
            </w:r>
            <w:r w:rsidRPr="00D43846">
              <w:rPr>
                <w:rFonts w:ascii="Arial Narrow" w:eastAsia="Times New Roman" w:hAnsi="Arial Narrow" w:cs="Calibri"/>
                <w:sz w:val="12"/>
                <w:szCs w:val="12"/>
                <w:lang w:eastAsia="pt-BR"/>
              </w:rPr>
              <w:br/>
              <w:t>(Hormônio Folículo Estimulante)</w:t>
            </w:r>
          </w:p>
        </w:tc>
        <w:tc>
          <w:tcPr>
            <w:tcW w:w="740" w:type="dxa"/>
            <w:tcBorders>
              <w:top w:val="nil"/>
              <w:left w:val="nil"/>
              <w:bottom w:val="single" w:sz="4" w:space="0" w:color="auto"/>
              <w:right w:val="single" w:sz="4" w:space="0" w:color="auto"/>
            </w:tcBorders>
            <w:shd w:val="clear" w:color="000000" w:fill="FFFFFF"/>
            <w:vAlign w:val="center"/>
            <w:hideMark/>
          </w:tcPr>
          <w:p w14:paraId="30E99387" w14:textId="77777777" w:rsidR="00D43846" w:rsidRPr="00D43846" w:rsidRDefault="00D43846" w:rsidP="00D43846">
            <w:pPr>
              <w:spacing w:after="0" w:line="240" w:lineRule="auto"/>
              <w:jc w:val="center"/>
              <w:rPr>
                <w:rFonts w:ascii="Arial Narrow" w:eastAsia="Times New Roman" w:hAnsi="Arial Narrow" w:cs="Calibri"/>
                <w:sz w:val="12"/>
                <w:szCs w:val="12"/>
                <w:lang w:eastAsia="pt-BR"/>
              </w:rPr>
            </w:pPr>
            <w:r w:rsidRPr="00D43846">
              <w:rPr>
                <w:rFonts w:ascii="Arial Narrow" w:eastAsia="Times New Roman" w:hAnsi="Arial Narrow" w:cs="Calibri"/>
                <w:sz w:val="12"/>
                <w:szCs w:val="12"/>
                <w:lang w:eastAsia="pt-BR"/>
              </w:rPr>
              <w:t>10</w:t>
            </w:r>
          </w:p>
        </w:tc>
        <w:tc>
          <w:tcPr>
            <w:tcW w:w="640" w:type="dxa"/>
            <w:tcBorders>
              <w:top w:val="nil"/>
              <w:left w:val="nil"/>
              <w:bottom w:val="single" w:sz="4" w:space="0" w:color="auto"/>
              <w:right w:val="single" w:sz="4" w:space="0" w:color="auto"/>
            </w:tcBorders>
            <w:shd w:val="clear" w:color="000000" w:fill="FFFFFF"/>
            <w:noWrap/>
            <w:vAlign w:val="center"/>
            <w:hideMark/>
          </w:tcPr>
          <w:p w14:paraId="0BCD675B" w14:textId="77777777" w:rsidR="00D43846" w:rsidRPr="00D43846" w:rsidRDefault="00D43846" w:rsidP="00D43846">
            <w:pPr>
              <w:spacing w:after="0" w:line="240" w:lineRule="auto"/>
              <w:jc w:val="center"/>
              <w:rPr>
                <w:rFonts w:ascii="Arial Narrow" w:eastAsia="Times New Roman" w:hAnsi="Arial Narrow" w:cs="Calibri"/>
                <w:color w:val="000000"/>
                <w:sz w:val="12"/>
                <w:szCs w:val="12"/>
                <w:lang w:eastAsia="pt-BR"/>
              </w:rPr>
            </w:pPr>
            <w:r w:rsidRPr="00D43846">
              <w:rPr>
                <w:rFonts w:ascii="Arial Narrow" w:eastAsia="Times New Roman" w:hAnsi="Arial Narrow" w:cs="Calibri"/>
                <w:color w:val="000000"/>
                <w:sz w:val="12"/>
                <w:szCs w:val="12"/>
                <w:lang w:eastAsia="pt-BR"/>
              </w:rPr>
              <w:t>120</w:t>
            </w:r>
          </w:p>
        </w:tc>
        <w:tc>
          <w:tcPr>
            <w:tcW w:w="820" w:type="dxa"/>
            <w:tcBorders>
              <w:top w:val="nil"/>
              <w:left w:val="nil"/>
              <w:bottom w:val="single" w:sz="4" w:space="0" w:color="auto"/>
              <w:right w:val="single" w:sz="4" w:space="0" w:color="auto"/>
            </w:tcBorders>
            <w:shd w:val="clear" w:color="000000" w:fill="FFFFFF"/>
            <w:vAlign w:val="center"/>
            <w:hideMark/>
          </w:tcPr>
          <w:p w14:paraId="6202C235" w14:textId="77777777" w:rsidR="00D43846" w:rsidRPr="00D43846" w:rsidRDefault="00D43846" w:rsidP="00D43846">
            <w:pPr>
              <w:spacing w:after="0" w:line="240" w:lineRule="auto"/>
              <w:jc w:val="center"/>
              <w:rPr>
                <w:rFonts w:ascii="Arial Narrow" w:eastAsia="Times New Roman" w:hAnsi="Arial Narrow" w:cs="Calibri"/>
                <w:sz w:val="12"/>
                <w:szCs w:val="12"/>
                <w:lang w:eastAsia="pt-BR"/>
              </w:rPr>
            </w:pPr>
            <w:r w:rsidRPr="00D43846">
              <w:rPr>
                <w:rFonts w:ascii="Arial Narrow" w:eastAsia="Times New Roman" w:hAnsi="Arial Narrow" w:cs="Calibri"/>
                <w:sz w:val="12"/>
                <w:szCs w:val="12"/>
                <w:lang w:eastAsia="pt-BR"/>
              </w:rPr>
              <w:t>R$ 30,00</w:t>
            </w:r>
          </w:p>
        </w:tc>
        <w:tc>
          <w:tcPr>
            <w:tcW w:w="1551" w:type="dxa"/>
            <w:tcBorders>
              <w:top w:val="nil"/>
              <w:left w:val="nil"/>
              <w:bottom w:val="single" w:sz="4" w:space="0" w:color="auto"/>
              <w:right w:val="single" w:sz="4" w:space="0" w:color="auto"/>
            </w:tcBorders>
            <w:shd w:val="clear" w:color="000000" w:fill="FFFFFF"/>
            <w:noWrap/>
            <w:vAlign w:val="center"/>
            <w:hideMark/>
          </w:tcPr>
          <w:p w14:paraId="1EE15548" w14:textId="77777777" w:rsidR="00D43846" w:rsidRPr="00D43846" w:rsidRDefault="00D43846" w:rsidP="00D43846">
            <w:pPr>
              <w:spacing w:after="0" w:line="240" w:lineRule="auto"/>
              <w:jc w:val="center"/>
              <w:rPr>
                <w:rFonts w:ascii="Arial Narrow" w:eastAsia="Times New Roman" w:hAnsi="Arial Narrow" w:cs="Calibri"/>
                <w:color w:val="000000"/>
                <w:sz w:val="12"/>
                <w:szCs w:val="12"/>
                <w:lang w:eastAsia="pt-BR"/>
              </w:rPr>
            </w:pPr>
            <w:r w:rsidRPr="00D43846">
              <w:rPr>
                <w:rFonts w:ascii="Arial Narrow" w:eastAsia="Times New Roman" w:hAnsi="Arial Narrow" w:cs="Calibri"/>
                <w:color w:val="000000"/>
                <w:sz w:val="12"/>
                <w:szCs w:val="12"/>
                <w:lang w:eastAsia="pt-BR"/>
              </w:rPr>
              <w:t xml:space="preserve"> R$               3.600,00 </w:t>
            </w:r>
          </w:p>
        </w:tc>
      </w:tr>
      <w:tr w:rsidR="00D43846" w:rsidRPr="00D43846" w14:paraId="444A30A1" w14:textId="77777777" w:rsidTr="00E45D5A">
        <w:trPr>
          <w:trHeight w:val="165"/>
        </w:trPr>
        <w:tc>
          <w:tcPr>
            <w:tcW w:w="500" w:type="dxa"/>
            <w:tcBorders>
              <w:top w:val="nil"/>
              <w:left w:val="single" w:sz="4" w:space="0" w:color="auto"/>
              <w:bottom w:val="single" w:sz="4" w:space="0" w:color="auto"/>
              <w:right w:val="single" w:sz="4" w:space="0" w:color="auto"/>
            </w:tcBorders>
            <w:shd w:val="clear" w:color="000000" w:fill="FFFFFF"/>
            <w:vAlign w:val="center"/>
            <w:hideMark/>
          </w:tcPr>
          <w:p w14:paraId="7507DD19" w14:textId="77777777" w:rsidR="00D43846" w:rsidRPr="00D43846" w:rsidRDefault="00D43846" w:rsidP="00D43846">
            <w:pPr>
              <w:spacing w:after="0" w:line="240" w:lineRule="auto"/>
              <w:jc w:val="center"/>
              <w:rPr>
                <w:rFonts w:ascii="Arial Narrow" w:eastAsia="Times New Roman" w:hAnsi="Arial Narrow" w:cs="Calibri"/>
                <w:sz w:val="12"/>
                <w:szCs w:val="12"/>
                <w:lang w:eastAsia="pt-BR"/>
              </w:rPr>
            </w:pPr>
            <w:r w:rsidRPr="00D43846">
              <w:rPr>
                <w:rFonts w:ascii="Arial Narrow" w:eastAsia="Times New Roman" w:hAnsi="Arial Narrow" w:cs="Calibri"/>
                <w:sz w:val="12"/>
                <w:szCs w:val="12"/>
                <w:lang w:eastAsia="pt-BR"/>
              </w:rPr>
              <w:t>72</w:t>
            </w:r>
          </w:p>
        </w:tc>
        <w:tc>
          <w:tcPr>
            <w:tcW w:w="4680" w:type="dxa"/>
            <w:tcBorders>
              <w:top w:val="nil"/>
              <w:left w:val="nil"/>
              <w:bottom w:val="single" w:sz="4" w:space="0" w:color="auto"/>
              <w:right w:val="single" w:sz="4" w:space="0" w:color="auto"/>
            </w:tcBorders>
            <w:shd w:val="clear" w:color="000000" w:fill="FFFFFF"/>
            <w:vAlign w:val="center"/>
            <w:hideMark/>
          </w:tcPr>
          <w:p w14:paraId="49BA00DE" w14:textId="77777777" w:rsidR="00D43846" w:rsidRPr="00D43846" w:rsidRDefault="00D43846" w:rsidP="00D43846">
            <w:pPr>
              <w:spacing w:after="0" w:line="240" w:lineRule="auto"/>
              <w:jc w:val="center"/>
              <w:rPr>
                <w:rFonts w:ascii="Arial Narrow" w:eastAsia="Times New Roman" w:hAnsi="Arial Narrow" w:cs="Calibri"/>
                <w:sz w:val="12"/>
                <w:szCs w:val="12"/>
                <w:lang w:eastAsia="pt-BR"/>
              </w:rPr>
            </w:pPr>
            <w:r w:rsidRPr="00D43846">
              <w:rPr>
                <w:rFonts w:ascii="Arial Narrow" w:eastAsia="Times New Roman" w:hAnsi="Arial Narrow" w:cs="Calibri"/>
                <w:sz w:val="12"/>
                <w:szCs w:val="12"/>
                <w:lang w:eastAsia="pt-BR"/>
              </w:rPr>
              <w:t>FTA ABS (IGG ou IGM)</w:t>
            </w:r>
          </w:p>
        </w:tc>
        <w:tc>
          <w:tcPr>
            <w:tcW w:w="740" w:type="dxa"/>
            <w:tcBorders>
              <w:top w:val="nil"/>
              <w:left w:val="nil"/>
              <w:bottom w:val="single" w:sz="4" w:space="0" w:color="auto"/>
              <w:right w:val="single" w:sz="4" w:space="0" w:color="auto"/>
            </w:tcBorders>
            <w:shd w:val="clear" w:color="000000" w:fill="FFFFFF"/>
            <w:vAlign w:val="center"/>
            <w:hideMark/>
          </w:tcPr>
          <w:p w14:paraId="7FC016FE" w14:textId="77777777" w:rsidR="00D43846" w:rsidRPr="00D43846" w:rsidRDefault="00D43846" w:rsidP="00D43846">
            <w:pPr>
              <w:spacing w:after="0" w:line="240" w:lineRule="auto"/>
              <w:jc w:val="center"/>
              <w:rPr>
                <w:rFonts w:ascii="Arial Narrow" w:eastAsia="Times New Roman" w:hAnsi="Arial Narrow" w:cs="Calibri"/>
                <w:sz w:val="12"/>
                <w:szCs w:val="12"/>
                <w:lang w:eastAsia="pt-BR"/>
              </w:rPr>
            </w:pPr>
            <w:r w:rsidRPr="00D43846">
              <w:rPr>
                <w:rFonts w:ascii="Arial Narrow" w:eastAsia="Times New Roman" w:hAnsi="Arial Narrow" w:cs="Calibri"/>
                <w:sz w:val="12"/>
                <w:szCs w:val="12"/>
                <w:lang w:eastAsia="pt-BR"/>
              </w:rPr>
              <w:t>10</w:t>
            </w:r>
          </w:p>
        </w:tc>
        <w:tc>
          <w:tcPr>
            <w:tcW w:w="640" w:type="dxa"/>
            <w:tcBorders>
              <w:top w:val="nil"/>
              <w:left w:val="nil"/>
              <w:bottom w:val="single" w:sz="4" w:space="0" w:color="auto"/>
              <w:right w:val="single" w:sz="4" w:space="0" w:color="auto"/>
            </w:tcBorders>
            <w:shd w:val="clear" w:color="000000" w:fill="FFFFFF"/>
            <w:noWrap/>
            <w:vAlign w:val="center"/>
            <w:hideMark/>
          </w:tcPr>
          <w:p w14:paraId="073F0005" w14:textId="77777777" w:rsidR="00D43846" w:rsidRPr="00D43846" w:rsidRDefault="00D43846" w:rsidP="00D43846">
            <w:pPr>
              <w:spacing w:after="0" w:line="240" w:lineRule="auto"/>
              <w:jc w:val="center"/>
              <w:rPr>
                <w:rFonts w:ascii="Arial Narrow" w:eastAsia="Times New Roman" w:hAnsi="Arial Narrow" w:cs="Calibri"/>
                <w:color w:val="000000"/>
                <w:sz w:val="12"/>
                <w:szCs w:val="12"/>
                <w:lang w:eastAsia="pt-BR"/>
              </w:rPr>
            </w:pPr>
            <w:r w:rsidRPr="00D43846">
              <w:rPr>
                <w:rFonts w:ascii="Arial Narrow" w:eastAsia="Times New Roman" w:hAnsi="Arial Narrow" w:cs="Calibri"/>
                <w:color w:val="000000"/>
                <w:sz w:val="12"/>
                <w:szCs w:val="12"/>
                <w:lang w:eastAsia="pt-BR"/>
              </w:rPr>
              <w:t>120</w:t>
            </w:r>
          </w:p>
        </w:tc>
        <w:tc>
          <w:tcPr>
            <w:tcW w:w="820" w:type="dxa"/>
            <w:tcBorders>
              <w:top w:val="nil"/>
              <w:left w:val="nil"/>
              <w:bottom w:val="single" w:sz="4" w:space="0" w:color="auto"/>
              <w:right w:val="single" w:sz="4" w:space="0" w:color="auto"/>
            </w:tcBorders>
            <w:shd w:val="clear" w:color="000000" w:fill="FFFFFF"/>
            <w:vAlign w:val="center"/>
            <w:hideMark/>
          </w:tcPr>
          <w:p w14:paraId="16F0691B" w14:textId="77777777" w:rsidR="00D43846" w:rsidRPr="00D43846" w:rsidRDefault="00D43846" w:rsidP="00D43846">
            <w:pPr>
              <w:spacing w:after="0" w:line="240" w:lineRule="auto"/>
              <w:jc w:val="center"/>
              <w:rPr>
                <w:rFonts w:ascii="Arial Narrow" w:eastAsia="Times New Roman" w:hAnsi="Arial Narrow" w:cs="Calibri"/>
                <w:sz w:val="12"/>
                <w:szCs w:val="12"/>
                <w:lang w:eastAsia="pt-BR"/>
              </w:rPr>
            </w:pPr>
            <w:r w:rsidRPr="00D43846">
              <w:rPr>
                <w:rFonts w:ascii="Arial Narrow" w:eastAsia="Times New Roman" w:hAnsi="Arial Narrow" w:cs="Calibri"/>
                <w:sz w:val="12"/>
                <w:szCs w:val="12"/>
                <w:lang w:eastAsia="pt-BR"/>
              </w:rPr>
              <w:t>R$ 30,00</w:t>
            </w:r>
          </w:p>
        </w:tc>
        <w:tc>
          <w:tcPr>
            <w:tcW w:w="1551" w:type="dxa"/>
            <w:tcBorders>
              <w:top w:val="nil"/>
              <w:left w:val="nil"/>
              <w:bottom w:val="single" w:sz="4" w:space="0" w:color="auto"/>
              <w:right w:val="single" w:sz="4" w:space="0" w:color="auto"/>
            </w:tcBorders>
            <w:shd w:val="clear" w:color="000000" w:fill="FFFFFF"/>
            <w:noWrap/>
            <w:vAlign w:val="center"/>
            <w:hideMark/>
          </w:tcPr>
          <w:p w14:paraId="1FFCE782" w14:textId="77777777" w:rsidR="00D43846" w:rsidRPr="00D43846" w:rsidRDefault="00D43846" w:rsidP="00D43846">
            <w:pPr>
              <w:spacing w:after="0" w:line="240" w:lineRule="auto"/>
              <w:jc w:val="center"/>
              <w:rPr>
                <w:rFonts w:ascii="Arial Narrow" w:eastAsia="Times New Roman" w:hAnsi="Arial Narrow" w:cs="Calibri"/>
                <w:color w:val="000000"/>
                <w:sz w:val="12"/>
                <w:szCs w:val="12"/>
                <w:lang w:eastAsia="pt-BR"/>
              </w:rPr>
            </w:pPr>
            <w:r w:rsidRPr="00D43846">
              <w:rPr>
                <w:rFonts w:ascii="Arial Narrow" w:eastAsia="Times New Roman" w:hAnsi="Arial Narrow" w:cs="Calibri"/>
                <w:color w:val="000000"/>
                <w:sz w:val="12"/>
                <w:szCs w:val="12"/>
                <w:lang w:eastAsia="pt-BR"/>
              </w:rPr>
              <w:t xml:space="preserve"> R$               3.600,00 </w:t>
            </w:r>
          </w:p>
        </w:tc>
      </w:tr>
      <w:tr w:rsidR="00D43846" w:rsidRPr="00D43846" w14:paraId="3F505F03" w14:textId="77777777" w:rsidTr="00E45D5A">
        <w:trPr>
          <w:trHeight w:val="165"/>
        </w:trPr>
        <w:tc>
          <w:tcPr>
            <w:tcW w:w="500" w:type="dxa"/>
            <w:tcBorders>
              <w:top w:val="nil"/>
              <w:left w:val="single" w:sz="4" w:space="0" w:color="auto"/>
              <w:bottom w:val="single" w:sz="4" w:space="0" w:color="auto"/>
              <w:right w:val="single" w:sz="4" w:space="0" w:color="auto"/>
            </w:tcBorders>
            <w:shd w:val="clear" w:color="000000" w:fill="FFFFFF"/>
            <w:vAlign w:val="center"/>
            <w:hideMark/>
          </w:tcPr>
          <w:p w14:paraId="6D38787C" w14:textId="77777777" w:rsidR="00D43846" w:rsidRPr="00D43846" w:rsidRDefault="00D43846" w:rsidP="00D43846">
            <w:pPr>
              <w:spacing w:after="0" w:line="240" w:lineRule="auto"/>
              <w:jc w:val="center"/>
              <w:rPr>
                <w:rFonts w:ascii="Arial Narrow" w:eastAsia="Times New Roman" w:hAnsi="Arial Narrow" w:cs="Calibri"/>
                <w:sz w:val="12"/>
                <w:szCs w:val="12"/>
                <w:lang w:eastAsia="pt-BR"/>
              </w:rPr>
            </w:pPr>
            <w:r w:rsidRPr="00D43846">
              <w:rPr>
                <w:rFonts w:ascii="Arial Narrow" w:eastAsia="Times New Roman" w:hAnsi="Arial Narrow" w:cs="Calibri"/>
                <w:sz w:val="12"/>
                <w:szCs w:val="12"/>
                <w:lang w:eastAsia="pt-BR"/>
              </w:rPr>
              <w:t>73</w:t>
            </w:r>
          </w:p>
        </w:tc>
        <w:tc>
          <w:tcPr>
            <w:tcW w:w="4680" w:type="dxa"/>
            <w:tcBorders>
              <w:top w:val="nil"/>
              <w:left w:val="nil"/>
              <w:bottom w:val="single" w:sz="4" w:space="0" w:color="auto"/>
              <w:right w:val="single" w:sz="4" w:space="0" w:color="auto"/>
            </w:tcBorders>
            <w:shd w:val="clear" w:color="000000" w:fill="FFFFFF"/>
            <w:vAlign w:val="center"/>
            <w:hideMark/>
          </w:tcPr>
          <w:p w14:paraId="2A7331BF" w14:textId="77777777" w:rsidR="00D43846" w:rsidRPr="00D43846" w:rsidRDefault="00D43846" w:rsidP="00D43846">
            <w:pPr>
              <w:spacing w:after="0" w:line="240" w:lineRule="auto"/>
              <w:jc w:val="center"/>
              <w:rPr>
                <w:rFonts w:ascii="Arial Narrow" w:eastAsia="Times New Roman" w:hAnsi="Arial Narrow" w:cs="Calibri"/>
                <w:sz w:val="12"/>
                <w:szCs w:val="12"/>
                <w:lang w:eastAsia="pt-BR"/>
              </w:rPr>
            </w:pPr>
            <w:r w:rsidRPr="00D43846">
              <w:rPr>
                <w:rFonts w:ascii="Arial Narrow" w:eastAsia="Times New Roman" w:hAnsi="Arial Narrow" w:cs="Calibri"/>
                <w:sz w:val="12"/>
                <w:szCs w:val="12"/>
                <w:lang w:eastAsia="pt-BR"/>
              </w:rPr>
              <w:t>GGT (GAMA GT)</w:t>
            </w:r>
          </w:p>
        </w:tc>
        <w:tc>
          <w:tcPr>
            <w:tcW w:w="740" w:type="dxa"/>
            <w:tcBorders>
              <w:top w:val="nil"/>
              <w:left w:val="nil"/>
              <w:bottom w:val="single" w:sz="4" w:space="0" w:color="auto"/>
              <w:right w:val="single" w:sz="4" w:space="0" w:color="auto"/>
            </w:tcBorders>
            <w:shd w:val="clear" w:color="000000" w:fill="FFFFFF"/>
            <w:vAlign w:val="center"/>
            <w:hideMark/>
          </w:tcPr>
          <w:p w14:paraId="20483A3D" w14:textId="77777777" w:rsidR="00D43846" w:rsidRPr="00D43846" w:rsidRDefault="00D43846" w:rsidP="00D43846">
            <w:pPr>
              <w:spacing w:after="0" w:line="240" w:lineRule="auto"/>
              <w:jc w:val="center"/>
              <w:rPr>
                <w:rFonts w:ascii="Arial Narrow" w:eastAsia="Times New Roman" w:hAnsi="Arial Narrow" w:cs="Calibri"/>
                <w:sz w:val="12"/>
                <w:szCs w:val="12"/>
                <w:lang w:eastAsia="pt-BR"/>
              </w:rPr>
            </w:pPr>
            <w:r w:rsidRPr="00D43846">
              <w:rPr>
                <w:rFonts w:ascii="Arial Narrow" w:eastAsia="Times New Roman" w:hAnsi="Arial Narrow" w:cs="Calibri"/>
                <w:sz w:val="12"/>
                <w:szCs w:val="12"/>
                <w:lang w:eastAsia="pt-BR"/>
              </w:rPr>
              <w:t>50</w:t>
            </w:r>
          </w:p>
        </w:tc>
        <w:tc>
          <w:tcPr>
            <w:tcW w:w="640" w:type="dxa"/>
            <w:tcBorders>
              <w:top w:val="nil"/>
              <w:left w:val="nil"/>
              <w:bottom w:val="single" w:sz="4" w:space="0" w:color="auto"/>
              <w:right w:val="single" w:sz="4" w:space="0" w:color="auto"/>
            </w:tcBorders>
            <w:shd w:val="clear" w:color="000000" w:fill="FFFFFF"/>
            <w:noWrap/>
            <w:vAlign w:val="center"/>
            <w:hideMark/>
          </w:tcPr>
          <w:p w14:paraId="0DEF0570" w14:textId="77777777" w:rsidR="00D43846" w:rsidRPr="00D43846" w:rsidRDefault="00D43846" w:rsidP="00D43846">
            <w:pPr>
              <w:spacing w:after="0" w:line="240" w:lineRule="auto"/>
              <w:jc w:val="center"/>
              <w:rPr>
                <w:rFonts w:ascii="Arial Narrow" w:eastAsia="Times New Roman" w:hAnsi="Arial Narrow" w:cs="Calibri"/>
                <w:color w:val="000000"/>
                <w:sz w:val="12"/>
                <w:szCs w:val="12"/>
                <w:lang w:eastAsia="pt-BR"/>
              </w:rPr>
            </w:pPr>
            <w:r w:rsidRPr="00D43846">
              <w:rPr>
                <w:rFonts w:ascii="Arial Narrow" w:eastAsia="Times New Roman" w:hAnsi="Arial Narrow" w:cs="Calibri"/>
                <w:color w:val="000000"/>
                <w:sz w:val="12"/>
                <w:szCs w:val="12"/>
                <w:lang w:eastAsia="pt-BR"/>
              </w:rPr>
              <w:t>600</w:t>
            </w:r>
          </w:p>
        </w:tc>
        <w:tc>
          <w:tcPr>
            <w:tcW w:w="820" w:type="dxa"/>
            <w:tcBorders>
              <w:top w:val="nil"/>
              <w:left w:val="nil"/>
              <w:bottom w:val="single" w:sz="4" w:space="0" w:color="auto"/>
              <w:right w:val="single" w:sz="4" w:space="0" w:color="auto"/>
            </w:tcBorders>
            <w:shd w:val="clear" w:color="000000" w:fill="FFFFFF"/>
            <w:vAlign w:val="center"/>
            <w:hideMark/>
          </w:tcPr>
          <w:p w14:paraId="25B053E9" w14:textId="77777777" w:rsidR="00D43846" w:rsidRPr="00D43846" w:rsidRDefault="00D43846" w:rsidP="00D43846">
            <w:pPr>
              <w:spacing w:after="0" w:line="240" w:lineRule="auto"/>
              <w:jc w:val="center"/>
              <w:rPr>
                <w:rFonts w:ascii="Arial Narrow" w:eastAsia="Times New Roman" w:hAnsi="Arial Narrow" w:cs="Calibri"/>
                <w:sz w:val="12"/>
                <w:szCs w:val="12"/>
                <w:lang w:eastAsia="pt-BR"/>
              </w:rPr>
            </w:pPr>
            <w:r w:rsidRPr="00D43846">
              <w:rPr>
                <w:rFonts w:ascii="Arial Narrow" w:eastAsia="Times New Roman" w:hAnsi="Arial Narrow" w:cs="Calibri"/>
                <w:sz w:val="12"/>
                <w:szCs w:val="12"/>
                <w:lang w:eastAsia="pt-BR"/>
              </w:rPr>
              <w:t>R$ 15,00</w:t>
            </w:r>
          </w:p>
        </w:tc>
        <w:tc>
          <w:tcPr>
            <w:tcW w:w="1551" w:type="dxa"/>
            <w:tcBorders>
              <w:top w:val="nil"/>
              <w:left w:val="nil"/>
              <w:bottom w:val="single" w:sz="4" w:space="0" w:color="auto"/>
              <w:right w:val="single" w:sz="4" w:space="0" w:color="auto"/>
            </w:tcBorders>
            <w:shd w:val="clear" w:color="000000" w:fill="FFFFFF"/>
            <w:noWrap/>
            <w:vAlign w:val="center"/>
            <w:hideMark/>
          </w:tcPr>
          <w:p w14:paraId="788FCA4A" w14:textId="77777777" w:rsidR="00D43846" w:rsidRPr="00D43846" w:rsidRDefault="00D43846" w:rsidP="00D43846">
            <w:pPr>
              <w:spacing w:after="0" w:line="240" w:lineRule="auto"/>
              <w:jc w:val="center"/>
              <w:rPr>
                <w:rFonts w:ascii="Arial Narrow" w:eastAsia="Times New Roman" w:hAnsi="Arial Narrow" w:cs="Calibri"/>
                <w:color w:val="000000"/>
                <w:sz w:val="12"/>
                <w:szCs w:val="12"/>
                <w:lang w:eastAsia="pt-BR"/>
              </w:rPr>
            </w:pPr>
            <w:r w:rsidRPr="00D43846">
              <w:rPr>
                <w:rFonts w:ascii="Arial Narrow" w:eastAsia="Times New Roman" w:hAnsi="Arial Narrow" w:cs="Calibri"/>
                <w:color w:val="000000"/>
                <w:sz w:val="12"/>
                <w:szCs w:val="12"/>
                <w:lang w:eastAsia="pt-BR"/>
              </w:rPr>
              <w:t xml:space="preserve"> R$               9.000,00 </w:t>
            </w:r>
          </w:p>
        </w:tc>
      </w:tr>
      <w:tr w:rsidR="00D43846" w:rsidRPr="00D43846" w14:paraId="63B074FE" w14:textId="77777777" w:rsidTr="00E45D5A">
        <w:trPr>
          <w:trHeight w:val="165"/>
        </w:trPr>
        <w:tc>
          <w:tcPr>
            <w:tcW w:w="500" w:type="dxa"/>
            <w:tcBorders>
              <w:top w:val="nil"/>
              <w:left w:val="single" w:sz="4" w:space="0" w:color="auto"/>
              <w:bottom w:val="single" w:sz="4" w:space="0" w:color="auto"/>
              <w:right w:val="single" w:sz="4" w:space="0" w:color="auto"/>
            </w:tcBorders>
            <w:shd w:val="clear" w:color="000000" w:fill="FFFFFF"/>
            <w:vAlign w:val="center"/>
            <w:hideMark/>
          </w:tcPr>
          <w:p w14:paraId="0959BFBF" w14:textId="77777777" w:rsidR="00D43846" w:rsidRPr="00D43846" w:rsidRDefault="00D43846" w:rsidP="00D43846">
            <w:pPr>
              <w:spacing w:after="0" w:line="240" w:lineRule="auto"/>
              <w:jc w:val="center"/>
              <w:rPr>
                <w:rFonts w:ascii="Arial Narrow" w:eastAsia="Times New Roman" w:hAnsi="Arial Narrow" w:cs="Calibri"/>
                <w:sz w:val="12"/>
                <w:szCs w:val="12"/>
                <w:lang w:eastAsia="pt-BR"/>
              </w:rPr>
            </w:pPr>
            <w:r w:rsidRPr="00D43846">
              <w:rPr>
                <w:rFonts w:ascii="Arial Narrow" w:eastAsia="Times New Roman" w:hAnsi="Arial Narrow" w:cs="Calibri"/>
                <w:sz w:val="12"/>
                <w:szCs w:val="12"/>
                <w:lang w:eastAsia="pt-BR"/>
              </w:rPr>
              <w:t>74</w:t>
            </w:r>
          </w:p>
        </w:tc>
        <w:tc>
          <w:tcPr>
            <w:tcW w:w="4680" w:type="dxa"/>
            <w:tcBorders>
              <w:top w:val="nil"/>
              <w:left w:val="nil"/>
              <w:bottom w:val="single" w:sz="4" w:space="0" w:color="auto"/>
              <w:right w:val="single" w:sz="4" w:space="0" w:color="auto"/>
            </w:tcBorders>
            <w:shd w:val="clear" w:color="000000" w:fill="FFFFFF"/>
            <w:vAlign w:val="center"/>
            <w:hideMark/>
          </w:tcPr>
          <w:p w14:paraId="531DCB11" w14:textId="77777777" w:rsidR="00D43846" w:rsidRPr="00D43846" w:rsidRDefault="00D43846" w:rsidP="00D43846">
            <w:pPr>
              <w:spacing w:after="0" w:line="240" w:lineRule="auto"/>
              <w:jc w:val="center"/>
              <w:rPr>
                <w:rFonts w:ascii="Arial Narrow" w:eastAsia="Times New Roman" w:hAnsi="Arial Narrow" w:cs="Calibri"/>
                <w:sz w:val="12"/>
                <w:szCs w:val="12"/>
                <w:lang w:eastAsia="pt-BR"/>
              </w:rPr>
            </w:pPr>
            <w:r w:rsidRPr="00D43846">
              <w:rPr>
                <w:rFonts w:ascii="Arial Narrow" w:eastAsia="Times New Roman" w:hAnsi="Arial Narrow" w:cs="Calibri"/>
                <w:sz w:val="12"/>
                <w:szCs w:val="12"/>
                <w:lang w:eastAsia="pt-BR"/>
              </w:rPr>
              <w:t>GLICEMIA</w:t>
            </w:r>
          </w:p>
        </w:tc>
        <w:tc>
          <w:tcPr>
            <w:tcW w:w="740" w:type="dxa"/>
            <w:tcBorders>
              <w:top w:val="nil"/>
              <w:left w:val="nil"/>
              <w:bottom w:val="single" w:sz="4" w:space="0" w:color="auto"/>
              <w:right w:val="single" w:sz="4" w:space="0" w:color="auto"/>
            </w:tcBorders>
            <w:shd w:val="clear" w:color="000000" w:fill="FFFFFF"/>
            <w:vAlign w:val="center"/>
            <w:hideMark/>
          </w:tcPr>
          <w:p w14:paraId="39042C5C" w14:textId="77777777" w:rsidR="00D43846" w:rsidRPr="00D43846" w:rsidRDefault="00D43846" w:rsidP="00D43846">
            <w:pPr>
              <w:spacing w:after="0" w:line="240" w:lineRule="auto"/>
              <w:jc w:val="center"/>
              <w:rPr>
                <w:rFonts w:ascii="Arial Narrow" w:eastAsia="Times New Roman" w:hAnsi="Arial Narrow" w:cs="Calibri"/>
                <w:sz w:val="12"/>
                <w:szCs w:val="12"/>
                <w:lang w:eastAsia="pt-BR"/>
              </w:rPr>
            </w:pPr>
            <w:r w:rsidRPr="00D43846">
              <w:rPr>
                <w:rFonts w:ascii="Arial Narrow" w:eastAsia="Times New Roman" w:hAnsi="Arial Narrow" w:cs="Calibri"/>
                <w:sz w:val="12"/>
                <w:szCs w:val="12"/>
                <w:lang w:eastAsia="pt-BR"/>
              </w:rPr>
              <w:t>150</w:t>
            </w:r>
          </w:p>
        </w:tc>
        <w:tc>
          <w:tcPr>
            <w:tcW w:w="640" w:type="dxa"/>
            <w:tcBorders>
              <w:top w:val="nil"/>
              <w:left w:val="nil"/>
              <w:bottom w:val="single" w:sz="4" w:space="0" w:color="auto"/>
              <w:right w:val="single" w:sz="4" w:space="0" w:color="auto"/>
            </w:tcBorders>
            <w:shd w:val="clear" w:color="000000" w:fill="FFFFFF"/>
            <w:noWrap/>
            <w:vAlign w:val="center"/>
            <w:hideMark/>
          </w:tcPr>
          <w:p w14:paraId="70268F73" w14:textId="77777777" w:rsidR="00D43846" w:rsidRPr="00D43846" w:rsidRDefault="00D43846" w:rsidP="00D43846">
            <w:pPr>
              <w:spacing w:after="0" w:line="240" w:lineRule="auto"/>
              <w:jc w:val="center"/>
              <w:rPr>
                <w:rFonts w:ascii="Arial Narrow" w:eastAsia="Times New Roman" w:hAnsi="Arial Narrow" w:cs="Calibri"/>
                <w:color w:val="000000"/>
                <w:sz w:val="12"/>
                <w:szCs w:val="12"/>
                <w:lang w:eastAsia="pt-BR"/>
              </w:rPr>
            </w:pPr>
            <w:r w:rsidRPr="00D43846">
              <w:rPr>
                <w:rFonts w:ascii="Arial Narrow" w:eastAsia="Times New Roman" w:hAnsi="Arial Narrow" w:cs="Calibri"/>
                <w:color w:val="000000"/>
                <w:sz w:val="12"/>
                <w:szCs w:val="12"/>
                <w:lang w:eastAsia="pt-BR"/>
              </w:rPr>
              <w:t>1800</w:t>
            </w:r>
          </w:p>
        </w:tc>
        <w:tc>
          <w:tcPr>
            <w:tcW w:w="820" w:type="dxa"/>
            <w:tcBorders>
              <w:top w:val="nil"/>
              <w:left w:val="nil"/>
              <w:bottom w:val="single" w:sz="4" w:space="0" w:color="auto"/>
              <w:right w:val="single" w:sz="4" w:space="0" w:color="auto"/>
            </w:tcBorders>
            <w:shd w:val="clear" w:color="000000" w:fill="FFFFFF"/>
            <w:vAlign w:val="center"/>
            <w:hideMark/>
          </w:tcPr>
          <w:p w14:paraId="125A1A4D" w14:textId="77777777" w:rsidR="00D43846" w:rsidRPr="00D43846" w:rsidRDefault="00D43846" w:rsidP="00D43846">
            <w:pPr>
              <w:spacing w:after="0" w:line="240" w:lineRule="auto"/>
              <w:jc w:val="center"/>
              <w:rPr>
                <w:rFonts w:ascii="Arial Narrow" w:eastAsia="Times New Roman" w:hAnsi="Arial Narrow" w:cs="Calibri"/>
                <w:sz w:val="12"/>
                <w:szCs w:val="12"/>
                <w:lang w:eastAsia="pt-BR"/>
              </w:rPr>
            </w:pPr>
            <w:r w:rsidRPr="00D43846">
              <w:rPr>
                <w:rFonts w:ascii="Arial Narrow" w:eastAsia="Times New Roman" w:hAnsi="Arial Narrow" w:cs="Calibri"/>
                <w:sz w:val="12"/>
                <w:szCs w:val="12"/>
                <w:lang w:eastAsia="pt-BR"/>
              </w:rPr>
              <w:t>R$ 10,00</w:t>
            </w:r>
          </w:p>
        </w:tc>
        <w:tc>
          <w:tcPr>
            <w:tcW w:w="1551" w:type="dxa"/>
            <w:tcBorders>
              <w:top w:val="nil"/>
              <w:left w:val="nil"/>
              <w:bottom w:val="single" w:sz="4" w:space="0" w:color="auto"/>
              <w:right w:val="single" w:sz="4" w:space="0" w:color="auto"/>
            </w:tcBorders>
            <w:shd w:val="clear" w:color="000000" w:fill="FFFFFF"/>
            <w:noWrap/>
            <w:vAlign w:val="center"/>
            <w:hideMark/>
          </w:tcPr>
          <w:p w14:paraId="25AFC8A0" w14:textId="77777777" w:rsidR="00D43846" w:rsidRPr="00D43846" w:rsidRDefault="00D43846" w:rsidP="00D43846">
            <w:pPr>
              <w:spacing w:after="0" w:line="240" w:lineRule="auto"/>
              <w:jc w:val="center"/>
              <w:rPr>
                <w:rFonts w:ascii="Arial Narrow" w:eastAsia="Times New Roman" w:hAnsi="Arial Narrow" w:cs="Calibri"/>
                <w:color w:val="000000"/>
                <w:sz w:val="12"/>
                <w:szCs w:val="12"/>
                <w:lang w:eastAsia="pt-BR"/>
              </w:rPr>
            </w:pPr>
            <w:r w:rsidRPr="00D43846">
              <w:rPr>
                <w:rFonts w:ascii="Arial Narrow" w:eastAsia="Times New Roman" w:hAnsi="Arial Narrow" w:cs="Calibri"/>
                <w:color w:val="000000"/>
                <w:sz w:val="12"/>
                <w:szCs w:val="12"/>
                <w:lang w:eastAsia="pt-BR"/>
              </w:rPr>
              <w:t xml:space="preserve"> R$              18.000,00 </w:t>
            </w:r>
          </w:p>
        </w:tc>
      </w:tr>
      <w:tr w:rsidR="00D43846" w:rsidRPr="00D43846" w14:paraId="4379BFD2" w14:textId="77777777" w:rsidTr="00E45D5A">
        <w:trPr>
          <w:trHeight w:val="165"/>
        </w:trPr>
        <w:tc>
          <w:tcPr>
            <w:tcW w:w="500" w:type="dxa"/>
            <w:tcBorders>
              <w:top w:val="nil"/>
              <w:left w:val="single" w:sz="4" w:space="0" w:color="auto"/>
              <w:bottom w:val="single" w:sz="4" w:space="0" w:color="auto"/>
              <w:right w:val="single" w:sz="4" w:space="0" w:color="auto"/>
            </w:tcBorders>
            <w:shd w:val="clear" w:color="000000" w:fill="FFFFFF"/>
            <w:vAlign w:val="center"/>
            <w:hideMark/>
          </w:tcPr>
          <w:p w14:paraId="0385306F" w14:textId="77777777" w:rsidR="00D43846" w:rsidRPr="00D43846" w:rsidRDefault="00D43846" w:rsidP="00D43846">
            <w:pPr>
              <w:spacing w:after="0" w:line="240" w:lineRule="auto"/>
              <w:jc w:val="center"/>
              <w:rPr>
                <w:rFonts w:ascii="Arial Narrow" w:eastAsia="Times New Roman" w:hAnsi="Arial Narrow" w:cs="Calibri"/>
                <w:sz w:val="12"/>
                <w:szCs w:val="12"/>
                <w:lang w:eastAsia="pt-BR"/>
              </w:rPr>
            </w:pPr>
            <w:r w:rsidRPr="00D43846">
              <w:rPr>
                <w:rFonts w:ascii="Arial Narrow" w:eastAsia="Times New Roman" w:hAnsi="Arial Narrow" w:cs="Calibri"/>
                <w:sz w:val="12"/>
                <w:szCs w:val="12"/>
                <w:lang w:eastAsia="pt-BR"/>
              </w:rPr>
              <w:t>75</w:t>
            </w:r>
          </w:p>
        </w:tc>
        <w:tc>
          <w:tcPr>
            <w:tcW w:w="4680" w:type="dxa"/>
            <w:tcBorders>
              <w:top w:val="nil"/>
              <w:left w:val="nil"/>
              <w:bottom w:val="single" w:sz="4" w:space="0" w:color="auto"/>
              <w:right w:val="single" w:sz="4" w:space="0" w:color="auto"/>
            </w:tcBorders>
            <w:shd w:val="clear" w:color="000000" w:fill="FFFFFF"/>
            <w:vAlign w:val="center"/>
            <w:hideMark/>
          </w:tcPr>
          <w:p w14:paraId="279FC4FA" w14:textId="77777777" w:rsidR="00D43846" w:rsidRPr="00D43846" w:rsidRDefault="00D43846" w:rsidP="00D43846">
            <w:pPr>
              <w:spacing w:after="0" w:line="240" w:lineRule="auto"/>
              <w:jc w:val="center"/>
              <w:rPr>
                <w:rFonts w:ascii="Arial Narrow" w:eastAsia="Times New Roman" w:hAnsi="Arial Narrow" w:cs="Calibri"/>
                <w:sz w:val="12"/>
                <w:szCs w:val="12"/>
                <w:lang w:eastAsia="pt-BR"/>
              </w:rPr>
            </w:pPr>
            <w:r w:rsidRPr="00D43846">
              <w:rPr>
                <w:rFonts w:ascii="Arial Narrow" w:eastAsia="Times New Roman" w:hAnsi="Arial Narrow" w:cs="Calibri"/>
                <w:sz w:val="12"/>
                <w:szCs w:val="12"/>
                <w:lang w:eastAsia="pt-BR"/>
              </w:rPr>
              <w:t>GLICEMIA PÓS PRANDIAL</w:t>
            </w:r>
          </w:p>
        </w:tc>
        <w:tc>
          <w:tcPr>
            <w:tcW w:w="740" w:type="dxa"/>
            <w:tcBorders>
              <w:top w:val="nil"/>
              <w:left w:val="nil"/>
              <w:bottom w:val="single" w:sz="4" w:space="0" w:color="auto"/>
              <w:right w:val="single" w:sz="4" w:space="0" w:color="auto"/>
            </w:tcBorders>
            <w:shd w:val="clear" w:color="000000" w:fill="FFFFFF"/>
            <w:vAlign w:val="center"/>
            <w:hideMark/>
          </w:tcPr>
          <w:p w14:paraId="37547C91" w14:textId="77777777" w:rsidR="00D43846" w:rsidRPr="00D43846" w:rsidRDefault="00D43846" w:rsidP="00D43846">
            <w:pPr>
              <w:spacing w:after="0" w:line="240" w:lineRule="auto"/>
              <w:jc w:val="center"/>
              <w:rPr>
                <w:rFonts w:ascii="Arial Narrow" w:eastAsia="Times New Roman" w:hAnsi="Arial Narrow" w:cs="Calibri"/>
                <w:sz w:val="12"/>
                <w:szCs w:val="12"/>
                <w:lang w:eastAsia="pt-BR"/>
              </w:rPr>
            </w:pPr>
            <w:r w:rsidRPr="00D43846">
              <w:rPr>
                <w:rFonts w:ascii="Arial Narrow" w:eastAsia="Times New Roman" w:hAnsi="Arial Narrow" w:cs="Calibri"/>
                <w:sz w:val="12"/>
                <w:szCs w:val="12"/>
                <w:lang w:eastAsia="pt-BR"/>
              </w:rPr>
              <w:t>20</w:t>
            </w:r>
          </w:p>
        </w:tc>
        <w:tc>
          <w:tcPr>
            <w:tcW w:w="640" w:type="dxa"/>
            <w:tcBorders>
              <w:top w:val="nil"/>
              <w:left w:val="nil"/>
              <w:bottom w:val="single" w:sz="4" w:space="0" w:color="auto"/>
              <w:right w:val="single" w:sz="4" w:space="0" w:color="auto"/>
            </w:tcBorders>
            <w:shd w:val="clear" w:color="000000" w:fill="FFFFFF"/>
            <w:noWrap/>
            <w:vAlign w:val="center"/>
            <w:hideMark/>
          </w:tcPr>
          <w:p w14:paraId="3F3BA709" w14:textId="77777777" w:rsidR="00D43846" w:rsidRPr="00D43846" w:rsidRDefault="00D43846" w:rsidP="00D43846">
            <w:pPr>
              <w:spacing w:after="0" w:line="240" w:lineRule="auto"/>
              <w:jc w:val="center"/>
              <w:rPr>
                <w:rFonts w:ascii="Arial Narrow" w:eastAsia="Times New Roman" w:hAnsi="Arial Narrow" w:cs="Calibri"/>
                <w:color w:val="000000"/>
                <w:sz w:val="12"/>
                <w:szCs w:val="12"/>
                <w:lang w:eastAsia="pt-BR"/>
              </w:rPr>
            </w:pPr>
            <w:r w:rsidRPr="00D43846">
              <w:rPr>
                <w:rFonts w:ascii="Arial Narrow" w:eastAsia="Times New Roman" w:hAnsi="Arial Narrow" w:cs="Calibri"/>
                <w:color w:val="000000"/>
                <w:sz w:val="12"/>
                <w:szCs w:val="12"/>
                <w:lang w:eastAsia="pt-BR"/>
              </w:rPr>
              <w:t>240</w:t>
            </w:r>
          </w:p>
        </w:tc>
        <w:tc>
          <w:tcPr>
            <w:tcW w:w="820" w:type="dxa"/>
            <w:tcBorders>
              <w:top w:val="nil"/>
              <w:left w:val="nil"/>
              <w:bottom w:val="single" w:sz="4" w:space="0" w:color="auto"/>
              <w:right w:val="single" w:sz="4" w:space="0" w:color="auto"/>
            </w:tcBorders>
            <w:shd w:val="clear" w:color="000000" w:fill="FFFFFF"/>
            <w:vAlign w:val="center"/>
            <w:hideMark/>
          </w:tcPr>
          <w:p w14:paraId="6E83CE5F" w14:textId="77777777" w:rsidR="00D43846" w:rsidRPr="00D43846" w:rsidRDefault="00D43846" w:rsidP="00D43846">
            <w:pPr>
              <w:spacing w:after="0" w:line="240" w:lineRule="auto"/>
              <w:jc w:val="center"/>
              <w:rPr>
                <w:rFonts w:ascii="Arial Narrow" w:eastAsia="Times New Roman" w:hAnsi="Arial Narrow" w:cs="Calibri"/>
                <w:sz w:val="12"/>
                <w:szCs w:val="12"/>
                <w:lang w:eastAsia="pt-BR"/>
              </w:rPr>
            </w:pPr>
            <w:r w:rsidRPr="00D43846">
              <w:rPr>
                <w:rFonts w:ascii="Arial Narrow" w:eastAsia="Times New Roman" w:hAnsi="Arial Narrow" w:cs="Calibri"/>
                <w:sz w:val="12"/>
                <w:szCs w:val="12"/>
                <w:lang w:eastAsia="pt-BR"/>
              </w:rPr>
              <w:t>R$ 40,00</w:t>
            </w:r>
          </w:p>
        </w:tc>
        <w:tc>
          <w:tcPr>
            <w:tcW w:w="1551" w:type="dxa"/>
            <w:tcBorders>
              <w:top w:val="nil"/>
              <w:left w:val="nil"/>
              <w:bottom w:val="single" w:sz="4" w:space="0" w:color="auto"/>
              <w:right w:val="single" w:sz="4" w:space="0" w:color="auto"/>
            </w:tcBorders>
            <w:shd w:val="clear" w:color="000000" w:fill="FFFFFF"/>
            <w:noWrap/>
            <w:vAlign w:val="center"/>
            <w:hideMark/>
          </w:tcPr>
          <w:p w14:paraId="51910500" w14:textId="77777777" w:rsidR="00D43846" w:rsidRPr="00D43846" w:rsidRDefault="00D43846" w:rsidP="00D43846">
            <w:pPr>
              <w:spacing w:after="0" w:line="240" w:lineRule="auto"/>
              <w:jc w:val="center"/>
              <w:rPr>
                <w:rFonts w:ascii="Arial Narrow" w:eastAsia="Times New Roman" w:hAnsi="Arial Narrow" w:cs="Calibri"/>
                <w:color w:val="000000"/>
                <w:sz w:val="12"/>
                <w:szCs w:val="12"/>
                <w:lang w:eastAsia="pt-BR"/>
              </w:rPr>
            </w:pPr>
            <w:r w:rsidRPr="00D43846">
              <w:rPr>
                <w:rFonts w:ascii="Arial Narrow" w:eastAsia="Times New Roman" w:hAnsi="Arial Narrow" w:cs="Calibri"/>
                <w:color w:val="000000"/>
                <w:sz w:val="12"/>
                <w:szCs w:val="12"/>
                <w:lang w:eastAsia="pt-BR"/>
              </w:rPr>
              <w:t xml:space="preserve"> R$               9.600,00 </w:t>
            </w:r>
          </w:p>
        </w:tc>
      </w:tr>
      <w:tr w:rsidR="00D43846" w:rsidRPr="00D43846" w14:paraId="6248AC82" w14:textId="77777777" w:rsidTr="00E45D5A">
        <w:trPr>
          <w:trHeight w:val="165"/>
        </w:trPr>
        <w:tc>
          <w:tcPr>
            <w:tcW w:w="500" w:type="dxa"/>
            <w:tcBorders>
              <w:top w:val="nil"/>
              <w:left w:val="single" w:sz="4" w:space="0" w:color="auto"/>
              <w:bottom w:val="single" w:sz="4" w:space="0" w:color="auto"/>
              <w:right w:val="single" w:sz="4" w:space="0" w:color="auto"/>
            </w:tcBorders>
            <w:shd w:val="clear" w:color="000000" w:fill="FFFFFF"/>
            <w:vAlign w:val="center"/>
            <w:hideMark/>
          </w:tcPr>
          <w:p w14:paraId="30C0A791" w14:textId="77777777" w:rsidR="00D43846" w:rsidRPr="00D43846" w:rsidRDefault="00D43846" w:rsidP="00D43846">
            <w:pPr>
              <w:spacing w:after="0" w:line="240" w:lineRule="auto"/>
              <w:jc w:val="center"/>
              <w:rPr>
                <w:rFonts w:ascii="Arial Narrow" w:eastAsia="Times New Roman" w:hAnsi="Arial Narrow" w:cs="Calibri"/>
                <w:sz w:val="12"/>
                <w:szCs w:val="12"/>
                <w:lang w:eastAsia="pt-BR"/>
              </w:rPr>
            </w:pPr>
            <w:r w:rsidRPr="00D43846">
              <w:rPr>
                <w:rFonts w:ascii="Arial Narrow" w:eastAsia="Times New Roman" w:hAnsi="Arial Narrow" w:cs="Calibri"/>
                <w:sz w:val="12"/>
                <w:szCs w:val="12"/>
                <w:lang w:eastAsia="pt-BR"/>
              </w:rPr>
              <w:t>76</w:t>
            </w:r>
          </w:p>
        </w:tc>
        <w:tc>
          <w:tcPr>
            <w:tcW w:w="4680" w:type="dxa"/>
            <w:tcBorders>
              <w:top w:val="nil"/>
              <w:left w:val="nil"/>
              <w:bottom w:val="single" w:sz="4" w:space="0" w:color="auto"/>
              <w:right w:val="single" w:sz="4" w:space="0" w:color="auto"/>
            </w:tcBorders>
            <w:shd w:val="clear" w:color="000000" w:fill="FFFFFF"/>
            <w:vAlign w:val="center"/>
            <w:hideMark/>
          </w:tcPr>
          <w:p w14:paraId="69E93C11" w14:textId="77777777" w:rsidR="00D43846" w:rsidRPr="00D43846" w:rsidRDefault="00D43846" w:rsidP="00D43846">
            <w:pPr>
              <w:spacing w:after="0" w:line="240" w:lineRule="auto"/>
              <w:jc w:val="center"/>
              <w:rPr>
                <w:rFonts w:ascii="Arial Narrow" w:eastAsia="Times New Roman" w:hAnsi="Arial Narrow" w:cs="Calibri"/>
                <w:sz w:val="12"/>
                <w:szCs w:val="12"/>
                <w:lang w:eastAsia="pt-BR"/>
              </w:rPr>
            </w:pPr>
            <w:r w:rsidRPr="00D43846">
              <w:rPr>
                <w:rFonts w:ascii="Arial Narrow" w:eastAsia="Times New Roman" w:hAnsi="Arial Narrow" w:cs="Calibri"/>
                <w:sz w:val="12"/>
                <w:szCs w:val="12"/>
                <w:lang w:eastAsia="pt-BR"/>
              </w:rPr>
              <w:t>GLOBULINA LIGADORA – Hormônios Sexuais</w:t>
            </w:r>
          </w:p>
        </w:tc>
        <w:tc>
          <w:tcPr>
            <w:tcW w:w="740" w:type="dxa"/>
            <w:tcBorders>
              <w:top w:val="nil"/>
              <w:left w:val="nil"/>
              <w:bottom w:val="single" w:sz="4" w:space="0" w:color="auto"/>
              <w:right w:val="single" w:sz="4" w:space="0" w:color="auto"/>
            </w:tcBorders>
            <w:shd w:val="clear" w:color="000000" w:fill="FFFFFF"/>
            <w:vAlign w:val="center"/>
            <w:hideMark/>
          </w:tcPr>
          <w:p w14:paraId="33B24293" w14:textId="77777777" w:rsidR="00D43846" w:rsidRPr="00D43846" w:rsidRDefault="00D43846" w:rsidP="00D43846">
            <w:pPr>
              <w:spacing w:after="0" w:line="240" w:lineRule="auto"/>
              <w:jc w:val="center"/>
              <w:rPr>
                <w:rFonts w:ascii="Arial Narrow" w:eastAsia="Times New Roman" w:hAnsi="Arial Narrow" w:cs="Calibri"/>
                <w:sz w:val="12"/>
                <w:szCs w:val="12"/>
                <w:lang w:eastAsia="pt-BR"/>
              </w:rPr>
            </w:pPr>
            <w:r w:rsidRPr="00D43846">
              <w:rPr>
                <w:rFonts w:ascii="Arial Narrow" w:eastAsia="Times New Roman" w:hAnsi="Arial Narrow" w:cs="Calibri"/>
                <w:sz w:val="12"/>
                <w:szCs w:val="12"/>
                <w:lang w:eastAsia="pt-BR"/>
              </w:rPr>
              <w:t>5</w:t>
            </w:r>
          </w:p>
        </w:tc>
        <w:tc>
          <w:tcPr>
            <w:tcW w:w="640" w:type="dxa"/>
            <w:tcBorders>
              <w:top w:val="nil"/>
              <w:left w:val="nil"/>
              <w:bottom w:val="single" w:sz="4" w:space="0" w:color="auto"/>
              <w:right w:val="single" w:sz="4" w:space="0" w:color="auto"/>
            </w:tcBorders>
            <w:shd w:val="clear" w:color="000000" w:fill="FFFFFF"/>
            <w:noWrap/>
            <w:vAlign w:val="center"/>
            <w:hideMark/>
          </w:tcPr>
          <w:p w14:paraId="58B0D88B" w14:textId="77777777" w:rsidR="00D43846" w:rsidRPr="00D43846" w:rsidRDefault="00D43846" w:rsidP="00D43846">
            <w:pPr>
              <w:spacing w:after="0" w:line="240" w:lineRule="auto"/>
              <w:jc w:val="center"/>
              <w:rPr>
                <w:rFonts w:ascii="Arial Narrow" w:eastAsia="Times New Roman" w:hAnsi="Arial Narrow" w:cs="Calibri"/>
                <w:color w:val="000000"/>
                <w:sz w:val="12"/>
                <w:szCs w:val="12"/>
                <w:lang w:eastAsia="pt-BR"/>
              </w:rPr>
            </w:pPr>
            <w:r w:rsidRPr="00D43846">
              <w:rPr>
                <w:rFonts w:ascii="Arial Narrow" w:eastAsia="Times New Roman" w:hAnsi="Arial Narrow" w:cs="Calibri"/>
                <w:color w:val="000000"/>
                <w:sz w:val="12"/>
                <w:szCs w:val="12"/>
                <w:lang w:eastAsia="pt-BR"/>
              </w:rPr>
              <w:t>60</w:t>
            </w:r>
          </w:p>
        </w:tc>
        <w:tc>
          <w:tcPr>
            <w:tcW w:w="820" w:type="dxa"/>
            <w:tcBorders>
              <w:top w:val="nil"/>
              <w:left w:val="nil"/>
              <w:bottom w:val="single" w:sz="4" w:space="0" w:color="auto"/>
              <w:right w:val="single" w:sz="4" w:space="0" w:color="auto"/>
            </w:tcBorders>
            <w:shd w:val="clear" w:color="000000" w:fill="FFFFFF"/>
            <w:vAlign w:val="center"/>
            <w:hideMark/>
          </w:tcPr>
          <w:p w14:paraId="13702FDB" w14:textId="77777777" w:rsidR="00D43846" w:rsidRPr="00D43846" w:rsidRDefault="00D43846" w:rsidP="00D43846">
            <w:pPr>
              <w:spacing w:after="0" w:line="240" w:lineRule="auto"/>
              <w:jc w:val="center"/>
              <w:rPr>
                <w:rFonts w:ascii="Arial Narrow" w:eastAsia="Times New Roman" w:hAnsi="Arial Narrow" w:cs="Calibri"/>
                <w:sz w:val="12"/>
                <w:szCs w:val="12"/>
                <w:lang w:eastAsia="pt-BR"/>
              </w:rPr>
            </w:pPr>
            <w:r w:rsidRPr="00D43846">
              <w:rPr>
                <w:rFonts w:ascii="Arial Narrow" w:eastAsia="Times New Roman" w:hAnsi="Arial Narrow" w:cs="Calibri"/>
                <w:sz w:val="12"/>
                <w:szCs w:val="12"/>
                <w:lang w:eastAsia="pt-BR"/>
              </w:rPr>
              <w:t>R$ 50,00</w:t>
            </w:r>
          </w:p>
        </w:tc>
        <w:tc>
          <w:tcPr>
            <w:tcW w:w="1551" w:type="dxa"/>
            <w:tcBorders>
              <w:top w:val="nil"/>
              <w:left w:val="nil"/>
              <w:bottom w:val="single" w:sz="4" w:space="0" w:color="auto"/>
              <w:right w:val="single" w:sz="4" w:space="0" w:color="auto"/>
            </w:tcBorders>
            <w:shd w:val="clear" w:color="000000" w:fill="FFFFFF"/>
            <w:noWrap/>
            <w:vAlign w:val="center"/>
            <w:hideMark/>
          </w:tcPr>
          <w:p w14:paraId="51E8927D" w14:textId="77777777" w:rsidR="00D43846" w:rsidRPr="00D43846" w:rsidRDefault="00D43846" w:rsidP="00D43846">
            <w:pPr>
              <w:spacing w:after="0" w:line="240" w:lineRule="auto"/>
              <w:jc w:val="center"/>
              <w:rPr>
                <w:rFonts w:ascii="Arial Narrow" w:eastAsia="Times New Roman" w:hAnsi="Arial Narrow" w:cs="Calibri"/>
                <w:color w:val="000000"/>
                <w:sz w:val="12"/>
                <w:szCs w:val="12"/>
                <w:lang w:eastAsia="pt-BR"/>
              </w:rPr>
            </w:pPr>
            <w:r w:rsidRPr="00D43846">
              <w:rPr>
                <w:rFonts w:ascii="Arial Narrow" w:eastAsia="Times New Roman" w:hAnsi="Arial Narrow" w:cs="Calibri"/>
                <w:color w:val="000000"/>
                <w:sz w:val="12"/>
                <w:szCs w:val="12"/>
                <w:lang w:eastAsia="pt-BR"/>
              </w:rPr>
              <w:t xml:space="preserve"> R$               3.000,00 </w:t>
            </w:r>
          </w:p>
        </w:tc>
      </w:tr>
      <w:tr w:rsidR="00D43846" w:rsidRPr="00D43846" w14:paraId="1C2CDD40" w14:textId="77777777" w:rsidTr="00E45D5A">
        <w:trPr>
          <w:trHeight w:val="165"/>
        </w:trPr>
        <w:tc>
          <w:tcPr>
            <w:tcW w:w="500" w:type="dxa"/>
            <w:tcBorders>
              <w:top w:val="nil"/>
              <w:left w:val="single" w:sz="4" w:space="0" w:color="auto"/>
              <w:bottom w:val="single" w:sz="4" w:space="0" w:color="auto"/>
              <w:right w:val="single" w:sz="4" w:space="0" w:color="auto"/>
            </w:tcBorders>
            <w:shd w:val="clear" w:color="000000" w:fill="FFFFFF"/>
            <w:vAlign w:val="center"/>
            <w:hideMark/>
          </w:tcPr>
          <w:p w14:paraId="190EF509" w14:textId="77777777" w:rsidR="00D43846" w:rsidRPr="00D43846" w:rsidRDefault="00D43846" w:rsidP="00D43846">
            <w:pPr>
              <w:spacing w:after="0" w:line="240" w:lineRule="auto"/>
              <w:jc w:val="center"/>
              <w:rPr>
                <w:rFonts w:ascii="Arial Narrow" w:eastAsia="Times New Roman" w:hAnsi="Arial Narrow" w:cs="Calibri"/>
                <w:sz w:val="12"/>
                <w:szCs w:val="12"/>
                <w:lang w:eastAsia="pt-BR"/>
              </w:rPr>
            </w:pPr>
            <w:r w:rsidRPr="00D43846">
              <w:rPr>
                <w:rFonts w:ascii="Arial Narrow" w:eastAsia="Times New Roman" w:hAnsi="Arial Narrow" w:cs="Calibri"/>
                <w:sz w:val="12"/>
                <w:szCs w:val="12"/>
                <w:lang w:eastAsia="pt-BR"/>
              </w:rPr>
              <w:t>77</w:t>
            </w:r>
          </w:p>
        </w:tc>
        <w:tc>
          <w:tcPr>
            <w:tcW w:w="4680" w:type="dxa"/>
            <w:tcBorders>
              <w:top w:val="nil"/>
              <w:left w:val="nil"/>
              <w:bottom w:val="single" w:sz="4" w:space="0" w:color="auto"/>
              <w:right w:val="single" w:sz="4" w:space="0" w:color="auto"/>
            </w:tcBorders>
            <w:shd w:val="clear" w:color="000000" w:fill="FFFFFF"/>
            <w:vAlign w:val="center"/>
            <w:hideMark/>
          </w:tcPr>
          <w:p w14:paraId="6DDB0CC5" w14:textId="77777777" w:rsidR="00D43846" w:rsidRPr="00D43846" w:rsidRDefault="00D43846" w:rsidP="00D43846">
            <w:pPr>
              <w:spacing w:after="0" w:line="240" w:lineRule="auto"/>
              <w:jc w:val="center"/>
              <w:rPr>
                <w:rFonts w:ascii="Arial Narrow" w:eastAsia="Times New Roman" w:hAnsi="Arial Narrow" w:cs="Calibri"/>
                <w:sz w:val="12"/>
                <w:szCs w:val="12"/>
                <w:lang w:eastAsia="pt-BR"/>
              </w:rPr>
            </w:pPr>
            <w:r w:rsidRPr="00D43846">
              <w:rPr>
                <w:rFonts w:ascii="Arial Narrow" w:eastAsia="Times New Roman" w:hAnsi="Arial Narrow" w:cs="Calibri"/>
                <w:sz w:val="12"/>
                <w:szCs w:val="12"/>
                <w:lang w:eastAsia="pt-BR"/>
              </w:rPr>
              <w:t>GPP</w:t>
            </w:r>
          </w:p>
        </w:tc>
        <w:tc>
          <w:tcPr>
            <w:tcW w:w="740" w:type="dxa"/>
            <w:tcBorders>
              <w:top w:val="nil"/>
              <w:left w:val="nil"/>
              <w:bottom w:val="single" w:sz="4" w:space="0" w:color="auto"/>
              <w:right w:val="single" w:sz="4" w:space="0" w:color="auto"/>
            </w:tcBorders>
            <w:shd w:val="clear" w:color="000000" w:fill="FFFFFF"/>
            <w:vAlign w:val="center"/>
            <w:hideMark/>
          </w:tcPr>
          <w:p w14:paraId="0785CBBE" w14:textId="77777777" w:rsidR="00D43846" w:rsidRPr="00D43846" w:rsidRDefault="00D43846" w:rsidP="00D43846">
            <w:pPr>
              <w:spacing w:after="0" w:line="240" w:lineRule="auto"/>
              <w:jc w:val="center"/>
              <w:rPr>
                <w:rFonts w:ascii="Arial Narrow" w:eastAsia="Times New Roman" w:hAnsi="Arial Narrow" w:cs="Calibri"/>
                <w:sz w:val="12"/>
                <w:szCs w:val="12"/>
                <w:lang w:eastAsia="pt-BR"/>
              </w:rPr>
            </w:pPr>
            <w:r w:rsidRPr="00D43846">
              <w:rPr>
                <w:rFonts w:ascii="Arial Narrow" w:eastAsia="Times New Roman" w:hAnsi="Arial Narrow" w:cs="Calibri"/>
                <w:sz w:val="12"/>
                <w:szCs w:val="12"/>
                <w:lang w:eastAsia="pt-BR"/>
              </w:rPr>
              <w:t>5</w:t>
            </w:r>
          </w:p>
        </w:tc>
        <w:tc>
          <w:tcPr>
            <w:tcW w:w="640" w:type="dxa"/>
            <w:tcBorders>
              <w:top w:val="nil"/>
              <w:left w:val="nil"/>
              <w:bottom w:val="single" w:sz="4" w:space="0" w:color="auto"/>
              <w:right w:val="single" w:sz="4" w:space="0" w:color="auto"/>
            </w:tcBorders>
            <w:shd w:val="clear" w:color="000000" w:fill="FFFFFF"/>
            <w:noWrap/>
            <w:vAlign w:val="center"/>
            <w:hideMark/>
          </w:tcPr>
          <w:p w14:paraId="32E5FA56" w14:textId="77777777" w:rsidR="00D43846" w:rsidRPr="00D43846" w:rsidRDefault="00D43846" w:rsidP="00D43846">
            <w:pPr>
              <w:spacing w:after="0" w:line="240" w:lineRule="auto"/>
              <w:jc w:val="center"/>
              <w:rPr>
                <w:rFonts w:ascii="Arial Narrow" w:eastAsia="Times New Roman" w:hAnsi="Arial Narrow" w:cs="Calibri"/>
                <w:color w:val="000000"/>
                <w:sz w:val="12"/>
                <w:szCs w:val="12"/>
                <w:lang w:eastAsia="pt-BR"/>
              </w:rPr>
            </w:pPr>
            <w:r w:rsidRPr="00D43846">
              <w:rPr>
                <w:rFonts w:ascii="Arial Narrow" w:eastAsia="Times New Roman" w:hAnsi="Arial Narrow" w:cs="Calibri"/>
                <w:color w:val="000000"/>
                <w:sz w:val="12"/>
                <w:szCs w:val="12"/>
                <w:lang w:eastAsia="pt-BR"/>
              </w:rPr>
              <w:t>60</w:t>
            </w:r>
          </w:p>
        </w:tc>
        <w:tc>
          <w:tcPr>
            <w:tcW w:w="820" w:type="dxa"/>
            <w:tcBorders>
              <w:top w:val="nil"/>
              <w:left w:val="nil"/>
              <w:bottom w:val="single" w:sz="4" w:space="0" w:color="auto"/>
              <w:right w:val="single" w:sz="4" w:space="0" w:color="auto"/>
            </w:tcBorders>
            <w:shd w:val="clear" w:color="000000" w:fill="FFFFFF"/>
            <w:vAlign w:val="center"/>
            <w:hideMark/>
          </w:tcPr>
          <w:p w14:paraId="3BC18591" w14:textId="77777777" w:rsidR="00D43846" w:rsidRPr="00D43846" w:rsidRDefault="00D43846" w:rsidP="00D43846">
            <w:pPr>
              <w:spacing w:after="0" w:line="240" w:lineRule="auto"/>
              <w:jc w:val="center"/>
              <w:rPr>
                <w:rFonts w:ascii="Arial Narrow" w:eastAsia="Times New Roman" w:hAnsi="Arial Narrow" w:cs="Calibri"/>
                <w:sz w:val="12"/>
                <w:szCs w:val="12"/>
                <w:lang w:eastAsia="pt-BR"/>
              </w:rPr>
            </w:pPr>
            <w:r w:rsidRPr="00D43846">
              <w:rPr>
                <w:rFonts w:ascii="Arial Narrow" w:eastAsia="Times New Roman" w:hAnsi="Arial Narrow" w:cs="Calibri"/>
                <w:sz w:val="12"/>
                <w:szCs w:val="12"/>
                <w:lang w:eastAsia="pt-BR"/>
              </w:rPr>
              <w:t>R$ 20,00</w:t>
            </w:r>
          </w:p>
        </w:tc>
        <w:tc>
          <w:tcPr>
            <w:tcW w:w="1551" w:type="dxa"/>
            <w:tcBorders>
              <w:top w:val="nil"/>
              <w:left w:val="nil"/>
              <w:bottom w:val="single" w:sz="4" w:space="0" w:color="auto"/>
              <w:right w:val="single" w:sz="4" w:space="0" w:color="auto"/>
            </w:tcBorders>
            <w:shd w:val="clear" w:color="000000" w:fill="FFFFFF"/>
            <w:noWrap/>
            <w:vAlign w:val="center"/>
            <w:hideMark/>
          </w:tcPr>
          <w:p w14:paraId="0A2DDABB" w14:textId="77777777" w:rsidR="00D43846" w:rsidRPr="00D43846" w:rsidRDefault="00D43846" w:rsidP="00D43846">
            <w:pPr>
              <w:spacing w:after="0" w:line="240" w:lineRule="auto"/>
              <w:jc w:val="center"/>
              <w:rPr>
                <w:rFonts w:ascii="Arial Narrow" w:eastAsia="Times New Roman" w:hAnsi="Arial Narrow" w:cs="Calibri"/>
                <w:color w:val="000000"/>
                <w:sz w:val="12"/>
                <w:szCs w:val="12"/>
                <w:lang w:eastAsia="pt-BR"/>
              </w:rPr>
            </w:pPr>
            <w:r w:rsidRPr="00D43846">
              <w:rPr>
                <w:rFonts w:ascii="Arial Narrow" w:eastAsia="Times New Roman" w:hAnsi="Arial Narrow" w:cs="Calibri"/>
                <w:color w:val="000000"/>
                <w:sz w:val="12"/>
                <w:szCs w:val="12"/>
                <w:lang w:eastAsia="pt-BR"/>
              </w:rPr>
              <w:t xml:space="preserve"> R$                1.200,00 </w:t>
            </w:r>
          </w:p>
        </w:tc>
      </w:tr>
      <w:tr w:rsidR="00D43846" w:rsidRPr="00D43846" w14:paraId="76FB3443" w14:textId="77777777" w:rsidTr="00E45D5A">
        <w:trPr>
          <w:trHeight w:val="165"/>
        </w:trPr>
        <w:tc>
          <w:tcPr>
            <w:tcW w:w="500" w:type="dxa"/>
            <w:tcBorders>
              <w:top w:val="nil"/>
              <w:left w:val="single" w:sz="4" w:space="0" w:color="auto"/>
              <w:bottom w:val="single" w:sz="4" w:space="0" w:color="auto"/>
              <w:right w:val="single" w:sz="4" w:space="0" w:color="auto"/>
            </w:tcBorders>
            <w:shd w:val="clear" w:color="000000" w:fill="FFFFFF"/>
            <w:vAlign w:val="center"/>
            <w:hideMark/>
          </w:tcPr>
          <w:p w14:paraId="0030A543" w14:textId="77777777" w:rsidR="00D43846" w:rsidRPr="00D43846" w:rsidRDefault="00D43846" w:rsidP="00D43846">
            <w:pPr>
              <w:spacing w:after="0" w:line="240" w:lineRule="auto"/>
              <w:jc w:val="center"/>
              <w:rPr>
                <w:rFonts w:ascii="Arial Narrow" w:eastAsia="Times New Roman" w:hAnsi="Arial Narrow" w:cs="Calibri"/>
                <w:sz w:val="12"/>
                <w:szCs w:val="12"/>
                <w:lang w:eastAsia="pt-BR"/>
              </w:rPr>
            </w:pPr>
            <w:r w:rsidRPr="00D43846">
              <w:rPr>
                <w:rFonts w:ascii="Arial Narrow" w:eastAsia="Times New Roman" w:hAnsi="Arial Narrow" w:cs="Calibri"/>
                <w:sz w:val="12"/>
                <w:szCs w:val="12"/>
                <w:lang w:eastAsia="pt-BR"/>
              </w:rPr>
              <w:t>78</w:t>
            </w:r>
          </w:p>
        </w:tc>
        <w:tc>
          <w:tcPr>
            <w:tcW w:w="4680" w:type="dxa"/>
            <w:tcBorders>
              <w:top w:val="nil"/>
              <w:left w:val="nil"/>
              <w:bottom w:val="single" w:sz="4" w:space="0" w:color="auto"/>
              <w:right w:val="single" w:sz="4" w:space="0" w:color="auto"/>
            </w:tcBorders>
            <w:shd w:val="clear" w:color="000000" w:fill="FFFFFF"/>
            <w:vAlign w:val="center"/>
            <w:hideMark/>
          </w:tcPr>
          <w:p w14:paraId="6540B9FA" w14:textId="77777777" w:rsidR="00D43846" w:rsidRPr="00D43846" w:rsidRDefault="00D43846" w:rsidP="00D43846">
            <w:pPr>
              <w:spacing w:after="0" w:line="240" w:lineRule="auto"/>
              <w:jc w:val="center"/>
              <w:rPr>
                <w:rFonts w:ascii="Arial Narrow" w:eastAsia="Times New Roman" w:hAnsi="Arial Narrow" w:cs="Calibri"/>
                <w:sz w:val="12"/>
                <w:szCs w:val="12"/>
                <w:lang w:eastAsia="pt-BR"/>
              </w:rPr>
            </w:pPr>
            <w:r w:rsidRPr="00D43846">
              <w:rPr>
                <w:rFonts w:ascii="Arial Narrow" w:eastAsia="Times New Roman" w:hAnsi="Arial Narrow" w:cs="Calibri"/>
                <w:sz w:val="12"/>
                <w:szCs w:val="12"/>
                <w:lang w:eastAsia="pt-BR"/>
              </w:rPr>
              <w:t>HBC IGG</w:t>
            </w:r>
          </w:p>
        </w:tc>
        <w:tc>
          <w:tcPr>
            <w:tcW w:w="740" w:type="dxa"/>
            <w:tcBorders>
              <w:top w:val="nil"/>
              <w:left w:val="nil"/>
              <w:bottom w:val="single" w:sz="4" w:space="0" w:color="auto"/>
              <w:right w:val="single" w:sz="4" w:space="0" w:color="auto"/>
            </w:tcBorders>
            <w:shd w:val="clear" w:color="000000" w:fill="FFFFFF"/>
            <w:vAlign w:val="center"/>
            <w:hideMark/>
          </w:tcPr>
          <w:p w14:paraId="7F2BA653" w14:textId="77777777" w:rsidR="00D43846" w:rsidRPr="00D43846" w:rsidRDefault="00D43846" w:rsidP="00D43846">
            <w:pPr>
              <w:spacing w:after="0" w:line="240" w:lineRule="auto"/>
              <w:jc w:val="center"/>
              <w:rPr>
                <w:rFonts w:ascii="Arial Narrow" w:eastAsia="Times New Roman" w:hAnsi="Arial Narrow" w:cs="Calibri"/>
                <w:sz w:val="12"/>
                <w:szCs w:val="12"/>
                <w:lang w:eastAsia="pt-BR"/>
              </w:rPr>
            </w:pPr>
            <w:r w:rsidRPr="00D43846">
              <w:rPr>
                <w:rFonts w:ascii="Arial Narrow" w:eastAsia="Times New Roman" w:hAnsi="Arial Narrow" w:cs="Calibri"/>
                <w:sz w:val="12"/>
                <w:szCs w:val="12"/>
                <w:lang w:eastAsia="pt-BR"/>
              </w:rPr>
              <w:t>5</w:t>
            </w:r>
          </w:p>
        </w:tc>
        <w:tc>
          <w:tcPr>
            <w:tcW w:w="640" w:type="dxa"/>
            <w:tcBorders>
              <w:top w:val="nil"/>
              <w:left w:val="nil"/>
              <w:bottom w:val="single" w:sz="4" w:space="0" w:color="auto"/>
              <w:right w:val="single" w:sz="4" w:space="0" w:color="auto"/>
            </w:tcBorders>
            <w:shd w:val="clear" w:color="000000" w:fill="FFFFFF"/>
            <w:noWrap/>
            <w:vAlign w:val="center"/>
            <w:hideMark/>
          </w:tcPr>
          <w:p w14:paraId="4898CC11" w14:textId="77777777" w:rsidR="00D43846" w:rsidRPr="00D43846" w:rsidRDefault="00D43846" w:rsidP="00D43846">
            <w:pPr>
              <w:spacing w:after="0" w:line="240" w:lineRule="auto"/>
              <w:jc w:val="center"/>
              <w:rPr>
                <w:rFonts w:ascii="Arial Narrow" w:eastAsia="Times New Roman" w:hAnsi="Arial Narrow" w:cs="Calibri"/>
                <w:color w:val="000000"/>
                <w:sz w:val="12"/>
                <w:szCs w:val="12"/>
                <w:lang w:eastAsia="pt-BR"/>
              </w:rPr>
            </w:pPr>
            <w:r w:rsidRPr="00D43846">
              <w:rPr>
                <w:rFonts w:ascii="Arial Narrow" w:eastAsia="Times New Roman" w:hAnsi="Arial Narrow" w:cs="Calibri"/>
                <w:color w:val="000000"/>
                <w:sz w:val="12"/>
                <w:szCs w:val="12"/>
                <w:lang w:eastAsia="pt-BR"/>
              </w:rPr>
              <w:t>60</w:t>
            </w:r>
          </w:p>
        </w:tc>
        <w:tc>
          <w:tcPr>
            <w:tcW w:w="820" w:type="dxa"/>
            <w:tcBorders>
              <w:top w:val="nil"/>
              <w:left w:val="nil"/>
              <w:bottom w:val="single" w:sz="4" w:space="0" w:color="auto"/>
              <w:right w:val="single" w:sz="4" w:space="0" w:color="auto"/>
            </w:tcBorders>
            <w:shd w:val="clear" w:color="000000" w:fill="FFFFFF"/>
            <w:vAlign w:val="center"/>
            <w:hideMark/>
          </w:tcPr>
          <w:p w14:paraId="28D98337" w14:textId="77777777" w:rsidR="00D43846" w:rsidRPr="00D43846" w:rsidRDefault="00D43846" w:rsidP="00D43846">
            <w:pPr>
              <w:spacing w:after="0" w:line="240" w:lineRule="auto"/>
              <w:jc w:val="center"/>
              <w:rPr>
                <w:rFonts w:ascii="Arial Narrow" w:eastAsia="Times New Roman" w:hAnsi="Arial Narrow" w:cs="Calibri"/>
                <w:sz w:val="12"/>
                <w:szCs w:val="12"/>
                <w:lang w:eastAsia="pt-BR"/>
              </w:rPr>
            </w:pPr>
            <w:r w:rsidRPr="00D43846">
              <w:rPr>
                <w:rFonts w:ascii="Arial Narrow" w:eastAsia="Times New Roman" w:hAnsi="Arial Narrow" w:cs="Calibri"/>
                <w:sz w:val="12"/>
                <w:szCs w:val="12"/>
                <w:lang w:eastAsia="pt-BR"/>
              </w:rPr>
              <w:t>R$ 30,00</w:t>
            </w:r>
          </w:p>
        </w:tc>
        <w:tc>
          <w:tcPr>
            <w:tcW w:w="1551" w:type="dxa"/>
            <w:tcBorders>
              <w:top w:val="nil"/>
              <w:left w:val="nil"/>
              <w:bottom w:val="single" w:sz="4" w:space="0" w:color="auto"/>
              <w:right w:val="single" w:sz="4" w:space="0" w:color="auto"/>
            </w:tcBorders>
            <w:shd w:val="clear" w:color="000000" w:fill="FFFFFF"/>
            <w:noWrap/>
            <w:vAlign w:val="center"/>
            <w:hideMark/>
          </w:tcPr>
          <w:p w14:paraId="3B8BA30E" w14:textId="77777777" w:rsidR="00D43846" w:rsidRPr="00D43846" w:rsidRDefault="00D43846" w:rsidP="00D43846">
            <w:pPr>
              <w:spacing w:after="0" w:line="240" w:lineRule="auto"/>
              <w:jc w:val="center"/>
              <w:rPr>
                <w:rFonts w:ascii="Arial Narrow" w:eastAsia="Times New Roman" w:hAnsi="Arial Narrow" w:cs="Calibri"/>
                <w:color w:val="000000"/>
                <w:sz w:val="12"/>
                <w:szCs w:val="12"/>
                <w:lang w:eastAsia="pt-BR"/>
              </w:rPr>
            </w:pPr>
            <w:r w:rsidRPr="00D43846">
              <w:rPr>
                <w:rFonts w:ascii="Arial Narrow" w:eastAsia="Times New Roman" w:hAnsi="Arial Narrow" w:cs="Calibri"/>
                <w:color w:val="000000"/>
                <w:sz w:val="12"/>
                <w:szCs w:val="12"/>
                <w:lang w:eastAsia="pt-BR"/>
              </w:rPr>
              <w:t xml:space="preserve"> R$                1.800,00 </w:t>
            </w:r>
          </w:p>
        </w:tc>
      </w:tr>
      <w:tr w:rsidR="00D43846" w:rsidRPr="00D43846" w14:paraId="006DF83D" w14:textId="77777777" w:rsidTr="00E45D5A">
        <w:trPr>
          <w:trHeight w:val="165"/>
        </w:trPr>
        <w:tc>
          <w:tcPr>
            <w:tcW w:w="500" w:type="dxa"/>
            <w:tcBorders>
              <w:top w:val="nil"/>
              <w:left w:val="single" w:sz="4" w:space="0" w:color="auto"/>
              <w:bottom w:val="single" w:sz="4" w:space="0" w:color="auto"/>
              <w:right w:val="single" w:sz="4" w:space="0" w:color="auto"/>
            </w:tcBorders>
            <w:shd w:val="clear" w:color="000000" w:fill="FFFFFF"/>
            <w:vAlign w:val="center"/>
            <w:hideMark/>
          </w:tcPr>
          <w:p w14:paraId="1E10E8ED" w14:textId="77777777" w:rsidR="00D43846" w:rsidRPr="00D43846" w:rsidRDefault="00D43846" w:rsidP="00D43846">
            <w:pPr>
              <w:spacing w:after="0" w:line="240" w:lineRule="auto"/>
              <w:jc w:val="center"/>
              <w:rPr>
                <w:rFonts w:ascii="Arial Narrow" w:eastAsia="Times New Roman" w:hAnsi="Arial Narrow" w:cs="Calibri"/>
                <w:sz w:val="12"/>
                <w:szCs w:val="12"/>
                <w:lang w:eastAsia="pt-BR"/>
              </w:rPr>
            </w:pPr>
            <w:r w:rsidRPr="00D43846">
              <w:rPr>
                <w:rFonts w:ascii="Arial Narrow" w:eastAsia="Times New Roman" w:hAnsi="Arial Narrow" w:cs="Calibri"/>
                <w:sz w:val="12"/>
                <w:szCs w:val="12"/>
                <w:lang w:eastAsia="pt-BR"/>
              </w:rPr>
              <w:t>79</w:t>
            </w:r>
          </w:p>
        </w:tc>
        <w:tc>
          <w:tcPr>
            <w:tcW w:w="4680" w:type="dxa"/>
            <w:tcBorders>
              <w:top w:val="nil"/>
              <w:left w:val="nil"/>
              <w:bottom w:val="single" w:sz="4" w:space="0" w:color="auto"/>
              <w:right w:val="single" w:sz="4" w:space="0" w:color="auto"/>
            </w:tcBorders>
            <w:shd w:val="clear" w:color="000000" w:fill="FFFFFF"/>
            <w:vAlign w:val="center"/>
            <w:hideMark/>
          </w:tcPr>
          <w:p w14:paraId="09C485DF" w14:textId="77777777" w:rsidR="00D43846" w:rsidRPr="00D43846" w:rsidRDefault="00D43846" w:rsidP="00D43846">
            <w:pPr>
              <w:spacing w:after="0" w:line="240" w:lineRule="auto"/>
              <w:jc w:val="center"/>
              <w:rPr>
                <w:rFonts w:ascii="Arial Narrow" w:eastAsia="Times New Roman" w:hAnsi="Arial Narrow" w:cs="Calibri"/>
                <w:sz w:val="12"/>
                <w:szCs w:val="12"/>
                <w:lang w:eastAsia="pt-BR"/>
              </w:rPr>
            </w:pPr>
            <w:r w:rsidRPr="00D43846">
              <w:rPr>
                <w:rFonts w:ascii="Arial Narrow" w:eastAsia="Times New Roman" w:hAnsi="Arial Narrow" w:cs="Calibri"/>
                <w:sz w:val="12"/>
                <w:szCs w:val="12"/>
                <w:lang w:eastAsia="pt-BR"/>
              </w:rPr>
              <w:t>HBC IGM</w:t>
            </w:r>
          </w:p>
        </w:tc>
        <w:tc>
          <w:tcPr>
            <w:tcW w:w="740" w:type="dxa"/>
            <w:tcBorders>
              <w:top w:val="nil"/>
              <w:left w:val="nil"/>
              <w:bottom w:val="single" w:sz="4" w:space="0" w:color="auto"/>
              <w:right w:val="single" w:sz="4" w:space="0" w:color="auto"/>
            </w:tcBorders>
            <w:shd w:val="clear" w:color="000000" w:fill="FFFFFF"/>
            <w:vAlign w:val="center"/>
            <w:hideMark/>
          </w:tcPr>
          <w:p w14:paraId="53507136" w14:textId="77777777" w:rsidR="00D43846" w:rsidRPr="00D43846" w:rsidRDefault="00D43846" w:rsidP="00D43846">
            <w:pPr>
              <w:spacing w:after="0" w:line="240" w:lineRule="auto"/>
              <w:jc w:val="center"/>
              <w:rPr>
                <w:rFonts w:ascii="Arial Narrow" w:eastAsia="Times New Roman" w:hAnsi="Arial Narrow" w:cs="Calibri"/>
                <w:sz w:val="12"/>
                <w:szCs w:val="12"/>
                <w:lang w:eastAsia="pt-BR"/>
              </w:rPr>
            </w:pPr>
            <w:r w:rsidRPr="00D43846">
              <w:rPr>
                <w:rFonts w:ascii="Arial Narrow" w:eastAsia="Times New Roman" w:hAnsi="Arial Narrow" w:cs="Calibri"/>
                <w:sz w:val="12"/>
                <w:szCs w:val="12"/>
                <w:lang w:eastAsia="pt-BR"/>
              </w:rPr>
              <w:t>5</w:t>
            </w:r>
          </w:p>
        </w:tc>
        <w:tc>
          <w:tcPr>
            <w:tcW w:w="640" w:type="dxa"/>
            <w:tcBorders>
              <w:top w:val="nil"/>
              <w:left w:val="nil"/>
              <w:bottom w:val="single" w:sz="4" w:space="0" w:color="auto"/>
              <w:right w:val="single" w:sz="4" w:space="0" w:color="auto"/>
            </w:tcBorders>
            <w:shd w:val="clear" w:color="000000" w:fill="FFFFFF"/>
            <w:noWrap/>
            <w:vAlign w:val="center"/>
            <w:hideMark/>
          </w:tcPr>
          <w:p w14:paraId="5013FD1B" w14:textId="77777777" w:rsidR="00D43846" w:rsidRPr="00D43846" w:rsidRDefault="00D43846" w:rsidP="00D43846">
            <w:pPr>
              <w:spacing w:after="0" w:line="240" w:lineRule="auto"/>
              <w:jc w:val="center"/>
              <w:rPr>
                <w:rFonts w:ascii="Arial Narrow" w:eastAsia="Times New Roman" w:hAnsi="Arial Narrow" w:cs="Calibri"/>
                <w:color w:val="000000"/>
                <w:sz w:val="12"/>
                <w:szCs w:val="12"/>
                <w:lang w:eastAsia="pt-BR"/>
              </w:rPr>
            </w:pPr>
            <w:r w:rsidRPr="00D43846">
              <w:rPr>
                <w:rFonts w:ascii="Arial Narrow" w:eastAsia="Times New Roman" w:hAnsi="Arial Narrow" w:cs="Calibri"/>
                <w:color w:val="000000"/>
                <w:sz w:val="12"/>
                <w:szCs w:val="12"/>
                <w:lang w:eastAsia="pt-BR"/>
              </w:rPr>
              <w:t>60</w:t>
            </w:r>
          </w:p>
        </w:tc>
        <w:tc>
          <w:tcPr>
            <w:tcW w:w="820" w:type="dxa"/>
            <w:tcBorders>
              <w:top w:val="nil"/>
              <w:left w:val="nil"/>
              <w:bottom w:val="single" w:sz="4" w:space="0" w:color="auto"/>
              <w:right w:val="single" w:sz="4" w:space="0" w:color="auto"/>
            </w:tcBorders>
            <w:shd w:val="clear" w:color="000000" w:fill="FFFFFF"/>
            <w:vAlign w:val="center"/>
            <w:hideMark/>
          </w:tcPr>
          <w:p w14:paraId="29E1E281" w14:textId="77777777" w:rsidR="00D43846" w:rsidRPr="00D43846" w:rsidRDefault="00D43846" w:rsidP="00D43846">
            <w:pPr>
              <w:spacing w:after="0" w:line="240" w:lineRule="auto"/>
              <w:jc w:val="center"/>
              <w:rPr>
                <w:rFonts w:ascii="Arial Narrow" w:eastAsia="Times New Roman" w:hAnsi="Arial Narrow" w:cs="Calibri"/>
                <w:sz w:val="12"/>
                <w:szCs w:val="12"/>
                <w:lang w:eastAsia="pt-BR"/>
              </w:rPr>
            </w:pPr>
            <w:r w:rsidRPr="00D43846">
              <w:rPr>
                <w:rFonts w:ascii="Arial Narrow" w:eastAsia="Times New Roman" w:hAnsi="Arial Narrow" w:cs="Calibri"/>
                <w:sz w:val="12"/>
                <w:szCs w:val="12"/>
                <w:lang w:eastAsia="pt-BR"/>
              </w:rPr>
              <w:t>R$ 30,00</w:t>
            </w:r>
          </w:p>
        </w:tc>
        <w:tc>
          <w:tcPr>
            <w:tcW w:w="1551" w:type="dxa"/>
            <w:tcBorders>
              <w:top w:val="nil"/>
              <w:left w:val="nil"/>
              <w:bottom w:val="single" w:sz="4" w:space="0" w:color="auto"/>
              <w:right w:val="single" w:sz="4" w:space="0" w:color="auto"/>
            </w:tcBorders>
            <w:shd w:val="clear" w:color="000000" w:fill="FFFFFF"/>
            <w:noWrap/>
            <w:vAlign w:val="center"/>
            <w:hideMark/>
          </w:tcPr>
          <w:p w14:paraId="59BB45B4" w14:textId="77777777" w:rsidR="00D43846" w:rsidRPr="00D43846" w:rsidRDefault="00D43846" w:rsidP="00D43846">
            <w:pPr>
              <w:spacing w:after="0" w:line="240" w:lineRule="auto"/>
              <w:jc w:val="center"/>
              <w:rPr>
                <w:rFonts w:ascii="Arial Narrow" w:eastAsia="Times New Roman" w:hAnsi="Arial Narrow" w:cs="Calibri"/>
                <w:color w:val="000000"/>
                <w:sz w:val="12"/>
                <w:szCs w:val="12"/>
                <w:lang w:eastAsia="pt-BR"/>
              </w:rPr>
            </w:pPr>
            <w:r w:rsidRPr="00D43846">
              <w:rPr>
                <w:rFonts w:ascii="Arial Narrow" w:eastAsia="Times New Roman" w:hAnsi="Arial Narrow" w:cs="Calibri"/>
                <w:color w:val="000000"/>
                <w:sz w:val="12"/>
                <w:szCs w:val="12"/>
                <w:lang w:eastAsia="pt-BR"/>
              </w:rPr>
              <w:t xml:space="preserve"> R$                1.800,00 </w:t>
            </w:r>
          </w:p>
        </w:tc>
      </w:tr>
      <w:tr w:rsidR="00D43846" w:rsidRPr="00D43846" w14:paraId="6152C0F4" w14:textId="77777777" w:rsidTr="00E45D5A">
        <w:trPr>
          <w:trHeight w:val="165"/>
        </w:trPr>
        <w:tc>
          <w:tcPr>
            <w:tcW w:w="500" w:type="dxa"/>
            <w:tcBorders>
              <w:top w:val="nil"/>
              <w:left w:val="single" w:sz="4" w:space="0" w:color="auto"/>
              <w:bottom w:val="single" w:sz="4" w:space="0" w:color="auto"/>
              <w:right w:val="single" w:sz="4" w:space="0" w:color="auto"/>
            </w:tcBorders>
            <w:shd w:val="clear" w:color="000000" w:fill="FFFFFF"/>
            <w:vAlign w:val="center"/>
            <w:hideMark/>
          </w:tcPr>
          <w:p w14:paraId="15D8FA94" w14:textId="77777777" w:rsidR="00D43846" w:rsidRPr="00D43846" w:rsidRDefault="00D43846" w:rsidP="00D43846">
            <w:pPr>
              <w:spacing w:after="0" w:line="240" w:lineRule="auto"/>
              <w:jc w:val="center"/>
              <w:rPr>
                <w:rFonts w:ascii="Arial Narrow" w:eastAsia="Times New Roman" w:hAnsi="Arial Narrow" w:cs="Calibri"/>
                <w:sz w:val="12"/>
                <w:szCs w:val="12"/>
                <w:lang w:eastAsia="pt-BR"/>
              </w:rPr>
            </w:pPr>
            <w:r w:rsidRPr="00D43846">
              <w:rPr>
                <w:rFonts w:ascii="Arial Narrow" w:eastAsia="Times New Roman" w:hAnsi="Arial Narrow" w:cs="Calibri"/>
                <w:sz w:val="12"/>
                <w:szCs w:val="12"/>
                <w:lang w:eastAsia="pt-BR"/>
              </w:rPr>
              <w:t>80</w:t>
            </w:r>
          </w:p>
        </w:tc>
        <w:tc>
          <w:tcPr>
            <w:tcW w:w="4680" w:type="dxa"/>
            <w:tcBorders>
              <w:top w:val="nil"/>
              <w:left w:val="nil"/>
              <w:bottom w:val="single" w:sz="4" w:space="0" w:color="auto"/>
              <w:right w:val="single" w:sz="4" w:space="0" w:color="auto"/>
            </w:tcBorders>
            <w:shd w:val="clear" w:color="000000" w:fill="FFFFFF"/>
            <w:vAlign w:val="center"/>
            <w:hideMark/>
          </w:tcPr>
          <w:p w14:paraId="4011BF02" w14:textId="77777777" w:rsidR="00D43846" w:rsidRPr="00D43846" w:rsidRDefault="00D43846" w:rsidP="00D43846">
            <w:pPr>
              <w:spacing w:after="0" w:line="240" w:lineRule="auto"/>
              <w:jc w:val="center"/>
              <w:rPr>
                <w:rFonts w:ascii="Arial Narrow" w:eastAsia="Times New Roman" w:hAnsi="Arial Narrow" w:cs="Calibri"/>
                <w:sz w:val="12"/>
                <w:szCs w:val="12"/>
                <w:lang w:eastAsia="pt-BR"/>
              </w:rPr>
            </w:pPr>
            <w:r w:rsidRPr="00D43846">
              <w:rPr>
                <w:rFonts w:ascii="Arial Narrow" w:eastAsia="Times New Roman" w:hAnsi="Arial Narrow" w:cs="Calibri"/>
                <w:sz w:val="12"/>
                <w:szCs w:val="12"/>
                <w:lang w:eastAsia="pt-BR"/>
              </w:rPr>
              <w:t>HBS</w:t>
            </w:r>
          </w:p>
        </w:tc>
        <w:tc>
          <w:tcPr>
            <w:tcW w:w="740" w:type="dxa"/>
            <w:tcBorders>
              <w:top w:val="nil"/>
              <w:left w:val="nil"/>
              <w:bottom w:val="single" w:sz="4" w:space="0" w:color="auto"/>
              <w:right w:val="single" w:sz="4" w:space="0" w:color="auto"/>
            </w:tcBorders>
            <w:shd w:val="clear" w:color="000000" w:fill="FFFFFF"/>
            <w:vAlign w:val="center"/>
            <w:hideMark/>
          </w:tcPr>
          <w:p w14:paraId="03D97A66" w14:textId="77777777" w:rsidR="00D43846" w:rsidRPr="00D43846" w:rsidRDefault="00D43846" w:rsidP="00D43846">
            <w:pPr>
              <w:spacing w:after="0" w:line="240" w:lineRule="auto"/>
              <w:jc w:val="center"/>
              <w:rPr>
                <w:rFonts w:ascii="Arial Narrow" w:eastAsia="Times New Roman" w:hAnsi="Arial Narrow" w:cs="Calibri"/>
                <w:sz w:val="12"/>
                <w:szCs w:val="12"/>
                <w:lang w:eastAsia="pt-BR"/>
              </w:rPr>
            </w:pPr>
            <w:r w:rsidRPr="00D43846">
              <w:rPr>
                <w:rFonts w:ascii="Arial Narrow" w:eastAsia="Times New Roman" w:hAnsi="Arial Narrow" w:cs="Calibri"/>
                <w:sz w:val="12"/>
                <w:szCs w:val="12"/>
                <w:lang w:eastAsia="pt-BR"/>
              </w:rPr>
              <w:t>5</w:t>
            </w:r>
          </w:p>
        </w:tc>
        <w:tc>
          <w:tcPr>
            <w:tcW w:w="640" w:type="dxa"/>
            <w:tcBorders>
              <w:top w:val="nil"/>
              <w:left w:val="nil"/>
              <w:bottom w:val="single" w:sz="4" w:space="0" w:color="auto"/>
              <w:right w:val="single" w:sz="4" w:space="0" w:color="auto"/>
            </w:tcBorders>
            <w:shd w:val="clear" w:color="000000" w:fill="FFFFFF"/>
            <w:noWrap/>
            <w:vAlign w:val="center"/>
            <w:hideMark/>
          </w:tcPr>
          <w:p w14:paraId="49393B93" w14:textId="77777777" w:rsidR="00D43846" w:rsidRPr="00D43846" w:rsidRDefault="00D43846" w:rsidP="00D43846">
            <w:pPr>
              <w:spacing w:after="0" w:line="240" w:lineRule="auto"/>
              <w:jc w:val="center"/>
              <w:rPr>
                <w:rFonts w:ascii="Arial Narrow" w:eastAsia="Times New Roman" w:hAnsi="Arial Narrow" w:cs="Calibri"/>
                <w:color w:val="000000"/>
                <w:sz w:val="12"/>
                <w:szCs w:val="12"/>
                <w:lang w:eastAsia="pt-BR"/>
              </w:rPr>
            </w:pPr>
            <w:r w:rsidRPr="00D43846">
              <w:rPr>
                <w:rFonts w:ascii="Arial Narrow" w:eastAsia="Times New Roman" w:hAnsi="Arial Narrow" w:cs="Calibri"/>
                <w:color w:val="000000"/>
                <w:sz w:val="12"/>
                <w:szCs w:val="12"/>
                <w:lang w:eastAsia="pt-BR"/>
              </w:rPr>
              <w:t>60</w:t>
            </w:r>
          </w:p>
        </w:tc>
        <w:tc>
          <w:tcPr>
            <w:tcW w:w="820" w:type="dxa"/>
            <w:tcBorders>
              <w:top w:val="nil"/>
              <w:left w:val="nil"/>
              <w:bottom w:val="single" w:sz="4" w:space="0" w:color="auto"/>
              <w:right w:val="single" w:sz="4" w:space="0" w:color="auto"/>
            </w:tcBorders>
            <w:shd w:val="clear" w:color="000000" w:fill="FFFFFF"/>
            <w:vAlign w:val="center"/>
            <w:hideMark/>
          </w:tcPr>
          <w:p w14:paraId="33AF49CC" w14:textId="77777777" w:rsidR="00D43846" w:rsidRPr="00D43846" w:rsidRDefault="00D43846" w:rsidP="00D43846">
            <w:pPr>
              <w:spacing w:after="0" w:line="240" w:lineRule="auto"/>
              <w:jc w:val="center"/>
              <w:rPr>
                <w:rFonts w:ascii="Arial Narrow" w:eastAsia="Times New Roman" w:hAnsi="Arial Narrow" w:cs="Calibri"/>
                <w:sz w:val="12"/>
                <w:szCs w:val="12"/>
                <w:lang w:eastAsia="pt-BR"/>
              </w:rPr>
            </w:pPr>
            <w:r w:rsidRPr="00D43846">
              <w:rPr>
                <w:rFonts w:ascii="Arial Narrow" w:eastAsia="Times New Roman" w:hAnsi="Arial Narrow" w:cs="Calibri"/>
                <w:sz w:val="12"/>
                <w:szCs w:val="12"/>
                <w:lang w:eastAsia="pt-BR"/>
              </w:rPr>
              <w:t>R$ 30,00</w:t>
            </w:r>
          </w:p>
        </w:tc>
        <w:tc>
          <w:tcPr>
            <w:tcW w:w="1551" w:type="dxa"/>
            <w:tcBorders>
              <w:top w:val="nil"/>
              <w:left w:val="nil"/>
              <w:bottom w:val="single" w:sz="4" w:space="0" w:color="auto"/>
              <w:right w:val="single" w:sz="4" w:space="0" w:color="auto"/>
            </w:tcBorders>
            <w:shd w:val="clear" w:color="000000" w:fill="FFFFFF"/>
            <w:noWrap/>
            <w:vAlign w:val="center"/>
            <w:hideMark/>
          </w:tcPr>
          <w:p w14:paraId="66AEF751" w14:textId="77777777" w:rsidR="00D43846" w:rsidRPr="00D43846" w:rsidRDefault="00D43846" w:rsidP="00D43846">
            <w:pPr>
              <w:spacing w:after="0" w:line="240" w:lineRule="auto"/>
              <w:jc w:val="center"/>
              <w:rPr>
                <w:rFonts w:ascii="Arial Narrow" w:eastAsia="Times New Roman" w:hAnsi="Arial Narrow" w:cs="Calibri"/>
                <w:color w:val="000000"/>
                <w:sz w:val="12"/>
                <w:szCs w:val="12"/>
                <w:lang w:eastAsia="pt-BR"/>
              </w:rPr>
            </w:pPr>
            <w:r w:rsidRPr="00D43846">
              <w:rPr>
                <w:rFonts w:ascii="Arial Narrow" w:eastAsia="Times New Roman" w:hAnsi="Arial Narrow" w:cs="Calibri"/>
                <w:color w:val="000000"/>
                <w:sz w:val="12"/>
                <w:szCs w:val="12"/>
                <w:lang w:eastAsia="pt-BR"/>
              </w:rPr>
              <w:t xml:space="preserve"> R$                1.800,00 </w:t>
            </w:r>
          </w:p>
        </w:tc>
      </w:tr>
      <w:tr w:rsidR="00D43846" w:rsidRPr="00D43846" w14:paraId="53F70BF4" w14:textId="77777777" w:rsidTr="00E45D5A">
        <w:trPr>
          <w:trHeight w:val="165"/>
        </w:trPr>
        <w:tc>
          <w:tcPr>
            <w:tcW w:w="500" w:type="dxa"/>
            <w:tcBorders>
              <w:top w:val="nil"/>
              <w:left w:val="single" w:sz="4" w:space="0" w:color="auto"/>
              <w:bottom w:val="single" w:sz="4" w:space="0" w:color="auto"/>
              <w:right w:val="single" w:sz="4" w:space="0" w:color="auto"/>
            </w:tcBorders>
            <w:shd w:val="clear" w:color="000000" w:fill="FFFFFF"/>
            <w:vAlign w:val="center"/>
            <w:hideMark/>
          </w:tcPr>
          <w:p w14:paraId="3EC14B60" w14:textId="77777777" w:rsidR="00D43846" w:rsidRPr="00D43846" w:rsidRDefault="00D43846" w:rsidP="00D43846">
            <w:pPr>
              <w:spacing w:after="0" w:line="240" w:lineRule="auto"/>
              <w:jc w:val="center"/>
              <w:rPr>
                <w:rFonts w:ascii="Arial Narrow" w:eastAsia="Times New Roman" w:hAnsi="Arial Narrow" w:cs="Calibri"/>
                <w:sz w:val="12"/>
                <w:szCs w:val="12"/>
                <w:lang w:eastAsia="pt-BR"/>
              </w:rPr>
            </w:pPr>
            <w:r w:rsidRPr="00D43846">
              <w:rPr>
                <w:rFonts w:ascii="Arial Narrow" w:eastAsia="Times New Roman" w:hAnsi="Arial Narrow" w:cs="Calibri"/>
                <w:sz w:val="12"/>
                <w:szCs w:val="12"/>
                <w:lang w:eastAsia="pt-BR"/>
              </w:rPr>
              <w:t>81</w:t>
            </w:r>
          </w:p>
        </w:tc>
        <w:tc>
          <w:tcPr>
            <w:tcW w:w="4680" w:type="dxa"/>
            <w:tcBorders>
              <w:top w:val="nil"/>
              <w:left w:val="nil"/>
              <w:bottom w:val="single" w:sz="4" w:space="0" w:color="auto"/>
              <w:right w:val="single" w:sz="4" w:space="0" w:color="auto"/>
            </w:tcBorders>
            <w:shd w:val="clear" w:color="000000" w:fill="FFFFFF"/>
            <w:vAlign w:val="center"/>
            <w:hideMark/>
          </w:tcPr>
          <w:p w14:paraId="18756996" w14:textId="77777777" w:rsidR="00D43846" w:rsidRPr="00D43846" w:rsidRDefault="00D43846" w:rsidP="00D43846">
            <w:pPr>
              <w:spacing w:after="0" w:line="240" w:lineRule="auto"/>
              <w:jc w:val="center"/>
              <w:rPr>
                <w:rFonts w:ascii="Arial Narrow" w:eastAsia="Times New Roman" w:hAnsi="Arial Narrow" w:cs="Calibri"/>
                <w:sz w:val="12"/>
                <w:szCs w:val="12"/>
                <w:lang w:eastAsia="pt-BR"/>
              </w:rPr>
            </w:pPr>
            <w:r w:rsidRPr="00D43846">
              <w:rPr>
                <w:rFonts w:ascii="Arial Narrow" w:eastAsia="Times New Roman" w:hAnsi="Arial Narrow" w:cs="Calibri"/>
                <w:sz w:val="12"/>
                <w:szCs w:val="12"/>
                <w:lang w:eastAsia="pt-BR"/>
              </w:rPr>
              <w:t>HCG Quantitativo</w:t>
            </w:r>
          </w:p>
        </w:tc>
        <w:tc>
          <w:tcPr>
            <w:tcW w:w="740" w:type="dxa"/>
            <w:tcBorders>
              <w:top w:val="nil"/>
              <w:left w:val="nil"/>
              <w:bottom w:val="single" w:sz="4" w:space="0" w:color="auto"/>
              <w:right w:val="single" w:sz="4" w:space="0" w:color="auto"/>
            </w:tcBorders>
            <w:shd w:val="clear" w:color="000000" w:fill="FFFFFF"/>
            <w:vAlign w:val="center"/>
            <w:hideMark/>
          </w:tcPr>
          <w:p w14:paraId="6B604C72" w14:textId="77777777" w:rsidR="00D43846" w:rsidRPr="00D43846" w:rsidRDefault="00D43846" w:rsidP="00D43846">
            <w:pPr>
              <w:spacing w:after="0" w:line="240" w:lineRule="auto"/>
              <w:jc w:val="center"/>
              <w:rPr>
                <w:rFonts w:ascii="Arial Narrow" w:eastAsia="Times New Roman" w:hAnsi="Arial Narrow" w:cs="Calibri"/>
                <w:sz w:val="12"/>
                <w:szCs w:val="12"/>
                <w:lang w:eastAsia="pt-BR"/>
              </w:rPr>
            </w:pPr>
            <w:r w:rsidRPr="00D43846">
              <w:rPr>
                <w:rFonts w:ascii="Arial Narrow" w:eastAsia="Times New Roman" w:hAnsi="Arial Narrow" w:cs="Calibri"/>
                <w:sz w:val="12"/>
                <w:szCs w:val="12"/>
                <w:lang w:eastAsia="pt-BR"/>
              </w:rPr>
              <w:t>5</w:t>
            </w:r>
          </w:p>
        </w:tc>
        <w:tc>
          <w:tcPr>
            <w:tcW w:w="640" w:type="dxa"/>
            <w:tcBorders>
              <w:top w:val="nil"/>
              <w:left w:val="nil"/>
              <w:bottom w:val="single" w:sz="4" w:space="0" w:color="auto"/>
              <w:right w:val="single" w:sz="4" w:space="0" w:color="auto"/>
            </w:tcBorders>
            <w:shd w:val="clear" w:color="000000" w:fill="FFFFFF"/>
            <w:noWrap/>
            <w:vAlign w:val="center"/>
            <w:hideMark/>
          </w:tcPr>
          <w:p w14:paraId="6861B104" w14:textId="77777777" w:rsidR="00D43846" w:rsidRPr="00D43846" w:rsidRDefault="00D43846" w:rsidP="00D43846">
            <w:pPr>
              <w:spacing w:after="0" w:line="240" w:lineRule="auto"/>
              <w:jc w:val="center"/>
              <w:rPr>
                <w:rFonts w:ascii="Arial Narrow" w:eastAsia="Times New Roman" w:hAnsi="Arial Narrow" w:cs="Calibri"/>
                <w:color w:val="000000"/>
                <w:sz w:val="12"/>
                <w:szCs w:val="12"/>
                <w:lang w:eastAsia="pt-BR"/>
              </w:rPr>
            </w:pPr>
            <w:r w:rsidRPr="00D43846">
              <w:rPr>
                <w:rFonts w:ascii="Arial Narrow" w:eastAsia="Times New Roman" w:hAnsi="Arial Narrow" w:cs="Calibri"/>
                <w:color w:val="000000"/>
                <w:sz w:val="12"/>
                <w:szCs w:val="12"/>
                <w:lang w:eastAsia="pt-BR"/>
              </w:rPr>
              <w:t>60</w:t>
            </w:r>
          </w:p>
        </w:tc>
        <w:tc>
          <w:tcPr>
            <w:tcW w:w="820" w:type="dxa"/>
            <w:tcBorders>
              <w:top w:val="nil"/>
              <w:left w:val="nil"/>
              <w:bottom w:val="single" w:sz="4" w:space="0" w:color="auto"/>
              <w:right w:val="single" w:sz="4" w:space="0" w:color="auto"/>
            </w:tcBorders>
            <w:shd w:val="clear" w:color="000000" w:fill="FFFFFF"/>
            <w:vAlign w:val="center"/>
            <w:hideMark/>
          </w:tcPr>
          <w:p w14:paraId="06D0CD2F" w14:textId="77777777" w:rsidR="00D43846" w:rsidRPr="00D43846" w:rsidRDefault="00D43846" w:rsidP="00D43846">
            <w:pPr>
              <w:spacing w:after="0" w:line="240" w:lineRule="auto"/>
              <w:jc w:val="center"/>
              <w:rPr>
                <w:rFonts w:ascii="Arial Narrow" w:eastAsia="Times New Roman" w:hAnsi="Arial Narrow" w:cs="Calibri"/>
                <w:sz w:val="12"/>
                <w:szCs w:val="12"/>
                <w:lang w:eastAsia="pt-BR"/>
              </w:rPr>
            </w:pPr>
            <w:r w:rsidRPr="00D43846">
              <w:rPr>
                <w:rFonts w:ascii="Arial Narrow" w:eastAsia="Times New Roman" w:hAnsi="Arial Narrow" w:cs="Calibri"/>
                <w:sz w:val="12"/>
                <w:szCs w:val="12"/>
                <w:lang w:eastAsia="pt-BR"/>
              </w:rPr>
              <w:t>R$ 30,00</w:t>
            </w:r>
          </w:p>
        </w:tc>
        <w:tc>
          <w:tcPr>
            <w:tcW w:w="1551" w:type="dxa"/>
            <w:tcBorders>
              <w:top w:val="nil"/>
              <w:left w:val="nil"/>
              <w:bottom w:val="single" w:sz="4" w:space="0" w:color="auto"/>
              <w:right w:val="single" w:sz="4" w:space="0" w:color="auto"/>
            </w:tcBorders>
            <w:shd w:val="clear" w:color="000000" w:fill="FFFFFF"/>
            <w:noWrap/>
            <w:vAlign w:val="center"/>
            <w:hideMark/>
          </w:tcPr>
          <w:p w14:paraId="135C38AD" w14:textId="77777777" w:rsidR="00D43846" w:rsidRPr="00D43846" w:rsidRDefault="00D43846" w:rsidP="00D43846">
            <w:pPr>
              <w:spacing w:after="0" w:line="240" w:lineRule="auto"/>
              <w:jc w:val="center"/>
              <w:rPr>
                <w:rFonts w:ascii="Arial Narrow" w:eastAsia="Times New Roman" w:hAnsi="Arial Narrow" w:cs="Calibri"/>
                <w:color w:val="000000"/>
                <w:sz w:val="12"/>
                <w:szCs w:val="12"/>
                <w:lang w:eastAsia="pt-BR"/>
              </w:rPr>
            </w:pPr>
            <w:r w:rsidRPr="00D43846">
              <w:rPr>
                <w:rFonts w:ascii="Arial Narrow" w:eastAsia="Times New Roman" w:hAnsi="Arial Narrow" w:cs="Calibri"/>
                <w:color w:val="000000"/>
                <w:sz w:val="12"/>
                <w:szCs w:val="12"/>
                <w:lang w:eastAsia="pt-BR"/>
              </w:rPr>
              <w:t xml:space="preserve"> R$                1.800,00 </w:t>
            </w:r>
          </w:p>
        </w:tc>
      </w:tr>
      <w:tr w:rsidR="00D43846" w:rsidRPr="00D43846" w14:paraId="3A5F2325" w14:textId="77777777" w:rsidTr="00E45D5A">
        <w:trPr>
          <w:trHeight w:val="165"/>
        </w:trPr>
        <w:tc>
          <w:tcPr>
            <w:tcW w:w="500" w:type="dxa"/>
            <w:tcBorders>
              <w:top w:val="nil"/>
              <w:left w:val="single" w:sz="4" w:space="0" w:color="auto"/>
              <w:bottom w:val="single" w:sz="4" w:space="0" w:color="auto"/>
              <w:right w:val="single" w:sz="4" w:space="0" w:color="auto"/>
            </w:tcBorders>
            <w:shd w:val="clear" w:color="000000" w:fill="FFFFFF"/>
            <w:vAlign w:val="center"/>
            <w:hideMark/>
          </w:tcPr>
          <w:p w14:paraId="479277F1" w14:textId="77777777" w:rsidR="00D43846" w:rsidRPr="00D43846" w:rsidRDefault="00D43846" w:rsidP="00D43846">
            <w:pPr>
              <w:spacing w:after="0" w:line="240" w:lineRule="auto"/>
              <w:jc w:val="center"/>
              <w:rPr>
                <w:rFonts w:ascii="Arial Narrow" w:eastAsia="Times New Roman" w:hAnsi="Arial Narrow" w:cs="Calibri"/>
                <w:sz w:val="12"/>
                <w:szCs w:val="12"/>
                <w:lang w:eastAsia="pt-BR"/>
              </w:rPr>
            </w:pPr>
            <w:r w:rsidRPr="00D43846">
              <w:rPr>
                <w:rFonts w:ascii="Arial Narrow" w:eastAsia="Times New Roman" w:hAnsi="Arial Narrow" w:cs="Calibri"/>
                <w:sz w:val="12"/>
                <w:szCs w:val="12"/>
                <w:lang w:eastAsia="pt-BR"/>
              </w:rPr>
              <w:t>82</w:t>
            </w:r>
          </w:p>
        </w:tc>
        <w:tc>
          <w:tcPr>
            <w:tcW w:w="4680" w:type="dxa"/>
            <w:tcBorders>
              <w:top w:val="nil"/>
              <w:left w:val="nil"/>
              <w:bottom w:val="single" w:sz="4" w:space="0" w:color="auto"/>
              <w:right w:val="single" w:sz="4" w:space="0" w:color="auto"/>
            </w:tcBorders>
            <w:shd w:val="clear" w:color="000000" w:fill="FFFFFF"/>
            <w:vAlign w:val="center"/>
            <w:hideMark/>
          </w:tcPr>
          <w:p w14:paraId="59102C65" w14:textId="77777777" w:rsidR="00D43846" w:rsidRPr="00D43846" w:rsidRDefault="00D43846" w:rsidP="00D43846">
            <w:pPr>
              <w:spacing w:after="0" w:line="240" w:lineRule="auto"/>
              <w:jc w:val="center"/>
              <w:rPr>
                <w:rFonts w:ascii="Arial Narrow" w:eastAsia="Times New Roman" w:hAnsi="Arial Narrow" w:cs="Calibri"/>
                <w:sz w:val="12"/>
                <w:szCs w:val="12"/>
                <w:lang w:eastAsia="pt-BR"/>
              </w:rPr>
            </w:pPr>
            <w:r w:rsidRPr="00D43846">
              <w:rPr>
                <w:rFonts w:ascii="Arial Narrow" w:eastAsia="Times New Roman" w:hAnsi="Arial Narrow" w:cs="Calibri"/>
                <w:sz w:val="12"/>
                <w:szCs w:val="12"/>
                <w:lang w:eastAsia="pt-BR"/>
              </w:rPr>
              <w:t>HEMOGLOBINA GLICADA – HBA1C</w:t>
            </w:r>
          </w:p>
        </w:tc>
        <w:tc>
          <w:tcPr>
            <w:tcW w:w="740" w:type="dxa"/>
            <w:tcBorders>
              <w:top w:val="nil"/>
              <w:left w:val="nil"/>
              <w:bottom w:val="single" w:sz="4" w:space="0" w:color="auto"/>
              <w:right w:val="single" w:sz="4" w:space="0" w:color="auto"/>
            </w:tcBorders>
            <w:shd w:val="clear" w:color="000000" w:fill="FFFFFF"/>
            <w:vAlign w:val="center"/>
            <w:hideMark/>
          </w:tcPr>
          <w:p w14:paraId="5C840258" w14:textId="77777777" w:rsidR="00D43846" w:rsidRPr="00D43846" w:rsidRDefault="00D43846" w:rsidP="00D43846">
            <w:pPr>
              <w:spacing w:after="0" w:line="240" w:lineRule="auto"/>
              <w:jc w:val="center"/>
              <w:rPr>
                <w:rFonts w:ascii="Arial Narrow" w:eastAsia="Times New Roman" w:hAnsi="Arial Narrow" w:cs="Calibri"/>
                <w:sz w:val="12"/>
                <w:szCs w:val="12"/>
                <w:lang w:eastAsia="pt-BR"/>
              </w:rPr>
            </w:pPr>
            <w:r w:rsidRPr="00D43846">
              <w:rPr>
                <w:rFonts w:ascii="Arial Narrow" w:eastAsia="Times New Roman" w:hAnsi="Arial Narrow" w:cs="Calibri"/>
                <w:sz w:val="12"/>
                <w:szCs w:val="12"/>
                <w:lang w:eastAsia="pt-BR"/>
              </w:rPr>
              <w:t>150</w:t>
            </w:r>
          </w:p>
        </w:tc>
        <w:tc>
          <w:tcPr>
            <w:tcW w:w="640" w:type="dxa"/>
            <w:tcBorders>
              <w:top w:val="nil"/>
              <w:left w:val="nil"/>
              <w:bottom w:val="single" w:sz="4" w:space="0" w:color="auto"/>
              <w:right w:val="single" w:sz="4" w:space="0" w:color="auto"/>
            </w:tcBorders>
            <w:shd w:val="clear" w:color="000000" w:fill="FFFFFF"/>
            <w:noWrap/>
            <w:vAlign w:val="center"/>
            <w:hideMark/>
          </w:tcPr>
          <w:p w14:paraId="4F5ADA23" w14:textId="77777777" w:rsidR="00D43846" w:rsidRPr="00D43846" w:rsidRDefault="00D43846" w:rsidP="00D43846">
            <w:pPr>
              <w:spacing w:after="0" w:line="240" w:lineRule="auto"/>
              <w:jc w:val="center"/>
              <w:rPr>
                <w:rFonts w:ascii="Arial Narrow" w:eastAsia="Times New Roman" w:hAnsi="Arial Narrow" w:cs="Calibri"/>
                <w:color w:val="000000"/>
                <w:sz w:val="12"/>
                <w:szCs w:val="12"/>
                <w:lang w:eastAsia="pt-BR"/>
              </w:rPr>
            </w:pPr>
            <w:r w:rsidRPr="00D43846">
              <w:rPr>
                <w:rFonts w:ascii="Arial Narrow" w:eastAsia="Times New Roman" w:hAnsi="Arial Narrow" w:cs="Calibri"/>
                <w:color w:val="000000"/>
                <w:sz w:val="12"/>
                <w:szCs w:val="12"/>
                <w:lang w:eastAsia="pt-BR"/>
              </w:rPr>
              <w:t>1800</w:t>
            </w:r>
          </w:p>
        </w:tc>
        <w:tc>
          <w:tcPr>
            <w:tcW w:w="820" w:type="dxa"/>
            <w:tcBorders>
              <w:top w:val="nil"/>
              <w:left w:val="nil"/>
              <w:bottom w:val="single" w:sz="4" w:space="0" w:color="auto"/>
              <w:right w:val="single" w:sz="4" w:space="0" w:color="auto"/>
            </w:tcBorders>
            <w:shd w:val="clear" w:color="000000" w:fill="FFFFFF"/>
            <w:vAlign w:val="center"/>
            <w:hideMark/>
          </w:tcPr>
          <w:p w14:paraId="6B6F4754" w14:textId="77777777" w:rsidR="00D43846" w:rsidRPr="00D43846" w:rsidRDefault="00D43846" w:rsidP="00D43846">
            <w:pPr>
              <w:spacing w:after="0" w:line="240" w:lineRule="auto"/>
              <w:jc w:val="center"/>
              <w:rPr>
                <w:rFonts w:ascii="Arial Narrow" w:eastAsia="Times New Roman" w:hAnsi="Arial Narrow" w:cs="Calibri"/>
                <w:sz w:val="12"/>
                <w:szCs w:val="12"/>
                <w:lang w:eastAsia="pt-BR"/>
              </w:rPr>
            </w:pPr>
            <w:r w:rsidRPr="00D43846">
              <w:rPr>
                <w:rFonts w:ascii="Arial Narrow" w:eastAsia="Times New Roman" w:hAnsi="Arial Narrow" w:cs="Calibri"/>
                <w:sz w:val="12"/>
                <w:szCs w:val="12"/>
                <w:lang w:eastAsia="pt-BR"/>
              </w:rPr>
              <w:t>R$ 25,00</w:t>
            </w:r>
          </w:p>
        </w:tc>
        <w:tc>
          <w:tcPr>
            <w:tcW w:w="1551" w:type="dxa"/>
            <w:tcBorders>
              <w:top w:val="nil"/>
              <w:left w:val="nil"/>
              <w:bottom w:val="single" w:sz="4" w:space="0" w:color="auto"/>
              <w:right w:val="single" w:sz="4" w:space="0" w:color="auto"/>
            </w:tcBorders>
            <w:shd w:val="clear" w:color="000000" w:fill="FFFFFF"/>
            <w:noWrap/>
            <w:vAlign w:val="center"/>
            <w:hideMark/>
          </w:tcPr>
          <w:p w14:paraId="271060D2" w14:textId="77777777" w:rsidR="00D43846" w:rsidRPr="00D43846" w:rsidRDefault="00D43846" w:rsidP="00D43846">
            <w:pPr>
              <w:spacing w:after="0" w:line="240" w:lineRule="auto"/>
              <w:jc w:val="center"/>
              <w:rPr>
                <w:rFonts w:ascii="Arial Narrow" w:eastAsia="Times New Roman" w:hAnsi="Arial Narrow" w:cs="Calibri"/>
                <w:color w:val="000000"/>
                <w:sz w:val="12"/>
                <w:szCs w:val="12"/>
                <w:lang w:eastAsia="pt-BR"/>
              </w:rPr>
            </w:pPr>
            <w:r w:rsidRPr="00D43846">
              <w:rPr>
                <w:rFonts w:ascii="Arial Narrow" w:eastAsia="Times New Roman" w:hAnsi="Arial Narrow" w:cs="Calibri"/>
                <w:color w:val="000000"/>
                <w:sz w:val="12"/>
                <w:szCs w:val="12"/>
                <w:lang w:eastAsia="pt-BR"/>
              </w:rPr>
              <w:t xml:space="preserve"> R$             45.000,00 </w:t>
            </w:r>
          </w:p>
        </w:tc>
      </w:tr>
      <w:tr w:rsidR="00D43846" w:rsidRPr="00D43846" w14:paraId="401937DD" w14:textId="77777777" w:rsidTr="00E45D5A">
        <w:trPr>
          <w:trHeight w:val="165"/>
        </w:trPr>
        <w:tc>
          <w:tcPr>
            <w:tcW w:w="500" w:type="dxa"/>
            <w:tcBorders>
              <w:top w:val="nil"/>
              <w:left w:val="single" w:sz="4" w:space="0" w:color="auto"/>
              <w:bottom w:val="single" w:sz="4" w:space="0" w:color="auto"/>
              <w:right w:val="single" w:sz="4" w:space="0" w:color="auto"/>
            </w:tcBorders>
            <w:shd w:val="clear" w:color="000000" w:fill="FFFFFF"/>
            <w:vAlign w:val="center"/>
            <w:hideMark/>
          </w:tcPr>
          <w:p w14:paraId="6ED40786" w14:textId="77777777" w:rsidR="00D43846" w:rsidRPr="00D43846" w:rsidRDefault="00D43846" w:rsidP="00D43846">
            <w:pPr>
              <w:spacing w:after="0" w:line="240" w:lineRule="auto"/>
              <w:jc w:val="center"/>
              <w:rPr>
                <w:rFonts w:ascii="Arial Narrow" w:eastAsia="Times New Roman" w:hAnsi="Arial Narrow" w:cs="Calibri"/>
                <w:sz w:val="12"/>
                <w:szCs w:val="12"/>
                <w:lang w:eastAsia="pt-BR"/>
              </w:rPr>
            </w:pPr>
            <w:r w:rsidRPr="00D43846">
              <w:rPr>
                <w:rFonts w:ascii="Arial Narrow" w:eastAsia="Times New Roman" w:hAnsi="Arial Narrow" w:cs="Calibri"/>
                <w:sz w:val="12"/>
                <w:szCs w:val="12"/>
                <w:lang w:eastAsia="pt-BR"/>
              </w:rPr>
              <w:t>83</w:t>
            </w:r>
          </w:p>
        </w:tc>
        <w:tc>
          <w:tcPr>
            <w:tcW w:w="4680" w:type="dxa"/>
            <w:tcBorders>
              <w:top w:val="nil"/>
              <w:left w:val="nil"/>
              <w:bottom w:val="single" w:sz="4" w:space="0" w:color="auto"/>
              <w:right w:val="single" w:sz="4" w:space="0" w:color="auto"/>
            </w:tcBorders>
            <w:shd w:val="clear" w:color="000000" w:fill="FFFFFF"/>
            <w:vAlign w:val="center"/>
            <w:hideMark/>
          </w:tcPr>
          <w:p w14:paraId="57318BA6" w14:textId="77777777" w:rsidR="00D43846" w:rsidRPr="00D43846" w:rsidRDefault="00D43846" w:rsidP="00D43846">
            <w:pPr>
              <w:spacing w:after="0" w:line="240" w:lineRule="auto"/>
              <w:jc w:val="center"/>
              <w:rPr>
                <w:rFonts w:ascii="Arial Narrow" w:eastAsia="Times New Roman" w:hAnsi="Arial Narrow" w:cs="Calibri"/>
                <w:sz w:val="12"/>
                <w:szCs w:val="12"/>
                <w:lang w:eastAsia="pt-BR"/>
              </w:rPr>
            </w:pPr>
            <w:r w:rsidRPr="00D43846">
              <w:rPr>
                <w:rFonts w:ascii="Arial Narrow" w:eastAsia="Times New Roman" w:hAnsi="Arial Narrow" w:cs="Calibri"/>
                <w:sz w:val="12"/>
                <w:szCs w:val="12"/>
                <w:lang w:eastAsia="pt-BR"/>
              </w:rPr>
              <w:t>HEMOGRAMA (Contagem de Plaquetas)</w:t>
            </w:r>
          </w:p>
        </w:tc>
        <w:tc>
          <w:tcPr>
            <w:tcW w:w="740" w:type="dxa"/>
            <w:tcBorders>
              <w:top w:val="nil"/>
              <w:left w:val="nil"/>
              <w:bottom w:val="single" w:sz="4" w:space="0" w:color="auto"/>
              <w:right w:val="single" w:sz="4" w:space="0" w:color="auto"/>
            </w:tcBorders>
            <w:shd w:val="clear" w:color="000000" w:fill="FFFFFF"/>
            <w:vAlign w:val="center"/>
            <w:hideMark/>
          </w:tcPr>
          <w:p w14:paraId="22C755C5" w14:textId="77777777" w:rsidR="00D43846" w:rsidRPr="00D43846" w:rsidRDefault="00D43846" w:rsidP="00D43846">
            <w:pPr>
              <w:spacing w:after="0" w:line="240" w:lineRule="auto"/>
              <w:jc w:val="center"/>
              <w:rPr>
                <w:rFonts w:ascii="Arial Narrow" w:eastAsia="Times New Roman" w:hAnsi="Arial Narrow" w:cs="Calibri"/>
                <w:sz w:val="12"/>
                <w:szCs w:val="12"/>
                <w:lang w:eastAsia="pt-BR"/>
              </w:rPr>
            </w:pPr>
            <w:r w:rsidRPr="00D43846">
              <w:rPr>
                <w:rFonts w:ascii="Arial Narrow" w:eastAsia="Times New Roman" w:hAnsi="Arial Narrow" w:cs="Calibri"/>
                <w:sz w:val="12"/>
                <w:szCs w:val="12"/>
                <w:lang w:eastAsia="pt-BR"/>
              </w:rPr>
              <w:t>150</w:t>
            </w:r>
          </w:p>
        </w:tc>
        <w:tc>
          <w:tcPr>
            <w:tcW w:w="640" w:type="dxa"/>
            <w:tcBorders>
              <w:top w:val="nil"/>
              <w:left w:val="nil"/>
              <w:bottom w:val="single" w:sz="4" w:space="0" w:color="auto"/>
              <w:right w:val="single" w:sz="4" w:space="0" w:color="auto"/>
            </w:tcBorders>
            <w:shd w:val="clear" w:color="000000" w:fill="FFFFFF"/>
            <w:noWrap/>
            <w:vAlign w:val="center"/>
            <w:hideMark/>
          </w:tcPr>
          <w:p w14:paraId="543220B6" w14:textId="77777777" w:rsidR="00D43846" w:rsidRPr="00D43846" w:rsidRDefault="00D43846" w:rsidP="00D43846">
            <w:pPr>
              <w:spacing w:after="0" w:line="240" w:lineRule="auto"/>
              <w:jc w:val="center"/>
              <w:rPr>
                <w:rFonts w:ascii="Arial Narrow" w:eastAsia="Times New Roman" w:hAnsi="Arial Narrow" w:cs="Calibri"/>
                <w:color w:val="000000"/>
                <w:sz w:val="12"/>
                <w:szCs w:val="12"/>
                <w:lang w:eastAsia="pt-BR"/>
              </w:rPr>
            </w:pPr>
            <w:r w:rsidRPr="00D43846">
              <w:rPr>
                <w:rFonts w:ascii="Arial Narrow" w:eastAsia="Times New Roman" w:hAnsi="Arial Narrow" w:cs="Calibri"/>
                <w:color w:val="000000"/>
                <w:sz w:val="12"/>
                <w:szCs w:val="12"/>
                <w:lang w:eastAsia="pt-BR"/>
              </w:rPr>
              <w:t>1800</w:t>
            </w:r>
          </w:p>
        </w:tc>
        <w:tc>
          <w:tcPr>
            <w:tcW w:w="820" w:type="dxa"/>
            <w:tcBorders>
              <w:top w:val="nil"/>
              <w:left w:val="nil"/>
              <w:bottom w:val="single" w:sz="4" w:space="0" w:color="auto"/>
              <w:right w:val="single" w:sz="4" w:space="0" w:color="auto"/>
            </w:tcBorders>
            <w:shd w:val="clear" w:color="000000" w:fill="FFFFFF"/>
            <w:vAlign w:val="center"/>
            <w:hideMark/>
          </w:tcPr>
          <w:p w14:paraId="221DBE29" w14:textId="77777777" w:rsidR="00D43846" w:rsidRPr="00D43846" w:rsidRDefault="00D43846" w:rsidP="00D43846">
            <w:pPr>
              <w:spacing w:after="0" w:line="240" w:lineRule="auto"/>
              <w:jc w:val="center"/>
              <w:rPr>
                <w:rFonts w:ascii="Arial Narrow" w:eastAsia="Times New Roman" w:hAnsi="Arial Narrow" w:cs="Calibri"/>
                <w:sz w:val="12"/>
                <w:szCs w:val="12"/>
                <w:lang w:eastAsia="pt-BR"/>
              </w:rPr>
            </w:pPr>
            <w:r w:rsidRPr="00D43846">
              <w:rPr>
                <w:rFonts w:ascii="Arial Narrow" w:eastAsia="Times New Roman" w:hAnsi="Arial Narrow" w:cs="Calibri"/>
                <w:sz w:val="12"/>
                <w:szCs w:val="12"/>
                <w:lang w:eastAsia="pt-BR"/>
              </w:rPr>
              <w:t>R$ 15,00</w:t>
            </w:r>
          </w:p>
        </w:tc>
        <w:tc>
          <w:tcPr>
            <w:tcW w:w="1551" w:type="dxa"/>
            <w:tcBorders>
              <w:top w:val="nil"/>
              <w:left w:val="nil"/>
              <w:bottom w:val="single" w:sz="4" w:space="0" w:color="auto"/>
              <w:right w:val="single" w:sz="4" w:space="0" w:color="auto"/>
            </w:tcBorders>
            <w:shd w:val="clear" w:color="000000" w:fill="FFFFFF"/>
            <w:noWrap/>
            <w:vAlign w:val="center"/>
            <w:hideMark/>
          </w:tcPr>
          <w:p w14:paraId="6A14EEC7" w14:textId="77777777" w:rsidR="00D43846" w:rsidRPr="00D43846" w:rsidRDefault="00D43846" w:rsidP="00D43846">
            <w:pPr>
              <w:spacing w:after="0" w:line="240" w:lineRule="auto"/>
              <w:jc w:val="center"/>
              <w:rPr>
                <w:rFonts w:ascii="Arial Narrow" w:eastAsia="Times New Roman" w:hAnsi="Arial Narrow" w:cs="Calibri"/>
                <w:color w:val="000000"/>
                <w:sz w:val="12"/>
                <w:szCs w:val="12"/>
                <w:lang w:eastAsia="pt-BR"/>
              </w:rPr>
            </w:pPr>
            <w:r w:rsidRPr="00D43846">
              <w:rPr>
                <w:rFonts w:ascii="Arial Narrow" w:eastAsia="Times New Roman" w:hAnsi="Arial Narrow" w:cs="Calibri"/>
                <w:color w:val="000000"/>
                <w:sz w:val="12"/>
                <w:szCs w:val="12"/>
                <w:lang w:eastAsia="pt-BR"/>
              </w:rPr>
              <w:t xml:space="preserve"> R$             27.000,00 </w:t>
            </w:r>
          </w:p>
        </w:tc>
      </w:tr>
      <w:tr w:rsidR="00D43846" w:rsidRPr="00D43846" w14:paraId="684A5BE5" w14:textId="77777777" w:rsidTr="00E45D5A">
        <w:trPr>
          <w:trHeight w:val="165"/>
        </w:trPr>
        <w:tc>
          <w:tcPr>
            <w:tcW w:w="500" w:type="dxa"/>
            <w:tcBorders>
              <w:top w:val="nil"/>
              <w:left w:val="single" w:sz="4" w:space="0" w:color="auto"/>
              <w:bottom w:val="single" w:sz="4" w:space="0" w:color="auto"/>
              <w:right w:val="single" w:sz="4" w:space="0" w:color="auto"/>
            </w:tcBorders>
            <w:shd w:val="clear" w:color="000000" w:fill="FFFFFF"/>
            <w:vAlign w:val="center"/>
            <w:hideMark/>
          </w:tcPr>
          <w:p w14:paraId="2280DE85" w14:textId="77777777" w:rsidR="00D43846" w:rsidRPr="00D43846" w:rsidRDefault="00D43846" w:rsidP="00D43846">
            <w:pPr>
              <w:spacing w:after="0" w:line="240" w:lineRule="auto"/>
              <w:jc w:val="center"/>
              <w:rPr>
                <w:rFonts w:ascii="Arial Narrow" w:eastAsia="Times New Roman" w:hAnsi="Arial Narrow" w:cs="Calibri"/>
                <w:sz w:val="12"/>
                <w:szCs w:val="12"/>
                <w:lang w:eastAsia="pt-BR"/>
              </w:rPr>
            </w:pPr>
            <w:r w:rsidRPr="00D43846">
              <w:rPr>
                <w:rFonts w:ascii="Arial Narrow" w:eastAsia="Times New Roman" w:hAnsi="Arial Narrow" w:cs="Calibri"/>
                <w:sz w:val="12"/>
                <w:szCs w:val="12"/>
                <w:lang w:eastAsia="pt-BR"/>
              </w:rPr>
              <w:t>84</w:t>
            </w:r>
          </w:p>
        </w:tc>
        <w:tc>
          <w:tcPr>
            <w:tcW w:w="4680" w:type="dxa"/>
            <w:tcBorders>
              <w:top w:val="nil"/>
              <w:left w:val="nil"/>
              <w:bottom w:val="single" w:sz="4" w:space="0" w:color="auto"/>
              <w:right w:val="single" w:sz="4" w:space="0" w:color="auto"/>
            </w:tcBorders>
            <w:shd w:val="clear" w:color="000000" w:fill="FFFFFF"/>
            <w:vAlign w:val="center"/>
            <w:hideMark/>
          </w:tcPr>
          <w:p w14:paraId="44E567DD" w14:textId="77777777" w:rsidR="00D43846" w:rsidRPr="00D43846" w:rsidRDefault="00D43846" w:rsidP="00D43846">
            <w:pPr>
              <w:spacing w:after="0" w:line="240" w:lineRule="auto"/>
              <w:jc w:val="center"/>
              <w:rPr>
                <w:rFonts w:ascii="Arial Narrow" w:eastAsia="Times New Roman" w:hAnsi="Arial Narrow" w:cs="Calibri"/>
                <w:sz w:val="12"/>
                <w:szCs w:val="12"/>
                <w:lang w:eastAsia="pt-BR"/>
              </w:rPr>
            </w:pPr>
            <w:r w:rsidRPr="00D43846">
              <w:rPr>
                <w:rFonts w:ascii="Arial Narrow" w:eastAsia="Times New Roman" w:hAnsi="Arial Narrow" w:cs="Calibri"/>
                <w:sz w:val="12"/>
                <w:szCs w:val="12"/>
                <w:lang w:eastAsia="pt-BR"/>
              </w:rPr>
              <w:t>HEPATITE A</w:t>
            </w:r>
          </w:p>
        </w:tc>
        <w:tc>
          <w:tcPr>
            <w:tcW w:w="740" w:type="dxa"/>
            <w:tcBorders>
              <w:top w:val="nil"/>
              <w:left w:val="nil"/>
              <w:bottom w:val="single" w:sz="4" w:space="0" w:color="auto"/>
              <w:right w:val="single" w:sz="4" w:space="0" w:color="auto"/>
            </w:tcBorders>
            <w:shd w:val="clear" w:color="000000" w:fill="FFFFFF"/>
            <w:vAlign w:val="center"/>
            <w:hideMark/>
          </w:tcPr>
          <w:p w14:paraId="2FCE5111" w14:textId="77777777" w:rsidR="00D43846" w:rsidRPr="00D43846" w:rsidRDefault="00D43846" w:rsidP="00D43846">
            <w:pPr>
              <w:spacing w:after="0" w:line="240" w:lineRule="auto"/>
              <w:jc w:val="center"/>
              <w:rPr>
                <w:rFonts w:ascii="Arial Narrow" w:eastAsia="Times New Roman" w:hAnsi="Arial Narrow" w:cs="Calibri"/>
                <w:sz w:val="12"/>
                <w:szCs w:val="12"/>
                <w:lang w:eastAsia="pt-BR"/>
              </w:rPr>
            </w:pPr>
            <w:r w:rsidRPr="00D43846">
              <w:rPr>
                <w:rFonts w:ascii="Arial Narrow" w:eastAsia="Times New Roman" w:hAnsi="Arial Narrow" w:cs="Calibri"/>
                <w:sz w:val="12"/>
                <w:szCs w:val="12"/>
                <w:lang w:eastAsia="pt-BR"/>
              </w:rPr>
              <w:t>10</w:t>
            </w:r>
          </w:p>
        </w:tc>
        <w:tc>
          <w:tcPr>
            <w:tcW w:w="640" w:type="dxa"/>
            <w:tcBorders>
              <w:top w:val="nil"/>
              <w:left w:val="nil"/>
              <w:bottom w:val="single" w:sz="4" w:space="0" w:color="auto"/>
              <w:right w:val="single" w:sz="4" w:space="0" w:color="auto"/>
            </w:tcBorders>
            <w:shd w:val="clear" w:color="000000" w:fill="FFFFFF"/>
            <w:noWrap/>
            <w:vAlign w:val="center"/>
            <w:hideMark/>
          </w:tcPr>
          <w:p w14:paraId="1908D378" w14:textId="77777777" w:rsidR="00D43846" w:rsidRPr="00D43846" w:rsidRDefault="00D43846" w:rsidP="00D43846">
            <w:pPr>
              <w:spacing w:after="0" w:line="240" w:lineRule="auto"/>
              <w:jc w:val="center"/>
              <w:rPr>
                <w:rFonts w:ascii="Arial Narrow" w:eastAsia="Times New Roman" w:hAnsi="Arial Narrow" w:cs="Calibri"/>
                <w:color w:val="000000"/>
                <w:sz w:val="12"/>
                <w:szCs w:val="12"/>
                <w:lang w:eastAsia="pt-BR"/>
              </w:rPr>
            </w:pPr>
            <w:r w:rsidRPr="00D43846">
              <w:rPr>
                <w:rFonts w:ascii="Arial Narrow" w:eastAsia="Times New Roman" w:hAnsi="Arial Narrow" w:cs="Calibri"/>
                <w:color w:val="000000"/>
                <w:sz w:val="12"/>
                <w:szCs w:val="12"/>
                <w:lang w:eastAsia="pt-BR"/>
              </w:rPr>
              <w:t>120</w:t>
            </w:r>
          </w:p>
        </w:tc>
        <w:tc>
          <w:tcPr>
            <w:tcW w:w="820" w:type="dxa"/>
            <w:tcBorders>
              <w:top w:val="nil"/>
              <w:left w:val="nil"/>
              <w:bottom w:val="single" w:sz="4" w:space="0" w:color="auto"/>
              <w:right w:val="single" w:sz="4" w:space="0" w:color="auto"/>
            </w:tcBorders>
            <w:shd w:val="clear" w:color="000000" w:fill="FFFFFF"/>
            <w:vAlign w:val="center"/>
            <w:hideMark/>
          </w:tcPr>
          <w:p w14:paraId="02A5515A" w14:textId="77777777" w:rsidR="00D43846" w:rsidRPr="00D43846" w:rsidRDefault="00D43846" w:rsidP="00D43846">
            <w:pPr>
              <w:spacing w:after="0" w:line="240" w:lineRule="auto"/>
              <w:jc w:val="center"/>
              <w:rPr>
                <w:rFonts w:ascii="Arial Narrow" w:eastAsia="Times New Roman" w:hAnsi="Arial Narrow" w:cs="Calibri"/>
                <w:sz w:val="12"/>
                <w:szCs w:val="12"/>
                <w:lang w:eastAsia="pt-BR"/>
              </w:rPr>
            </w:pPr>
            <w:r w:rsidRPr="00D43846">
              <w:rPr>
                <w:rFonts w:ascii="Arial Narrow" w:eastAsia="Times New Roman" w:hAnsi="Arial Narrow" w:cs="Calibri"/>
                <w:sz w:val="12"/>
                <w:szCs w:val="12"/>
                <w:lang w:eastAsia="pt-BR"/>
              </w:rPr>
              <w:t>R$ 30,00</w:t>
            </w:r>
          </w:p>
        </w:tc>
        <w:tc>
          <w:tcPr>
            <w:tcW w:w="1551" w:type="dxa"/>
            <w:tcBorders>
              <w:top w:val="nil"/>
              <w:left w:val="nil"/>
              <w:bottom w:val="single" w:sz="4" w:space="0" w:color="auto"/>
              <w:right w:val="single" w:sz="4" w:space="0" w:color="auto"/>
            </w:tcBorders>
            <w:shd w:val="clear" w:color="000000" w:fill="FFFFFF"/>
            <w:noWrap/>
            <w:vAlign w:val="center"/>
            <w:hideMark/>
          </w:tcPr>
          <w:p w14:paraId="1B2EAA5C" w14:textId="77777777" w:rsidR="00D43846" w:rsidRPr="00D43846" w:rsidRDefault="00D43846" w:rsidP="00D43846">
            <w:pPr>
              <w:spacing w:after="0" w:line="240" w:lineRule="auto"/>
              <w:jc w:val="center"/>
              <w:rPr>
                <w:rFonts w:ascii="Arial Narrow" w:eastAsia="Times New Roman" w:hAnsi="Arial Narrow" w:cs="Calibri"/>
                <w:color w:val="000000"/>
                <w:sz w:val="12"/>
                <w:szCs w:val="12"/>
                <w:lang w:eastAsia="pt-BR"/>
              </w:rPr>
            </w:pPr>
            <w:r w:rsidRPr="00D43846">
              <w:rPr>
                <w:rFonts w:ascii="Arial Narrow" w:eastAsia="Times New Roman" w:hAnsi="Arial Narrow" w:cs="Calibri"/>
                <w:color w:val="000000"/>
                <w:sz w:val="12"/>
                <w:szCs w:val="12"/>
                <w:lang w:eastAsia="pt-BR"/>
              </w:rPr>
              <w:t xml:space="preserve"> R$               3.600,00 </w:t>
            </w:r>
          </w:p>
        </w:tc>
      </w:tr>
      <w:tr w:rsidR="00D43846" w:rsidRPr="00D43846" w14:paraId="2D052902" w14:textId="77777777" w:rsidTr="00E45D5A">
        <w:trPr>
          <w:trHeight w:val="165"/>
        </w:trPr>
        <w:tc>
          <w:tcPr>
            <w:tcW w:w="500" w:type="dxa"/>
            <w:tcBorders>
              <w:top w:val="nil"/>
              <w:left w:val="single" w:sz="4" w:space="0" w:color="auto"/>
              <w:bottom w:val="single" w:sz="4" w:space="0" w:color="auto"/>
              <w:right w:val="single" w:sz="4" w:space="0" w:color="auto"/>
            </w:tcBorders>
            <w:shd w:val="clear" w:color="000000" w:fill="FFFFFF"/>
            <w:vAlign w:val="center"/>
            <w:hideMark/>
          </w:tcPr>
          <w:p w14:paraId="07B4542F" w14:textId="77777777" w:rsidR="00D43846" w:rsidRPr="00D43846" w:rsidRDefault="00D43846" w:rsidP="00D43846">
            <w:pPr>
              <w:spacing w:after="0" w:line="240" w:lineRule="auto"/>
              <w:jc w:val="center"/>
              <w:rPr>
                <w:rFonts w:ascii="Arial Narrow" w:eastAsia="Times New Roman" w:hAnsi="Arial Narrow" w:cs="Calibri"/>
                <w:sz w:val="12"/>
                <w:szCs w:val="12"/>
                <w:lang w:eastAsia="pt-BR"/>
              </w:rPr>
            </w:pPr>
            <w:r w:rsidRPr="00D43846">
              <w:rPr>
                <w:rFonts w:ascii="Arial Narrow" w:eastAsia="Times New Roman" w:hAnsi="Arial Narrow" w:cs="Calibri"/>
                <w:sz w:val="12"/>
                <w:szCs w:val="12"/>
                <w:lang w:eastAsia="pt-BR"/>
              </w:rPr>
              <w:t>85</w:t>
            </w:r>
          </w:p>
        </w:tc>
        <w:tc>
          <w:tcPr>
            <w:tcW w:w="4680" w:type="dxa"/>
            <w:tcBorders>
              <w:top w:val="nil"/>
              <w:left w:val="nil"/>
              <w:bottom w:val="single" w:sz="4" w:space="0" w:color="auto"/>
              <w:right w:val="single" w:sz="4" w:space="0" w:color="auto"/>
            </w:tcBorders>
            <w:shd w:val="clear" w:color="000000" w:fill="FFFFFF"/>
            <w:vAlign w:val="center"/>
            <w:hideMark/>
          </w:tcPr>
          <w:p w14:paraId="2C0E4972" w14:textId="77777777" w:rsidR="00D43846" w:rsidRPr="00D43846" w:rsidRDefault="00D43846" w:rsidP="00D43846">
            <w:pPr>
              <w:spacing w:after="0" w:line="240" w:lineRule="auto"/>
              <w:jc w:val="center"/>
              <w:rPr>
                <w:rFonts w:ascii="Arial Narrow" w:eastAsia="Times New Roman" w:hAnsi="Arial Narrow" w:cs="Calibri"/>
                <w:sz w:val="12"/>
                <w:szCs w:val="12"/>
                <w:lang w:eastAsia="pt-BR"/>
              </w:rPr>
            </w:pPr>
            <w:r w:rsidRPr="00D43846">
              <w:rPr>
                <w:rFonts w:ascii="Arial Narrow" w:eastAsia="Times New Roman" w:hAnsi="Arial Narrow" w:cs="Calibri"/>
                <w:sz w:val="12"/>
                <w:szCs w:val="12"/>
                <w:lang w:eastAsia="pt-BR"/>
              </w:rPr>
              <w:t>HEPATITE B</w:t>
            </w:r>
          </w:p>
        </w:tc>
        <w:tc>
          <w:tcPr>
            <w:tcW w:w="740" w:type="dxa"/>
            <w:tcBorders>
              <w:top w:val="nil"/>
              <w:left w:val="nil"/>
              <w:bottom w:val="single" w:sz="4" w:space="0" w:color="auto"/>
              <w:right w:val="single" w:sz="4" w:space="0" w:color="auto"/>
            </w:tcBorders>
            <w:shd w:val="clear" w:color="000000" w:fill="FFFFFF"/>
            <w:vAlign w:val="center"/>
            <w:hideMark/>
          </w:tcPr>
          <w:p w14:paraId="3B2460FF" w14:textId="77777777" w:rsidR="00D43846" w:rsidRPr="00D43846" w:rsidRDefault="00D43846" w:rsidP="00D43846">
            <w:pPr>
              <w:spacing w:after="0" w:line="240" w:lineRule="auto"/>
              <w:jc w:val="center"/>
              <w:rPr>
                <w:rFonts w:ascii="Arial Narrow" w:eastAsia="Times New Roman" w:hAnsi="Arial Narrow" w:cs="Calibri"/>
                <w:sz w:val="12"/>
                <w:szCs w:val="12"/>
                <w:lang w:eastAsia="pt-BR"/>
              </w:rPr>
            </w:pPr>
            <w:r w:rsidRPr="00D43846">
              <w:rPr>
                <w:rFonts w:ascii="Arial Narrow" w:eastAsia="Times New Roman" w:hAnsi="Arial Narrow" w:cs="Calibri"/>
                <w:sz w:val="12"/>
                <w:szCs w:val="12"/>
                <w:lang w:eastAsia="pt-BR"/>
              </w:rPr>
              <w:t>10</w:t>
            </w:r>
          </w:p>
        </w:tc>
        <w:tc>
          <w:tcPr>
            <w:tcW w:w="640" w:type="dxa"/>
            <w:tcBorders>
              <w:top w:val="nil"/>
              <w:left w:val="nil"/>
              <w:bottom w:val="single" w:sz="4" w:space="0" w:color="auto"/>
              <w:right w:val="single" w:sz="4" w:space="0" w:color="auto"/>
            </w:tcBorders>
            <w:shd w:val="clear" w:color="000000" w:fill="FFFFFF"/>
            <w:noWrap/>
            <w:vAlign w:val="center"/>
            <w:hideMark/>
          </w:tcPr>
          <w:p w14:paraId="7DA9F485" w14:textId="77777777" w:rsidR="00D43846" w:rsidRPr="00D43846" w:rsidRDefault="00D43846" w:rsidP="00D43846">
            <w:pPr>
              <w:spacing w:after="0" w:line="240" w:lineRule="auto"/>
              <w:jc w:val="center"/>
              <w:rPr>
                <w:rFonts w:ascii="Arial Narrow" w:eastAsia="Times New Roman" w:hAnsi="Arial Narrow" w:cs="Calibri"/>
                <w:color w:val="000000"/>
                <w:sz w:val="12"/>
                <w:szCs w:val="12"/>
                <w:lang w:eastAsia="pt-BR"/>
              </w:rPr>
            </w:pPr>
            <w:r w:rsidRPr="00D43846">
              <w:rPr>
                <w:rFonts w:ascii="Arial Narrow" w:eastAsia="Times New Roman" w:hAnsi="Arial Narrow" w:cs="Calibri"/>
                <w:color w:val="000000"/>
                <w:sz w:val="12"/>
                <w:szCs w:val="12"/>
                <w:lang w:eastAsia="pt-BR"/>
              </w:rPr>
              <w:t>120</w:t>
            </w:r>
          </w:p>
        </w:tc>
        <w:tc>
          <w:tcPr>
            <w:tcW w:w="820" w:type="dxa"/>
            <w:tcBorders>
              <w:top w:val="nil"/>
              <w:left w:val="nil"/>
              <w:bottom w:val="single" w:sz="4" w:space="0" w:color="auto"/>
              <w:right w:val="single" w:sz="4" w:space="0" w:color="auto"/>
            </w:tcBorders>
            <w:shd w:val="clear" w:color="000000" w:fill="FFFFFF"/>
            <w:vAlign w:val="center"/>
            <w:hideMark/>
          </w:tcPr>
          <w:p w14:paraId="7C168301" w14:textId="77777777" w:rsidR="00D43846" w:rsidRPr="00D43846" w:rsidRDefault="00D43846" w:rsidP="00D43846">
            <w:pPr>
              <w:spacing w:after="0" w:line="240" w:lineRule="auto"/>
              <w:jc w:val="center"/>
              <w:rPr>
                <w:rFonts w:ascii="Arial Narrow" w:eastAsia="Times New Roman" w:hAnsi="Arial Narrow" w:cs="Calibri"/>
                <w:sz w:val="12"/>
                <w:szCs w:val="12"/>
                <w:lang w:eastAsia="pt-BR"/>
              </w:rPr>
            </w:pPr>
            <w:r w:rsidRPr="00D43846">
              <w:rPr>
                <w:rFonts w:ascii="Arial Narrow" w:eastAsia="Times New Roman" w:hAnsi="Arial Narrow" w:cs="Calibri"/>
                <w:sz w:val="12"/>
                <w:szCs w:val="12"/>
                <w:lang w:eastAsia="pt-BR"/>
              </w:rPr>
              <w:t>R$ 20,00</w:t>
            </w:r>
          </w:p>
        </w:tc>
        <w:tc>
          <w:tcPr>
            <w:tcW w:w="1551" w:type="dxa"/>
            <w:tcBorders>
              <w:top w:val="nil"/>
              <w:left w:val="nil"/>
              <w:bottom w:val="single" w:sz="4" w:space="0" w:color="auto"/>
              <w:right w:val="single" w:sz="4" w:space="0" w:color="auto"/>
            </w:tcBorders>
            <w:shd w:val="clear" w:color="000000" w:fill="FFFFFF"/>
            <w:noWrap/>
            <w:vAlign w:val="center"/>
            <w:hideMark/>
          </w:tcPr>
          <w:p w14:paraId="06ACC4C3" w14:textId="77777777" w:rsidR="00D43846" w:rsidRPr="00D43846" w:rsidRDefault="00D43846" w:rsidP="00D43846">
            <w:pPr>
              <w:spacing w:after="0" w:line="240" w:lineRule="auto"/>
              <w:jc w:val="center"/>
              <w:rPr>
                <w:rFonts w:ascii="Arial Narrow" w:eastAsia="Times New Roman" w:hAnsi="Arial Narrow" w:cs="Calibri"/>
                <w:color w:val="000000"/>
                <w:sz w:val="12"/>
                <w:szCs w:val="12"/>
                <w:lang w:eastAsia="pt-BR"/>
              </w:rPr>
            </w:pPr>
            <w:r w:rsidRPr="00D43846">
              <w:rPr>
                <w:rFonts w:ascii="Arial Narrow" w:eastAsia="Times New Roman" w:hAnsi="Arial Narrow" w:cs="Calibri"/>
                <w:color w:val="000000"/>
                <w:sz w:val="12"/>
                <w:szCs w:val="12"/>
                <w:lang w:eastAsia="pt-BR"/>
              </w:rPr>
              <w:t xml:space="preserve"> R$               2.400,00 </w:t>
            </w:r>
          </w:p>
        </w:tc>
      </w:tr>
      <w:tr w:rsidR="00D43846" w:rsidRPr="00D43846" w14:paraId="44EF2E21" w14:textId="77777777" w:rsidTr="00E45D5A">
        <w:trPr>
          <w:trHeight w:val="165"/>
        </w:trPr>
        <w:tc>
          <w:tcPr>
            <w:tcW w:w="500" w:type="dxa"/>
            <w:tcBorders>
              <w:top w:val="nil"/>
              <w:left w:val="single" w:sz="4" w:space="0" w:color="auto"/>
              <w:bottom w:val="single" w:sz="4" w:space="0" w:color="auto"/>
              <w:right w:val="single" w:sz="4" w:space="0" w:color="auto"/>
            </w:tcBorders>
            <w:shd w:val="clear" w:color="000000" w:fill="FFFFFF"/>
            <w:vAlign w:val="center"/>
            <w:hideMark/>
          </w:tcPr>
          <w:p w14:paraId="3A030619" w14:textId="77777777" w:rsidR="00D43846" w:rsidRPr="00D43846" w:rsidRDefault="00D43846" w:rsidP="00D43846">
            <w:pPr>
              <w:spacing w:after="0" w:line="240" w:lineRule="auto"/>
              <w:jc w:val="center"/>
              <w:rPr>
                <w:rFonts w:ascii="Arial Narrow" w:eastAsia="Times New Roman" w:hAnsi="Arial Narrow" w:cs="Calibri"/>
                <w:sz w:val="12"/>
                <w:szCs w:val="12"/>
                <w:lang w:eastAsia="pt-BR"/>
              </w:rPr>
            </w:pPr>
            <w:r w:rsidRPr="00D43846">
              <w:rPr>
                <w:rFonts w:ascii="Arial Narrow" w:eastAsia="Times New Roman" w:hAnsi="Arial Narrow" w:cs="Calibri"/>
                <w:sz w:val="12"/>
                <w:szCs w:val="12"/>
                <w:lang w:eastAsia="pt-BR"/>
              </w:rPr>
              <w:t>86</w:t>
            </w:r>
          </w:p>
        </w:tc>
        <w:tc>
          <w:tcPr>
            <w:tcW w:w="4680" w:type="dxa"/>
            <w:tcBorders>
              <w:top w:val="nil"/>
              <w:left w:val="nil"/>
              <w:bottom w:val="single" w:sz="4" w:space="0" w:color="auto"/>
              <w:right w:val="single" w:sz="4" w:space="0" w:color="auto"/>
            </w:tcBorders>
            <w:shd w:val="clear" w:color="000000" w:fill="FFFFFF"/>
            <w:vAlign w:val="center"/>
            <w:hideMark/>
          </w:tcPr>
          <w:p w14:paraId="210DB4CA" w14:textId="77777777" w:rsidR="00D43846" w:rsidRPr="00D43846" w:rsidRDefault="00D43846" w:rsidP="00D43846">
            <w:pPr>
              <w:spacing w:after="0" w:line="240" w:lineRule="auto"/>
              <w:jc w:val="center"/>
              <w:rPr>
                <w:rFonts w:ascii="Arial Narrow" w:eastAsia="Times New Roman" w:hAnsi="Arial Narrow" w:cs="Calibri"/>
                <w:sz w:val="12"/>
                <w:szCs w:val="12"/>
                <w:lang w:eastAsia="pt-BR"/>
              </w:rPr>
            </w:pPr>
            <w:r w:rsidRPr="00D43846">
              <w:rPr>
                <w:rFonts w:ascii="Arial Narrow" w:eastAsia="Times New Roman" w:hAnsi="Arial Narrow" w:cs="Calibri"/>
                <w:sz w:val="12"/>
                <w:szCs w:val="12"/>
                <w:lang w:eastAsia="pt-BR"/>
              </w:rPr>
              <w:t>HEPATITE C (</w:t>
            </w:r>
            <w:proofErr w:type="spellStart"/>
            <w:r w:rsidRPr="00D43846">
              <w:rPr>
                <w:rFonts w:ascii="Arial Narrow" w:eastAsia="Times New Roman" w:hAnsi="Arial Narrow" w:cs="Calibri"/>
                <w:sz w:val="12"/>
                <w:szCs w:val="12"/>
                <w:lang w:eastAsia="pt-BR"/>
              </w:rPr>
              <w:t>Anti-HCV</w:t>
            </w:r>
            <w:proofErr w:type="spellEnd"/>
            <w:r w:rsidRPr="00D43846">
              <w:rPr>
                <w:rFonts w:ascii="Arial Narrow" w:eastAsia="Times New Roman" w:hAnsi="Arial Narrow" w:cs="Calibri"/>
                <w:sz w:val="12"/>
                <w:szCs w:val="12"/>
                <w:lang w:eastAsia="pt-BR"/>
              </w:rPr>
              <w:t>)</w:t>
            </w:r>
          </w:p>
        </w:tc>
        <w:tc>
          <w:tcPr>
            <w:tcW w:w="740" w:type="dxa"/>
            <w:tcBorders>
              <w:top w:val="nil"/>
              <w:left w:val="nil"/>
              <w:bottom w:val="single" w:sz="4" w:space="0" w:color="auto"/>
              <w:right w:val="single" w:sz="4" w:space="0" w:color="auto"/>
            </w:tcBorders>
            <w:shd w:val="clear" w:color="000000" w:fill="FFFFFF"/>
            <w:vAlign w:val="center"/>
            <w:hideMark/>
          </w:tcPr>
          <w:p w14:paraId="25DD7CB4" w14:textId="77777777" w:rsidR="00D43846" w:rsidRPr="00D43846" w:rsidRDefault="00D43846" w:rsidP="00D43846">
            <w:pPr>
              <w:spacing w:after="0" w:line="240" w:lineRule="auto"/>
              <w:jc w:val="center"/>
              <w:rPr>
                <w:rFonts w:ascii="Arial Narrow" w:eastAsia="Times New Roman" w:hAnsi="Arial Narrow" w:cs="Calibri"/>
                <w:sz w:val="12"/>
                <w:szCs w:val="12"/>
                <w:lang w:eastAsia="pt-BR"/>
              </w:rPr>
            </w:pPr>
            <w:r w:rsidRPr="00D43846">
              <w:rPr>
                <w:rFonts w:ascii="Arial Narrow" w:eastAsia="Times New Roman" w:hAnsi="Arial Narrow" w:cs="Calibri"/>
                <w:sz w:val="12"/>
                <w:szCs w:val="12"/>
                <w:lang w:eastAsia="pt-BR"/>
              </w:rPr>
              <w:t>10</w:t>
            </w:r>
          </w:p>
        </w:tc>
        <w:tc>
          <w:tcPr>
            <w:tcW w:w="640" w:type="dxa"/>
            <w:tcBorders>
              <w:top w:val="nil"/>
              <w:left w:val="nil"/>
              <w:bottom w:val="single" w:sz="4" w:space="0" w:color="auto"/>
              <w:right w:val="single" w:sz="4" w:space="0" w:color="auto"/>
            </w:tcBorders>
            <w:shd w:val="clear" w:color="000000" w:fill="FFFFFF"/>
            <w:noWrap/>
            <w:vAlign w:val="center"/>
            <w:hideMark/>
          </w:tcPr>
          <w:p w14:paraId="3D05DEA1" w14:textId="77777777" w:rsidR="00D43846" w:rsidRPr="00D43846" w:rsidRDefault="00D43846" w:rsidP="00D43846">
            <w:pPr>
              <w:spacing w:after="0" w:line="240" w:lineRule="auto"/>
              <w:jc w:val="center"/>
              <w:rPr>
                <w:rFonts w:ascii="Arial Narrow" w:eastAsia="Times New Roman" w:hAnsi="Arial Narrow" w:cs="Calibri"/>
                <w:color w:val="000000"/>
                <w:sz w:val="12"/>
                <w:szCs w:val="12"/>
                <w:lang w:eastAsia="pt-BR"/>
              </w:rPr>
            </w:pPr>
            <w:r w:rsidRPr="00D43846">
              <w:rPr>
                <w:rFonts w:ascii="Arial Narrow" w:eastAsia="Times New Roman" w:hAnsi="Arial Narrow" w:cs="Calibri"/>
                <w:color w:val="000000"/>
                <w:sz w:val="12"/>
                <w:szCs w:val="12"/>
                <w:lang w:eastAsia="pt-BR"/>
              </w:rPr>
              <w:t>120</w:t>
            </w:r>
          </w:p>
        </w:tc>
        <w:tc>
          <w:tcPr>
            <w:tcW w:w="820" w:type="dxa"/>
            <w:tcBorders>
              <w:top w:val="nil"/>
              <w:left w:val="nil"/>
              <w:bottom w:val="single" w:sz="4" w:space="0" w:color="auto"/>
              <w:right w:val="single" w:sz="4" w:space="0" w:color="auto"/>
            </w:tcBorders>
            <w:shd w:val="clear" w:color="000000" w:fill="FFFFFF"/>
            <w:vAlign w:val="center"/>
            <w:hideMark/>
          </w:tcPr>
          <w:p w14:paraId="253AAD24" w14:textId="77777777" w:rsidR="00D43846" w:rsidRPr="00D43846" w:rsidRDefault="00D43846" w:rsidP="00D43846">
            <w:pPr>
              <w:spacing w:after="0" w:line="240" w:lineRule="auto"/>
              <w:jc w:val="center"/>
              <w:rPr>
                <w:rFonts w:ascii="Arial Narrow" w:eastAsia="Times New Roman" w:hAnsi="Arial Narrow" w:cs="Calibri"/>
                <w:sz w:val="12"/>
                <w:szCs w:val="12"/>
                <w:lang w:eastAsia="pt-BR"/>
              </w:rPr>
            </w:pPr>
            <w:r w:rsidRPr="00D43846">
              <w:rPr>
                <w:rFonts w:ascii="Arial Narrow" w:eastAsia="Times New Roman" w:hAnsi="Arial Narrow" w:cs="Calibri"/>
                <w:sz w:val="12"/>
                <w:szCs w:val="12"/>
                <w:lang w:eastAsia="pt-BR"/>
              </w:rPr>
              <w:t>R$ 30,00</w:t>
            </w:r>
          </w:p>
        </w:tc>
        <w:tc>
          <w:tcPr>
            <w:tcW w:w="1551" w:type="dxa"/>
            <w:tcBorders>
              <w:top w:val="nil"/>
              <w:left w:val="nil"/>
              <w:bottom w:val="single" w:sz="4" w:space="0" w:color="auto"/>
              <w:right w:val="single" w:sz="4" w:space="0" w:color="auto"/>
            </w:tcBorders>
            <w:shd w:val="clear" w:color="000000" w:fill="FFFFFF"/>
            <w:noWrap/>
            <w:vAlign w:val="center"/>
            <w:hideMark/>
          </w:tcPr>
          <w:p w14:paraId="57111212" w14:textId="77777777" w:rsidR="00D43846" w:rsidRPr="00D43846" w:rsidRDefault="00D43846" w:rsidP="00D43846">
            <w:pPr>
              <w:spacing w:after="0" w:line="240" w:lineRule="auto"/>
              <w:jc w:val="center"/>
              <w:rPr>
                <w:rFonts w:ascii="Arial Narrow" w:eastAsia="Times New Roman" w:hAnsi="Arial Narrow" w:cs="Calibri"/>
                <w:color w:val="000000"/>
                <w:sz w:val="12"/>
                <w:szCs w:val="12"/>
                <w:lang w:eastAsia="pt-BR"/>
              </w:rPr>
            </w:pPr>
            <w:r w:rsidRPr="00D43846">
              <w:rPr>
                <w:rFonts w:ascii="Arial Narrow" w:eastAsia="Times New Roman" w:hAnsi="Arial Narrow" w:cs="Calibri"/>
                <w:color w:val="000000"/>
                <w:sz w:val="12"/>
                <w:szCs w:val="12"/>
                <w:lang w:eastAsia="pt-BR"/>
              </w:rPr>
              <w:t xml:space="preserve"> R$               3.600,00 </w:t>
            </w:r>
          </w:p>
        </w:tc>
      </w:tr>
      <w:tr w:rsidR="00D43846" w:rsidRPr="00D43846" w14:paraId="755E12FC" w14:textId="77777777" w:rsidTr="00E45D5A">
        <w:trPr>
          <w:trHeight w:val="165"/>
        </w:trPr>
        <w:tc>
          <w:tcPr>
            <w:tcW w:w="500" w:type="dxa"/>
            <w:tcBorders>
              <w:top w:val="nil"/>
              <w:left w:val="single" w:sz="4" w:space="0" w:color="auto"/>
              <w:bottom w:val="single" w:sz="4" w:space="0" w:color="auto"/>
              <w:right w:val="single" w:sz="4" w:space="0" w:color="auto"/>
            </w:tcBorders>
            <w:shd w:val="clear" w:color="000000" w:fill="FFFFFF"/>
            <w:vAlign w:val="center"/>
            <w:hideMark/>
          </w:tcPr>
          <w:p w14:paraId="26C98FEA" w14:textId="77777777" w:rsidR="00D43846" w:rsidRPr="00D43846" w:rsidRDefault="00D43846" w:rsidP="00D43846">
            <w:pPr>
              <w:spacing w:after="0" w:line="240" w:lineRule="auto"/>
              <w:jc w:val="center"/>
              <w:rPr>
                <w:rFonts w:ascii="Arial Narrow" w:eastAsia="Times New Roman" w:hAnsi="Arial Narrow" w:cs="Calibri"/>
                <w:sz w:val="12"/>
                <w:szCs w:val="12"/>
                <w:lang w:eastAsia="pt-BR"/>
              </w:rPr>
            </w:pPr>
            <w:r w:rsidRPr="00D43846">
              <w:rPr>
                <w:rFonts w:ascii="Arial Narrow" w:eastAsia="Times New Roman" w:hAnsi="Arial Narrow" w:cs="Calibri"/>
                <w:sz w:val="12"/>
                <w:szCs w:val="12"/>
                <w:lang w:eastAsia="pt-BR"/>
              </w:rPr>
              <w:t>87</w:t>
            </w:r>
          </w:p>
        </w:tc>
        <w:tc>
          <w:tcPr>
            <w:tcW w:w="4680" w:type="dxa"/>
            <w:tcBorders>
              <w:top w:val="nil"/>
              <w:left w:val="nil"/>
              <w:bottom w:val="single" w:sz="4" w:space="0" w:color="auto"/>
              <w:right w:val="single" w:sz="4" w:space="0" w:color="auto"/>
            </w:tcBorders>
            <w:shd w:val="clear" w:color="000000" w:fill="FFFFFF"/>
            <w:vAlign w:val="center"/>
            <w:hideMark/>
          </w:tcPr>
          <w:p w14:paraId="1DA2DB60" w14:textId="77777777" w:rsidR="00D43846" w:rsidRPr="00D43846" w:rsidRDefault="00D43846" w:rsidP="00D43846">
            <w:pPr>
              <w:spacing w:after="0" w:line="240" w:lineRule="auto"/>
              <w:jc w:val="center"/>
              <w:rPr>
                <w:rFonts w:ascii="Arial Narrow" w:eastAsia="Times New Roman" w:hAnsi="Arial Narrow" w:cs="Calibri"/>
                <w:sz w:val="12"/>
                <w:szCs w:val="12"/>
                <w:lang w:eastAsia="pt-BR"/>
              </w:rPr>
            </w:pPr>
            <w:r w:rsidRPr="00D43846">
              <w:rPr>
                <w:rFonts w:ascii="Arial Narrow" w:eastAsia="Times New Roman" w:hAnsi="Arial Narrow" w:cs="Calibri"/>
                <w:sz w:val="12"/>
                <w:szCs w:val="12"/>
                <w:lang w:eastAsia="pt-BR"/>
              </w:rPr>
              <w:t>HEPATITE D</w:t>
            </w:r>
          </w:p>
        </w:tc>
        <w:tc>
          <w:tcPr>
            <w:tcW w:w="740" w:type="dxa"/>
            <w:tcBorders>
              <w:top w:val="nil"/>
              <w:left w:val="nil"/>
              <w:bottom w:val="single" w:sz="4" w:space="0" w:color="auto"/>
              <w:right w:val="single" w:sz="4" w:space="0" w:color="auto"/>
            </w:tcBorders>
            <w:shd w:val="clear" w:color="000000" w:fill="FFFFFF"/>
            <w:vAlign w:val="center"/>
            <w:hideMark/>
          </w:tcPr>
          <w:p w14:paraId="0BC6C3C6" w14:textId="77777777" w:rsidR="00D43846" w:rsidRPr="00D43846" w:rsidRDefault="00D43846" w:rsidP="00D43846">
            <w:pPr>
              <w:spacing w:after="0" w:line="240" w:lineRule="auto"/>
              <w:jc w:val="center"/>
              <w:rPr>
                <w:rFonts w:ascii="Arial Narrow" w:eastAsia="Times New Roman" w:hAnsi="Arial Narrow" w:cs="Calibri"/>
                <w:sz w:val="12"/>
                <w:szCs w:val="12"/>
                <w:lang w:eastAsia="pt-BR"/>
              </w:rPr>
            </w:pPr>
            <w:r w:rsidRPr="00D43846">
              <w:rPr>
                <w:rFonts w:ascii="Arial Narrow" w:eastAsia="Times New Roman" w:hAnsi="Arial Narrow" w:cs="Calibri"/>
                <w:sz w:val="12"/>
                <w:szCs w:val="12"/>
                <w:lang w:eastAsia="pt-BR"/>
              </w:rPr>
              <w:t>10</w:t>
            </w:r>
          </w:p>
        </w:tc>
        <w:tc>
          <w:tcPr>
            <w:tcW w:w="640" w:type="dxa"/>
            <w:tcBorders>
              <w:top w:val="nil"/>
              <w:left w:val="nil"/>
              <w:bottom w:val="single" w:sz="4" w:space="0" w:color="auto"/>
              <w:right w:val="single" w:sz="4" w:space="0" w:color="auto"/>
            </w:tcBorders>
            <w:shd w:val="clear" w:color="000000" w:fill="FFFFFF"/>
            <w:noWrap/>
            <w:vAlign w:val="center"/>
            <w:hideMark/>
          </w:tcPr>
          <w:p w14:paraId="63514ADC" w14:textId="77777777" w:rsidR="00D43846" w:rsidRPr="00D43846" w:rsidRDefault="00D43846" w:rsidP="00D43846">
            <w:pPr>
              <w:spacing w:after="0" w:line="240" w:lineRule="auto"/>
              <w:jc w:val="center"/>
              <w:rPr>
                <w:rFonts w:ascii="Arial Narrow" w:eastAsia="Times New Roman" w:hAnsi="Arial Narrow" w:cs="Calibri"/>
                <w:color w:val="000000"/>
                <w:sz w:val="12"/>
                <w:szCs w:val="12"/>
                <w:lang w:eastAsia="pt-BR"/>
              </w:rPr>
            </w:pPr>
            <w:r w:rsidRPr="00D43846">
              <w:rPr>
                <w:rFonts w:ascii="Arial Narrow" w:eastAsia="Times New Roman" w:hAnsi="Arial Narrow" w:cs="Calibri"/>
                <w:color w:val="000000"/>
                <w:sz w:val="12"/>
                <w:szCs w:val="12"/>
                <w:lang w:eastAsia="pt-BR"/>
              </w:rPr>
              <w:t>120</w:t>
            </w:r>
          </w:p>
        </w:tc>
        <w:tc>
          <w:tcPr>
            <w:tcW w:w="820" w:type="dxa"/>
            <w:tcBorders>
              <w:top w:val="nil"/>
              <w:left w:val="nil"/>
              <w:bottom w:val="single" w:sz="4" w:space="0" w:color="auto"/>
              <w:right w:val="single" w:sz="4" w:space="0" w:color="auto"/>
            </w:tcBorders>
            <w:shd w:val="clear" w:color="000000" w:fill="FFFFFF"/>
            <w:vAlign w:val="center"/>
            <w:hideMark/>
          </w:tcPr>
          <w:p w14:paraId="40B1C226" w14:textId="77777777" w:rsidR="00D43846" w:rsidRPr="00D43846" w:rsidRDefault="00D43846" w:rsidP="00D43846">
            <w:pPr>
              <w:spacing w:after="0" w:line="240" w:lineRule="auto"/>
              <w:jc w:val="center"/>
              <w:rPr>
                <w:rFonts w:ascii="Arial Narrow" w:eastAsia="Times New Roman" w:hAnsi="Arial Narrow" w:cs="Calibri"/>
                <w:sz w:val="12"/>
                <w:szCs w:val="12"/>
                <w:lang w:eastAsia="pt-BR"/>
              </w:rPr>
            </w:pPr>
            <w:r w:rsidRPr="00D43846">
              <w:rPr>
                <w:rFonts w:ascii="Arial Narrow" w:eastAsia="Times New Roman" w:hAnsi="Arial Narrow" w:cs="Calibri"/>
                <w:sz w:val="12"/>
                <w:szCs w:val="12"/>
                <w:lang w:eastAsia="pt-BR"/>
              </w:rPr>
              <w:t>R$ 30,00</w:t>
            </w:r>
          </w:p>
        </w:tc>
        <w:tc>
          <w:tcPr>
            <w:tcW w:w="1551" w:type="dxa"/>
            <w:tcBorders>
              <w:top w:val="nil"/>
              <w:left w:val="nil"/>
              <w:bottom w:val="single" w:sz="4" w:space="0" w:color="auto"/>
              <w:right w:val="single" w:sz="4" w:space="0" w:color="auto"/>
            </w:tcBorders>
            <w:shd w:val="clear" w:color="000000" w:fill="FFFFFF"/>
            <w:noWrap/>
            <w:vAlign w:val="center"/>
            <w:hideMark/>
          </w:tcPr>
          <w:p w14:paraId="7E71F8AD" w14:textId="77777777" w:rsidR="00D43846" w:rsidRPr="00D43846" w:rsidRDefault="00D43846" w:rsidP="00D43846">
            <w:pPr>
              <w:spacing w:after="0" w:line="240" w:lineRule="auto"/>
              <w:jc w:val="center"/>
              <w:rPr>
                <w:rFonts w:ascii="Arial Narrow" w:eastAsia="Times New Roman" w:hAnsi="Arial Narrow" w:cs="Calibri"/>
                <w:color w:val="000000"/>
                <w:sz w:val="12"/>
                <w:szCs w:val="12"/>
                <w:lang w:eastAsia="pt-BR"/>
              </w:rPr>
            </w:pPr>
            <w:r w:rsidRPr="00D43846">
              <w:rPr>
                <w:rFonts w:ascii="Arial Narrow" w:eastAsia="Times New Roman" w:hAnsi="Arial Narrow" w:cs="Calibri"/>
                <w:color w:val="000000"/>
                <w:sz w:val="12"/>
                <w:szCs w:val="12"/>
                <w:lang w:eastAsia="pt-BR"/>
              </w:rPr>
              <w:t xml:space="preserve"> R$               3.600,00 </w:t>
            </w:r>
          </w:p>
        </w:tc>
      </w:tr>
      <w:tr w:rsidR="00D43846" w:rsidRPr="00D43846" w14:paraId="6694414E" w14:textId="77777777" w:rsidTr="00E45D5A">
        <w:trPr>
          <w:trHeight w:val="165"/>
        </w:trPr>
        <w:tc>
          <w:tcPr>
            <w:tcW w:w="500" w:type="dxa"/>
            <w:tcBorders>
              <w:top w:val="nil"/>
              <w:left w:val="single" w:sz="4" w:space="0" w:color="auto"/>
              <w:bottom w:val="single" w:sz="4" w:space="0" w:color="auto"/>
              <w:right w:val="single" w:sz="4" w:space="0" w:color="auto"/>
            </w:tcBorders>
            <w:shd w:val="clear" w:color="000000" w:fill="FFFFFF"/>
            <w:vAlign w:val="center"/>
            <w:hideMark/>
          </w:tcPr>
          <w:p w14:paraId="350B3D6A" w14:textId="77777777" w:rsidR="00D43846" w:rsidRPr="00D43846" w:rsidRDefault="00D43846" w:rsidP="00D43846">
            <w:pPr>
              <w:spacing w:after="0" w:line="240" w:lineRule="auto"/>
              <w:jc w:val="center"/>
              <w:rPr>
                <w:rFonts w:ascii="Arial Narrow" w:eastAsia="Times New Roman" w:hAnsi="Arial Narrow" w:cs="Calibri"/>
                <w:sz w:val="12"/>
                <w:szCs w:val="12"/>
                <w:lang w:eastAsia="pt-BR"/>
              </w:rPr>
            </w:pPr>
            <w:r w:rsidRPr="00D43846">
              <w:rPr>
                <w:rFonts w:ascii="Arial Narrow" w:eastAsia="Times New Roman" w:hAnsi="Arial Narrow" w:cs="Calibri"/>
                <w:sz w:val="12"/>
                <w:szCs w:val="12"/>
                <w:lang w:eastAsia="pt-BR"/>
              </w:rPr>
              <w:t>88</w:t>
            </w:r>
          </w:p>
        </w:tc>
        <w:tc>
          <w:tcPr>
            <w:tcW w:w="4680" w:type="dxa"/>
            <w:tcBorders>
              <w:top w:val="nil"/>
              <w:left w:val="nil"/>
              <w:bottom w:val="single" w:sz="4" w:space="0" w:color="auto"/>
              <w:right w:val="single" w:sz="4" w:space="0" w:color="auto"/>
            </w:tcBorders>
            <w:shd w:val="clear" w:color="000000" w:fill="FFFFFF"/>
            <w:vAlign w:val="center"/>
            <w:hideMark/>
          </w:tcPr>
          <w:p w14:paraId="0B3FECB1" w14:textId="77777777" w:rsidR="00D43846" w:rsidRPr="00D43846" w:rsidRDefault="00D43846" w:rsidP="00D43846">
            <w:pPr>
              <w:spacing w:after="0" w:line="240" w:lineRule="auto"/>
              <w:jc w:val="center"/>
              <w:rPr>
                <w:rFonts w:ascii="Arial Narrow" w:eastAsia="Times New Roman" w:hAnsi="Arial Narrow" w:cs="Calibri"/>
                <w:sz w:val="12"/>
                <w:szCs w:val="12"/>
                <w:lang w:eastAsia="pt-BR"/>
              </w:rPr>
            </w:pPr>
            <w:r w:rsidRPr="00D43846">
              <w:rPr>
                <w:rFonts w:ascii="Arial Narrow" w:eastAsia="Times New Roman" w:hAnsi="Arial Narrow" w:cs="Calibri"/>
                <w:sz w:val="12"/>
                <w:szCs w:val="12"/>
                <w:lang w:eastAsia="pt-BR"/>
              </w:rPr>
              <w:t>HIV ½</w:t>
            </w:r>
          </w:p>
        </w:tc>
        <w:tc>
          <w:tcPr>
            <w:tcW w:w="740" w:type="dxa"/>
            <w:tcBorders>
              <w:top w:val="nil"/>
              <w:left w:val="nil"/>
              <w:bottom w:val="single" w:sz="4" w:space="0" w:color="auto"/>
              <w:right w:val="single" w:sz="4" w:space="0" w:color="auto"/>
            </w:tcBorders>
            <w:shd w:val="clear" w:color="000000" w:fill="FFFFFF"/>
            <w:vAlign w:val="center"/>
            <w:hideMark/>
          </w:tcPr>
          <w:p w14:paraId="2E680C55" w14:textId="77777777" w:rsidR="00D43846" w:rsidRPr="00D43846" w:rsidRDefault="00D43846" w:rsidP="00D43846">
            <w:pPr>
              <w:spacing w:after="0" w:line="240" w:lineRule="auto"/>
              <w:jc w:val="center"/>
              <w:rPr>
                <w:rFonts w:ascii="Arial Narrow" w:eastAsia="Times New Roman" w:hAnsi="Arial Narrow" w:cs="Calibri"/>
                <w:sz w:val="12"/>
                <w:szCs w:val="12"/>
                <w:lang w:eastAsia="pt-BR"/>
              </w:rPr>
            </w:pPr>
            <w:r w:rsidRPr="00D43846">
              <w:rPr>
                <w:rFonts w:ascii="Arial Narrow" w:eastAsia="Times New Roman" w:hAnsi="Arial Narrow" w:cs="Calibri"/>
                <w:sz w:val="12"/>
                <w:szCs w:val="12"/>
                <w:lang w:eastAsia="pt-BR"/>
              </w:rPr>
              <w:t>5</w:t>
            </w:r>
          </w:p>
        </w:tc>
        <w:tc>
          <w:tcPr>
            <w:tcW w:w="640" w:type="dxa"/>
            <w:tcBorders>
              <w:top w:val="nil"/>
              <w:left w:val="nil"/>
              <w:bottom w:val="single" w:sz="4" w:space="0" w:color="auto"/>
              <w:right w:val="single" w:sz="4" w:space="0" w:color="auto"/>
            </w:tcBorders>
            <w:shd w:val="clear" w:color="000000" w:fill="FFFFFF"/>
            <w:noWrap/>
            <w:vAlign w:val="center"/>
            <w:hideMark/>
          </w:tcPr>
          <w:p w14:paraId="68ADDE09" w14:textId="77777777" w:rsidR="00D43846" w:rsidRPr="00D43846" w:rsidRDefault="00D43846" w:rsidP="00D43846">
            <w:pPr>
              <w:spacing w:after="0" w:line="240" w:lineRule="auto"/>
              <w:jc w:val="center"/>
              <w:rPr>
                <w:rFonts w:ascii="Arial Narrow" w:eastAsia="Times New Roman" w:hAnsi="Arial Narrow" w:cs="Calibri"/>
                <w:color w:val="000000"/>
                <w:sz w:val="12"/>
                <w:szCs w:val="12"/>
                <w:lang w:eastAsia="pt-BR"/>
              </w:rPr>
            </w:pPr>
            <w:r w:rsidRPr="00D43846">
              <w:rPr>
                <w:rFonts w:ascii="Arial Narrow" w:eastAsia="Times New Roman" w:hAnsi="Arial Narrow" w:cs="Calibri"/>
                <w:color w:val="000000"/>
                <w:sz w:val="12"/>
                <w:szCs w:val="12"/>
                <w:lang w:eastAsia="pt-BR"/>
              </w:rPr>
              <w:t>60</w:t>
            </w:r>
          </w:p>
        </w:tc>
        <w:tc>
          <w:tcPr>
            <w:tcW w:w="820" w:type="dxa"/>
            <w:tcBorders>
              <w:top w:val="nil"/>
              <w:left w:val="nil"/>
              <w:bottom w:val="single" w:sz="4" w:space="0" w:color="auto"/>
              <w:right w:val="single" w:sz="4" w:space="0" w:color="auto"/>
            </w:tcBorders>
            <w:shd w:val="clear" w:color="000000" w:fill="FFFFFF"/>
            <w:vAlign w:val="center"/>
            <w:hideMark/>
          </w:tcPr>
          <w:p w14:paraId="712BF235" w14:textId="77777777" w:rsidR="00D43846" w:rsidRPr="00D43846" w:rsidRDefault="00D43846" w:rsidP="00D43846">
            <w:pPr>
              <w:spacing w:after="0" w:line="240" w:lineRule="auto"/>
              <w:jc w:val="center"/>
              <w:rPr>
                <w:rFonts w:ascii="Arial Narrow" w:eastAsia="Times New Roman" w:hAnsi="Arial Narrow" w:cs="Calibri"/>
                <w:sz w:val="12"/>
                <w:szCs w:val="12"/>
                <w:lang w:eastAsia="pt-BR"/>
              </w:rPr>
            </w:pPr>
            <w:r w:rsidRPr="00D43846">
              <w:rPr>
                <w:rFonts w:ascii="Arial Narrow" w:eastAsia="Times New Roman" w:hAnsi="Arial Narrow" w:cs="Calibri"/>
                <w:sz w:val="12"/>
                <w:szCs w:val="12"/>
                <w:lang w:eastAsia="pt-BR"/>
              </w:rPr>
              <w:t>R$ 35,00</w:t>
            </w:r>
          </w:p>
        </w:tc>
        <w:tc>
          <w:tcPr>
            <w:tcW w:w="1551" w:type="dxa"/>
            <w:tcBorders>
              <w:top w:val="nil"/>
              <w:left w:val="nil"/>
              <w:bottom w:val="single" w:sz="4" w:space="0" w:color="auto"/>
              <w:right w:val="single" w:sz="4" w:space="0" w:color="auto"/>
            </w:tcBorders>
            <w:shd w:val="clear" w:color="000000" w:fill="FFFFFF"/>
            <w:noWrap/>
            <w:vAlign w:val="center"/>
            <w:hideMark/>
          </w:tcPr>
          <w:p w14:paraId="3DF7CD85" w14:textId="77777777" w:rsidR="00D43846" w:rsidRPr="00D43846" w:rsidRDefault="00D43846" w:rsidP="00D43846">
            <w:pPr>
              <w:spacing w:after="0" w:line="240" w:lineRule="auto"/>
              <w:jc w:val="center"/>
              <w:rPr>
                <w:rFonts w:ascii="Arial Narrow" w:eastAsia="Times New Roman" w:hAnsi="Arial Narrow" w:cs="Calibri"/>
                <w:color w:val="000000"/>
                <w:sz w:val="12"/>
                <w:szCs w:val="12"/>
                <w:lang w:eastAsia="pt-BR"/>
              </w:rPr>
            </w:pPr>
            <w:r w:rsidRPr="00D43846">
              <w:rPr>
                <w:rFonts w:ascii="Arial Narrow" w:eastAsia="Times New Roman" w:hAnsi="Arial Narrow" w:cs="Calibri"/>
                <w:color w:val="000000"/>
                <w:sz w:val="12"/>
                <w:szCs w:val="12"/>
                <w:lang w:eastAsia="pt-BR"/>
              </w:rPr>
              <w:t xml:space="preserve"> R$                2.100,00 </w:t>
            </w:r>
          </w:p>
        </w:tc>
      </w:tr>
      <w:tr w:rsidR="00D43846" w:rsidRPr="00D43846" w14:paraId="16543789" w14:textId="77777777" w:rsidTr="00E45D5A">
        <w:trPr>
          <w:trHeight w:val="165"/>
        </w:trPr>
        <w:tc>
          <w:tcPr>
            <w:tcW w:w="500" w:type="dxa"/>
            <w:tcBorders>
              <w:top w:val="nil"/>
              <w:left w:val="single" w:sz="4" w:space="0" w:color="auto"/>
              <w:bottom w:val="single" w:sz="4" w:space="0" w:color="auto"/>
              <w:right w:val="single" w:sz="4" w:space="0" w:color="auto"/>
            </w:tcBorders>
            <w:shd w:val="clear" w:color="000000" w:fill="FFFFFF"/>
            <w:vAlign w:val="center"/>
            <w:hideMark/>
          </w:tcPr>
          <w:p w14:paraId="609A2CF1" w14:textId="77777777" w:rsidR="00D43846" w:rsidRPr="00D43846" w:rsidRDefault="00D43846" w:rsidP="00D43846">
            <w:pPr>
              <w:spacing w:after="0" w:line="240" w:lineRule="auto"/>
              <w:jc w:val="center"/>
              <w:rPr>
                <w:rFonts w:ascii="Arial Narrow" w:eastAsia="Times New Roman" w:hAnsi="Arial Narrow" w:cs="Calibri"/>
                <w:sz w:val="12"/>
                <w:szCs w:val="12"/>
                <w:lang w:eastAsia="pt-BR"/>
              </w:rPr>
            </w:pPr>
            <w:r w:rsidRPr="00D43846">
              <w:rPr>
                <w:rFonts w:ascii="Arial Narrow" w:eastAsia="Times New Roman" w:hAnsi="Arial Narrow" w:cs="Calibri"/>
                <w:sz w:val="12"/>
                <w:szCs w:val="12"/>
                <w:lang w:eastAsia="pt-BR"/>
              </w:rPr>
              <w:t>89</w:t>
            </w:r>
          </w:p>
        </w:tc>
        <w:tc>
          <w:tcPr>
            <w:tcW w:w="4680" w:type="dxa"/>
            <w:tcBorders>
              <w:top w:val="nil"/>
              <w:left w:val="nil"/>
              <w:bottom w:val="single" w:sz="4" w:space="0" w:color="auto"/>
              <w:right w:val="single" w:sz="4" w:space="0" w:color="auto"/>
            </w:tcBorders>
            <w:shd w:val="clear" w:color="000000" w:fill="FFFFFF"/>
            <w:vAlign w:val="center"/>
            <w:hideMark/>
          </w:tcPr>
          <w:p w14:paraId="15BB1110" w14:textId="77777777" w:rsidR="00D43846" w:rsidRPr="00D43846" w:rsidRDefault="00D43846" w:rsidP="00D43846">
            <w:pPr>
              <w:spacing w:after="0" w:line="240" w:lineRule="auto"/>
              <w:jc w:val="center"/>
              <w:rPr>
                <w:rFonts w:ascii="Arial Narrow" w:eastAsia="Times New Roman" w:hAnsi="Arial Narrow" w:cs="Calibri"/>
                <w:sz w:val="12"/>
                <w:szCs w:val="12"/>
                <w:lang w:eastAsia="pt-BR"/>
              </w:rPr>
            </w:pPr>
            <w:r w:rsidRPr="00D43846">
              <w:rPr>
                <w:rFonts w:ascii="Arial Narrow" w:eastAsia="Times New Roman" w:hAnsi="Arial Narrow" w:cs="Calibri"/>
                <w:sz w:val="12"/>
                <w:szCs w:val="12"/>
                <w:lang w:eastAsia="pt-BR"/>
              </w:rPr>
              <w:t>HPYLORI IGG</w:t>
            </w:r>
          </w:p>
        </w:tc>
        <w:tc>
          <w:tcPr>
            <w:tcW w:w="740" w:type="dxa"/>
            <w:tcBorders>
              <w:top w:val="nil"/>
              <w:left w:val="nil"/>
              <w:bottom w:val="single" w:sz="4" w:space="0" w:color="auto"/>
              <w:right w:val="single" w:sz="4" w:space="0" w:color="auto"/>
            </w:tcBorders>
            <w:shd w:val="clear" w:color="000000" w:fill="FFFFFF"/>
            <w:vAlign w:val="center"/>
            <w:hideMark/>
          </w:tcPr>
          <w:p w14:paraId="448A61C9" w14:textId="77777777" w:rsidR="00D43846" w:rsidRPr="00D43846" w:rsidRDefault="00D43846" w:rsidP="00D43846">
            <w:pPr>
              <w:spacing w:after="0" w:line="240" w:lineRule="auto"/>
              <w:jc w:val="center"/>
              <w:rPr>
                <w:rFonts w:ascii="Arial Narrow" w:eastAsia="Times New Roman" w:hAnsi="Arial Narrow" w:cs="Calibri"/>
                <w:sz w:val="12"/>
                <w:szCs w:val="12"/>
                <w:lang w:eastAsia="pt-BR"/>
              </w:rPr>
            </w:pPr>
            <w:r w:rsidRPr="00D43846">
              <w:rPr>
                <w:rFonts w:ascii="Arial Narrow" w:eastAsia="Times New Roman" w:hAnsi="Arial Narrow" w:cs="Calibri"/>
                <w:sz w:val="12"/>
                <w:szCs w:val="12"/>
                <w:lang w:eastAsia="pt-BR"/>
              </w:rPr>
              <w:t>5</w:t>
            </w:r>
          </w:p>
        </w:tc>
        <w:tc>
          <w:tcPr>
            <w:tcW w:w="640" w:type="dxa"/>
            <w:tcBorders>
              <w:top w:val="nil"/>
              <w:left w:val="nil"/>
              <w:bottom w:val="single" w:sz="4" w:space="0" w:color="auto"/>
              <w:right w:val="single" w:sz="4" w:space="0" w:color="auto"/>
            </w:tcBorders>
            <w:shd w:val="clear" w:color="000000" w:fill="FFFFFF"/>
            <w:noWrap/>
            <w:vAlign w:val="center"/>
            <w:hideMark/>
          </w:tcPr>
          <w:p w14:paraId="0BD64718" w14:textId="77777777" w:rsidR="00D43846" w:rsidRPr="00D43846" w:rsidRDefault="00D43846" w:rsidP="00D43846">
            <w:pPr>
              <w:spacing w:after="0" w:line="240" w:lineRule="auto"/>
              <w:jc w:val="center"/>
              <w:rPr>
                <w:rFonts w:ascii="Arial Narrow" w:eastAsia="Times New Roman" w:hAnsi="Arial Narrow" w:cs="Calibri"/>
                <w:color w:val="000000"/>
                <w:sz w:val="12"/>
                <w:szCs w:val="12"/>
                <w:lang w:eastAsia="pt-BR"/>
              </w:rPr>
            </w:pPr>
            <w:r w:rsidRPr="00D43846">
              <w:rPr>
                <w:rFonts w:ascii="Arial Narrow" w:eastAsia="Times New Roman" w:hAnsi="Arial Narrow" w:cs="Calibri"/>
                <w:color w:val="000000"/>
                <w:sz w:val="12"/>
                <w:szCs w:val="12"/>
                <w:lang w:eastAsia="pt-BR"/>
              </w:rPr>
              <w:t>60</w:t>
            </w:r>
          </w:p>
        </w:tc>
        <w:tc>
          <w:tcPr>
            <w:tcW w:w="820" w:type="dxa"/>
            <w:tcBorders>
              <w:top w:val="nil"/>
              <w:left w:val="nil"/>
              <w:bottom w:val="single" w:sz="4" w:space="0" w:color="auto"/>
              <w:right w:val="single" w:sz="4" w:space="0" w:color="auto"/>
            </w:tcBorders>
            <w:shd w:val="clear" w:color="000000" w:fill="FFFFFF"/>
            <w:vAlign w:val="center"/>
            <w:hideMark/>
          </w:tcPr>
          <w:p w14:paraId="36722CDA" w14:textId="77777777" w:rsidR="00D43846" w:rsidRPr="00D43846" w:rsidRDefault="00D43846" w:rsidP="00D43846">
            <w:pPr>
              <w:spacing w:after="0" w:line="240" w:lineRule="auto"/>
              <w:jc w:val="center"/>
              <w:rPr>
                <w:rFonts w:ascii="Arial Narrow" w:eastAsia="Times New Roman" w:hAnsi="Arial Narrow" w:cs="Calibri"/>
                <w:sz w:val="12"/>
                <w:szCs w:val="12"/>
                <w:lang w:eastAsia="pt-BR"/>
              </w:rPr>
            </w:pPr>
            <w:r w:rsidRPr="00D43846">
              <w:rPr>
                <w:rFonts w:ascii="Arial Narrow" w:eastAsia="Times New Roman" w:hAnsi="Arial Narrow" w:cs="Calibri"/>
                <w:sz w:val="12"/>
                <w:szCs w:val="12"/>
                <w:lang w:eastAsia="pt-BR"/>
              </w:rPr>
              <w:t>R$ 60,00</w:t>
            </w:r>
          </w:p>
        </w:tc>
        <w:tc>
          <w:tcPr>
            <w:tcW w:w="1551" w:type="dxa"/>
            <w:tcBorders>
              <w:top w:val="nil"/>
              <w:left w:val="nil"/>
              <w:bottom w:val="single" w:sz="4" w:space="0" w:color="auto"/>
              <w:right w:val="single" w:sz="4" w:space="0" w:color="auto"/>
            </w:tcBorders>
            <w:shd w:val="clear" w:color="000000" w:fill="FFFFFF"/>
            <w:noWrap/>
            <w:vAlign w:val="center"/>
            <w:hideMark/>
          </w:tcPr>
          <w:p w14:paraId="552F6576" w14:textId="77777777" w:rsidR="00D43846" w:rsidRPr="00D43846" w:rsidRDefault="00D43846" w:rsidP="00D43846">
            <w:pPr>
              <w:spacing w:after="0" w:line="240" w:lineRule="auto"/>
              <w:jc w:val="center"/>
              <w:rPr>
                <w:rFonts w:ascii="Arial Narrow" w:eastAsia="Times New Roman" w:hAnsi="Arial Narrow" w:cs="Calibri"/>
                <w:color w:val="000000"/>
                <w:sz w:val="12"/>
                <w:szCs w:val="12"/>
                <w:lang w:eastAsia="pt-BR"/>
              </w:rPr>
            </w:pPr>
            <w:r w:rsidRPr="00D43846">
              <w:rPr>
                <w:rFonts w:ascii="Arial Narrow" w:eastAsia="Times New Roman" w:hAnsi="Arial Narrow" w:cs="Calibri"/>
                <w:color w:val="000000"/>
                <w:sz w:val="12"/>
                <w:szCs w:val="12"/>
                <w:lang w:eastAsia="pt-BR"/>
              </w:rPr>
              <w:t xml:space="preserve"> R$               3.600,00 </w:t>
            </w:r>
          </w:p>
        </w:tc>
      </w:tr>
      <w:tr w:rsidR="00D43846" w:rsidRPr="00D43846" w14:paraId="03612D7D" w14:textId="77777777" w:rsidTr="00E45D5A">
        <w:trPr>
          <w:trHeight w:val="165"/>
        </w:trPr>
        <w:tc>
          <w:tcPr>
            <w:tcW w:w="500" w:type="dxa"/>
            <w:tcBorders>
              <w:top w:val="nil"/>
              <w:left w:val="single" w:sz="4" w:space="0" w:color="auto"/>
              <w:bottom w:val="single" w:sz="4" w:space="0" w:color="auto"/>
              <w:right w:val="single" w:sz="4" w:space="0" w:color="auto"/>
            </w:tcBorders>
            <w:shd w:val="clear" w:color="000000" w:fill="FFFFFF"/>
            <w:vAlign w:val="center"/>
            <w:hideMark/>
          </w:tcPr>
          <w:p w14:paraId="37E34A2D" w14:textId="77777777" w:rsidR="00D43846" w:rsidRPr="00D43846" w:rsidRDefault="00D43846" w:rsidP="00D43846">
            <w:pPr>
              <w:spacing w:after="0" w:line="240" w:lineRule="auto"/>
              <w:jc w:val="center"/>
              <w:rPr>
                <w:rFonts w:ascii="Arial Narrow" w:eastAsia="Times New Roman" w:hAnsi="Arial Narrow" w:cs="Calibri"/>
                <w:sz w:val="12"/>
                <w:szCs w:val="12"/>
                <w:lang w:eastAsia="pt-BR"/>
              </w:rPr>
            </w:pPr>
            <w:r w:rsidRPr="00D43846">
              <w:rPr>
                <w:rFonts w:ascii="Arial Narrow" w:eastAsia="Times New Roman" w:hAnsi="Arial Narrow" w:cs="Calibri"/>
                <w:sz w:val="12"/>
                <w:szCs w:val="12"/>
                <w:lang w:eastAsia="pt-BR"/>
              </w:rPr>
              <w:t>90</w:t>
            </w:r>
          </w:p>
        </w:tc>
        <w:tc>
          <w:tcPr>
            <w:tcW w:w="4680" w:type="dxa"/>
            <w:tcBorders>
              <w:top w:val="nil"/>
              <w:left w:val="nil"/>
              <w:bottom w:val="single" w:sz="4" w:space="0" w:color="auto"/>
              <w:right w:val="single" w:sz="4" w:space="0" w:color="auto"/>
            </w:tcBorders>
            <w:shd w:val="clear" w:color="000000" w:fill="FFFFFF"/>
            <w:vAlign w:val="center"/>
            <w:hideMark/>
          </w:tcPr>
          <w:p w14:paraId="25A17E29" w14:textId="77777777" w:rsidR="00D43846" w:rsidRPr="00D43846" w:rsidRDefault="00D43846" w:rsidP="00D43846">
            <w:pPr>
              <w:spacing w:after="0" w:line="240" w:lineRule="auto"/>
              <w:jc w:val="center"/>
              <w:rPr>
                <w:rFonts w:ascii="Arial Narrow" w:eastAsia="Times New Roman" w:hAnsi="Arial Narrow" w:cs="Calibri"/>
                <w:sz w:val="12"/>
                <w:szCs w:val="12"/>
                <w:lang w:eastAsia="pt-BR"/>
              </w:rPr>
            </w:pPr>
            <w:r w:rsidRPr="00D43846">
              <w:rPr>
                <w:rFonts w:ascii="Arial Narrow" w:eastAsia="Times New Roman" w:hAnsi="Arial Narrow" w:cs="Calibri"/>
                <w:sz w:val="12"/>
                <w:szCs w:val="12"/>
                <w:lang w:eastAsia="pt-BR"/>
              </w:rPr>
              <w:t>HPYLORI IGM</w:t>
            </w:r>
          </w:p>
        </w:tc>
        <w:tc>
          <w:tcPr>
            <w:tcW w:w="740" w:type="dxa"/>
            <w:tcBorders>
              <w:top w:val="nil"/>
              <w:left w:val="nil"/>
              <w:bottom w:val="single" w:sz="4" w:space="0" w:color="auto"/>
              <w:right w:val="single" w:sz="4" w:space="0" w:color="auto"/>
            </w:tcBorders>
            <w:shd w:val="clear" w:color="000000" w:fill="FFFFFF"/>
            <w:vAlign w:val="center"/>
            <w:hideMark/>
          </w:tcPr>
          <w:p w14:paraId="3F71AE41" w14:textId="77777777" w:rsidR="00D43846" w:rsidRPr="00D43846" w:rsidRDefault="00D43846" w:rsidP="00D43846">
            <w:pPr>
              <w:spacing w:after="0" w:line="240" w:lineRule="auto"/>
              <w:jc w:val="center"/>
              <w:rPr>
                <w:rFonts w:ascii="Arial Narrow" w:eastAsia="Times New Roman" w:hAnsi="Arial Narrow" w:cs="Calibri"/>
                <w:sz w:val="12"/>
                <w:szCs w:val="12"/>
                <w:lang w:eastAsia="pt-BR"/>
              </w:rPr>
            </w:pPr>
            <w:r w:rsidRPr="00D43846">
              <w:rPr>
                <w:rFonts w:ascii="Arial Narrow" w:eastAsia="Times New Roman" w:hAnsi="Arial Narrow" w:cs="Calibri"/>
                <w:sz w:val="12"/>
                <w:szCs w:val="12"/>
                <w:lang w:eastAsia="pt-BR"/>
              </w:rPr>
              <w:t>5</w:t>
            </w:r>
          </w:p>
        </w:tc>
        <w:tc>
          <w:tcPr>
            <w:tcW w:w="640" w:type="dxa"/>
            <w:tcBorders>
              <w:top w:val="nil"/>
              <w:left w:val="nil"/>
              <w:bottom w:val="single" w:sz="4" w:space="0" w:color="auto"/>
              <w:right w:val="single" w:sz="4" w:space="0" w:color="auto"/>
            </w:tcBorders>
            <w:shd w:val="clear" w:color="000000" w:fill="FFFFFF"/>
            <w:noWrap/>
            <w:vAlign w:val="center"/>
            <w:hideMark/>
          </w:tcPr>
          <w:p w14:paraId="0736D8C5" w14:textId="77777777" w:rsidR="00D43846" w:rsidRPr="00D43846" w:rsidRDefault="00D43846" w:rsidP="00D43846">
            <w:pPr>
              <w:spacing w:after="0" w:line="240" w:lineRule="auto"/>
              <w:jc w:val="center"/>
              <w:rPr>
                <w:rFonts w:ascii="Arial Narrow" w:eastAsia="Times New Roman" w:hAnsi="Arial Narrow" w:cs="Calibri"/>
                <w:color w:val="000000"/>
                <w:sz w:val="12"/>
                <w:szCs w:val="12"/>
                <w:lang w:eastAsia="pt-BR"/>
              </w:rPr>
            </w:pPr>
            <w:r w:rsidRPr="00D43846">
              <w:rPr>
                <w:rFonts w:ascii="Arial Narrow" w:eastAsia="Times New Roman" w:hAnsi="Arial Narrow" w:cs="Calibri"/>
                <w:color w:val="000000"/>
                <w:sz w:val="12"/>
                <w:szCs w:val="12"/>
                <w:lang w:eastAsia="pt-BR"/>
              </w:rPr>
              <w:t>60</w:t>
            </w:r>
          </w:p>
        </w:tc>
        <w:tc>
          <w:tcPr>
            <w:tcW w:w="820" w:type="dxa"/>
            <w:tcBorders>
              <w:top w:val="nil"/>
              <w:left w:val="nil"/>
              <w:bottom w:val="single" w:sz="4" w:space="0" w:color="auto"/>
              <w:right w:val="single" w:sz="4" w:space="0" w:color="auto"/>
            </w:tcBorders>
            <w:shd w:val="clear" w:color="000000" w:fill="FFFFFF"/>
            <w:vAlign w:val="center"/>
            <w:hideMark/>
          </w:tcPr>
          <w:p w14:paraId="5E26B948" w14:textId="77777777" w:rsidR="00D43846" w:rsidRPr="00D43846" w:rsidRDefault="00D43846" w:rsidP="00D43846">
            <w:pPr>
              <w:spacing w:after="0" w:line="240" w:lineRule="auto"/>
              <w:jc w:val="center"/>
              <w:rPr>
                <w:rFonts w:ascii="Arial Narrow" w:eastAsia="Times New Roman" w:hAnsi="Arial Narrow" w:cs="Calibri"/>
                <w:sz w:val="12"/>
                <w:szCs w:val="12"/>
                <w:lang w:eastAsia="pt-BR"/>
              </w:rPr>
            </w:pPr>
            <w:r w:rsidRPr="00D43846">
              <w:rPr>
                <w:rFonts w:ascii="Arial Narrow" w:eastAsia="Times New Roman" w:hAnsi="Arial Narrow" w:cs="Calibri"/>
                <w:sz w:val="12"/>
                <w:szCs w:val="12"/>
                <w:lang w:eastAsia="pt-BR"/>
              </w:rPr>
              <w:t>R$ 60,00</w:t>
            </w:r>
          </w:p>
        </w:tc>
        <w:tc>
          <w:tcPr>
            <w:tcW w:w="1551" w:type="dxa"/>
            <w:tcBorders>
              <w:top w:val="nil"/>
              <w:left w:val="nil"/>
              <w:bottom w:val="single" w:sz="4" w:space="0" w:color="auto"/>
              <w:right w:val="single" w:sz="4" w:space="0" w:color="auto"/>
            </w:tcBorders>
            <w:shd w:val="clear" w:color="000000" w:fill="FFFFFF"/>
            <w:noWrap/>
            <w:vAlign w:val="center"/>
            <w:hideMark/>
          </w:tcPr>
          <w:p w14:paraId="0E9EF672" w14:textId="77777777" w:rsidR="00D43846" w:rsidRPr="00D43846" w:rsidRDefault="00D43846" w:rsidP="00D43846">
            <w:pPr>
              <w:spacing w:after="0" w:line="240" w:lineRule="auto"/>
              <w:jc w:val="center"/>
              <w:rPr>
                <w:rFonts w:ascii="Arial Narrow" w:eastAsia="Times New Roman" w:hAnsi="Arial Narrow" w:cs="Calibri"/>
                <w:color w:val="000000"/>
                <w:sz w:val="12"/>
                <w:szCs w:val="12"/>
                <w:lang w:eastAsia="pt-BR"/>
              </w:rPr>
            </w:pPr>
            <w:r w:rsidRPr="00D43846">
              <w:rPr>
                <w:rFonts w:ascii="Arial Narrow" w:eastAsia="Times New Roman" w:hAnsi="Arial Narrow" w:cs="Calibri"/>
                <w:color w:val="000000"/>
                <w:sz w:val="12"/>
                <w:szCs w:val="12"/>
                <w:lang w:eastAsia="pt-BR"/>
              </w:rPr>
              <w:t xml:space="preserve"> R$               3.600,00 </w:t>
            </w:r>
          </w:p>
        </w:tc>
      </w:tr>
      <w:tr w:rsidR="00D43846" w:rsidRPr="00D43846" w14:paraId="5F51EB15" w14:textId="77777777" w:rsidTr="00E45D5A">
        <w:trPr>
          <w:trHeight w:val="165"/>
        </w:trPr>
        <w:tc>
          <w:tcPr>
            <w:tcW w:w="500" w:type="dxa"/>
            <w:tcBorders>
              <w:top w:val="nil"/>
              <w:left w:val="single" w:sz="4" w:space="0" w:color="auto"/>
              <w:bottom w:val="single" w:sz="4" w:space="0" w:color="auto"/>
              <w:right w:val="single" w:sz="4" w:space="0" w:color="auto"/>
            </w:tcBorders>
            <w:shd w:val="clear" w:color="000000" w:fill="FFFFFF"/>
            <w:vAlign w:val="center"/>
            <w:hideMark/>
          </w:tcPr>
          <w:p w14:paraId="421ABF1F" w14:textId="77777777" w:rsidR="00D43846" w:rsidRPr="00D43846" w:rsidRDefault="00D43846" w:rsidP="00D43846">
            <w:pPr>
              <w:spacing w:after="0" w:line="240" w:lineRule="auto"/>
              <w:jc w:val="center"/>
              <w:rPr>
                <w:rFonts w:ascii="Arial Narrow" w:eastAsia="Times New Roman" w:hAnsi="Arial Narrow" w:cs="Calibri"/>
                <w:sz w:val="12"/>
                <w:szCs w:val="12"/>
                <w:lang w:eastAsia="pt-BR"/>
              </w:rPr>
            </w:pPr>
            <w:r w:rsidRPr="00D43846">
              <w:rPr>
                <w:rFonts w:ascii="Arial Narrow" w:eastAsia="Times New Roman" w:hAnsi="Arial Narrow" w:cs="Calibri"/>
                <w:sz w:val="12"/>
                <w:szCs w:val="12"/>
                <w:lang w:eastAsia="pt-BR"/>
              </w:rPr>
              <w:t>91</w:t>
            </w:r>
          </w:p>
        </w:tc>
        <w:tc>
          <w:tcPr>
            <w:tcW w:w="4680" w:type="dxa"/>
            <w:tcBorders>
              <w:top w:val="nil"/>
              <w:left w:val="nil"/>
              <w:bottom w:val="single" w:sz="4" w:space="0" w:color="auto"/>
              <w:right w:val="single" w:sz="4" w:space="0" w:color="auto"/>
            </w:tcBorders>
            <w:shd w:val="clear" w:color="000000" w:fill="FFFFFF"/>
            <w:vAlign w:val="center"/>
            <w:hideMark/>
          </w:tcPr>
          <w:p w14:paraId="1722D045" w14:textId="77777777" w:rsidR="00D43846" w:rsidRPr="00D43846" w:rsidRDefault="00D43846" w:rsidP="00D43846">
            <w:pPr>
              <w:spacing w:after="0" w:line="240" w:lineRule="auto"/>
              <w:jc w:val="center"/>
              <w:rPr>
                <w:rFonts w:ascii="Arial Narrow" w:eastAsia="Times New Roman" w:hAnsi="Arial Narrow" w:cs="Calibri"/>
                <w:sz w:val="12"/>
                <w:szCs w:val="12"/>
                <w:lang w:eastAsia="pt-BR"/>
              </w:rPr>
            </w:pPr>
            <w:r w:rsidRPr="00D43846">
              <w:rPr>
                <w:rFonts w:ascii="Arial Narrow" w:eastAsia="Times New Roman" w:hAnsi="Arial Narrow" w:cs="Calibri"/>
                <w:sz w:val="12"/>
                <w:szCs w:val="12"/>
                <w:lang w:eastAsia="pt-BR"/>
              </w:rPr>
              <w:t>HTLV I e II</w:t>
            </w:r>
          </w:p>
        </w:tc>
        <w:tc>
          <w:tcPr>
            <w:tcW w:w="740" w:type="dxa"/>
            <w:tcBorders>
              <w:top w:val="nil"/>
              <w:left w:val="nil"/>
              <w:bottom w:val="single" w:sz="4" w:space="0" w:color="auto"/>
              <w:right w:val="single" w:sz="4" w:space="0" w:color="auto"/>
            </w:tcBorders>
            <w:shd w:val="clear" w:color="000000" w:fill="FFFFFF"/>
            <w:vAlign w:val="center"/>
            <w:hideMark/>
          </w:tcPr>
          <w:p w14:paraId="2D9CAFE6" w14:textId="77777777" w:rsidR="00D43846" w:rsidRPr="00D43846" w:rsidRDefault="00D43846" w:rsidP="00D43846">
            <w:pPr>
              <w:spacing w:after="0" w:line="240" w:lineRule="auto"/>
              <w:jc w:val="center"/>
              <w:rPr>
                <w:rFonts w:ascii="Arial Narrow" w:eastAsia="Times New Roman" w:hAnsi="Arial Narrow" w:cs="Calibri"/>
                <w:sz w:val="12"/>
                <w:szCs w:val="12"/>
                <w:lang w:eastAsia="pt-BR"/>
              </w:rPr>
            </w:pPr>
            <w:r w:rsidRPr="00D43846">
              <w:rPr>
                <w:rFonts w:ascii="Arial Narrow" w:eastAsia="Times New Roman" w:hAnsi="Arial Narrow" w:cs="Calibri"/>
                <w:sz w:val="12"/>
                <w:szCs w:val="12"/>
                <w:lang w:eastAsia="pt-BR"/>
              </w:rPr>
              <w:t>5</w:t>
            </w:r>
          </w:p>
        </w:tc>
        <w:tc>
          <w:tcPr>
            <w:tcW w:w="640" w:type="dxa"/>
            <w:tcBorders>
              <w:top w:val="nil"/>
              <w:left w:val="nil"/>
              <w:bottom w:val="single" w:sz="4" w:space="0" w:color="auto"/>
              <w:right w:val="single" w:sz="4" w:space="0" w:color="auto"/>
            </w:tcBorders>
            <w:shd w:val="clear" w:color="000000" w:fill="FFFFFF"/>
            <w:noWrap/>
            <w:vAlign w:val="center"/>
            <w:hideMark/>
          </w:tcPr>
          <w:p w14:paraId="6F14D34F" w14:textId="77777777" w:rsidR="00D43846" w:rsidRPr="00D43846" w:rsidRDefault="00D43846" w:rsidP="00D43846">
            <w:pPr>
              <w:spacing w:after="0" w:line="240" w:lineRule="auto"/>
              <w:jc w:val="center"/>
              <w:rPr>
                <w:rFonts w:ascii="Arial Narrow" w:eastAsia="Times New Roman" w:hAnsi="Arial Narrow" w:cs="Calibri"/>
                <w:color w:val="000000"/>
                <w:sz w:val="12"/>
                <w:szCs w:val="12"/>
                <w:lang w:eastAsia="pt-BR"/>
              </w:rPr>
            </w:pPr>
            <w:r w:rsidRPr="00D43846">
              <w:rPr>
                <w:rFonts w:ascii="Arial Narrow" w:eastAsia="Times New Roman" w:hAnsi="Arial Narrow" w:cs="Calibri"/>
                <w:color w:val="000000"/>
                <w:sz w:val="12"/>
                <w:szCs w:val="12"/>
                <w:lang w:eastAsia="pt-BR"/>
              </w:rPr>
              <w:t>60</w:t>
            </w:r>
          </w:p>
        </w:tc>
        <w:tc>
          <w:tcPr>
            <w:tcW w:w="820" w:type="dxa"/>
            <w:tcBorders>
              <w:top w:val="nil"/>
              <w:left w:val="nil"/>
              <w:bottom w:val="single" w:sz="4" w:space="0" w:color="auto"/>
              <w:right w:val="single" w:sz="4" w:space="0" w:color="auto"/>
            </w:tcBorders>
            <w:shd w:val="clear" w:color="000000" w:fill="FFFFFF"/>
            <w:vAlign w:val="center"/>
            <w:hideMark/>
          </w:tcPr>
          <w:p w14:paraId="0CFB65DA" w14:textId="77777777" w:rsidR="00D43846" w:rsidRPr="00D43846" w:rsidRDefault="00D43846" w:rsidP="00D43846">
            <w:pPr>
              <w:spacing w:after="0" w:line="240" w:lineRule="auto"/>
              <w:jc w:val="center"/>
              <w:rPr>
                <w:rFonts w:ascii="Arial Narrow" w:eastAsia="Times New Roman" w:hAnsi="Arial Narrow" w:cs="Calibri"/>
                <w:sz w:val="12"/>
                <w:szCs w:val="12"/>
                <w:lang w:eastAsia="pt-BR"/>
              </w:rPr>
            </w:pPr>
            <w:r w:rsidRPr="00D43846">
              <w:rPr>
                <w:rFonts w:ascii="Arial Narrow" w:eastAsia="Times New Roman" w:hAnsi="Arial Narrow" w:cs="Calibri"/>
                <w:sz w:val="12"/>
                <w:szCs w:val="12"/>
                <w:lang w:eastAsia="pt-BR"/>
              </w:rPr>
              <w:t>R$ 30,00</w:t>
            </w:r>
          </w:p>
        </w:tc>
        <w:tc>
          <w:tcPr>
            <w:tcW w:w="1551" w:type="dxa"/>
            <w:tcBorders>
              <w:top w:val="nil"/>
              <w:left w:val="nil"/>
              <w:bottom w:val="single" w:sz="4" w:space="0" w:color="auto"/>
              <w:right w:val="single" w:sz="4" w:space="0" w:color="auto"/>
            </w:tcBorders>
            <w:shd w:val="clear" w:color="000000" w:fill="FFFFFF"/>
            <w:noWrap/>
            <w:vAlign w:val="center"/>
            <w:hideMark/>
          </w:tcPr>
          <w:p w14:paraId="237F2241" w14:textId="77777777" w:rsidR="00D43846" w:rsidRPr="00D43846" w:rsidRDefault="00D43846" w:rsidP="00D43846">
            <w:pPr>
              <w:spacing w:after="0" w:line="240" w:lineRule="auto"/>
              <w:jc w:val="center"/>
              <w:rPr>
                <w:rFonts w:ascii="Arial Narrow" w:eastAsia="Times New Roman" w:hAnsi="Arial Narrow" w:cs="Calibri"/>
                <w:color w:val="000000"/>
                <w:sz w:val="12"/>
                <w:szCs w:val="12"/>
                <w:lang w:eastAsia="pt-BR"/>
              </w:rPr>
            </w:pPr>
            <w:r w:rsidRPr="00D43846">
              <w:rPr>
                <w:rFonts w:ascii="Arial Narrow" w:eastAsia="Times New Roman" w:hAnsi="Arial Narrow" w:cs="Calibri"/>
                <w:color w:val="000000"/>
                <w:sz w:val="12"/>
                <w:szCs w:val="12"/>
                <w:lang w:eastAsia="pt-BR"/>
              </w:rPr>
              <w:t xml:space="preserve"> R$                1.800,00 </w:t>
            </w:r>
          </w:p>
        </w:tc>
      </w:tr>
      <w:tr w:rsidR="00D43846" w:rsidRPr="00D43846" w14:paraId="5A496D67" w14:textId="77777777" w:rsidTr="00E45D5A">
        <w:trPr>
          <w:trHeight w:val="165"/>
        </w:trPr>
        <w:tc>
          <w:tcPr>
            <w:tcW w:w="500" w:type="dxa"/>
            <w:tcBorders>
              <w:top w:val="nil"/>
              <w:left w:val="single" w:sz="4" w:space="0" w:color="auto"/>
              <w:bottom w:val="single" w:sz="4" w:space="0" w:color="auto"/>
              <w:right w:val="single" w:sz="4" w:space="0" w:color="auto"/>
            </w:tcBorders>
            <w:shd w:val="clear" w:color="000000" w:fill="FFFFFF"/>
            <w:vAlign w:val="center"/>
            <w:hideMark/>
          </w:tcPr>
          <w:p w14:paraId="64B46BCE" w14:textId="77777777" w:rsidR="00D43846" w:rsidRPr="00D43846" w:rsidRDefault="00D43846" w:rsidP="00D43846">
            <w:pPr>
              <w:spacing w:after="0" w:line="240" w:lineRule="auto"/>
              <w:jc w:val="center"/>
              <w:rPr>
                <w:rFonts w:ascii="Arial Narrow" w:eastAsia="Times New Roman" w:hAnsi="Arial Narrow" w:cs="Calibri"/>
                <w:sz w:val="12"/>
                <w:szCs w:val="12"/>
                <w:lang w:eastAsia="pt-BR"/>
              </w:rPr>
            </w:pPr>
            <w:r w:rsidRPr="00D43846">
              <w:rPr>
                <w:rFonts w:ascii="Arial Narrow" w:eastAsia="Times New Roman" w:hAnsi="Arial Narrow" w:cs="Calibri"/>
                <w:sz w:val="12"/>
                <w:szCs w:val="12"/>
                <w:lang w:eastAsia="pt-BR"/>
              </w:rPr>
              <w:t>92</w:t>
            </w:r>
          </w:p>
        </w:tc>
        <w:tc>
          <w:tcPr>
            <w:tcW w:w="4680" w:type="dxa"/>
            <w:tcBorders>
              <w:top w:val="nil"/>
              <w:left w:val="nil"/>
              <w:bottom w:val="single" w:sz="4" w:space="0" w:color="auto"/>
              <w:right w:val="single" w:sz="4" w:space="0" w:color="auto"/>
            </w:tcBorders>
            <w:shd w:val="clear" w:color="000000" w:fill="FFFFFF"/>
            <w:vAlign w:val="center"/>
            <w:hideMark/>
          </w:tcPr>
          <w:p w14:paraId="78989C3E" w14:textId="77777777" w:rsidR="00D43846" w:rsidRPr="00D43846" w:rsidRDefault="00D43846" w:rsidP="00D43846">
            <w:pPr>
              <w:spacing w:after="0" w:line="240" w:lineRule="auto"/>
              <w:jc w:val="center"/>
              <w:rPr>
                <w:rFonts w:ascii="Arial Narrow" w:eastAsia="Times New Roman" w:hAnsi="Arial Narrow" w:cs="Calibri"/>
                <w:sz w:val="12"/>
                <w:szCs w:val="12"/>
                <w:lang w:eastAsia="pt-BR"/>
              </w:rPr>
            </w:pPr>
            <w:r w:rsidRPr="00D43846">
              <w:rPr>
                <w:rFonts w:ascii="Arial Narrow" w:eastAsia="Times New Roman" w:hAnsi="Arial Narrow" w:cs="Calibri"/>
                <w:sz w:val="12"/>
                <w:szCs w:val="12"/>
                <w:lang w:eastAsia="pt-BR"/>
              </w:rPr>
              <w:t>IgA (</w:t>
            </w:r>
            <w:proofErr w:type="spellStart"/>
            <w:r w:rsidRPr="00D43846">
              <w:rPr>
                <w:rFonts w:ascii="Arial Narrow" w:eastAsia="Times New Roman" w:hAnsi="Arial Narrow" w:cs="Calibri"/>
                <w:sz w:val="12"/>
                <w:szCs w:val="12"/>
                <w:lang w:eastAsia="pt-BR"/>
              </w:rPr>
              <w:t>Imonoglobulina</w:t>
            </w:r>
            <w:proofErr w:type="spellEnd"/>
            <w:r w:rsidRPr="00D43846">
              <w:rPr>
                <w:rFonts w:ascii="Arial Narrow" w:eastAsia="Times New Roman" w:hAnsi="Arial Narrow" w:cs="Calibri"/>
                <w:sz w:val="12"/>
                <w:szCs w:val="12"/>
                <w:lang w:eastAsia="pt-BR"/>
              </w:rPr>
              <w:t xml:space="preserve"> A)</w:t>
            </w:r>
          </w:p>
        </w:tc>
        <w:tc>
          <w:tcPr>
            <w:tcW w:w="740" w:type="dxa"/>
            <w:tcBorders>
              <w:top w:val="nil"/>
              <w:left w:val="nil"/>
              <w:bottom w:val="single" w:sz="4" w:space="0" w:color="auto"/>
              <w:right w:val="single" w:sz="4" w:space="0" w:color="auto"/>
            </w:tcBorders>
            <w:shd w:val="clear" w:color="000000" w:fill="FFFFFF"/>
            <w:vAlign w:val="center"/>
            <w:hideMark/>
          </w:tcPr>
          <w:p w14:paraId="11AEF1A2" w14:textId="77777777" w:rsidR="00D43846" w:rsidRPr="00D43846" w:rsidRDefault="00D43846" w:rsidP="00D43846">
            <w:pPr>
              <w:spacing w:after="0" w:line="240" w:lineRule="auto"/>
              <w:jc w:val="center"/>
              <w:rPr>
                <w:rFonts w:ascii="Arial Narrow" w:eastAsia="Times New Roman" w:hAnsi="Arial Narrow" w:cs="Calibri"/>
                <w:sz w:val="12"/>
                <w:szCs w:val="12"/>
                <w:lang w:eastAsia="pt-BR"/>
              </w:rPr>
            </w:pPr>
            <w:r w:rsidRPr="00D43846">
              <w:rPr>
                <w:rFonts w:ascii="Arial Narrow" w:eastAsia="Times New Roman" w:hAnsi="Arial Narrow" w:cs="Calibri"/>
                <w:sz w:val="12"/>
                <w:szCs w:val="12"/>
                <w:lang w:eastAsia="pt-BR"/>
              </w:rPr>
              <w:t>5</w:t>
            </w:r>
          </w:p>
        </w:tc>
        <w:tc>
          <w:tcPr>
            <w:tcW w:w="640" w:type="dxa"/>
            <w:tcBorders>
              <w:top w:val="nil"/>
              <w:left w:val="nil"/>
              <w:bottom w:val="single" w:sz="4" w:space="0" w:color="auto"/>
              <w:right w:val="single" w:sz="4" w:space="0" w:color="auto"/>
            </w:tcBorders>
            <w:shd w:val="clear" w:color="000000" w:fill="FFFFFF"/>
            <w:noWrap/>
            <w:vAlign w:val="center"/>
            <w:hideMark/>
          </w:tcPr>
          <w:p w14:paraId="7F78981C" w14:textId="77777777" w:rsidR="00D43846" w:rsidRPr="00D43846" w:rsidRDefault="00D43846" w:rsidP="00D43846">
            <w:pPr>
              <w:spacing w:after="0" w:line="240" w:lineRule="auto"/>
              <w:jc w:val="center"/>
              <w:rPr>
                <w:rFonts w:ascii="Arial Narrow" w:eastAsia="Times New Roman" w:hAnsi="Arial Narrow" w:cs="Calibri"/>
                <w:color w:val="000000"/>
                <w:sz w:val="12"/>
                <w:szCs w:val="12"/>
                <w:lang w:eastAsia="pt-BR"/>
              </w:rPr>
            </w:pPr>
            <w:r w:rsidRPr="00D43846">
              <w:rPr>
                <w:rFonts w:ascii="Arial Narrow" w:eastAsia="Times New Roman" w:hAnsi="Arial Narrow" w:cs="Calibri"/>
                <w:color w:val="000000"/>
                <w:sz w:val="12"/>
                <w:szCs w:val="12"/>
                <w:lang w:eastAsia="pt-BR"/>
              </w:rPr>
              <w:t>60</w:t>
            </w:r>
          </w:p>
        </w:tc>
        <w:tc>
          <w:tcPr>
            <w:tcW w:w="820" w:type="dxa"/>
            <w:tcBorders>
              <w:top w:val="nil"/>
              <w:left w:val="nil"/>
              <w:bottom w:val="single" w:sz="4" w:space="0" w:color="auto"/>
              <w:right w:val="single" w:sz="4" w:space="0" w:color="auto"/>
            </w:tcBorders>
            <w:shd w:val="clear" w:color="000000" w:fill="FFFFFF"/>
            <w:vAlign w:val="center"/>
            <w:hideMark/>
          </w:tcPr>
          <w:p w14:paraId="50705638" w14:textId="77777777" w:rsidR="00D43846" w:rsidRPr="00D43846" w:rsidRDefault="00D43846" w:rsidP="00D43846">
            <w:pPr>
              <w:spacing w:after="0" w:line="240" w:lineRule="auto"/>
              <w:jc w:val="center"/>
              <w:rPr>
                <w:rFonts w:ascii="Arial Narrow" w:eastAsia="Times New Roman" w:hAnsi="Arial Narrow" w:cs="Calibri"/>
                <w:sz w:val="12"/>
                <w:szCs w:val="12"/>
                <w:lang w:eastAsia="pt-BR"/>
              </w:rPr>
            </w:pPr>
            <w:r w:rsidRPr="00D43846">
              <w:rPr>
                <w:rFonts w:ascii="Arial Narrow" w:eastAsia="Times New Roman" w:hAnsi="Arial Narrow" w:cs="Calibri"/>
                <w:sz w:val="12"/>
                <w:szCs w:val="12"/>
                <w:lang w:eastAsia="pt-BR"/>
              </w:rPr>
              <w:t>R$ 30,00</w:t>
            </w:r>
          </w:p>
        </w:tc>
        <w:tc>
          <w:tcPr>
            <w:tcW w:w="1551" w:type="dxa"/>
            <w:tcBorders>
              <w:top w:val="nil"/>
              <w:left w:val="nil"/>
              <w:bottom w:val="single" w:sz="4" w:space="0" w:color="auto"/>
              <w:right w:val="single" w:sz="4" w:space="0" w:color="auto"/>
            </w:tcBorders>
            <w:shd w:val="clear" w:color="000000" w:fill="FFFFFF"/>
            <w:noWrap/>
            <w:vAlign w:val="center"/>
            <w:hideMark/>
          </w:tcPr>
          <w:p w14:paraId="00A8797D" w14:textId="77777777" w:rsidR="00D43846" w:rsidRPr="00D43846" w:rsidRDefault="00D43846" w:rsidP="00D43846">
            <w:pPr>
              <w:spacing w:after="0" w:line="240" w:lineRule="auto"/>
              <w:jc w:val="center"/>
              <w:rPr>
                <w:rFonts w:ascii="Arial Narrow" w:eastAsia="Times New Roman" w:hAnsi="Arial Narrow" w:cs="Calibri"/>
                <w:color w:val="000000"/>
                <w:sz w:val="12"/>
                <w:szCs w:val="12"/>
                <w:lang w:eastAsia="pt-BR"/>
              </w:rPr>
            </w:pPr>
            <w:r w:rsidRPr="00D43846">
              <w:rPr>
                <w:rFonts w:ascii="Arial Narrow" w:eastAsia="Times New Roman" w:hAnsi="Arial Narrow" w:cs="Calibri"/>
                <w:color w:val="000000"/>
                <w:sz w:val="12"/>
                <w:szCs w:val="12"/>
                <w:lang w:eastAsia="pt-BR"/>
              </w:rPr>
              <w:t xml:space="preserve"> R$                1.800,00 </w:t>
            </w:r>
          </w:p>
        </w:tc>
      </w:tr>
      <w:tr w:rsidR="00D43846" w:rsidRPr="00D43846" w14:paraId="362D31F3" w14:textId="77777777" w:rsidTr="00E45D5A">
        <w:trPr>
          <w:trHeight w:val="165"/>
        </w:trPr>
        <w:tc>
          <w:tcPr>
            <w:tcW w:w="500" w:type="dxa"/>
            <w:tcBorders>
              <w:top w:val="nil"/>
              <w:left w:val="single" w:sz="4" w:space="0" w:color="auto"/>
              <w:bottom w:val="single" w:sz="4" w:space="0" w:color="auto"/>
              <w:right w:val="single" w:sz="4" w:space="0" w:color="auto"/>
            </w:tcBorders>
            <w:shd w:val="clear" w:color="000000" w:fill="FFFFFF"/>
            <w:vAlign w:val="center"/>
            <w:hideMark/>
          </w:tcPr>
          <w:p w14:paraId="4DF6DCB7" w14:textId="77777777" w:rsidR="00D43846" w:rsidRPr="00D43846" w:rsidRDefault="00D43846" w:rsidP="00D43846">
            <w:pPr>
              <w:spacing w:after="0" w:line="240" w:lineRule="auto"/>
              <w:jc w:val="center"/>
              <w:rPr>
                <w:rFonts w:ascii="Arial Narrow" w:eastAsia="Times New Roman" w:hAnsi="Arial Narrow" w:cs="Calibri"/>
                <w:sz w:val="12"/>
                <w:szCs w:val="12"/>
                <w:lang w:eastAsia="pt-BR"/>
              </w:rPr>
            </w:pPr>
            <w:r w:rsidRPr="00D43846">
              <w:rPr>
                <w:rFonts w:ascii="Arial Narrow" w:eastAsia="Times New Roman" w:hAnsi="Arial Narrow" w:cs="Calibri"/>
                <w:sz w:val="12"/>
                <w:szCs w:val="12"/>
                <w:lang w:eastAsia="pt-BR"/>
              </w:rPr>
              <w:t>93</w:t>
            </w:r>
          </w:p>
        </w:tc>
        <w:tc>
          <w:tcPr>
            <w:tcW w:w="4680" w:type="dxa"/>
            <w:tcBorders>
              <w:top w:val="nil"/>
              <w:left w:val="nil"/>
              <w:bottom w:val="single" w:sz="4" w:space="0" w:color="auto"/>
              <w:right w:val="single" w:sz="4" w:space="0" w:color="auto"/>
            </w:tcBorders>
            <w:shd w:val="clear" w:color="000000" w:fill="FFFFFF"/>
            <w:vAlign w:val="center"/>
            <w:hideMark/>
          </w:tcPr>
          <w:p w14:paraId="127E24B0" w14:textId="77777777" w:rsidR="00D43846" w:rsidRPr="00D43846" w:rsidRDefault="00D43846" w:rsidP="00D43846">
            <w:pPr>
              <w:spacing w:after="0" w:line="240" w:lineRule="auto"/>
              <w:jc w:val="center"/>
              <w:rPr>
                <w:rFonts w:ascii="Arial Narrow" w:eastAsia="Times New Roman" w:hAnsi="Arial Narrow" w:cs="Calibri"/>
                <w:sz w:val="12"/>
                <w:szCs w:val="12"/>
                <w:lang w:eastAsia="pt-BR"/>
              </w:rPr>
            </w:pPr>
            <w:r w:rsidRPr="00D43846">
              <w:rPr>
                <w:rFonts w:ascii="Arial Narrow" w:eastAsia="Times New Roman" w:hAnsi="Arial Narrow" w:cs="Calibri"/>
                <w:sz w:val="12"/>
                <w:szCs w:val="12"/>
                <w:lang w:eastAsia="pt-BR"/>
              </w:rPr>
              <w:t>IGE</w:t>
            </w:r>
          </w:p>
        </w:tc>
        <w:tc>
          <w:tcPr>
            <w:tcW w:w="740" w:type="dxa"/>
            <w:tcBorders>
              <w:top w:val="nil"/>
              <w:left w:val="nil"/>
              <w:bottom w:val="single" w:sz="4" w:space="0" w:color="auto"/>
              <w:right w:val="single" w:sz="4" w:space="0" w:color="auto"/>
            </w:tcBorders>
            <w:shd w:val="clear" w:color="000000" w:fill="FFFFFF"/>
            <w:vAlign w:val="center"/>
            <w:hideMark/>
          </w:tcPr>
          <w:p w14:paraId="0C521D00" w14:textId="77777777" w:rsidR="00D43846" w:rsidRPr="00D43846" w:rsidRDefault="00D43846" w:rsidP="00D43846">
            <w:pPr>
              <w:spacing w:after="0" w:line="240" w:lineRule="auto"/>
              <w:jc w:val="center"/>
              <w:rPr>
                <w:rFonts w:ascii="Arial Narrow" w:eastAsia="Times New Roman" w:hAnsi="Arial Narrow" w:cs="Calibri"/>
                <w:sz w:val="12"/>
                <w:szCs w:val="12"/>
                <w:lang w:eastAsia="pt-BR"/>
              </w:rPr>
            </w:pPr>
            <w:r w:rsidRPr="00D43846">
              <w:rPr>
                <w:rFonts w:ascii="Arial Narrow" w:eastAsia="Times New Roman" w:hAnsi="Arial Narrow" w:cs="Calibri"/>
                <w:sz w:val="12"/>
                <w:szCs w:val="12"/>
                <w:lang w:eastAsia="pt-BR"/>
              </w:rPr>
              <w:t>5</w:t>
            </w:r>
          </w:p>
        </w:tc>
        <w:tc>
          <w:tcPr>
            <w:tcW w:w="640" w:type="dxa"/>
            <w:tcBorders>
              <w:top w:val="nil"/>
              <w:left w:val="nil"/>
              <w:bottom w:val="single" w:sz="4" w:space="0" w:color="auto"/>
              <w:right w:val="single" w:sz="4" w:space="0" w:color="auto"/>
            </w:tcBorders>
            <w:shd w:val="clear" w:color="000000" w:fill="FFFFFF"/>
            <w:noWrap/>
            <w:vAlign w:val="center"/>
            <w:hideMark/>
          </w:tcPr>
          <w:p w14:paraId="452F5128" w14:textId="77777777" w:rsidR="00D43846" w:rsidRPr="00D43846" w:rsidRDefault="00D43846" w:rsidP="00D43846">
            <w:pPr>
              <w:spacing w:after="0" w:line="240" w:lineRule="auto"/>
              <w:jc w:val="center"/>
              <w:rPr>
                <w:rFonts w:ascii="Arial Narrow" w:eastAsia="Times New Roman" w:hAnsi="Arial Narrow" w:cs="Calibri"/>
                <w:color w:val="000000"/>
                <w:sz w:val="12"/>
                <w:szCs w:val="12"/>
                <w:lang w:eastAsia="pt-BR"/>
              </w:rPr>
            </w:pPr>
            <w:r w:rsidRPr="00D43846">
              <w:rPr>
                <w:rFonts w:ascii="Arial Narrow" w:eastAsia="Times New Roman" w:hAnsi="Arial Narrow" w:cs="Calibri"/>
                <w:color w:val="000000"/>
                <w:sz w:val="12"/>
                <w:szCs w:val="12"/>
                <w:lang w:eastAsia="pt-BR"/>
              </w:rPr>
              <w:t>60</w:t>
            </w:r>
          </w:p>
        </w:tc>
        <w:tc>
          <w:tcPr>
            <w:tcW w:w="820" w:type="dxa"/>
            <w:tcBorders>
              <w:top w:val="nil"/>
              <w:left w:val="nil"/>
              <w:bottom w:val="single" w:sz="4" w:space="0" w:color="auto"/>
              <w:right w:val="single" w:sz="4" w:space="0" w:color="auto"/>
            </w:tcBorders>
            <w:shd w:val="clear" w:color="000000" w:fill="FFFFFF"/>
            <w:vAlign w:val="center"/>
            <w:hideMark/>
          </w:tcPr>
          <w:p w14:paraId="4349424C" w14:textId="77777777" w:rsidR="00D43846" w:rsidRPr="00D43846" w:rsidRDefault="00D43846" w:rsidP="00D43846">
            <w:pPr>
              <w:spacing w:after="0" w:line="240" w:lineRule="auto"/>
              <w:jc w:val="center"/>
              <w:rPr>
                <w:rFonts w:ascii="Arial Narrow" w:eastAsia="Times New Roman" w:hAnsi="Arial Narrow" w:cs="Calibri"/>
                <w:sz w:val="12"/>
                <w:szCs w:val="12"/>
                <w:lang w:eastAsia="pt-BR"/>
              </w:rPr>
            </w:pPr>
            <w:r w:rsidRPr="00D43846">
              <w:rPr>
                <w:rFonts w:ascii="Arial Narrow" w:eastAsia="Times New Roman" w:hAnsi="Arial Narrow" w:cs="Calibri"/>
                <w:sz w:val="12"/>
                <w:szCs w:val="12"/>
                <w:lang w:eastAsia="pt-BR"/>
              </w:rPr>
              <w:t>R$ 30,00</w:t>
            </w:r>
          </w:p>
        </w:tc>
        <w:tc>
          <w:tcPr>
            <w:tcW w:w="1551" w:type="dxa"/>
            <w:tcBorders>
              <w:top w:val="nil"/>
              <w:left w:val="nil"/>
              <w:bottom w:val="single" w:sz="4" w:space="0" w:color="auto"/>
              <w:right w:val="single" w:sz="4" w:space="0" w:color="auto"/>
            </w:tcBorders>
            <w:shd w:val="clear" w:color="000000" w:fill="FFFFFF"/>
            <w:noWrap/>
            <w:vAlign w:val="center"/>
            <w:hideMark/>
          </w:tcPr>
          <w:p w14:paraId="6C81447C" w14:textId="77777777" w:rsidR="00D43846" w:rsidRPr="00D43846" w:rsidRDefault="00D43846" w:rsidP="00D43846">
            <w:pPr>
              <w:spacing w:after="0" w:line="240" w:lineRule="auto"/>
              <w:jc w:val="center"/>
              <w:rPr>
                <w:rFonts w:ascii="Arial Narrow" w:eastAsia="Times New Roman" w:hAnsi="Arial Narrow" w:cs="Calibri"/>
                <w:color w:val="000000"/>
                <w:sz w:val="12"/>
                <w:szCs w:val="12"/>
                <w:lang w:eastAsia="pt-BR"/>
              </w:rPr>
            </w:pPr>
            <w:r w:rsidRPr="00D43846">
              <w:rPr>
                <w:rFonts w:ascii="Arial Narrow" w:eastAsia="Times New Roman" w:hAnsi="Arial Narrow" w:cs="Calibri"/>
                <w:color w:val="000000"/>
                <w:sz w:val="12"/>
                <w:szCs w:val="12"/>
                <w:lang w:eastAsia="pt-BR"/>
              </w:rPr>
              <w:t xml:space="preserve"> R$                1.800,00 </w:t>
            </w:r>
          </w:p>
        </w:tc>
      </w:tr>
      <w:tr w:rsidR="00D43846" w:rsidRPr="00D43846" w14:paraId="02788B50" w14:textId="77777777" w:rsidTr="00E45D5A">
        <w:trPr>
          <w:trHeight w:val="165"/>
        </w:trPr>
        <w:tc>
          <w:tcPr>
            <w:tcW w:w="500" w:type="dxa"/>
            <w:tcBorders>
              <w:top w:val="nil"/>
              <w:left w:val="single" w:sz="4" w:space="0" w:color="auto"/>
              <w:bottom w:val="single" w:sz="4" w:space="0" w:color="auto"/>
              <w:right w:val="single" w:sz="4" w:space="0" w:color="auto"/>
            </w:tcBorders>
            <w:shd w:val="clear" w:color="000000" w:fill="FFFFFF"/>
            <w:vAlign w:val="center"/>
            <w:hideMark/>
          </w:tcPr>
          <w:p w14:paraId="7EE1F623" w14:textId="77777777" w:rsidR="00D43846" w:rsidRPr="00D43846" w:rsidRDefault="00D43846" w:rsidP="00D43846">
            <w:pPr>
              <w:spacing w:after="0" w:line="240" w:lineRule="auto"/>
              <w:jc w:val="center"/>
              <w:rPr>
                <w:rFonts w:ascii="Arial Narrow" w:eastAsia="Times New Roman" w:hAnsi="Arial Narrow" w:cs="Calibri"/>
                <w:sz w:val="12"/>
                <w:szCs w:val="12"/>
                <w:lang w:eastAsia="pt-BR"/>
              </w:rPr>
            </w:pPr>
            <w:r w:rsidRPr="00D43846">
              <w:rPr>
                <w:rFonts w:ascii="Arial Narrow" w:eastAsia="Times New Roman" w:hAnsi="Arial Narrow" w:cs="Calibri"/>
                <w:sz w:val="12"/>
                <w:szCs w:val="12"/>
                <w:lang w:eastAsia="pt-BR"/>
              </w:rPr>
              <w:t>94</w:t>
            </w:r>
          </w:p>
        </w:tc>
        <w:tc>
          <w:tcPr>
            <w:tcW w:w="4680" w:type="dxa"/>
            <w:tcBorders>
              <w:top w:val="nil"/>
              <w:left w:val="nil"/>
              <w:bottom w:val="single" w:sz="4" w:space="0" w:color="auto"/>
              <w:right w:val="single" w:sz="4" w:space="0" w:color="auto"/>
            </w:tcBorders>
            <w:shd w:val="clear" w:color="000000" w:fill="FFFFFF"/>
            <w:vAlign w:val="center"/>
            <w:hideMark/>
          </w:tcPr>
          <w:p w14:paraId="3DACAC21" w14:textId="77777777" w:rsidR="00D43846" w:rsidRPr="00D43846" w:rsidRDefault="00D43846" w:rsidP="00D43846">
            <w:pPr>
              <w:spacing w:after="0" w:line="240" w:lineRule="auto"/>
              <w:jc w:val="center"/>
              <w:rPr>
                <w:rFonts w:ascii="Arial Narrow" w:eastAsia="Times New Roman" w:hAnsi="Arial Narrow" w:cs="Calibri"/>
                <w:sz w:val="12"/>
                <w:szCs w:val="12"/>
                <w:lang w:eastAsia="pt-BR"/>
              </w:rPr>
            </w:pPr>
            <w:r w:rsidRPr="00D43846">
              <w:rPr>
                <w:rFonts w:ascii="Arial Narrow" w:eastAsia="Times New Roman" w:hAnsi="Arial Narrow" w:cs="Calibri"/>
                <w:sz w:val="12"/>
                <w:szCs w:val="12"/>
                <w:lang w:eastAsia="pt-BR"/>
              </w:rPr>
              <w:t>IGG (</w:t>
            </w:r>
            <w:proofErr w:type="spellStart"/>
            <w:r w:rsidRPr="00D43846">
              <w:rPr>
                <w:rFonts w:ascii="Arial Narrow" w:eastAsia="Times New Roman" w:hAnsi="Arial Narrow" w:cs="Calibri"/>
                <w:sz w:val="12"/>
                <w:szCs w:val="12"/>
                <w:lang w:eastAsia="pt-BR"/>
              </w:rPr>
              <w:t>Imonoglobulina</w:t>
            </w:r>
            <w:proofErr w:type="spellEnd"/>
            <w:r w:rsidRPr="00D43846">
              <w:rPr>
                <w:rFonts w:ascii="Arial Narrow" w:eastAsia="Times New Roman" w:hAnsi="Arial Narrow" w:cs="Calibri"/>
                <w:sz w:val="12"/>
                <w:szCs w:val="12"/>
                <w:lang w:eastAsia="pt-BR"/>
              </w:rPr>
              <w:t xml:space="preserve"> G)</w:t>
            </w:r>
          </w:p>
        </w:tc>
        <w:tc>
          <w:tcPr>
            <w:tcW w:w="740" w:type="dxa"/>
            <w:tcBorders>
              <w:top w:val="nil"/>
              <w:left w:val="nil"/>
              <w:bottom w:val="single" w:sz="4" w:space="0" w:color="auto"/>
              <w:right w:val="single" w:sz="4" w:space="0" w:color="auto"/>
            </w:tcBorders>
            <w:shd w:val="clear" w:color="000000" w:fill="FFFFFF"/>
            <w:vAlign w:val="center"/>
            <w:hideMark/>
          </w:tcPr>
          <w:p w14:paraId="24543AF1" w14:textId="77777777" w:rsidR="00D43846" w:rsidRPr="00D43846" w:rsidRDefault="00D43846" w:rsidP="00D43846">
            <w:pPr>
              <w:spacing w:after="0" w:line="240" w:lineRule="auto"/>
              <w:jc w:val="center"/>
              <w:rPr>
                <w:rFonts w:ascii="Arial Narrow" w:eastAsia="Times New Roman" w:hAnsi="Arial Narrow" w:cs="Calibri"/>
                <w:sz w:val="12"/>
                <w:szCs w:val="12"/>
                <w:lang w:eastAsia="pt-BR"/>
              </w:rPr>
            </w:pPr>
            <w:r w:rsidRPr="00D43846">
              <w:rPr>
                <w:rFonts w:ascii="Arial Narrow" w:eastAsia="Times New Roman" w:hAnsi="Arial Narrow" w:cs="Calibri"/>
                <w:sz w:val="12"/>
                <w:szCs w:val="12"/>
                <w:lang w:eastAsia="pt-BR"/>
              </w:rPr>
              <w:t>5</w:t>
            </w:r>
          </w:p>
        </w:tc>
        <w:tc>
          <w:tcPr>
            <w:tcW w:w="640" w:type="dxa"/>
            <w:tcBorders>
              <w:top w:val="nil"/>
              <w:left w:val="nil"/>
              <w:bottom w:val="single" w:sz="4" w:space="0" w:color="auto"/>
              <w:right w:val="single" w:sz="4" w:space="0" w:color="auto"/>
            </w:tcBorders>
            <w:shd w:val="clear" w:color="000000" w:fill="FFFFFF"/>
            <w:noWrap/>
            <w:vAlign w:val="center"/>
            <w:hideMark/>
          </w:tcPr>
          <w:p w14:paraId="4E65F7EE" w14:textId="77777777" w:rsidR="00D43846" w:rsidRPr="00D43846" w:rsidRDefault="00D43846" w:rsidP="00D43846">
            <w:pPr>
              <w:spacing w:after="0" w:line="240" w:lineRule="auto"/>
              <w:jc w:val="center"/>
              <w:rPr>
                <w:rFonts w:ascii="Arial Narrow" w:eastAsia="Times New Roman" w:hAnsi="Arial Narrow" w:cs="Calibri"/>
                <w:color w:val="000000"/>
                <w:sz w:val="12"/>
                <w:szCs w:val="12"/>
                <w:lang w:eastAsia="pt-BR"/>
              </w:rPr>
            </w:pPr>
            <w:r w:rsidRPr="00D43846">
              <w:rPr>
                <w:rFonts w:ascii="Arial Narrow" w:eastAsia="Times New Roman" w:hAnsi="Arial Narrow" w:cs="Calibri"/>
                <w:color w:val="000000"/>
                <w:sz w:val="12"/>
                <w:szCs w:val="12"/>
                <w:lang w:eastAsia="pt-BR"/>
              </w:rPr>
              <w:t>60</w:t>
            </w:r>
          </w:p>
        </w:tc>
        <w:tc>
          <w:tcPr>
            <w:tcW w:w="820" w:type="dxa"/>
            <w:tcBorders>
              <w:top w:val="nil"/>
              <w:left w:val="nil"/>
              <w:bottom w:val="single" w:sz="4" w:space="0" w:color="auto"/>
              <w:right w:val="single" w:sz="4" w:space="0" w:color="auto"/>
            </w:tcBorders>
            <w:shd w:val="clear" w:color="000000" w:fill="FFFFFF"/>
            <w:vAlign w:val="center"/>
            <w:hideMark/>
          </w:tcPr>
          <w:p w14:paraId="38E55122" w14:textId="77777777" w:rsidR="00D43846" w:rsidRPr="00D43846" w:rsidRDefault="00D43846" w:rsidP="00D43846">
            <w:pPr>
              <w:spacing w:after="0" w:line="240" w:lineRule="auto"/>
              <w:jc w:val="center"/>
              <w:rPr>
                <w:rFonts w:ascii="Arial Narrow" w:eastAsia="Times New Roman" w:hAnsi="Arial Narrow" w:cs="Calibri"/>
                <w:sz w:val="12"/>
                <w:szCs w:val="12"/>
                <w:lang w:eastAsia="pt-BR"/>
              </w:rPr>
            </w:pPr>
            <w:r w:rsidRPr="00D43846">
              <w:rPr>
                <w:rFonts w:ascii="Arial Narrow" w:eastAsia="Times New Roman" w:hAnsi="Arial Narrow" w:cs="Calibri"/>
                <w:sz w:val="12"/>
                <w:szCs w:val="12"/>
                <w:lang w:eastAsia="pt-BR"/>
              </w:rPr>
              <w:t>R$ 30,00</w:t>
            </w:r>
          </w:p>
        </w:tc>
        <w:tc>
          <w:tcPr>
            <w:tcW w:w="1551" w:type="dxa"/>
            <w:tcBorders>
              <w:top w:val="nil"/>
              <w:left w:val="nil"/>
              <w:bottom w:val="single" w:sz="4" w:space="0" w:color="auto"/>
              <w:right w:val="single" w:sz="4" w:space="0" w:color="auto"/>
            </w:tcBorders>
            <w:shd w:val="clear" w:color="000000" w:fill="FFFFFF"/>
            <w:noWrap/>
            <w:vAlign w:val="center"/>
            <w:hideMark/>
          </w:tcPr>
          <w:p w14:paraId="50665FDD" w14:textId="77777777" w:rsidR="00D43846" w:rsidRPr="00D43846" w:rsidRDefault="00D43846" w:rsidP="00D43846">
            <w:pPr>
              <w:spacing w:after="0" w:line="240" w:lineRule="auto"/>
              <w:jc w:val="center"/>
              <w:rPr>
                <w:rFonts w:ascii="Arial Narrow" w:eastAsia="Times New Roman" w:hAnsi="Arial Narrow" w:cs="Calibri"/>
                <w:color w:val="000000"/>
                <w:sz w:val="12"/>
                <w:szCs w:val="12"/>
                <w:lang w:eastAsia="pt-BR"/>
              </w:rPr>
            </w:pPr>
            <w:r w:rsidRPr="00D43846">
              <w:rPr>
                <w:rFonts w:ascii="Arial Narrow" w:eastAsia="Times New Roman" w:hAnsi="Arial Narrow" w:cs="Calibri"/>
                <w:color w:val="000000"/>
                <w:sz w:val="12"/>
                <w:szCs w:val="12"/>
                <w:lang w:eastAsia="pt-BR"/>
              </w:rPr>
              <w:t xml:space="preserve"> R$                1.800,00 </w:t>
            </w:r>
          </w:p>
        </w:tc>
      </w:tr>
      <w:tr w:rsidR="00D43846" w:rsidRPr="00D43846" w14:paraId="33ED54B4" w14:textId="77777777" w:rsidTr="00E45D5A">
        <w:trPr>
          <w:trHeight w:val="165"/>
        </w:trPr>
        <w:tc>
          <w:tcPr>
            <w:tcW w:w="500" w:type="dxa"/>
            <w:tcBorders>
              <w:top w:val="nil"/>
              <w:left w:val="single" w:sz="4" w:space="0" w:color="auto"/>
              <w:bottom w:val="single" w:sz="4" w:space="0" w:color="auto"/>
              <w:right w:val="single" w:sz="4" w:space="0" w:color="auto"/>
            </w:tcBorders>
            <w:shd w:val="clear" w:color="000000" w:fill="FFFFFF"/>
            <w:vAlign w:val="center"/>
            <w:hideMark/>
          </w:tcPr>
          <w:p w14:paraId="6585305C" w14:textId="77777777" w:rsidR="00D43846" w:rsidRPr="00D43846" w:rsidRDefault="00D43846" w:rsidP="00D43846">
            <w:pPr>
              <w:spacing w:after="0" w:line="240" w:lineRule="auto"/>
              <w:jc w:val="center"/>
              <w:rPr>
                <w:rFonts w:ascii="Arial Narrow" w:eastAsia="Times New Roman" w:hAnsi="Arial Narrow" w:cs="Calibri"/>
                <w:sz w:val="12"/>
                <w:szCs w:val="12"/>
                <w:lang w:eastAsia="pt-BR"/>
              </w:rPr>
            </w:pPr>
            <w:r w:rsidRPr="00D43846">
              <w:rPr>
                <w:rFonts w:ascii="Arial Narrow" w:eastAsia="Times New Roman" w:hAnsi="Arial Narrow" w:cs="Calibri"/>
                <w:sz w:val="12"/>
                <w:szCs w:val="12"/>
                <w:lang w:eastAsia="pt-BR"/>
              </w:rPr>
              <w:t>95</w:t>
            </w:r>
          </w:p>
        </w:tc>
        <w:tc>
          <w:tcPr>
            <w:tcW w:w="4680" w:type="dxa"/>
            <w:tcBorders>
              <w:top w:val="nil"/>
              <w:left w:val="nil"/>
              <w:bottom w:val="single" w:sz="4" w:space="0" w:color="auto"/>
              <w:right w:val="single" w:sz="4" w:space="0" w:color="auto"/>
            </w:tcBorders>
            <w:shd w:val="clear" w:color="000000" w:fill="FFFFFF"/>
            <w:vAlign w:val="center"/>
            <w:hideMark/>
          </w:tcPr>
          <w:p w14:paraId="419D3162" w14:textId="77777777" w:rsidR="00D43846" w:rsidRPr="00D43846" w:rsidRDefault="00D43846" w:rsidP="00D43846">
            <w:pPr>
              <w:spacing w:after="0" w:line="240" w:lineRule="auto"/>
              <w:jc w:val="center"/>
              <w:rPr>
                <w:rFonts w:ascii="Arial Narrow" w:eastAsia="Times New Roman" w:hAnsi="Arial Narrow" w:cs="Calibri"/>
                <w:sz w:val="12"/>
                <w:szCs w:val="12"/>
                <w:lang w:eastAsia="pt-BR"/>
              </w:rPr>
            </w:pPr>
            <w:r w:rsidRPr="00D43846">
              <w:rPr>
                <w:rFonts w:ascii="Arial Narrow" w:eastAsia="Times New Roman" w:hAnsi="Arial Narrow" w:cs="Calibri"/>
                <w:sz w:val="12"/>
                <w:szCs w:val="12"/>
                <w:lang w:eastAsia="pt-BR"/>
              </w:rPr>
              <w:t>IGM (</w:t>
            </w:r>
            <w:proofErr w:type="spellStart"/>
            <w:r w:rsidRPr="00D43846">
              <w:rPr>
                <w:rFonts w:ascii="Arial Narrow" w:eastAsia="Times New Roman" w:hAnsi="Arial Narrow" w:cs="Calibri"/>
                <w:sz w:val="12"/>
                <w:szCs w:val="12"/>
                <w:lang w:eastAsia="pt-BR"/>
              </w:rPr>
              <w:t>Imonoglobulina</w:t>
            </w:r>
            <w:proofErr w:type="spellEnd"/>
            <w:r w:rsidRPr="00D43846">
              <w:rPr>
                <w:rFonts w:ascii="Arial Narrow" w:eastAsia="Times New Roman" w:hAnsi="Arial Narrow" w:cs="Calibri"/>
                <w:sz w:val="12"/>
                <w:szCs w:val="12"/>
                <w:lang w:eastAsia="pt-BR"/>
              </w:rPr>
              <w:t xml:space="preserve"> M)</w:t>
            </w:r>
          </w:p>
        </w:tc>
        <w:tc>
          <w:tcPr>
            <w:tcW w:w="740" w:type="dxa"/>
            <w:tcBorders>
              <w:top w:val="nil"/>
              <w:left w:val="nil"/>
              <w:bottom w:val="single" w:sz="4" w:space="0" w:color="auto"/>
              <w:right w:val="single" w:sz="4" w:space="0" w:color="auto"/>
            </w:tcBorders>
            <w:shd w:val="clear" w:color="000000" w:fill="FFFFFF"/>
            <w:vAlign w:val="center"/>
            <w:hideMark/>
          </w:tcPr>
          <w:p w14:paraId="467C6607" w14:textId="77777777" w:rsidR="00D43846" w:rsidRPr="00D43846" w:rsidRDefault="00D43846" w:rsidP="00D43846">
            <w:pPr>
              <w:spacing w:after="0" w:line="240" w:lineRule="auto"/>
              <w:jc w:val="center"/>
              <w:rPr>
                <w:rFonts w:ascii="Arial Narrow" w:eastAsia="Times New Roman" w:hAnsi="Arial Narrow" w:cs="Calibri"/>
                <w:sz w:val="12"/>
                <w:szCs w:val="12"/>
                <w:lang w:eastAsia="pt-BR"/>
              </w:rPr>
            </w:pPr>
            <w:r w:rsidRPr="00D43846">
              <w:rPr>
                <w:rFonts w:ascii="Arial Narrow" w:eastAsia="Times New Roman" w:hAnsi="Arial Narrow" w:cs="Calibri"/>
                <w:sz w:val="12"/>
                <w:szCs w:val="12"/>
                <w:lang w:eastAsia="pt-BR"/>
              </w:rPr>
              <w:t>5</w:t>
            </w:r>
          </w:p>
        </w:tc>
        <w:tc>
          <w:tcPr>
            <w:tcW w:w="640" w:type="dxa"/>
            <w:tcBorders>
              <w:top w:val="nil"/>
              <w:left w:val="nil"/>
              <w:bottom w:val="single" w:sz="4" w:space="0" w:color="auto"/>
              <w:right w:val="single" w:sz="4" w:space="0" w:color="auto"/>
            </w:tcBorders>
            <w:shd w:val="clear" w:color="000000" w:fill="FFFFFF"/>
            <w:noWrap/>
            <w:vAlign w:val="center"/>
            <w:hideMark/>
          </w:tcPr>
          <w:p w14:paraId="2D62E3D3" w14:textId="77777777" w:rsidR="00D43846" w:rsidRPr="00D43846" w:rsidRDefault="00D43846" w:rsidP="00D43846">
            <w:pPr>
              <w:spacing w:after="0" w:line="240" w:lineRule="auto"/>
              <w:jc w:val="center"/>
              <w:rPr>
                <w:rFonts w:ascii="Arial Narrow" w:eastAsia="Times New Roman" w:hAnsi="Arial Narrow" w:cs="Calibri"/>
                <w:color w:val="000000"/>
                <w:sz w:val="12"/>
                <w:szCs w:val="12"/>
                <w:lang w:eastAsia="pt-BR"/>
              </w:rPr>
            </w:pPr>
            <w:r w:rsidRPr="00D43846">
              <w:rPr>
                <w:rFonts w:ascii="Arial Narrow" w:eastAsia="Times New Roman" w:hAnsi="Arial Narrow" w:cs="Calibri"/>
                <w:color w:val="000000"/>
                <w:sz w:val="12"/>
                <w:szCs w:val="12"/>
                <w:lang w:eastAsia="pt-BR"/>
              </w:rPr>
              <w:t>60</w:t>
            </w:r>
          </w:p>
        </w:tc>
        <w:tc>
          <w:tcPr>
            <w:tcW w:w="820" w:type="dxa"/>
            <w:tcBorders>
              <w:top w:val="nil"/>
              <w:left w:val="nil"/>
              <w:bottom w:val="single" w:sz="4" w:space="0" w:color="auto"/>
              <w:right w:val="single" w:sz="4" w:space="0" w:color="auto"/>
            </w:tcBorders>
            <w:shd w:val="clear" w:color="000000" w:fill="FFFFFF"/>
            <w:vAlign w:val="center"/>
            <w:hideMark/>
          </w:tcPr>
          <w:p w14:paraId="45CAE1DB" w14:textId="77777777" w:rsidR="00D43846" w:rsidRPr="00D43846" w:rsidRDefault="00D43846" w:rsidP="00D43846">
            <w:pPr>
              <w:spacing w:after="0" w:line="240" w:lineRule="auto"/>
              <w:jc w:val="center"/>
              <w:rPr>
                <w:rFonts w:ascii="Arial Narrow" w:eastAsia="Times New Roman" w:hAnsi="Arial Narrow" w:cs="Calibri"/>
                <w:sz w:val="12"/>
                <w:szCs w:val="12"/>
                <w:lang w:eastAsia="pt-BR"/>
              </w:rPr>
            </w:pPr>
            <w:r w:rsidRPr="00D43846">
              <w:rPr>
                <w:rFonts w:ascii="Arial Narrow" w:eastAsia="Times New Roman" w:hAnsi="Arial Narrow" w:cs="Calibri"/>
                <w:sz w:val="12"/>
                <w:szCs w:val="12"/>
                <w:lang w:eastAsia="pt-BR"/>
              </w:rPr>
              <w:t>R$ 30,00</w:t>
            </w:r>
          </w:p>
        </w:tc>
        <w:tc>
          <w:tcPr>
            <w:tcW w:w="1551" w:type="dxa"/>
            <w:tcBorders>
              <w:top w:val="nil"/>
              <w:left w:val="nil"/>
              <w:bottom w:val="single" w:sz="4" w:space="0" w:color="auto"/>
              <w:right w:val="single" w:sz="4" w:space="0" w:color="auto"/>
            </w:tcBorders>
            <w:shd w:val="clear" w:color="000000" w:fill="FFFFFF"/>
            <w:noWrap/>
            <w:vAlign w:val="center"/>
            <w:hideMark/>
          </w:tcPr>
          <w:p w14:paraId="13475DFC" w14:textId="77777777" w:rsidR="00D43846" w:rsidRPr="00D43846" w:rsidRDefault="00D43846" w:rsidP="00D43846">
            <w:pPr>
              <w:spacing w:after="0" w:line="240" w:lineRule="auto"/>
              <w:jc w:val="center"/>
              <w:rPr>
                <w:rFonts w:ascii="Arial Narrow" w:eastAsia="Times New Roman" w:hAnsi="Arial Narrow" w:cs="Calibri"/>
                <w:color w:val="000000"/>
                <w:sz w:val="12"/>
                <w:szCs w:val="12"/>
                <w:lang w:eastAsia="pt-BR"/>
              </w:rPr>
            </w:pPr>
            <w:r w:rsidRPr="00D43846">
              <w:rPr>
                <w:rFonts w:ascii="Arial Narrow" w:eastAsia="Times New Roman" w:hAnsi="Arial Narrow" w:cs="Calibri"/>
                <w:color w:val="000000"/>
                <w:sz w:val="12"/>
                <w:szCs w:val="12"/>
                <w:lang w:eastAsia="pt-BR"/>
              </w:rPr>
              <w:t xml:space="preserve"> R$                1.800,00 </w:t>
            </w:r>
          </w:p>
        </w:tc>
      </w:tr>
      <w:tr w:rsidR="00D43846" w:rsidRPr="00D43846" w14:paraId="390EB6AD" w14:textId="77777777" w:rsidTr="00E45D5A">
        <w:trPr>
          <w:trHeight w:val="165"/>
        </w:trPr>
        <w:tc>
          <w:tcPr>
            <w:tcW w:w="500" w:type="dxa"/>
            <w:tcBorders>
              <w:top w:val="nil"/>
              <w:left w:val="single" w:sz="4" w:space="0" w:color="auto"/>
              <w:bottom w:val="single" w:sz="4" w:space="0" w:color="auto"/>
              <w:right w:val="single" w:sz="4" w:space="0" w:color="auto"/>
            </w:tcBorders>
            <w:shd w:val="clear" w:color="000000" w:fill="FFFFFF"/>
            <w:vAlign w:val="center"/>
            <w:hideMark/>
          </w:tcPr>
          <w:p w14:paraId="32D75429" w14:textId="77777777" w:rsidR="00D43846" w:rsidRPr="00D43846" w:rsidRDefault="00D43846" w:rsidP="00D43846">
            <w:pPr>
              <w:spacing w:after="0" w:line="240" w:lineRule="auto"/>
              <w:jc w:val="center"/>
              <w:rPr>
                <w:rFonts w:ascii="Arial Narrow" w:eastAsia="Times New Roman" w:hAnsi="Arial Narrow" w:cs="Calibri"/>
                <w:sz w:val="12"/>
                <w:szCs w:val="12"/>
                <w:lang w:eastAsia="pt-BR"/>
              </w:rPr>
            </w:pPr>
            <w:r w:rsidRPr="00D43846">
              <w:rPr>
                <w:rFonts w:ascii="Arial Narrow" w:eastAsia="Times New Roman" w:hAnsi="Arial Narrow" w:cs="Calibri"/>
                <w:sz w:val="12"/>
                <w:szCs w:val="12"/>
                <w:lang w:eastAsia="pt-BR"/>
              </w:rPr>
              <w:t>96</w:t>
            </w:r>
          </w:p>
        </w:tc>
        <w:tc>
          <w:tcPr>
            <w:tcW w:w="4680" w:type="dxa"/>
            <w:tcBorders>
              <w:top w:val="nil"/>
              <w:left w:val="nil"/>
              <w:bottom w:val="single" w:sz="4" w:space="0" w:color="auto"/>
              <w:right w:val="single" w:sz="4" w:space="0" w:color="auto"/>
            </w:tcBorders>
            <w:shd w:val="clear" w:color="000000" w:fill="FFFFFF"/>
            <w:vAlign w:val="center"/>
            <w:hideMark/>
          </w:tcPr>
          <w:p w14:paraId="09C46969" w14:textId="77777777" w:rsidR="00D43846" w:rsidRPr="00D43846" w:rsidRDefault="00D43846" w:rsidP="00D43846">
            <w:pPr>
              <w:spacing w:after="0" w:line="240" w:lineRule="auto"/>
              <w:jc w:val="center"/>
              <w:rPr>
                <w:rFonts w:ascii="Arial Narrow" w:eastAsia="Times New Roman" w:hAnsi="Arial Narrow" w:cs="Calibri"/>
                <w:sz w:val="12"/>
                <w:szCs w:val="12"/>
                <w:lang w:eastAsia="pt-BR"/>
              </w:rPr>
            </w:pPr>
            <w:r w:rsidRPr="00D43846">
              <w:rPr>
                <w:rFonts w:ascii="Arial Narrow" w:eastAsia="Times New Roman" w:hAnsi="Arial Narrow" w:cs="Calibri"/>
                <w:sz w:val="12"/>
                <w:szCs w:val="12"/>
                <w:lang w:eastAsia="pt-BR"/>
              </w:rPr>
              <w:t>INDICE SATURAÇÃO TRANFERINA</w:t>
            </w:r>
          </w:p>
        </w:tc>
        <w:tc>
          <w:tcPr>
            <w:tcW w:w="740" w:type="dxa"/>
            <w:tcBorders>
              <w:top w:val="nil"/>
              <w:left w:val="nil"/>
              <w:bottom w:val="single" w:sz="4" w:space="0" w:color="auto"/>
              <w:right w:val="single" w:sz="4" w:space="0" w:color="auto"/>
            </w:tcBorders>
            <w:shd w:val="clear" w:color="000000" w:fill="FFFFFF"/>
            <w:vAlign w:val="center"/>
            <w:hideMark/>
          </w:tcPr>
          <w:p w14:paraId="4F0CA3AE" w14:textId="77777777" w:rsidR="00D43846" w:rsidRPr="00D43846" w:rsidRDefault="00D43846" w:rsidP="00D43846">
            <w:pPr>
              <w:spacing w:after="0" w:line="240" w:lineRule="auto"/>
              <w:jc w:val="center"/>
              <w:rPr>
                <w:rFonts w:ascii="Arial Narrow" w:eastAsia="Times New Roman" w:hAnsi="Arial Narrow" w:cs="Calibri"/>
                <w:sz w:val="12"/>
                <w:szCs w:val="12"/>
                <w:lang w:eastAsia="pt-BR"/>
              </w:rPr>
            </w:pPr>
            <w:r w:rsidRPr="00D43846">
              <w:rPr>
                <w:rFonts w:ascii="Arial Narrow" w:eastAsia="Times New Roman" w:hAnsi="Arial Narrow" w:cs="Calibri"/>
                <w:sz w:val="12"/>
                <w:szCs w:val="12"/>
                <w:lang w:eastAsia="pt-BR"/>
              </w:rPr>
              <w:t>10</w:t>
            </w:r>
          </w:p>
        </w:tc>
        <w:tc>
          <w:tcPr>
            <w:tcW w:w="640" w:type="dxa"/>
            <w:tcBorders>
              <w:top w:val="nil"/>
              <w:left w:val="nil"/>
              <w:bottom w:val="single" w:sz="4" w:space="0" w:color="auto"/>
              <w:right w:val="single" w:sz="4" w:space="0" w:color="auto"/>
            </w:tcBorders>
            <w:shd w:val="clear" w:color="000000" w:fill="FFFFFF"/>
            <w:noWrap/>
            <w:vAlign w:val="center"/>
            <w:hideMark/>
          </w:tcPr>
          <w:p w14:paraId="32F02F71" w14:textId="77777777" w:rsidR="00D43846" w:rsidRPr="00D43846" w:rsidRDefault="00D43846" w:rsidP="00D43846">
            <w:pPr>
              <w:spacing w:after="0" w:line="240" w:lineRule="auto"/>
              <w:jc w:val="center"/>
              <w:rPr>
                <w:rFonts w:ascii="Arial Narrow" w:eastAsia="Times New Roman" w:hAnsi="Arial Narrow" w:cs="Calibri"/>
                <w:color w:val="000000"/>
                <w:sz w:val="12"/>
                <w:szCs w:val="12"/>
                <w:lang w:eastAsia="pt-BR"/>
              </w:rPr>
            </w:pPr>
            <w:r w:rsidRPr="00D43846">
              <w:rPr>
                <w:rFonts w:ascii="Arial Narrow" w:eastAsia="Times New Roman" w:hAnsi="Arial Narrow" w:cs="Calibri"/>
                <w:color w:val="000000"/>
                <w:sz w:val="12"/>
                <w:szCs w:val="12"/>
                <w:lang w:eastAsia="pt-BR"/>
              </w:rPr>
              <w:t>120</w:t>
            </w:r>
          </w:p>
        </w:tc>
        <w:tc>
          <w:tcPr>
            <w:tcW w:w="820" w:type="dxa"/>
            <w:tcBorders>
              <w:top w:val="nil"/>
              <w:left w:val="nil"/>
              <w:bottom w:val="single" w:sz="4" w:space="0" w:color="auto"/>
              <w:right w:val="single" w:sz="4" w:space="0" w:color="auto"/>
            </w:tcBorders>
            <w:shd w:val="clear" w:color="000000" w:fill="FFFFFF"/>
            <w:vAlign w:val="center"/>
            <w:hideMark/>
          </w:tcPr>
          <w:p w14:paraId="4358C4BD" w14:textId="77777777" w:rsidR="00D43846" w:rsidRPr="00D43846" w:rsidRDefault="00D43846" w:rsidP="00D43846">
            <w:pPr>
              <w:spacing w:after="0" w:line="240" w:lineRule="auto"/>
              <w:jc w:val="center"/>
              <w:rPr>
                <w:rFonts w:ascii="Arial Narrow" w:eastAsia="Times New Roman" w:hAnsi="Arial Narrow" w:cs="Calibri"/>
                <w:sz w:val="12"/>
                <w:szCs w:val="12"/>
                <w:lang w:eastAsia="pt-BR"/>
              </w:rPr>
            </w:pPr>
            <w:r w:rsidRPr="00D43846">
              <w:rPr>
                <w:rFonts w:ascii="Arial Narrow" w:eastAsia="Times New Roman" w:hAnsi="Arial Narrow" w:cs="Calibri"/>
                <w:sz w:val="12"/>
                <w:szCs w:val="12"/>
                <w:lang w:eastAsia="pt-BR"/>
              </w:rPr>
              <w:t>R$ 25,00</w:t>
            </w:r>
          </w:p>
        </w:tc>
        <w:tc>
          <w:tcPr>
            <w:tcW w:w="1551" w:type="dxa"/>
            <w:tcBorders>
              <w:top w:val="nil"/>
              <w:left w:val="nil"/>
              <w:bottom w:val="single" w:sz="4" w:space="0" w:color="auto"/>
              <w:right w:val="single" w:sz="4" w:space="0" w:color="auto"/>
            </w:tcBorders>
            <w:shd w:val="clear" w:color="000000" w:fill="FFFFFF"/>
            <w:noWrap/>
            <w:vAlign w:val="center"/>
            <w:hideMark/>
          </w:tcPr>
          <w:p w14:paraId="3F805376" w14:textId="77777777" w:rsidR="00D43846" w:rsidRPr="00D43846" w:rsidRDefault="00D43846" w:rsidP="00D43846">
            <w:pPr>
              <w:spacing w:after="0" w:line="240" w:lineRule="auto"/>
              <w:jc w:val="center"/>
              <w:rPr>
                <w:rFonts w:ascii="Arial Narrow" w:eastAsia="Times New Roman" w:hAnsi="Arial Narrow" w:cs="Calibri"/>
                <w:color w:val="000000"/>
                <w:sz w:val="12"/>
                <w:szCs w:val="12"/>
                <w:lang w:eastAsia="pt-BR"/>
              </w:rPr>
            </w:pPr>
            <w:r w:rsidRPr="00D43846">
              <w:rPr>
                <w:rFonts w:ascii="Arial Narrow" w:eastAsia="Times New Roman" w:hAnsi="Arial Narrow" w:cs="Calibri"/>
                <w:color w:val="000000"/>
                <w:sz w:val="12"/>
                <w:szCs w:val="12"/>
                <w:lang w:eastAsia="pt-BR"/>
              </w:rPr>
              <w:t xml:space="preserve"> R$               3.000,00 </w:t>
            </w:r>
          </w:p>
        </w:tc>
      </w:tr>
      <w:tr w:rsidR="00D43846" w:rsidRPr="00D43846" w14:paraId="2C8F441B" w14:textId="77777777" w:rsidTr="00E45D5A">
        <w:trPr>
          <w:trHeight w:val="165"/>
        </w:trPr>
        <w:tc>
          <w:tcPr>
            <w:tcW w:w="500" w:type="dxa"/>
            <w:tcBorders>
              <w:top w:val="nil"/>
              <w:left w:val="single" w:sz="4" w:space="0" w:color="auto"/>
              <w:bottom w:val="single" w:sz="4" w:space="0" w:color="auto"/>
              <w:right w:val="single" w:sz="4" w:space="0" w:color="auto"/>
            </w:tcBorders>
            <w:shd w:val="clear" w:color="000000" w:fill="FFFFFF"/>
            <w:vAlign w:val="center"/>
            <w:hideMark/>
          </w:tcPr>
          <w:p w14:paraId="0482D867" w14:textId="77777777" w:rsidR="00D43846" w:rsidRPr="00D43846" w:rsidRDefault="00D43846" w:rsidP="00D43846">
            <w:pPr>
              <w:spacing w:after="0" w:line="240" w:lineRule="auto"/>
              <w:jc w:val="center"/>
              <w:rPr>
                <w:rFonts w:ascii="Arial Narrow" w:eastAsia="Times New Roman" w:hAnsi="Arial Narrow" w:cs="Calibri"/>
                <w:sz w:val="12"/>
                <w:szCs w:val="12"/>
                <w:lang w:eastAsia="pt-BR"/>
              </w:rPr>
            </w:pPr>
            <w:r w:rsidRPr="00D43846">
              <w:rPr>
                <w:rFonts w:ascii="Arial Narrow" w:eastAsia="Times New Roman" w:hAnsi="Arial Narrow" w:cs="Calibri"/>
                <w:sz w:val="12"/>
                <w:szCs w:val="12"/>
                <w:lang w:eastAsia="pt-BR"/>
              </w:rPr>
              <w:t>97</w:t>
            </w:r>
          </w:p>
        </w:tc>
        <w:tc>
          <w:tcPr>
            <w:tcW w:w="4680" w:type="dxa"/>
            <w:tcBorders>
              <w:top w:val="nil"/>
              <w:left w:val="nil"/>
              <w:bottom w:val="single" w:sz="4" w:space="0" w:color="auto"/>
              <w:right w:val="single" w:sz="4" w:space="0" w:color="auto"/>
            </w:tcBorders>
            <w:shd w:val="clear" w:color="000000" w:fill="FFFFFF"/>
            <w:vAlign w:val="center"/>
            <w:hideMark/>
          </w:tcPr>
          <w:p w14:paraId="2AB49AD2" w14:textId="77777777" w:rsidR="00D43846" w:rsidRPr="00D43846" w:rsidRDefault="00D43846" w:rsidP="00D43846">
            <w:pPr>
              <w:spacing w:after="0" w:line="240" w:lineRule="auto"/>
              <w:jc w:val="center"/>
              <w:rPr>
                <w:rFonts w:ascii="Arial Narrow" w:eastAsia="Times New Roman" w:hAnsi="Arial Narrow" w:cs="Calibri"/>
                <w:sz w:val="12"/>
                <w:szCs w:val="12"/>
                <w:lang w:eastAsia="pt-BR"/>
              </w:rPr>
            </w:pPr>
            <w:r w:rsidRPr="00D43846">
              <w:rPr>
                <w:rFonts w:ascii="Arial Narrow" w:eastAsia="Times New Roman" w:hAnsi="Arial Narrow" w:cs="Calibri"/>
                <w:sz w:val="12"/>
                <w:szCs w:val="12"/>
                <w:lang w:eastAsia="pt-BR"/>
              </w:rPr>
              <w:t>INSULINA</w:t>
            </w:r>
          </w:p>
        </w:tc>
        <w:tc>
          <w:tcPr>
            <w:tcW w:w="740" w:type="dxa"/>
            <w:tcBorders>
              <w:top w:val="nil"/>
              <w:left w:val="nil"/>
              <w:bottom w:val="single" w:sz="4" w:space="0" w:color="auto"/>
              <w:right w:val="single" w:sz="4" w:space="0" w:color="auto"/>
            </w:tcBorders>
            <w:shd w:val="clear" w:color="000000" w:fill="FFFFFF"/>
            <w:vAlign w:val="center"/>
            <w:hideMark/>
          </w:tcPr>
          <w:p w14:paraId="6DA434FD" w14:textId="77777777" w:rsidR="00D43846" w:rsidRPr="00D43846" w:rsidRDefault="00D43846" w:rsidP="00D43846">
            <w:pPr>
              <w:spacing w:after="0" w:line="240" w:lineRule="auto"/>
              <w:jc w:val="center"/>
              <w:rPr>
                <w:rFonts w:ascii="Arial Narrow" w:eastAsia="Times New Roman" w:hAnsi="Arial Narrow" w:cs="Calibri"/>
                <w:sz w:val="12"/>
                <w:szCs w:val="12"/>
                <w:lang w:eastAsia="pt-BR"/>
              </w:rPr>
            </w:pPr>
            <w:r w:rsidRPr="00D43846">
              <w:rPr>
                <w:rFonts w:ascii="Arial Narrow" w:eastAsia="Times New Roman" w:hAnsi="Arial Narrow" w:cs="Calibri"/>
                <w:sz w:val="12"/>
                <w:szCs w:val="12"/>
                <w:lang w:eastAsia="pt-BR"/>
              </w:rPr>
              <w:t>10</w:t>
            </w:r>
          </w:p>
        </w:tc>
        <w:tc>
          <w:tcPr>
            <w:tcW w:w="640" w:type="dxa"/>
            <w:tcBorders>
              <w:top w:val="nil"/>
              <w:left w:val="nil"/>
              <w:bottom w:val="single" w:sz="4" w:space="0" w:color="auto"/>
              <w:right w:val="single" w:sz="4" w:space="0" w:color="auto"/>
            </w:tcBorders>
            <w:shd w:val="clear" w:color="000000" w:fill="FFFFFF"/>
            <w:noWrap/>
            <w:vAlign w:val="center"/>
            <w:hideMark/>
          </w:tcPr>
          <w:p w14:paraId="4F91D1C9" w14:textId="77777777" w:rsidR="00D43846" w:rsidRPr="00D43846" w:rsidRDefault="00D43846" w:rsidP="00D43846">
            <w:pPr>
              <w:spacing w:after="0" w:line="240" w:lineRule="auto"/>
              <w:jc w:val="center"/>
              <w:rPr>
                <w:rFonts w:ascii="Arial Narrow" w:eastAsia="Times New Roman" w:hAnsi="Arial Narrow" w:cs="Calibri"/>
                <w:color w:val="000000"/>
                <w:sz w:val="12"/>
                <w:szCs w:val="12"/>
                <w:lang w:eastAsia="pt-BR"/>
              </w:rPr>
            </w:pPr>
            <w:r w:rsidRPr="00D43846">
              <w:rPr>
                <w:rFonts w:ascii="Arial Narrow" w:eastAsia="Times New Roman" w:hAnsi="Arial Narrow" w:cs="Calibri"/>
                <w:color w:val="000000"/>
                <w:sz w:val="12"/>
                <w:szCs w:val="12"/>
                <w:lang w:eastAsia="pt-BR"/>
              </w:rPr>
              <w:t>120</w:t>
            </w:r>
          </w:p>
        </w:tc>
        <w:tc>
          <w:tcPr>
            <w:tcW w:w="820" w:type="dxa"/>
            <w:tcBorders>
              <w:top w:val="nil"/>
              <w:left w:val="nil"/>
              <w:bottom w:val="single" w:sz="4" w:space="0" w:color="auto"/>
              <w:right w:val="single" w:sz="4" w:space="0" w:color="auto"/>
            </w:tcBorders>
            <w:shd w:val="clear" w:color="000000" w:fill="FFFFFF"/>
            <w:vAlign w:val="center"/>
            <w:hideMark/>
          </w:tcPr>
          <w:p w14:paraId="2829D9DF" w14:textId="77777777" w:rsidR="00D43846" w:rsidRPr="00D43846" w:rsidRDefault="00D43846" w:rsidP="00D43846">
            <w:pPr>
              <w:spacing w:after="0" w:line="240" w:lineRule="auto"/>
              <w:jc w:val="center"/>
              <w:rPr>
                <w:rFonts w:ascii="Arial Narrow" w:eastAsia="Times New Roman" w:hAnsi="Arial Narrow" w:cs="Calibri"/>
                <w:sz w:val="12"/>
                <w:szCs w:val="12"/>
                <w:lang w:eastAsia="pt-BR"/>
              </w:rPr>
            </w:pPr>
            <w:r w:rsidRPr="00D43846">
              <w:rPr>
                <w:rFonts w:ascii="Arial Narrow" w:eastAsia="Times New Roman" w:hAnsi="Arial Narrow" w:cs="Calibri"/>
                <w:sz w:val="12"/>
                <w:szCs w:val="12"/>
                <w:lang w:eastAsia="pt-BR"/>
              </w:rPr>
              <w:t>R$ 35,00</w:t>
            </w:r>
          </w:p>
        </w:tc>
        <w:tc>
          <w:tcPr>
            <w:tcW w:w="1551" w:type="dxa"/>
            <w:tcBorders>
              <w:top w:val="nil"/>
              <w:left w:val="nil"/>
              <w:bottom w:val="single" w:sz="4" w:space="0" w:color="auto"/>
              <w:right w:val="single" w:sz="4" w:space="0" w:color="auto"/>
            </w:tcBorders>
            <w:shd w:val="clear" w:color="000000" w:fill="FFFFFF"/>
            <w:noWrap/>
            <w:vAlign w:val="center"/>
            <w:hideMark/>
          </w:tcPr>
          <w:p w14:paraId="68980F49" w14:textId="77777777" w:rsidR="00D43846" w:rsidRPr="00D43846" w:rsidRDefault="00D43846" w:rsidP="00D43846">
            <w:pPr>
              <w:spacing w:after="0" w:line="240" w:lineRule="auto"/>
              <w:jc w:val="center"/>
              <w:rPr>
                <w:rFonts w:ascii="Arial Narrow" w:eastAsia="Times New Roman" w:hAnsi="Arial Narrow" w:cs="Calibri"/>
                <w:color w:val="000000"/>
                <w:sz w:val="12"/>
                <w:szCs w:val="12"/>
                <w:lang w:eastAsia="pt-BR"/>
              </w:rPr>
            </w:pPr>
            <w:r w:rsidRPr="00D43846">
              <w:rPr>
                <w:rFonts w:ascii="Arial Narrow" w:eastAsia="Times New Roman" w:hAnsi="Arial Narrow" w:cs="Calibri"/>
                <w:color w:val="000000"/>
                <w:sz w:val="12"/>
                <w:szCs w:val="12"/>
                <w:lang w:eastAsia="pt-BR"/>
              </w:rPr>
              <w:t xml:space="preserve"> R$               4.200,00 </w:t>
            </w:r>
          </w:p>
        </w:tc>
      </w:tr>
      <w:tr w:rsidR="00D43846" w:rsidRPr="00D43846" w14:paraId="09C0C52F" w14:textId="77777777" w:rsidTr="00E45D5A">
        <w:trPr>
          <w:trHeight w:val="330"/>
        </w:trPr>
        <w:tc>
          <w:tcPr>
            <w:tcW w:w="500" w:type="dxa"/>
            <w:tcBorders>
              <w:top w:val="nil"/>
              <w:left w:val="single" w:sz="4" w:space="0" w:color="auto"/>
              <w:bottom w:val="single" w:sz="4" w:space="0" w:color="auto"/>
              <w:right w:val="single" w:sz="4" w:space="0" w:color="auto"/>
            </w:tcBorders>
            <w:shd w:val="clear" w:color="000000" w:fill="FFFFFF"/>
            <w:vAlign w:val="center"/>
            <w:hideMark/>
          </w:tcPr>
          <w:p w14:paraId="0F347875" w14:textId="77777777" w:rsidR="00D43846" w:rsidRPr="00D43846" w:rsidRDefault="00D43846" w:rsidP="00D43846">
            <w:pPr>
              <w:spacing w:after="0" w:line="240" w:lineRule="auto"/>
              <w:jc w:val="center"/>
              <w:rPr>
                <w:rFonts w:ascii="Arial Narrow" w:eastAsia="Times New Roman" w:hAnsi="Arial Narrow" w:cs="Calibri"/>
                <w:sz w:val="12"/>
                <w:szCs w:val="12"/>
                <w:lang w:eastAsia="pt-BR"/>
              </w:rPr>
            </w:pPr>
            <w:r w:rsidRPr="00D43846">
              <w:rPr>
                <w:rFonts w:ascii="Arial Narrow" w:eastAsia="Times New Roman" w:hAnsi="Arial Narrow" w:cs="Calibri"/>
                <w:sz w:val="12"/>
                <w:szCs w:val="12"/>
                <w:lang w:eastAsia="pt-BR"/>
              </w:rPr>
              <w:t>98</w:t>
            </w:r>
          </w:p>
        </w:tc>
        <w:tc>
          <w:tcPr>
            <w:tcW w:w="4680" w:type="dxa"/>
            <w:tcBorders>
              <w:top w:val="nil"/>
              <w:left w:val="nil"/>
              <w:bottom w:val="single" w:sz="4" w:space="0" w:color="auto"/>
              <w:right w:val="single" w:sz="4" w:space="0" w:color="auto"/>
            </w:tcBorders>
            <w:shd w:val="clear" w:color="000000" w:fill="FFFFFF"/>
            <w:vAlign w:val="center"/>
            <w:hideMark/>
          </w:tcPr>
          <w:p w14:paraId="6AFDE044" w14:textId="77777777" w:rsidR="00D43846" w:rsidRPr="00D43846" w:rsidRDefault="00D43846" w:rsidP="00D43846">
            <w:pPr>
              <w:spacing w:after="0" w:line="240" w:lineRule="auto"/>
              <w:jc w:val="center"/>
              <w:rPr>
                <w:rFonts w:ascii="Arial Narrow" w:eastAsia="Times New Roman" w:hAnsi="Arial Narrow" w:cs="Calibri"/>
                <w:sz w:val="12"/>
                <w:szCs w:val="12"/>
                <w:lang w:eastAsia="pt-BR"/>
              </w:rPr>
            </w:pPr>
            <w:r w:rsidRPr="00D43846">
              <w:rPr>
                <w:rFonts w:ascii="Arial Narrow" w:eastAsia="Times New Roman" w:hAnsi="Arial Narrow" w:cs="Calibri"/>
                <w:sz w:val="12"/>
                <w:szCs w:val="12"/>
                <w:lang w:eastAsia="pt-BR"/>
              </w:rPr>
              <w:t>LACTATO DESIDROGENASE</w:t>
            </w:r>
            <w:r w:rsidRPr="00D43846">
              <w:rPr>
                <w:rFonts w:ascii="Arial Narrow" w:eastAsia="Times New Roman" w:hAnsi="Arial Narrow" w:cs="Calibri"/>
                <w:sz w:val="12"/>
                <w:szCs w:val="12"/>
                <w:lang w:eastAsia="pt-BR"/>
              </w:rPr>
              <w:br/>
              <w:t>(LDH)-DHL</w:t>
            </w:r>
          </w:p>
        </w:tc>
        <w:tc>
          <w:tcPr>
            <w:tcW w:w="740" w:type="dxa"/>
            <w:tcBorders>
              <w:top w:val="nil"/>
              <w:left w:val="nil"/>
              <w:bottom w:val="single" w:sz="4" w:space="0" w:color="auto"/>
              <w:right w:val="single" w:sz="4" w:space="0" w:color="auto"/>
            </w:tcBorders>
            <w:shd w:val="clear" w:color="000000" w:fill="FFFFFF"/>
            <w:vAlign w:val="center"/>
            <w:hideMark/>
          </w:tcPr>
          <w:p w14:paraId="289180A6" w14:textId="77777777" w:rsidR="00D43846" w:rsidRPr="00D43846" w:rsidRDefault="00D43846" w:rsidP="00D43846">
            <w:pPr>
              <w:spacing w:after="0" w:line="240" w:lineRule="auto"/>
              <w:jc w:val="center"/>
              <w:rPr>
                <w:rFonts w:ascii="Arial Narrow" w:eastAsia="Times New Roman" w:hAnsi="Arial Narrow" w:cs="Calibri"/>
                <w:sz w:val="12"/>
                <w:szCs w:val="12"/>
                <w:lang w:eastAsia="pt-BR"/>
              </w:rPr>
            </w:pPr>
            <w:r w:rsidRPr="00D43846">
              <w:rPr>
                <w:rFonts w:ascii="Arial Narrow" w:eastAsia="Times New Roman" w:hAnsi="Arial Narrow" w:cs="Calibri"/>
                <w:sz w:val="12"/>
                <w:szCs w:val="12"/>
                <w:lang w:eastAsia="pt-BR"/>
              </w:rPr>
              <w:t>10</w:t>
            </w:r>
          </w:p>
        </w:tc>
        <w:tc>
          <w:tcPr>
            <w:tcW w:w="640" w:type="dxa"/>
            <w:tcBorders>
              <w:top w:val="nil"/>
              <w:left w:val="nil"/>
              <w:bottom w:val="single" w:sz="4" w:space="0" w:color="auto"/>
              <w:right w:val="single" w:sz="4" w:space="0" w:color="auto"/>
            </w:tcBorders>
            <w:shd w:val="clear" w:color="000000" w:fill="FFFFFF"/>
            <w:noWrap/>
            <w:vAlign w:val="center"/>
            <w:hideMark/>
          </w:tcPr>
          <w:p w14:paraId="7101222A" w14:textId="77777777" w:rsidR="00D43846" w:rsidRPr="00D43846" w:rsidRDefault="00D43846" w:rsidP="00D43846">
            <w:pPr>
              <w:spacing w:after="0" w:line="240" w:lineRule="auto"/>
              <w:jc w:val="center"/>
              <w:rPr>
                <w:rFonts w:ascii="Arial Narrow" w:eastAsia="Times New Roman" w:hAnsi="Arial Narrow" w:cs="Calibri"/>
                <w:color w:val="000000"/>
                <w:sz w:val="12"/>
                <w:szCs w:val="12"/>
                <w:lang w:eastAsia="pt-BR"/>
              </w:rPr>
            </w:pPr>
            <w:r w:rsidRPr="00D43846">
              <w:rPr>
                <w:rFonts w:ascii="Arial Narrow" w:eastAsia="Times New Roman" w:hAnsi="Arial Narrow" w:cs="Calibri"/>
                <w:color w:val="000000"/>
                <w:sz w:val="12"/>
                <w:szCs w:val="12"/>
                <w:lang w:eastAsia="pt-BR"/>
              </w:rPr>
              <w:t>120</w:t>
            </w:r>
          </w:p>
        </w:tc>
        <w:tc>
          <w:tcPr>
            <w:tcW w:w="820" w:type="dxa"/>
            <w:tcBorders>
              <w:top w:val="nil"/>
              <w:left w:val="nil"/>
              <w:bottom w:val="single" w:sz="4" w:space="0" w:color="auto"/>
              <w:right w:val="single" w:sz="4" w:space="0" w:color="auto"/>
            </w:tcBorders>
            <w:shd w:val="clear" w:color="000000" w:fill="FFFFFF"/>
            <w:vAlign w:val="center"/>
            <w:hideMark/>
          </w:tcPr>
          <w:p w14:paraId="5388987F" w14:textId="77777777" w:rsidR="00D43846" w:rsidRPr="00D43846" w:rsidRDefault="00D43846" w:rsidP="00D43846">
            <w:pPr>
              <w:spacing w:after="0" w:line="240" w:lineRule="auto"/>
              <w:jc w:val="center"/>
              <w:rPr>
                <w:rFonts w:ascii="Arial Narrow" w:eastAsia="Times New Roman" w:hAnsi="Arial Narrow" w:cs="Calibri"/>
                <w:sz w:val="12"/>
                <w:szCs w:val="12"/>
                <w:lang w:eastAsia="pt-BR"/>
              </w:rPr>
            </w:pPr>
            <w:r w:rsidRPr="00D43846">
              <w:rPr>
                <w:rFonts w:ascii="Arial Narrow" w:eastAsia="Times New Roman" w:hAnsi="Arial Narrow" w:cs="Calibri"/>
                <w:sz w:val="12"/>
                <w:szCs w:val="12"/>
                <w:lang w:eastAsia="pt-BR"/>
              </w:rPr>
              <w:t>R$ 40,00</w:t>
            </w:r>
          </w:p>
        </w:tc>
        <w:tc>
          <w:tcPr>
            <w:tcW w:w="1551" w:type="dxa"/>
            <w:tcBorders>
              <w:top w:val="nil"/>
              <w:left w:val="nil"/>
              <w:bottom w:val="single" w:sz="4" w:space="0" w:color="auto"/>
              <w:right w:val="single" w:sz="4" w:space="0" w:color="auto"/>
            </w:tcBorders>
            <w:shd w:val="clear" w:color="000000" w:fill="FFFFFF"/>
            <w:noWrap/>
            <w:vAlign w:val="center"/>
            <w:hideMark/>
          </w:tcPr>
          <w:p w14:paraId="3A4F2810" w14:textId="77777777" w:rsidR="00D43846" w:rsidRPr="00D43846" w:rsidRDefault="00D43846" w:rsidP="00D43846">
            <w:pPr>
              <w:spacing w:after="0" w:line="240" w:lineRule="auto"/>
              <w:jc w:val="center"/>
              <w:rPr>
                <w:rFonts w:ascii="Arial Narrow" w:eastAsia="Times New Roman" w:hAnsi="Arial Narrow" w:cs="Calibri"/>
                <w:color w:val="000000"/>
                <w:sz w:val="12"/>
                <w:szCs w:val="12"/>
                <w:lang w:eastAsia="pt-BR"/>
              </w:rPr>
            </w:pPr>
            <w:r w:rsidRPr="00D43846">
              <w:rPr>
                <w:rFonts w:ascii="Arial Narrow" w:eastAsia="Times New Roman" w:hAnsi="Arial Narrow" w:cs="Calibri"/>
                <w:color w:val="000000"/>
                <w:sz w:val="12"/>
                <w:szCs w:val="12"/>
                <w:lang w:eastAsia="pt-BR"/>
              </w:rPr>
              <w:t xml:space="preserve"> R$               4.800,00 </w:t>
            </w:r>
          </w:p>
        </w:tc>
      </w:tr>
      <w:tr w:rsidR="00D43846" w:rsidRPr="00D43846" w14:paraId="09D7CCA5" w14:textId="77777777" w:rsidTr="00E45D5A">
        <w:trPr>
          <w:trHeight w:val="165"/>
        </w:trPr>
        <w:tc>
          <w:tcPr>
            <w:tcW w:w="500" w:type="dxa"/>
            <w:tcBorders>
              <w:top w:val="nil"/>
              <w:left w:val="single" w:sz="4" w:space="0" w:color="auto"/>
              <w:bottom w:val="single" w:sz="4" w:space="0" w:color="auto"/>
              <w:right w:val="single" w:sz="4" w:space="0" w:color="auto"/>
            </w:tcBorders>
            <w:shd w:val="clear" w:color="000000" w:fill="FFFFFF"/>
            <w:vAlign w:val="center"/>
            <w:hideMark/>
          </w:tcPr>
          <w:p w14:paraId="4359479C" w14:textId="77777777" w:rsidR="00D43846" w:rsidRPr="00D43846" w:rsidRDefault="00D43846" w:rsidP="00D43846">
            <w:pPr>
              <w:spacing w:after="0" w:line="240" w:lineRule="auto"/>
              <w:jc w:val="center"/>
              <w:rPr>
                <w:rFonts w:ascii="Arial Narrow" w:eastAsia="Times New Roman" w:hAnsi="Arial Narrow" w:cs="Calibri"/>
                <w:sz w:val="12"/>
                <w:szCs w:val="12"/>
                <w:lang w:eastAsia="pt-BR"/>
              </w:rPr>
            </w:pPr>
            <w:r w:rsidRPr="00D43846">
              <w:rPr>
                <w:rFonts w:ascii="Arial Narrow" w:eastAsia="Times New Roman" w:hAnsi="Arial Narrow" w:cs="Calibri"/>
                <w:sz w:val="12"/>
                <w:szCs w:val="12"/>
                <w:lang w:eastAsia="pt-BR"/>
              </w:rPr>
              <w:t>99</w:t>
            </w:r>
          </w:p>
        </w:tc>
        <w:tc>
          <w:tcPr>
            <w:tcW w:w="4680" w:type="dxa"/>
            <w:tcBorders>
              <w:top w:val="nil"/>
              <w:left w:val="nil"/>
              <w:bottom w:val="single" w:sz="4" w:space="0" w:color="auto"/>
              <w:right w:val="single" w:sz="4" w:space="0" w:color="auto"/>
            </w:tcBorders>
            <w:shd w:val="clear" w:color="000000" w:fill="FFFFFF"/>
            <w:vAlign w:val="center"/>
            <w:hideMark/>
          </w:tcPr>
          <w:p w14:paraId="531CF39A" w14:textId="77777777" w:rsidR="00D43846" w:rsidRPr="00D43846" w:rsidRDefault="00D43846" w:rsidP="00D43846">
            <w:pPr>
              <w:spacing w:after="0" w:line="240" w:lineRule="auto"/>
              <w:jc w:val="center"/>
              <w:rPr>
                <w:rFonts w:ascii="Arial Narrow" w:eastAsia="Times New Roman" w:hAnsi="Arial Narrow" w:cs="Calibri"/>
                <w:sz w:val="12"/>
                <w:szCs w:val="12"/>
                <w:lang w:eastAsia="pt-BR"/>
              </w:rPr>
            </w:pPr>
            <w:r w:rsidRPr="00D43846">
              <w:rPr>
                <w:rFonts w:ascii="Arial Narrow" w:eastAsia="Times New Roman" w:hAnsi="Arial Narrow" w:cs="Calibri"/>
                <w:sz w:val="12"/>
                <w:szCs w:val="12"/>
                <w:lang w:eastAsia="pt-BR"/>
              </w:rPr>
              <w:t>LÁTEX (FATOR REUMATÓIDE)</w:t>
            </w:r>
          </w:p>
        </w:tc>
        <w:tc>
          <w:tcPr>
            <w:tcW w:w="740" w:type="dxa"/>
            <w:tcBorders>
              <w:top w:val="nil"/>
              <w:left w:val="nil"/>
              <w:bottom w:val="single" w:sz="4" w:space="0" w:color="auto"/>
              <w:right w:val="single" w:sz="4" w:space="0" w:color="auto"/>
            </w:tcBorders>
            <w:shd w:val="clear" w:color="000000" w:fill="FFFFFF"/>
            <w:vAlign w:val="center"/>
            <w:hideMark/>
          </w:tcPr>
          <w:p w14:paraId="18BA432C" w14:textId="77777777" w:rsidR="00D43846" w:rsidRPr="00D43846" w:rsidRDefault="00D43846" w:rsidP="00D43846">
            <w:pPr>
              <w:spacing w:after="0" w:line="240" w:lineRule="auto"/>
              <w:jc w:val="center"/>
              <w:rPr>
                <w:rFonts w:ascii="Arial Narrow" w:eastAsia="Times New Roman" w:hAnsi="Arial Narrow" w:cs="Calibri"/>
                <w:sz w:val="12"/>
                <w:szCs w:val="12"/>
                <w:lang w:eastAsia="pt-BR"/>
              </w:rPr>
            </w:pPr>
            <w:r w:rsidRPr="00D43846">
              <w:rPr>
                <w:rFonts w:ascii="Arial Narrow" w:eastAsia="Times New Roman" w:hAnsi="Arial Narrow" w:cs="Calibri"/>
                <w:sz w:val="12"/>
                <w:szCs w:val="12"/>
                <w:lang w:eastAsia="pt-BR"/>
              </w:rPr>
              <w:t>10</w:t>
            </w:r>
          </w:p>
        </w:tc>
        <w:tc>
          <w:tcPr>
            <w:tcW w:w="640" w:type="dxa"/>
            <w:tcBorders>
              <w:top w:val="nil"/>
              <w:left w:val="nil"/>
              <w:bottom w:val="single" w:sz="4" w:space="0" w:color="auto"/>
              <w:right w:val="single" w:sz="4" w:space="0" w:color="auto"/>
            </w:tcBorders>
            <w:shd w:val="clear" w:color="000000" w:fill="FFFFFF"/>
            <w:noWrap/>
            <w:vAlign w:val="center"/>
            <w:hideMark/>
          </w:tcPr>
          <w:p w14:paraId="3CAFBBDD" w14:textId="77777777" w:rsidR="00D43846" w:rsidRPr="00D43846" w:rsidRDefault="00D43846" w:rsidP="00D43846">
            <w:pPr>
              <w:spacing w:after="0" w:line="240" w:lineRule="auto"/>
              <w:jc w:val="center"/>
              <w:rPr>
                <w:rFonts w:ascii="Arial Narrow" w:eastAsia="Times New Roman" w:hAnsi="Arial Narrow" w:cs="Calibri"/>
                <w:color w:val="000000"/>
                <w:sz w:val="12"/>
                <w:szCs w:val="12"/>
                <w:lang w:eastAsia="pt-BR"/>
              </w:rPr>
            </w:pPr>
            <w:r w:rsidRPr="00D43846">
              <w:rPr>
                <w:rFonts w:ascii="Arial Narrow" w:eastAsia="Times New Roman" w:hAnsi="Arial Narrow" w:cs="Calibri"/>
                <w:color w:val="000000"/>
                <w:sz w:val="12"/>
                <w:szCs w:val="12"/>
                <w:lang w:eastAsia="pt-BR"/>
              </w:rPr>
              <w:t>120</w:t>
            </w:r>
          </w:p>
        </w:tc>
        <w:tc>
          <w:tcPr>
            <w:tcW w:w="820" w:type="dxa"/>
            <w:tcBorders>
              <w:top w:val="nil"/>
              <w:left w:val="nil"/>
              <w:bottom w:val="single" w:sz="4" w:space="0" w:color="auto"/>
              <w:right w:val="single" w:sz="4" w:space="0" w:color="auto"/>
            </w:tcBorders>
            <w:shd w:val="clear" w:color="000000" w:fill="FFFFFF"/>
            <w:vAlign w:val="center"/>
            <w:hideMark/>
          </w:tcPr>
          <w:p w14:paraId="3CC6CEB3" w14:textId="77777777" w:rsidR="00D43846" w:rsidRPr="00D43846" w:rsidRDefault="00D43846" w:rsidP="00D43846">
            <w:pPr>
              <w:spacing w:after="0" w:line="240" w:lineRule="auto"/>
              <w:jc w:val="center"/>
              <w:rPr>
                <w:rFonts w:ascii="Arial Narrow" w:eastAsia="Times New Roman" w:hAnsi="Arial Narrow" w:cs="Calibri"/>
                <w:sz w:val="12"/>
                <w:szCs w:val="12"/>
                <w:lang w:eastAsia="pt-BR"/>
              </w:rPr>
            </w:pPr>
            <w:r w:rsidRPr="00D43846">
              <w:rPr>
                <w:rFonts w:ascii="Arial Narrow" w:eastAsia="Times New Roman" w:hAnsi="Arial Narrow" w:cs="Calibri"/>
                <w:sz w:val="12"/>
                <w:szCs w:val="12"/>
                <w:lang w:eastAsia="pt-BR"/>
              </w:rPr>
              <w:t>R$ 20,00</w:t>
            </w:r>
          </w:p>
        </w:tc>
        <w:tc>
          <w:tcPr>
            <w:tcW w:w="1551" w:type="dxa"/>
            <w:tcBorders>
              <w:top w:val="nil"/>
              <w:left w:val="nil"/>
              <w:bottom w:val="single" w:sz="4" w:space="0" w:color="auto"/>
              <w:right w:val="single" w:sz="4" w:space="0" w:color="auto"/>
            </w:tcBorders>
            <w:shd w:val="clear" w:color="000000" w:fill="FFFFFF"/>
            <w:noWrap/>
            <w:vAlign w:val="center"/>
            <w:hideMark/>
          </w:tcPr>
          <w:p w14:paraId="31F47275" w14:textId="77777777" w:rsidR="00D43846" w:rsidRPr="00D43846" w:rsidRDefault="00D43846" w:rsidP="00D43846">
            <w:pPr>
              <w:spacing w:after="0" w:line="240" w:lineRule="auto"/>
              <w:jc w:val="center"/>
              <w:rPr>
                <w:rFonts w:ascii="Arial Narrow" w:eastAsia="Times New Roman" w:hAnsi="Arial Narrow" w:cs="Calibri"/>
                <w:color w:val="000000"/>
                <w:sz w:val="12"/>
                <w:szCs w:val="12"/>
                <w:lang w:eastAsia="pt-BR"/>
              </w:rPr>
            </w:pPr>
            <w:r w:rsidRPr="00D43846">
              <w:rPr>
                <w:rFonts w:ascii="Arial Narrow" w:eastAsia="Times New Roman" w:hAnsi="Arial Narrow" w:cs="Calibri"/>
                <w:color w:val="000000"/>
                <w:sz w:val="12"/>
                <w:szCs w:val="12"/>
                <w:lang w:eastAsia="pt-BR"/>
              </w:rPr>
              <w:t xml:space="preserve"> R$               2.400,00 </w:t>
            </w:r>
          </w:p>
        </w:tc>
      </w:tr>
      <w:tr w:rsidR="00D43846" w:rsidRPr="00D43846" w14:paraId="30F1CC51" w14:textId="77777777" w:rsidTr="00E45D5A">
        <w:trPr>
          <w:trHeight w:val="165"/>
        </w:trPr>
        <w:tc>
          <w:tcPr>
            <w:tcW w:w="500" w:type="dxa"/>
            <w:tcBorders>
              <w:top w:val="nil"/>
              <w:left w:val="single" w:sz="4" w:space="0" w:color="auto"/>
              <w:bottom w:val="single" w:sz="4" w:space="0" w:color="auto"/>
              <w:right w:val="single" w:sz="4" w:space="0" w:color="auto"/>
            </w:tcBorders>
            <w:shd w:val="clear" w:color="000000" w:fill="FFFFFF"/>
            <w:vAlign w:val="center"/>
            <w:hideMark/>
          </w:tcPr>
          <w:p w14:paraId="36D29D20" w14:textId="77777777" w:rsidR="00D43846" w:rsidRPr="00D43846" w:rsidRDefault="00D43846" w:rsidP="00D43846">
            <w:pPr>
              <w:spacing w:after="0" w:line="240" w:lineRule="auto"/>
              <w:jc w:val="center"/>
              <w:rPr>
                <w:rFonts w:ascii="Arial Narrow" w:eastAsia="Times New Roman" w:hAnsi="Arial Narrow" w:cs="Calibri"/>
                <w:sz w:val="12"/>
                <w:szCs w:val="12"/>
                <w:lang w:eastAsia="pt-BR"/>
              </w:rPr>
            </w:pPr>
            <w:r w:rsidRPr="00D43846">
              <w:rPr>
                <w:rFonts w:ascii="Arial Narrow" w:eastAsia="Times New Roman" w:hAnsi="Arial Narrow" w:cs="Calibri"/>
                <w:sz w:val="12"/>
                <w:szCs w:val="12"/>
                <w:lang w:eastAsia="pt-BR"/>
              </w:rPr>
              <w:t>100</w:t>
            </w:r>
          </w:p>
        </w:tc>
        <w:tc>
          <w:tcPr>
            <w:tcW w:w="4680" w:type="dxa"/>
            <w:tcBorders>
              <w:top w:val="nil"/>
              <w:left w:val="nil"/>
              <w:bottom w:val="single" w:sz="4" w:space="0" w:color="auto"/>
              <w:right w:val="single" w:sz="4" w:space="0" w:color="auto"/>
            </w:tcBorders>
            <w:shd w:val="clear" w:color="000000" w:fill="FFFFFF"/>
            <w:vAlign w:val="center"/>
            <w:hideMark/>
          </w:tcPr>
          <w:p w14:paraId="48E29D88" w14:textId="77777777" w:rsidR="00D43846" w:rsidRPr="00D43846" w:rsidRDefault="00D43846" w:rsidP="00D43846">
            <w:pPr>
              <w:spacing w:after="0" w:line="240" w:lineRule="auto"/>
              <w:jc w:val="center"/>
              <w:rPr>
                <w:rFonts w:ascii="Arial Narrow" w:eastAsia="Times New Roman" w:hAnsi="Arial Narrow" w:cs="Calibri"/>
                <w:sz w:val="12"/>
                <w:szCs w:val="12"/>
                <w:lang w:eastAsia="pt-BR"/>
              </w:rPr>
            </w:pPr>
            <w:r w:rsidRPr="00D43846">
              <w:rPr>
                <w:rFonts w:ascii="Arial Narrow" w:eastAsia="Times New Roman" w:hAnsi="Arial Narrow" w:cs="Calibri"/>
                <w:sz w:val="12"/>
                <w:szCs w:val="12"/>
                <w:lang w:eastAsia="pt-BR"/>
              </w:rPr>
              <w:t>LDH</w:t>
            </w:r>
          </w:p>
        </w:tc>
        <w:tc>
          <w:tcPr>
            <w:tcW w:w="740" w:type="dxa"/>
            <w:tcBorders>
              <w:top w:val="nil"/>
              <w:left w:val="nil"/>
              <w:bottom w:val="single" w:sz="4" w:space="0" w:color="auto"/>
              <w:right w:val="single" w:sz="4" w:space="0" w:color="auto"/>
            </w:tcBorders>
            <w:shd w:val="clear" w:color="000000" w:fill="FFFFFF"/>
            <w:vAlign w:val="center"/>
            <w:hideMark/>
          </w:tcPr>
          <w:p w14:paraId="38C23A21" w14:textId="77777777" w:rsidR="00D43846" w:rsidRPr="00D43846" w:rsidRDefault="00D43846" w:rsidP="00D43846">
            <w:pPr>
              <w:spacing w:after="0" w:line="240" w:lineRule="auto"/>
              <w:jc w:val="center"/>
              <w:rPr>
                <w:rFonts w:ascii="Arial Narrow" w:eastAsia="Times New Roman" w:hAnsi="Arial Narrow" w:cs="Calibri"/>
                <w:sz w:val="12"/>
                <w:szCs w:val="12"/>
                <w:lang w:eastAsia="pt-BR"/>
              </w:rPr>
            </w:pPr>
            <w:r w:rsidRPr="00D43846">
              <w:rPr>
                <w:rFonts w:ascii="Arial Narrow" w:eastAsia="Times New Roman" w:hAnsi="Arial Narrow" w:cs="Calibri"/>
                <w:sz w:val="12"/>
                <w:szCs w:val="12"/>
                <w:lang w:eastAsia="pt-BR"/>
              </w:rPr>
              <w:t>10</w:t>
            </w:r>
          </w:p>
        </w:tc>
        <w:tc>
          <w:tcPr>
            <w:tcW w:w="640" w:type="dxa"/>
            <w:tcBorders>
              <w:top w:val="nil"/>
              <w:left w:val="nil"/>
              <w:bottom w:val="single" w:sz="4" w:space="0" w:color="auto"/>
              <w:right w:val="single" w:sz="4" w:space="0" w:color="auto"/>
            </w:tcBorders>
            <w:shd w:val="clear" w:color="000000" w:fill="FFFFFF"/>
            <w:noWrap/>
            <w:vAlign w:val="center"/>
            <w:hideMark/>
          </w:tcPr>
          <w:p w14:paraId="0E3CE805" w14:textId="77777777" w:rsidR="00D43846" w:rsidRPr="00D43846" w:rsidRDefault="00D43846" w:rsidP="00D43846">
            <w:pPr>
              <w:spacing w:after="0" w:line="240" w:lineRule="auto"/>
              <w:jc w:val="center"/>
              <w:rPr>
                <w:rFonts w:ascii="Arial Narrow" w:eastAsia="Times New Roman" w:hAnsi="Arial Narrow" w:cs="Calibri"/>
                <w:color w:val="000000"/>
                <w:sz w:val="12"/>
                <w:szCs w:val="12"/>
                <w:lang w:eastAsia="pt-BR"/>
              </w:rPr>
            </w:pPr>
            <w:r w:rsidRPr="00D43846">
              <w:rPr>
                <w:rFonts w:ascii="Arial Narrow" w:eastAsia="Times New Roman" w:hAnsi="Arial Narrow" w:cs="Calibri"/>
                <w:color w:val="000000"/>
                <w:sz w:val="12"/>
                <w:szCs w:val="12"/>
                <w:lang w:eastAsia="pt-BR"/>
              </w:rPr>
              <w:t>120</w:t>
            </w:r>
          </w:p>
        </w:tc>
        <w:tc>
          <w:tcPr>
            <w:tcW w:w="820" w:type="dxa"/>
            <w:tcBorders>
              <w:top w:val="nil"/>
              <w:left w:val="nil"/>
              <w:bottom w:val="single" w:sz="4" w:space="0" w:color="auto"/>
              <w:right w:val="single" w:sz="4" w:space="0" w:color="auto"/>
            </w:tcBorders>
            <w:shd w:val="clear" w:color="000000" w:fill="FFFFFF"/>
            <w:vAlign w:val="center"/>
            <w:hideMark/>
          </w:tcPr>
          <w:p w14:paraId="519DCE19" w14:textId="77777777" w:rsidR="00D43846" w:rsidRPr="00D43846" w:rsidRDefault="00D43846" w:rsidP="00D43846">
            <w:pPr>
              <w:spacing w:after="0" w:line="240" w:lineRule="auto"/>
              <w:jc w:val="center"/>
              <w:rPr>
                <w:rFonts w:ascii="Arial Narrow" w:eastAsia="Times New Roman" w:hAnsi="Arial Narrow" w:cs="Calibri"/>
                <w:sz w:val="12"/>
                <w:szCs w:val="12"/>
                <w:lang w:eastAsia="pt-BR"/>
              </w:rPr>
            </w:pPr>
            <w:r w:rsidRPr="00D43846">
              <w:rPr>
                <w:rFonts w:ascii="Arial Narrow" w:eastAsia="Times New Roman" w:hAnsi="Arial Narrow" w:cs="Calibri"/>
                <w:sz w:val="12"/>
                <w:szCs w:val="12"/>
                <w:lang w:eastAsia="pt-BR"/>
              </w:rPr>
              <w:t>R$ 40,00</w:t>
            </w:r>
          </w:p>
        </w:tc>
        <w:tc>
          <w:tcPr>
            <w:tcW w:w="1551" w:type="dxa"/>
            <w:tcBorders>
              <w:top w:val="nil"/>
              <w:left w:val="nil"/>
              <w:bottom w:val="single" w:sz="4" w:space="0" w:color="auto"/>
              <w:right w:val="single" w:sz="4" w:space="0" w:color="auto"/>
            </w:tcBorders>
            <w:shd w:val="clear" w:color="000000" w:fill="FFFFFF"/>
            <w:noWrap/>
            <w:vAlign w:val="center"/>
            <w:hideMark/>
          </w:tcPr>
          <w:p w14:paraId="2DF87D75" w14:textId="77777777" w:rsidR="00D43846" w:rsidRPr="00D43846" w:rsidRDefault="00D43846" w:rsidP="00D43846">
            <w:pPr>
              <w:spacing w:after="0" w:line="240" w:lineRule="auto"/>
              <w:jc w:val="center"/>
              <w:rPr>
                <w:rFonts w:ascii="Arial Narrow" w:eastAsia="Times New Roman" w:hAnsi="Arial Narrow" w:cs="Calibri"/>
                <w:color w:val="000000"/>
                <w:sz w:val="12"/>
                <w:szCs w:val="12"/>
                <w:lang w:eastAsia="pt-BR"/>
              </w:rPr>
            </w:pPr>
            <w:r w:rsidRPr="00D43846">
              <w:rPr>
                <w:rFonts w:ascii="Arial Narrow" w:eastAsia="Times New Roman" w:hAnsi="Arial Narrow" w:cs="Calibri"/>
                <w:color w:val="000000"/>
                <w:sz w:val="12"/>
                <w:szCs w:val="12"/>
                <w:lang w:eastAsia="pt-BR"/>
              </w:rPr>
              <w:t xml:space="preserve"> R$               4.800,00 </w:t>
            </w:r>
          </w:p>
        </w:tc>
      </w:tr>
      <w:tr w:rsidR="00D43846" w:rsidRPr="00D43846" w14:paraId="0F51CBC7" w14:textId="77777777" w:rsidTr="00E45D5A">
        <w:trPr>
          <w:trHeight w:val="165"/>
        </w:trPr>
        <w:tc>
          <w:tcPr>
            <w:tcW w:w="500" w:type="dxa"/>
            <w:tcBorders>
              <w:top w:val="nil"/>
              <w:left w:val="single" w:sz="4" w:space="0" w:color="auto"/>
              <w:bottom w:val="single" w:sz="4" w:space="0" w:color="auto"/>
              <w:right w:val="single" w:sz="4" w:space="0" w:color="auto"/>
            </w:tcBorders>
            <w:shd w:val="clear" w:color="000000" w:fill="FFFFFF"/>
            <w:vAlign w:val="center"/>
            <w:hideMark/>
          </w:tcPr>
          <w:p w14:paraId="47381EF6" w14:textId="77777777" w:rsidR="00D43846" w:rsidRPr="00D43846" w:rsidRDefault="00D43846" w:rsidP="00D43846">
            <w:pPr>
              <w:spacing w:after="0" w:line="240" w:lineRule="auto"/>
              <w:jc w:val="center"/>
              <w:rPr>
                <w:rFonts w:ascii="Arial Narrow" w:eastAsia="Times New Roman" w:hAnsi="Arial Narrow" w:cs="Calibri"/>
                <w:sz w:val="12"/>
                <w:szCs w:val="12"/>
                <w:lang w:eastAsia="pt-BR"/>
              </w:rPr>
            </w:pPr>
            <w:r w:rsidRPr="00D43846">
              <w:rPr>
                <w:rFonts w:ascii="Arial Narrow" w:eastAsia="Times New Roman" w:hAnsi="Arial Narrow" w:cs="Calibri"/>
                <w:sz w:val="12"/>
                <w:szCs w:val="12"/>
                <w:lang w:eastAsia="pt-BR"/>
              </w:rPr>
              <w:t>101</w:t>
            </w:r>
          </w:p>
        </w:tc>
        <w:tc>
          <w:tcPr>
            <w:tcW w:w="4680" w:type="dxa"/>
            <w:tcBorders>
              <w:top w:val="nil"/>
              <w:left w:val="nil"/>
              <w:bottom w:val="single" w:sz="4" w:space="0" w:color="auto"/>
              <w:right w:val="single" w:sz="4" w:space="0" w:color="auto"/>
            </w:tcBorders>
            <w:shd w:val="clear" w:color="000000" w:fill="FFFFFF"/>
            <w:vAlign w:val="center"/>
            <w:hideMark/>
          </w:tcPr>
          <w:p w14:paraId="4F088D8C" w14:textId="77777777" w:rsidR="00D43846" w:rsidRPr="00D43846" w:rsidRDefault="00D43846" w:rsidP="00D43846">
            <w:pPr>
              <w:spacing w:after="0" w:line="240" w:lineRule="auto"/>
              <w:jc w:val="center"/>
              <w:rPr>
                <w:rFonts w:ascii="Arial Narrow" w:eastAsia="Times New Roman" w:hAnsi="Arial Narrow" w:cs="Calibri"/>
                <w:sz w:val="12"/>
                <w:szCs w:val="12"/>
                <w:lang w:eastAsia="pt-BR"/>
              </w:rPr>
            </w:pPr>
            <w:r w:rsidRPr="00D43846">
              <w:rPr>
                <w:rFonts w:ascii="Arial Narrow" w:eastAsia="Times New Roman" w:hAnsi="Arial Narrow" w:cs="Calibri"/>
                <w:sz w:val="12"/>
                <w:szCs w:val="12"/>
                <w:lang w:eastAsia="pt-BR"/>
              </w:rPr>
              <w:t>LH</w:t>
            </w:r>
          </w:p>
        </w:tc>
        <w:tc>
          <w:tcPr>
            <w:tcW w:w="740" w:type="dxa"/>
            <w:tcBorders>
              <w:top w:val="nil"/>
              <w:left w:val="nil"/>
              <w:bottom w:val="single" w:sz="4" w:space="0" w:color="auto"/>
              <w:right w:val="single" w:sz="4" w:space="0" w:color="auto"/>
            </w:tcBorders>
            <w:shd w:val="clear" w:color="000000" w:fill="FFFFFF"/>
            <w:vAlign w:val="center"/>
            <w:hideMark/>
          </w:tcPr>
          <w:p w14:paraId="162B06F5" w14:textId="77777777" w:rsidR="00D43846" w:rsidRPr="00D43846" w:rsidRDefault="00D43846" w:rsidP="00D43846">
            <w:pPr>
              <w:spacing w:after="0" w:line="240" w:lineRule="auto"/>
              <w:jc w:val="center"/>
              <w:rPr>
                <w:rFonts w:ascii="Arial Narrow" w:eastAsia="Times New Roman" w:hAnsi="Arial Narrow" w:cs="Calibri"/>
                <w:sz w:val="12"/>
                <w:szCs w:val="12"/>
                <w:lang w:eastAsia="pt-BR"/>
              </w:rPr>
            </w:pPr>
            <w:r w:rsidRPr="00D43846">
              <w:rPr>
                <w:rFonts w:ascii="Arial Narrow" w:eastAsia="Times New Roman" w:hAnsi="Arial Narrow" w:cs="Calibri"/>
                <w:sz w:val="12"/>
                <w:szCs w:val="12"/>
                <w:lang w:eastAsia="pt-BR"/>
              </w:rPr>
              <w:t>10</w:t>
            </w:r>
          </w:p>
        </w:tc>
        <w:tc>
          <w:tcPr>
            <w:tcW w:w="640" w:type="dxa"/>
            <w:tcBorders>
              <w:top w:val="nil"/>
              <w:left w:val="nil"/>
              <w:bottom w:val="single" w:sz="4" w:space="0" w:color="auto"/>
              <w:right w:val="single" w:sz="4" w:space="0" w:color="auto"/>
            </w:tcBorders>
            <w:shd w:val="clear" w:color="000000" w:fill="FFFFFF"/>
            <w:noWrap/>
            <w:vAlign w:val="center"/>
            <w:hideMark/>
          </w:tcPr>
          <w:p w14:paraId="0BB6A958" w14:textId="77777777" w:rsidR="00D43846" w:rsidRPr="00D43846" w:rsidRDefault="00D43846" w:rsidP="00D43846">
            <w:pPr>
              <w:spacing w:after="0" w:line="240" w:lineRule="auto"/>
              <w:jc w:val="center"/>
              <w:rPr>
                <w:rFonts w:ascii="Arial Narrow" w:eastAsia="Times New Roman" w:hAnsi="Arial Narrow" w:cs="Calibri"/>
                <w:color w:val="000000"/>
                <w:sz w:val="12"/>
                <w:szCs w:val="12"/>
                <w:lang w:eastAsia="pt-BR"/>
              </w:rPr>
            </w:pPr>
            <w:r w:rsidRPr="00D43846">
              <w:rPr>
                <w:rFonts w:ascii="Arial Narrow" w:eastAsia="Times New Roman" w:hAnsi="Arial Narrow" w:cs="Calibri"/>
                <w:color w:val="000000"/>
                <w:sz w:val="12"/>
                <w:szCs w:val="12"/>
                <w:lang w:eastAsia="pt-BR"/>
              </w:rPr>
              <w:t>120</w:t>
            </w:r>
          </w:p>
        </w:tc>
        <w:tc>
          <w:tcPr>
            <w:tcW w:w="820" w:type="dxa"/>
            <w:tcBorders>
              <w:top w:val="nil"/>
              <w:left w:val="nil"/>
              <w:bottom w:val="single" w:sz="4" w:space="0" w:color="auto"/>
              <w:right w:val="single" w:sz="4" w:space="0" w:color="auto"/>
            </w:tcBorders>
            <w:shd w:val="clear" w:color="000000" w:fill="FFFFFF"/>
            <w:vAlign w:val="center"/>
            <w:hideMark/>
          </w:tcPr>
          <w:p w14:paraId="798B3B41" w14:textId="77777777" w:rsidR="00D43846" w:rsidRPr="00D43846" w:rsidRDefault="00D43846" w:rsidP="00D43846">
            <w:pPr>
              <w:spacing w:after="0" w:line="240" w:lineRule="auto"/>
              <w:jc w:val="center"/>
              <w:rPr>
                <w:rFonts w:ascii="Arial Narrow" w:eastAsia="Times New Roman" w:hAnsi="Arial Narrow" w:cs="Calibri"/>
                <w:sz w:val="12"/>
                <w:szCs w:val="12"/>
                <w:lang w:eastAsia="pt-BR"/>
              </w:rPr>
            </w:pPr>
            <w:r w:rsidRPr="00D43846">
              <w:rPr>
                <w:rFonts w:ascii="Arial Narrow" w:eastAsia="Times New Roman" w:hAnsi="Arial Narrow" w:cs="Calibri"/>
                <w:sz w:val="12"/>
                <w:szCs w:val="12"/>
                <w:lang w:eastAsia="pt-BR"/>
              </w:rPr>
              <w:t>R$ 20,00</w:t>
            </w:r>
          </w:p>
        </w:tc>
        <w:tc>
          <w:tcPr>
            <w:tcW w:w="1551" w:type="dxa"/>
            <w:tcBorders>
              <w:top w:val="nil"/>
              <w:left w:val="nil"/>
              <w:bottom w:val="single" w:sz="4" w:space="0" w:color="auto"/>
              <w:right w:val="single" w:sz="4" w:space="0" w:color="auto"/>
            </w:tcBorders>
            <w:shd w:val="clear" w:color="000000" w:fill="FFFFFF"/>
            <w:noWrap/>
            <w:vAlign w:val="center"/>
            <w:hideMark/>
          </w:tcPr>
          <w:p w14:paraId="6D6D25D8" w14:textId="77777777" w:rsidR="00D43846" w:rsidRPr="00D43846" w:rsidRDefault="00D43846" w:rsidP="00D43846">
            <w:pPr>
              <w:spacing w:after="0" w:line="240" w:lineRule="auto"/>
              <w:jc w:val="center"/>
              <w:rPr>
                <w:rFonts w:ascii="Arial Narrow" w:eastAsia="Times New Roman" w:hAnsi="Arial Narrow" w:cs="Calibri"/>
                <w:color w:val="000000"/>
                <w:sz w:val="12"/>
                <w:szCs w:val="12"/>
                <w:lang w:eastAsia="pt-BR"/>
              </w:rPr>
            </w:pPr>
            <w:r w:rsidRPr="00D43846">
              <w:rPr>
                <w:rFonts w:ascii="Arial Narrow" w:eastAsia="Times New Roman" w:hAnsi="Arial Narrow" w:cs="Calibri"/>
                <w:color w:val="000000"/>
                <w:sz w:val="12"/>
                <w:szCs w:val="12"/>
                <w:lang w:eastAsia="pt-BR"/>
              </w:rPr>
              <w:t xml:space="preserve"> R$               2.400,00 </w:t>
            </w:r>
          </w:p>
        </w:tc>
      </w:tr>
      <w:tr w:rsidR="00D43846" w:rsidRPr="00D43846" w14:paraId="78A1EAAA" w14:textId="77777777" w:rsidTr="00E45D5A">
        <w:trPr>
          <w:trHeight w:val="165"/>
        </w:trPr>
        <w:tc>
          <w:tcPr>
            <w:tcW w:w="500" w:type="dxa"/>
            <w:tcBorders>
              <w:top w:val="nil"/>
              <w:left w:val="single" w:sz="4" w:space="0" w:color="auto"/>
              <w:bottom w:val="single" w:sz="4" w:space="0" w:color="auto"/>
              <w:right w:val="single" w:sz="4" w:space="0" w:color="auto"/>
            </w:tcBorders>
            <w:shd w:val="clear" w:color="000000" w:fill="FFFFFF"/>
            <w:vAlign w:val="center"/>
            <w:hideMark/>
          </w:tcPr>
          <w:p w14:paraId="500351F5" w14:textId="77777777" w:rsidR="00D43846" w:rsidRPr="00D43846" w:rsidRDefault="00D43846" w:rsidP="00D43846">
            <w:pPr>
              <w:spacing w:after="0" w:line="240" w:lineRule="auto"/>
              <w:jc w:val="center"/>
              <w:rPr>
                <w:rFonts w:ascii="Arial Narrow" w:eastAsia="Times New Roman" w:hAnsi="Arial Narrow" w:cs="Calibri"/>
                <w:sz w:val="12"/>
                <w:szCs w:val="12"/>
                <w:lang w:eastAsia="pt-BR"/>
              </w:rPr>
            </w:pPr>
            <w:r w:rsidRPr="00D43846">
              <w:rPr>
                <w:rFonts w:ascii="Arial Narrow" w:eastAsia="Times New Roman" w:hAnsi="Arial Narrow" w:cs="Calibri"/>
                <w:sz w:val="12"/>
                <w:szCs w:val="12"/>
                <w:lang w:eastAsia="pt-BR"/>
              </w:rPr>
              <w:t>102</w:t>
            </w:r>
          </w:p>
        </w:tc>
        <w:tc>
          <w:tcPr>
            <w:tcW w:w="4680" w:type="dxa"/>
            <w:tcBorders>
              <w:top w:val="nil"/>
              <w:left w:val="nil"/>
              <w:bottom w:val="single" w:sz="4" w:space="0" w:color="auto"/>
              <w:right w:val="single" w:sz="4" w:space="0" w:color="auto"/>
            </w:tcBorders>
            <w:shd w:val="clear" w:color="000000" w:fill="FFFFFF"/>
            <w:vAlign w:val="center"/>
            <w:hideMark/>
          </w:tcPr>
          <w:p w14:paraId="2A6BF47B" w14:textId="77777777" w:rsidR="00D43846" w:rsidRPr="00D43846" w:rsidRDefault="00D43846" w:rsidP="00D43846">
            <w:pPr>
              <w:spacing w:after="0" w:line="240" w:lineRule="auto"/>
              <w:jc w:val="center"/>
              <w:rPr>
                <w:rFonts w:ascii="Arial Narrow" w:eastAsia="Times New Roman" w:hAnsi="Arial Narrow" w:cs="Calibri"/>
                <w:sz w:val="12"/>
                <w:szCs w:val="12"/>
                <w:lang w:eastAsia="pt-BR"/>
              </w:rPr>
            </w:pPr>
            <w:r w:rsidRPr="00D43846">
              <w:rPr>
                <w:rFonts w:ascii="Arial Narrow" w:eastAsia="Times New Roman" w:hAnsi="Arial Narrow" w:cs="Calibri"/>
                <w:sz w:val="12"/>
                <w:szCs w:val="12"/>
                <w:lang w:eastAsia="pt-BR"/>
              </w:rPr>
              <w:t>LIPASE</w:t>
            </w:r>
          </w:p>
        </w:tc>
        <w:tc>
          <w:tcPr>
            <w:tcW w:w="740" w:type="dxa"/>
            <w:tcBorders>
              <w:top w:val="nil"/>
              <w:left w:val="nil"/>
              <w:bottom w:val="single" w:sz="4" w:space="0" w:color="auto"/>
              <w:right w:val="single" w:sz="4" w:space="0" w:color="auto"/>
            </w:tcBorders>
            <w:shd w:val="clear" w:color="000000" w:fill="FFFFFF"/>
            <w:vAlign w:val="center"/>
            <w:hideMark/>
          </w:tcPr>
          <w:p w14:paraId="0A8EC94F" w14:textId="77777777" w:rsidR="00D43846" w:rsidRPr="00D43846" w:rsidRDefault="00D43846" w:rsidP="00D43846">
            <w:pPr>
              <w:spacing w:after="0" w:line="240" w:lineRule="auto"/>
              <w:jc w:val="center"/>
              <w:rPr>
                <w:rFonts w:ascii="Arial Narrow" w:eastAsia="Times New Roman" w:hAnsi="Arial Narrow" w:cs="Calibri"/>
                <w:sz w:val="12"/>
                <w:szCs w:val="12"/>
                <w:lang w:eastAsia="pt-BR"/>
              </w:rPr>
            </w:pPr>
            <w:r w:rsidRPr="00D43846">
              <w:rPr>
                <w:rFonts w:ascii="Arial Narrow" w:eastAsia="Times New Roman" w:hAnsi="Arial Narrow" w:cs="Calibri"/>
                <w:sz w:val="12"/>
                <w:szCs w:val="12"/>
                <w:lang w:eastAsia="pt-BR"/>
              </w:rPr>
              <w:t>10</w:t>
            </w:r>
          </w:p>
        </w:tc>
        <w:tc>
          <w:tcPr>
            <w:tcW w:w="640" w:type="dxa"/>
            <w:tcBorders>
              <w:top w:val="nil"/>
              <w:left w:val="nil"/>
              <w:bottom w:val="single" w:sz="4" w:space="0" w:color="auto"/>
              <w:right w:val="single" w:sz="4" w:space="0" w:color="auto"/>
            </w:tcBorders>
            <w:shd w:val="clear" w:color="000000" w:fill="FFFFFF"/>
            <w:noWrap/>
            <w:vAlign w:val="center"/>
            <w:hideMark/>
          </w:tcPr>
          <w:p w14:paraId="22CD9F23" w14:textId="77777777" w:rsidR="00D43846" w:rsidRPr="00D43846" w:rsidRDefault="00D43846" w:rsidP="00D43846">
            <w:pPr>
              <w:spacing w:after="0" w:line="240" w:lineRule="auto"/>
              <w:jc w:val="center"/>
              <w:rPr>
                <w:rFonts w:ascii="Arial Narrow" w:eastAsia="Times New Roman" w:hAnsi="Arial Narrow" w:cs="Calibri"/>
                <w:color w:val="000000"/>
                <w:sz w:val="12"/>
                <w:szCs w:val="12"/>
                <w:lang w:eastAsia="pt-BR"/>
              </w:rPr>
            </w:pPr>
            <w:r w:rsidRPr="00D43846">
              <w:rPr>
                <w:rFonts w:ascii="Arial Narrow" w:eastAsia="Times New Roman" w:hAnsi="Arial Narrow" w:cs="Calibri"/>
                <w:color w:val="000000"/>
                <w:sz w:val="12"/>
                <w:szCs w:val="12"/>
                <w:lang w:eastAsia="pt-BR"/>
              </w:rPr>
              <w:t>120</w:t>
            </w:r>
          </w:p>
        </w:tc>
        <w:tc>
          <w:tcPr>
            <w:tcW w:w="820" w:type="dxa"/>
            <w:tcBorders>
              <w:top w:val="nil"/>
              <w:left w:val="nil"/>
              <w:bottom w:val="single" w:sz="4" w:space="0" w:color="auto"/>
              <w:right w:val="single" w:sz="4" w:space="0" w:color="auto"/>
            </w:tcBorders>
            <w:shd w:val="clear" w:color="000000" w:fill="FFFFFF"/>
            <w:vAlign w:val="center"/>
            <w:hideMark/>
          </w:tcPr>
          <w:p w14:paraId="455EC779" w14:textId="77777777" w:rsidR="00D43846" w:rsidRPr="00D43846" w:rsidRDefault="00D43846" w:rsidP="00D43846">
            <w:pPr>
              <w:spacing w:after="0" w:line="240" w:lineRule="auto"/>
              <w:jc w:val="center"/>
              <w:rPr>
                <w:rFonts w:ascii="Arial Narrow" w:eastAsia="Times New Roman" w:hAnsi="Arial Narrow" w:cs="Calibri"/>
                <w:sz w:val="12"/>
                <w:szCs w:val="12"/>
                <w:lang w:eastAsia="pt-BR"/>
              </w:rPr>
            </w:pPr>
            <w:r w:rsidRPr="00D43846">
              <w:rPr>
                <w:rFonts w:ascii="Arial Narrow" w:eastAsia="Times New Roman" w:hAnsi="Arial Narrow" w:cs="Calibri"/>
                <w:sz w:val="12"/>
                <w:szCs w:val="12"/>
                <w:lang w:eastAsia="pt-BR"/>
              </w:rPr>
              <w:t>R$ 20,00</w:t>
            </w:r>
          </w:p>
        </w:tc>
        <w:tc>
          <w:tcPr>
            <w:tcW w:w="1551" w:type="dxa"/>
            <w:tcBorders>
              <w:top w:val="nil"/>
              <w:left w:val="nil"/>
              <w:bottom w:val="single" w:sz="4" w:space="0" w:color="auto"/>
              <w:right w:val="single" w:sz="4" w:space="0" w:color="auto"/>
            </w:tcBorders>
            <w:shd w:val="clear" w:color="000000" w:fill="FFFFFF"/>
            <w:noWrap/>
            <w:vAlign w:val="center"/>
            <w:hideMark/>
          </w:tcPr>
          <w:p w14:paraId="60174AEA" w14:textId="77777777" w:rsidR="00D43846" w:rsidRPr="00D43846" w:rsidRDefault="00D43846" w:rsidP="00D43846">
            <w:pPr>
              <w:spacing w:after="0" w:line="240" w:lineRule="auto"/>
              <w:jc w:val="center"/>
              <w:rPr>
                <w:rFonts w:ascii="Arial Narrow" w:eastAsia="Times New Roman" w:hAnsi="Arial Narrow" w:cs="Calibri"/>
                <w:color w:val="000000"/>
                <w:sz w:val="12"/>
                <w:szCs w:val="12"/>
                <w:lang w:eastAsia="pt-BR"/>
              </w:rPr>
            </w:pPr>
            <w:r w:rsidRPr="00D43846">
              <w:rPr>
                <w:rFonts w:ascii="Arial Narrow" w:eastAsia="Times New Roman" w:hAnsi="Arial Narrow" w:cs="Calibri"/>
                <w:color w:val="000000"/>
                <w:sz w:val="12"/>
                <w:szCs w:val="12"/>
                <w:lang w:eastAsia="pt-BR"/>
              </w:rPr>
              <w:t xml:space="preserve"> R$               2.400,00 </w:t>
            </w:r>
          </w:p>
        </w:tc>
      </w:tr>
      <w:tr w:rsidR="00D43846" w:rsidRPr="00D43846" w14:paraId="13ECA0F9" w14:textId="77777777" w:rsidTr="00E45D5A">
        <w:trPr>
          <w:trHeight w:val="165"/>
        </w:trPr>
        <w:tc>
          <w:tcPr>
            <w:tcW w:w="500" w:type="dxa"/>
            <w:tcBorders>
              <w:top w:val="nil"/>
              <w:left w:val="single" w:sz="4" w:space="0" w:color="auto"/>
              <w:bottom w:val="single" w:sz="4" w:space="0" w:color="auto"/>
              <w:right w:val="single" w:sz="4" w:space="0" w:color="auto"/>
            </w:tcBorders>
            <w:shd w:val="clear" w:color="000000" w:fill="FFFFFF"/>
            <w:vAlign w:val="center"/>
            <w:hideMark/>
          </w:tcPr>
          <w:p w14:paraId="76B47F07" w14:textId="77777777" w:rsidR="00D43846" w:rsidRPr="00D43846" w:rsidRDefault="00D43846" w:rsidP="00D43846">
            <w:pPr>
              <w:spacing w:after="0" w:line="240" w:lineRule="auto"/>
              <w:jc w:val="center"/>
              <w:rPr>
                <w:rFonts w:ascii="Arial Narrow" w:eastAsia="Times New Roman" w:hAnsi="Arial Narrow" w:cs="Calibri"/>
                <w:sz w:val="12"/>
                <w:szCs w:val="12"/>
                <w:lang w:eastAsia="pt-BR"/>
              </w:rPr>
            </w:pPr>
            <w:r w:rsidRPr="00D43846">
              <w:rPr>
                <w:rFonts w:ascii="Arial Narrow" w:eastAsia="Times New Roman" w:hAnsi="Arial Narrow" w:cs="Calibri"/>
                <w:sz w:val="12"/>
                <w:szCs w:val="12"/>
                <w:lang w:eastAsia="pt-BR"/>
              </w:rPr>
              <w:t>103</w:t>
            </w:r>
          </w:p>
        </w:tc>
        <w:tc>
          <w:tcPr>
            <w:tcW w:w="4680" w:type="dxa"/>
            <w:tcBorders>
              <w:top w:val="nil"/>
              <w:left w:val="nil"/>
              <w:bottom w:val="single" w:sz="4" w:space="0" w:color="auto"/>
              <w:right w:val="single" w:sz="4" w:space="0" w:color="auto"/>
            </w:tcBorders>
            <w:shd w:val="clear" w:color="000000" w:fill="FFFFFF"/>
            <w:vAlign w:val="center"/>
            <w:hideMark/>
          </w:tcPr>
          <w:p w14:paraId="057A38BE" w14:textId="77777777" w:rsidR="00D43846" w:rsidRPr="00D43846" w:rsidRDefault="00D43846" w:rsidP="00D43846">
            <w:pPr>
              <w:spacing w:after="0" w:line="240" w:lineRule="auto"/>
              <w:jc w:val="center"/>
              <w:rPr>
                <w:rFonts w:ascii="Arial Narrow" w:eastAsia="Times New Roman" w:hAnsi="Arial Narrow" w:cs="Calibri"/>
                <w:sz w:val="12"/>
                <w:szCs w:val="12"/>
                <w:lang w:eastAsia="pt-BR"/>
              </w:rPr>
            </w:pPr>
            <w:r w:rsidRPr="00D43846">
              <w:rPr>
                <w:rFonts w:ascii="Arial Narrow" w:eastAsia="Times New Roman" w:hAnsi="Arial Narrow" w:cs="Calibri"/>
                <w:sz w:val="12"/>
                <w:szCs w:val="12"/>
                <w:lang w:eastAsia="pt-BR"/>
              </w:rPr>
              <w:t>MAGNÉSIO</w:t>
            </w:r>
          </w:p>
        </w:tc>
        <w:tc>
          <w:tcPr>
            <w:tcW w:w="740" w:type="dxa"/>
            <w:tcBorders>
              <w:top w:val="nil"/>
              <w:left w:val="nil"/>
              <w:bottom w:val="single" w:sz="4" w:space="0" w:color="auto"/>
              <w:right w:val="single" w:sz="4" w:space="0" w:color="auto"/>
            </w:tcBorders>
            <w:shd w:val="clear" w:color="000000" w:fill="FFFFFF"/>
            <w:vAlign w:val="center"/>
            <w:hideMark/>
          </w:tcPr>
          <w:p w14:paraId="3CDF749D" w14:textId="77777777" w:rsidR="00D43846" w:rsidRPr="00D43846" w:rsidRDefault="00D43846" w:rsidP="00D43846">
            <w:pPr>
              <w:spacing w:after="0" w:line="240" w:lineRule="auto"/>
              <w:jc w:val="center"/>
              <w:rPr>
                <w:rFonts w:ascii="Arial Narrow" w:eastAsia="Times New Roman" w:hAnsi="Arial Narrow" w:cs="Calibri"/>
                <w:sz w:val="12"/>
                <w:szCs w:val="12"/>
                <w:lang w:eastAsia="pt-BR"/>
              </w:rPr>
            </w:pPr>
            <w:r w:rsidRPr="00D43846">
              <w:rPr>
                <w:rFonts w:ascii="Arial Narrow" w:eastAsia="Times New Roman" w:hAnsi="Arial Narrow" w:cs="Calibri"/>
                <w:sz w:val="12"/>
                <w:szCs w:val="12"/>
                <w:lang w:eastAsia="pt-BR"/>
              </w:rPr>
              <w:t>10</w:t>
            </w:r>
          </w:p>
        </w:tc>
        <w:tc>
          <w:tcPr>
            <w:tcW w:w="640" w:type="dxa"/>
            <w:tcBorders>
              <w:top w:val="nil"/>
              <w:left w:val="nil"/>
              <w:bottom w:val="single" w:sz="4" w:space="0" w:color="auto"/>
              <w:right w:val="single" w:sz="4" w:space="0" w:color="auto"/>
            </w:tcBorders>
            <w:shd w:val="clear" w:color="000000" w:fill="FFFFFF"/>
            <w:noWrap/>
            <w:vAlign w:val="center"/>
            <w:hideMark/>
          </w:tcPr>
          <w:p w14:paraId="63898F96" w14:textId="77777777" w:rsidR="00D43846" w:rsidRPr="00D43846" w:rsidRDefault="00D43846" w:rsidP="00D43846">
            <w:pPr>
              <w:spacing w:after="0" w:line="240" w:lineRule="auto"/>
              <w:jc w:val="center"/>
              <w:rPr>
                <w:rFonts w:ascii="Arial Narrow" w:eastAsia="Times New Roman" w:hAnsi="Arial Narrow" w:cs="Calibri"/>
                <w:color w:val="000000"/>
                <w:sz w:val="12"/>
                <w:szCs w:val="12"/>
                <w:lang w:eastAsia="pt-BR"/>
              </w:rPr>
            </w:pPr>
            <w:r w:rsidRPr="00D43846">
              <w:rPr>
                <w:rFonts w:ascii="Arial Narrow" w:eastAsia="Times New Roman" w:hAnsi="Arial Narrow" w:cs="Calibri"/>
                <w:color w:val="000000"/>
                <w:sz w:val="12"/>
                <w:szCs w:val="12"/>
                <w:lang w:eastAsia="pt-BR"/>
              </w:rPr>
              <w:t>120</w:t>
            </w:r>
          </w:p>
        </w:tc>
        <w:tc>
          <w:tcPr>
            <w:tcW w:w="820" w:type="dxa"/>
            <w:tcBorders>
              <w:top w:val="nil"/>
              <w:left w:val="nil"/>
              <w:bottom w:val="single" w:sz="4" w:space="0" w:color="auto"/>
              <w:right w:val="single" w:sz="4" w:space="0" w:color="auto"/>
            </w:tcBorders>
            <w:shd w:val="clear" w:color="000000" w:fill="FFFFFF"/>
            <w:vAlign w:val="center"/>
            <w:hideMark/>
          </w:tcPr>
          <w:p w14:paraId="2F56648E" w14:textId="77777777" w:rsidR="00D43846" w:rsidRPr="00D43846" w:rsidRDefault="00D43846" w:rsidP="00D43846">
            <w:pPr>
              <w:spacing w:after="0" w:line="240" w:lineRule="auto"/>
              <w:jc w:val="center"/>
              <w:rPr>
                <w:rFonts w:ascii="Arial Narrow" w:eastAsia="Times New Roman" w:hAnsi="Arial Narrow" w:cs="Calibri"/>
                <w:sz w:val="12"/>
                <w:szCs w:val="12"/>
                <w:lang w:eastAsia="pt-BR"/>
              </w:rPr>
            </w:pPr>
            <w:r w:rsidRPr="00D43846">
              <w:rPr>
                <w:rFonts w:ascii="Arial Narrow" w:eastAsia="Times New Roman" w:hAnsi="Arial Narrow" w:cs="Calibri"/>
                <w:sz w:val="12"/>
                <w:szCs w:val="12"/>
                <w:lang w:eastAsia="pt-BR"/>
              </w:rPr>
              <w:t>R$ 15,00</w:t>
            </w:r>
          </w:p>
        </w:tc>
        <w:tc>
          <w:tcPr>
            <w:tcW w:w="1551" w:type="dxa"/>
            <w:tcBorders>
              <w:top w:val="nil"/>
              <w:left w:val="nil"/>
              <w:bottom w:val="single" w:sz="4" w:space="0" w:color="auto"/>
              <w:right w:val="single" w:sz="4" w:space="0" w:color="auto"/>
            </w:tcBorders>
            <w:shd w:val="clear" w:color="000000" w:fill="FFFFFF"/>
            <w:noWrap/>
            <w:vAlign w:val="center"/>
            <w:hideMark/>
          </w:tcPr>
          <w:p w14:paraId="205C671E" w14:textId="77777777" w:rsidR="00D43846" w:rsidRPr="00D43846" w:rsidRDefault="00D43846" w:rsidP="00D43846">
            <w:pPr>
              <w:spacing w:after="0" w:line="240" w:lineRule="auto"/>
              <w:jc w:val="center"/>
              <w:rPr>
                <w:rFonts w:ascii="Arial Narrow" w:eastAsia="Times New Roman" w:hAnsi="Arial Narrow" w:cs="Calibri"/>
                <w:color w:val="000000"/>
                <w:sz w:val="12"/>
                <w:szCs w:val="12"/>
                <w:lang w:eastAsia="pt-BR"/>
              </w:rPr>
            </w:pPr>
            <w:r w:rsidRPr="00D43846">
              <w:rPr>
                <w:rFonts w:ascii="Arial Narrow" w:eastAsia="Times New Roman" w:hAnsi="Arial Narrow" w:cs="Calibri"/>
                <w:color w:val="000000"/>
                <w:sz w:val="12"/>
                <w:szCs w:val="12"/>
                <w:lang w:eastAsia="pt-BR"/>
              </w:rPr>
              <w:t xml:space="preserve"> R$                1.800,00 </w:t>
            </w:r>
          </w:p>
        </w:tc>
      </w:tr>
      <w:tr w:rsidR="00D43846" w:rsidRPr="00D43846" w14:paraId="2A7AFA1C" w14:textId="77777777" w:rsidTr="00E45D5A">
        <w:trPr>
          <w:trHeight w:val="165"/>
        </w:trPr>
        <w:tc>
          <w:tcPr>
            <w:tcW w:w="500" w:type="dxa"/>
            <w:tcBorders>
              <w:top w:val="nil"/>
              <w:left w:val="single" w:sz="4" w:space="0" w:color="auto"/>
              <w:bottom w:val="single" w:sz="4" w:space="0" w:color="auto"/>
              <w:right w:val="single" w:sz="4" w:space="0" w:color="auto"/>
            </w:tcBorders>
            <w:shd w:val="clear" w:color="000000" w:fill="FFFFFF"/>
            <w:vAlign w:val="center"/>
            <w:hideMark/>
          </w:tcPr>
          <w:p w14:paraId="77E83756" w14:textId="77777777" w:rsidR="00D43846" w:rsidRPr="00D43846" w:rsidRDefault="00D43846" w:rsidP="00D43846">
            <w:pPr>
              <w:spacing w:after="0" w:line="240" w:lineRule="auto"/>
              <w:jc w:val="center"/>
              <w:rPr>
                <w:rFonts w:ascii="Arial Narrow" w:eastAsia="Times New Roman" w:hAnsi="Arial Narrow" w:cs="Calibri"/>
                <w:sz w:val="12"/>
                <w:szCs w:val="12"/>
                <w:lang w:eastAsia="pt-BR"/>
              </w:rPr>
            </w:pPr>
            <w:r w:rsidRPr="00D43846">
              <w:rPr>
                <w:rFonts w:ascii="Arial Narrow" w:eastAsia="Times New Roman" w:hAnsi="Arial Narrow" w:cs="Calibri"/>
                <w:sz w:val="12"/>
                <w:szCs w:val="12"/>
                <w:lang w:eastAsia="pt-BR"/>
              </w:rPr>
              <w:t>104</w:t>
            </w:r>
          </w:p>
        </w:tc>
        <w:tc>
          <w:tcPr>
            <w:tcW w:w="4680" w:type="dxa"/>
            <w:tcBorders>
              <w:top w:val="nil"/>
              <w:left w:val="nil"/>
              <w:bottom w:val="single" w:sz="4" w:space="0" w:color="auto"/>
              <w:right w:val="single" w:sz="4" w:space="0" w:color="auto"/>
            </w:tcBorders>
            <w:shd w:val="clear" w:color="000000" w:fill="FFFFFF"/>
            <w:vAlign w:val="center"/>
            <w:hideMark/>
          </w:tcPr>
          <w:p w14:paraId="229FD801" w14:textId="77777777" w:rsidR="00D43846" w:rsidRPr="00D43846" w:rsidRDefault="00D43846" w:rsidP="00D43846">
            <w:pPr>
              <w:spacing w:after="0" w:line="240" w:lineRule="auto"/>
              <w:jc w:val="center"/>
              <w:rPr>
                <w:rFonts w:ascii="Arial Narrow" w:eastAsia="Times New Roman" w:hAnsi="Arial Narrow" w:cs="Calibri"/>
                <w:sz w:val="12"/>
                <w:szCs w:val="12"/>
                <w:lang w:eastAsia="pt-BR"/>
              </w:rPr>
            </w:pPr>
            <w:r w:rsidRPr="00D43846">
              <w:rPr>
                <w:rFonts w:ascii="Arial Narrow" w:eastAsia="Times New Roman" w:hAnsi="Arial Narrow" w:cs="Calibri"/>
                <w:sz w:val="12"/>
                <w:szCs w:val="12"/>
                <w:lang w:eastAsia="pt-BR"/>
              </w:rPr>
              <w:t>MICÓTICO DE UNHA</w:t>
            </w:r>
          </w:p>
        </w:tc>
        <w:tc>
          <w:tcPr>
            <w:tcW w:w="740" w:type="dxa"/>
            <w:tcBorders>
              <w:top w:val="nil"/>
              <w:left w:val="nil"/>
              <w:bottom w:val="single" w:sz="4" w:space="0" w:color="auto"/>
              <w:right w:val="single" w:sz="4" w:space="0" w:color="auto"/>
            </w:tcBorders>
            <w:shd w:val="clear" w:color="000000" w:fill="FFFFFF"/>
            <w:vAlign w:val="center"/>
            <w:hideMark/>
          </w:tcPr>
          <w:p w14:paraId="692E5848" w14:textId="77777777" w:rsidR="00D43846" w:rsidRPr="00D43846" w:rsidRDefault="00D43846" w:rsidP="00D43846">
            <w:pPr>
              <w:spacing w:after="0" w:line="240" w:lineRule="auto"/>
              <w:jc w:val="center"/>
              <w:rPr>
                <w:rFonts w:ascii="Arial Narrow" w:eastAsia="Times New Roman" w:hAnsi="Arial Narrow" w:cs="Calibri"/>
                <w:sz w:val="12"/>
                <w:szCs w:val="12"/>
                <w:lang w:eastAsia="pt-BR"/>
              </w:rPr>
            </w:pPr>
            <w:r w:rsidRPr="00D43846">
              <w:rPr>
                <w:rFonts w:ascii="Arial Narrow" w:eastAsia="Times New Roman" w:hAnsi="Arial Narrow" w:cs="Calibri"/>
                <w:sz w:val="12"/>
                <w:szCs w:val="12"/>
                <w:lang w:eastAsia="pt-BR"/>
              </w:rPr>
              <w:t>5</w:t>
            </w:r>
          </w:p>
        </w:tc>
        <w:tc>
          <w:tcPr>
            <w:tcW w:w="640" w:type="dxa"/>
            <w:tcBorders>
              <w:top w:val="nil"/>
              <w:left w:val="nil"/>
              <w:bottom w:val="single" w:sz="4" w:space="0" w:color="auto"/>
              <w:right w:val="single" w:sz="4" w:space="0" w:color="auto"/>
            </w:tcBorders>
            <w:shd w:val="clear" w:color="000000" w:fill="FFFFFF"/>
            <w:noWrap/>
            <w:vAlign w:val="center"/>
            <w:hideMark/>
          </w:tcPr>
          <w:p w14:paraId="31FDABA8" w14:textId="77777777" w:rsidR="00D43846" w:rsidRPr="00D43846" w:rsidRDefault="00D43846" w:rsidP="00D43846">
            <w:pPr>
              <w:spacing w:after="0" w:line="240" w:lineRule="auto"/>
              <w:jc w:val="center"/>
              <w:rPr>
                <w:rFonts w:ascii="Arial Narrow" w:eastAsia="Times New Roman" w:hAnsi="Arial Narrow" w:cs="Calibri"/>
                <w:color w:val="000000"/>
                <w:sz w:val="12"/>
                <w:szCs w:val="12"/>
                <w:lang w:eastAsia="pt-BR"/>
              </w:rPr>
            </w:pPr>
            <w:r w:rsidRPr="00D43846">
              <w:rPr>
                <w:rFonts w:ascii="Arial Narrow" w:eastAsia="Times New Roman" w:hAnsi="Arial Narrow" w:cs="Calibri"/>
                <w:color w:val="000000"/>
                <w:sz w:val="12"/>
                <w:szCs w:val="12"/>
                <w:lang w:eastAsia="pt-BR"/>
              </w:rPr>
              <w:t>60</w:t>
            </w:r>
          </w:p>
        </w:tc>
        <w:tc>
          <w:tcPr>
            <w:tcW w:w="820" w:type="dxa"/>
            <w:tcBorders>
              <w:top w:val="nil"/>
              <w:left w:val="nil"/>
              <w:bottom w:val="single" w:sz="4" w:space="0" w:color="auto"/>
              <w:right w:val="single" w:sz="4" w:space="0" w:color="auto"/>
            </w:tcBorders>
            <w:shd w:val="clear" w:color="000000" w:fill="FFFFFF"/>
            <w:vAlign w:val="center"/>
            <w:hideMark/>
          </w:tcPr>
          <w:p w14:paraId="6BAF1C47" w14:textId="77777777" w:rsidR="00D43846" w:rsidRPr="00D43846" w:rsidRDefault="00D43846" w:rsidP="00D43846">
            <w:pPr>
              <w:spacing w:after="0" w:line="240" w:lineRule="auto"/>
              <w:jc w:val="center"/>
              <w:rPr>
                <w:rFonts w:ascii="Arial Narrow" w:eastAsia="Times New Roman" w:hAnsi="Arial Narrow" w:cs="Calibri"/>
                <w:sz w:val="12"/>
                <w:szCs w:val="12"/>
                <w:lang w:eastAsia="pt-BR"/>
              </w:rPr>
            </w:pPr>
            <w:r w:rsidRPr="00D43846">
              <w:rPr>
                <w:rFonts w:ascii="Arial Narrow" w:eastAsia="Times New Roman" w:hAnsi="Arial Narrow" w:cs="Calibri"/>
                <w:sz w:val="12"/>
                <w:szCs w:val="12"/>
                <w:lang w:eastAsia="pt-BR"/>
              </w:rPr>
              <w:t>R$ 40,00</w:t>
            </w:r>
          </w:p>
        </w:tc>
        <w:tc>
          <w:tcPr>
            <w:tcW w:w="1551" w:type="dxa"/>
            <w:tcBorders>
              <w:top w:val="nil"/>
              <w:left w:val="nil"/>
              <w:bottom w:val="single" w:sz="4" w:space="0" w:color="auto"/>
              <w:right w:val="single" w:sz="4" w:space="0" w:color="auto"/>
            </w:tcBorders>
            <w:shd w:val="clear" w:color="000000" w:fill="FFFFFF"/>
            <w:noWrap/>
            <w:vAlign w:val="center"/>
            <w:hideMark/>
          </w:tcPr>
          <w:p w14:paraId="37DCBE3D" w14:textId="77777777" w:rsidR="00D43846" w:rsidRPr="00D43846" w:rsidRDefault="00D43846" w:rsidP="00D43846">
            <w:pPr>
              <w:spacing w:after="0" w:line="240" w:lineRule="auto"/>
              <w:jc w:val="center"/>
              <w:rPr>
                <w:rFonts w:ascii="Arial Narrow" w:eastAsia="Times New Roman" w:hAnsi="Arial Narrow" w:cs="Calibri"/>
                <w:color w:val="000000"/>
                <w:sz w:val="12"/>
                <w:szCs w:val="12"/>
                <w:lang w:eastAsia="pt-BR"/>
              </w:rPr>
            </w:pPr>
            <w:r w:rsidRPr="00D43846">
              <w:rPr>
                <w:rFonts w:ascii="Arial Narrow" w:eastAsia="Times New Roman" w:hAnsi="Arial Narrow" w:cs="Calibri"/>
                <w:color w:val="000000"/>
                <w:sz w:val="12"/>
                <w:szCs w:val="12"/>
                <w:lang w:eastAsia="pt-BR"/>
              </w:rPr>
              <w:t xml:space="preserve"> R$               2.400,00 </w:t>
            </w:r>
          </w:p>
        </w:tc>
      </w:tr>
      <w:tr w:rsidR="00D43846" w:rsidRPr="00D43846" w14:paraId="182E57A2" w14:textId="77777777" w:rsidTr="00E45D5A">
        <w:trPr>
          <w:trHeight w:val="165"/>
        </w:trPr>
        <w:tc>
          <w:tcPr>
            <w:tcW w:w="500" w:type="dxa"/>
            <w:tcBorders>
              <w:top w:val="nil"/>
              <w:left w:val="single" w:sz="4" w:space="0" w:color="auto"/>
              <w:bottom w:val="single" w:sz="4" w:space="0" w:color="auto"/>
              <w:right w:val="single" w:sz="4" w:space="0" w:color="auto"/>
            </w:tcBorders>
            <w:shd w:val="clear" w:color="000000" w:fill="FFFFFF"/>
            <w:vAlign w:val="center"/>
            <w:hideMark/>
          </w:tcPr>
          <w:p w14:paraId="4AD9D6BE" w14:textId="77777777" w:rsidR="00D43846" w:rsidRPr="00D43846" w:rsidRDefault="00D43846" w:rsidP="00D43846">
            <w:pPr>
              <w:spacing w:after="0" w:line="240" w:lineRule="auto"/>
              <w:jc w:val="center"/>
              <w:rPr>
                <w:rFonts w:ascii="Arial Narrow" w:eastAsia="Times New Roman" w:hAnsi="Arial Narrow" w:cs="Calibri"/>
                <w:sz w:val="12"/>
                <w:szCs w:val="12"/>
                <w:lang w:eastAsia="pt-BR"/>
              </w:rPr>
            </w:pPr>
            <w:r w:rsidRPr="00D43846">
              <w:rPr>
                <w:rFonts w:ascii="Arial Narrow" w:eastAsia="Times New Roman" w:hAnsi="Arial Narrow" w:cs="Calibri"/>
                <w:sz w:val="12"/>
                <w:szCs w:val="12"/>
                <w:lang w:eastAsia="pt-BR"/>
              </w:rPr>
              <w:lastRenderedPageBreak/>
              <w:t>105</w:t>
            </w:r>
          </w:p>
        </w:tc>
        <w:tc>
          <w:tcPr>
            <w:tcW w:w="4680" w:type="dxa"/>
            <w:tcBorders>
              <w:top w:val="nil"/>
              <w:left w:val="nil"/>
              <w:bottom w:val="single" w:sz="4" w:space="0" w:color="auto"/>
              <w:right w:val="single" w:sz="4" w:space="0" w:color="auto"/>
            </w:tcBorders>
            <w:shd w:val="clear" w:color="000000" w:fill="FFFFFF"/>
            <w:vAlign w:val="center"/>
            <w:hideMark/>
          </w:tcPr>
          <w:p w14:paraId="2210174F" w14:textId="77777777" w:rsidR="00D43846" w:rsidRPr="00D43846" w:rsidRDefault="00D43846" w:rsidP="00D43846">
            <w:pPr>
              <w:spacing w:after="0" w:line="240" w:lineRule="auto"/>
              <w:jc w:val="center"/>
              <w:rPr>
                <w:rFonts w:ascii="Arial Narrow" w:eastAsia="Times New Roman" w:hAnsi="Arial Narrow" w:cs="Calibri"/>
                <w:sz w:val="12"/>
                <w:szCs w:val="12"/>
                <w:lang w:eastAsia="pt-BR"/>
              </w:rPr>
            </w:pPr>
            <w:r w:rsidRPr="00D43846">
              <w:rPr>
                <w:rFonts w:ascii="Arial Narrow" w:eastAsia="Times New Roman" w:hAnsi="Arial Narrow" w:cs="Calibri"/>
                <w:sz w:val="12"/>
                <w:szCs w:val="12"/>
                <w:lang w:eastAsia="pt-BR"/>
              </w:rPr>
              <w:t>MICROALBUMINÚRIA</w:t>
            </w:r>
          </w:p>
        </w:tc>
        <w:tc>
          <w:tcPr>
            <w:tcW w:w="740" w:type="dxa"/>
            <w:tcBorders>
              <w:top w:val="nil"/>
              <w:left w:val="nil"/>
              <w:bottom w:val="single" w:sz="4" w:space="0" w:color="auto"/>
              <w:right w:val="single" w:sz="4" w:space="0" w:color="auto"/>
            </w:tcBorders>
            <w:shd w:val="clear" w:color="000000" w:fill="FFFFFF"/>
            <w:vAlign w:val="center"/>
            <w:hideMark/>
          </w:tcPr>
          <w:p w14:paraId="5E5AF4D5" w14:textId="77777777" w:rsidR="00D43846" w:rsidRPr="00D43846" w:rsidRDefault="00D43846" w:rsidP="00D43846">
            <w:pPr>
              <w:spacing w:after="0" w:line="240" w:lineRule="auto"/>
              <w:jc w:val="center"/>
              <w:rPr>
                <w:rFonts w:ascii="Arial Narrow" w:eastAsia="Times New Roman" w:hAnsi="Arial Narrow" w:cs="Calibri"/>
                <w:sz w:val="12"/>
                <w:szCs w:val="12"/>
                <w:lang w:eastAsia="pt-BR"/>
              </w:rPr>
            </w:pPr>
            <w:r w:rsidRPr="00D43846">
              <w:rPr>
                <w:rFonts w:ascii="Arial Narrow" w:eastAsia="Times New Roman" w:hAnsi="Arial Narrow" w:cs="Calibri"/>
                <w:sz w:val="12"/>
                <w:szCs w:val="12"/>
                <w:lang w:eastAsia="pt-BR"/>
              </w:rPr>
              <w:t>15</w:t>
            </w:r>
          </w:p>
        </w:tc>
        <w:tc>
          <w:tcPr>
            <w:tcW w:w="640" w:type="dxa"/>
            <w:tcBorders>
              <w:top w:val="nil"/>
              <w:left w:val="nil"/>
              <w:bottom w:val="single" w:sz="4" w:space="0" w:color="auto"/>
              <w:right w:val="single" w:sz="4" w:space="0" w:color="auto"/>
            </w:tcBorders>
            <w:shd w:val="clear" w:color="000000" w:fill="FFFFFF"/>
            <w:noWrap/>
            <w:vAlign w:val="center"/>
            <w:hideMark/>
          </w:tcPr>
          <w:p w14:paraId="626F85FD" w14:textId="77777777" w:rsidR="00D43846" w:rsidRPr="00D43846" w:rsidRDefault="00D43846" w:rsidP="00D43846">
            <w:pPr>
              <w:spacing w:after="0" w:line="240" w:lineRule="auto"/>
              <w:jc w:val="center"/>
              <w:rPr>
                <w:rFonts w:ascii="Arial Narrow" w:eastAsia="Times New Roman" w:hAnsi="Arial Narrow" w:cs="Calibri"/>
                <w:color w:val="000000"/>
                <w:sz w:val="12"/>
                <w:szCs w:val="12"/>
                <w:lang w:eastAsia="pt-BR"/>
              </w:rPr>
            </w:pPr>
            <w:r w:rsidRPr="00D43846">
              <w:rPr>
                <w:rFonts w:ascii="Arial Narrow" w:eastAsia="Times New Roman" w:hAnsi="Arial Narrow" w:cs="Calibri"/>
                <w:color w:val="000000"/>
                <w:sz w:val="12"/>
                <w:szCs w:val="12"/>
                <w:lang w:eastAsia="pt-BR"/>
              </w:rPr>
              <w:t>180</w:t>
            </w:r>
          </w:p>
        </w:tc>
        <w:tc>
          <w:tcPr>
            <w:tcW w:w="820" w:type="dxa"/>
            <w:tcBorders>
              <w:top w:val="nil"/>
              <w:left w:val="nil"/>
              <w:bottom w:val="single" w:sz="4" w:space="0" w:color="auto"/>
              <w:right w:val="single" w:sz="4" w:space="0" w:color="auto"/>
            </w:tcBorders>
            <w:shd w:val="clear" w:color="000000" w:fill="FFFFFF"/>
            <w:vAlign w:val="center"/>
            <w:hideMark/>
          </w:tcPr>
          <w:p w14:paraId="6B74295A" w14:textId="77777777" w:rsidR="00D43846" w:rsidRPr="00D43846" w:rsidRDefault="00D43846" w:rsidP="00D43846">
            <w:pPr>
              <w:spacing w:after="0" w:line="240" w:lineRule="auto"/>
              <w:jc w:val="center"/>
              <w:rPr>
                <w:rFonts w:ascii="Arial Narrow" w:eastAsia="Times New Roman" w:hAnsi="Arial Narrow" w:cs="Calibri"/>
                <w:sz w:val="12"/>
                <w:szCs w:val="12"/>
                <w:lang w:eastAsia="pt-BR"/>
              </w:rPr>
            </w:pPr>
            <w:r w:rsidRPr="00D43846">
              <w:rPr>
                <w:rFonts w:ascii="Arial Narrow" w:eastAsia="Times New Roman" w:hAnsi="Arial Narrow" w:cs="Calibri"/>
                <w:sz w:val="12"/>
                <w:szCs w:val="12"/>
                <w:lang w:eastAsia="pt-BR"/>
              </w:rPr>
              <w:t>R$ 30,00</w:t>
            </w:r>
          </w:p>
        </w:tc>
        <w:tc>
          <w:tcPr>
            <w:tcW w:w="1551" w:type="dxa"/>
            <w:tcBorders>
              <w:top w:val="nil"/>
              <w:left w:val="nil"/>
              <w:bottom w:val="single" w:sz="4" w:space="0" w:color="auto"/>
              <w:right w:val="single" w:sz="4" w:space="0" w:color="auto"/>
            </w:tcBorders>
            <w:shd w:val="clear" w:color="000000" w:fill="FFFFFF"/>
            <w:noWrap/>
            <w:vAlign w:val="center"/>
            <w:hideMark/>
          </w:tcPr>
          <w:p w14:paraId="626357DB" w14:textId="77777777" w:rsidR="00D43846" w:rsidRPr="00D43846" w:rsidRDefault="00D43846" w:rsidP="00D43846">
            <w:pPr>
              <w:spacing w:after="0" w:line="240" w:lineRule="auto"/>
              <w:jc w:val="center"/>
              <w:rPr>
                <w:rFonts w:ascii="Arial Narrow" w:eastAsia="Times New Roman" w:hAnsi="Arial Narrow" w:cs="Calibri"/>
                <w:color w:val="000000"/>
                <w:sz w:val="12"/>
                <w:szCs w:val="12"/>
                <w:lang w:eastAsia="pt-BR"/>
              </w:rPr>
            </w:pPr>
            <w:r w:rsidRPr="00D43846">
              <w:rPr>
                <w:rFonts w:ascii="Arial Narrow" w:eastAsia="Times New Roman" w:hAnsi="Arial Narrow" w:cs="Calibri"/>
                <w:color w:val="000000"/>
                <w:sz w:val="12"/>
                <w:szCs w:val="12"/>
                <w:lang w:eastAsia="pt-BR"/>
              </w:rPr>
              <w:t xml:space="preserve"> R$                5.400,00 </w:t>
            </w:r>
          </w:p>
        </w:tc>
      </w:tr>
      <w:tr w:rsidR="00D43846" w:rsidRPr="00D43846" w14:paraId="168AD597" w14:textId="77777777" w:rsidTr="00E45D5A">
        <w:trPr>
          <w:trHeight w:val="165"/>
        </w:trPr>
        <w:tc>
          <w:tcPr>
            <w:tcW w:w="500" w:type="dxa"/>
            <w:tcBorders>
              <w:top w:val="nil"/>
              <w:left w:val="single" w:sz="4" w:space="0" w:color="auto"/>
              <w:bottom w:val="single" w:sz="4" w:space="0" w:color="auto"/>
              <w:right w:val="single" w:sz="4" w:space="0" w:color="auto"/>
            </w:tcBorders>
            <w:shd w:val="clear" w:color="000000" w:fill="FFFFFF"/>
            <w:vAlign w:val="center"/>
            <w:hideMark/>
          </w:tcPr>
          <w:p w14:paraId="44E4AAFB" w14:textId="77777777" w:rsidR="00D43846" w:rsidRPr="00D43846" w:rsidRDefault="00D43846" w:rsidP="00D43846">
            <w:pPr>
              <w:spacing w:after="0" w:line="240" w:lineRule="auto"/>
              <w:jc w:val="center"/>
              <w:rPr>
                <w:rFonts w:ascii="Arial Narrow" w:eastAsia="Times New Roman" w:hAnsi="Arial Narrow" w:cs="Calibri"/>
                <w:sz w:val="12"/>
                <w:szCs w:val="12"/>
                <w:lang w:eastAsia="pt-BR"/>
              </w:rPr>
            </w:pPr>
            <w:r w:rsidRPr="00D43846">
              <w:rPr>
                <w:rFonts w:ascii="Arial Narrow" w:eastAsia="Times New Roman" w:hAnsi="Arial Narrow" w:cs="Calibri"/>
                <w:sz w:val="12"/>
                <w:szCs w:val="12"/>
                <w:lang w:eastAsia="pt-BR"/>
              </w:rPr>
              <w:t>106</w:t>
            </w:r>
          </w:p>
        </w:tc>
        <w:tc>
          <w:tcPr>
            <w:tcW w:w="4680" w:type="dxa"/>
            <w:tcBorders>
              <w:top w:val="nil"/>
              <w:left w:val="nil"/>
              <w:bottom w:val="single" w:sz="4" w:space="0" w:color="auto"/>
              <w:right w:val="single" w:sz="4" w:space="0" w:color="auto"/>
            </w:tcBorders>
            <w:shd w:val="clear" w:color="000000" w:fill="FFFFFF"/>
            <w:vAlign w:val="center"/>
            <w:hideMark/>
          </w:tcPr>
          <w:p w14:paraId="138043D1" w14:textId="77777777" w:rsidR="00D43846" w:rsidRPr="00D43846" w:rsidRDefault="00D43846" w:rsidP="00D43846">
            <w:pPr>
              <w:spacing w:after="0" w:line="240" w:lineRule="auto"/>
              <w:jc w:val="center"/>
              <w:rPr>
                <w:rFonts w:ascii="Arial Narrow" w:eastAsia="Times New Roman" w:hAnsi="Arial Narrow" w:cs="Calibri"/>
                <w:sz w:val="12"/>
                <w:szCs w:val="12"/>
                <w:lang w:eastAsia="pt-BR"/>
              </w:rPr>
            </w:pPr>
            <w:r w:rsidRPr="00D43846">
              <w:rPr>
                <w:rFonts w:ascii="Arial Narrow" w:eastAsia="Times New Roman" w:hAnsi="Arial Narrow" w:cs="Calibri"/>
                <w:sz w:val="12"/>
                <w:szCs w:val="12"/>
                <w:lang w:eastAsia="pt-BR"/>
              </w:rPr>
              <w:t>OROFARINGE</w:t>
            </w:r>
          </w:p>
        </w:tc>
        <w:tc>
          <w:tcPr>
            <w:tcW w:w="740" w:type="dxa"/>
            <w:tcBorders>
              <w:top w:val="nil"/>
              <w:left w:val="nil"/>
              <w:bottom w:val="single" w:sz="4" w:space="0" w:color="auto"/>
              <w:right w:val="single" w:sz="4" w:space="0" w:color="auto"/>
            </w:tcBorders>
            <w:shd w:val="clear" w:color="000000" w:fill="FFFFFF"/>
            <w:vAlign w:val="center"/>
            <w:hideMark/>
          </w:tcPr>
          <w:p w14:paraId="3AB65A3B" w14:textId="77777777" w:rsidR="00D43846" w:rsidRPr="00D43846" w:rsidRDefault="00D43846" w:rsidP="00D43846">
            <w:pPr>
              <w:spacing w:after="0" w:line="240" w:lineRule="auto"/>
              <w:jc w:val="center"/>
              <w:rPr>
                <w:rFonts w:ascii="Arial Narrow" w:eastAsia="Times New Roman" w:hAnsi="Arial Narrow" w:cs="Calibri"/>
                <w:sz w:val="12"/>
                <w:szCs w:val="12"/>
                <w:lang w:eastAsia="pt-BR"/>
              </w:rPr>
            </w:pPr>
            <w:r w:rsidRPr="00D43846">
              <w:rPr>
                <w:rFonts w:ascii="Arial Narrow" w:eastAsia="Times New Roman" w:hAnsi="Arial Narrow" w:cs="Calibri"/>
                <w:sz w:val="12"/>
                <w:szCs w:val="12"/>
                <w:lang w:eastAsia="pt-BR"/>
              </w:rPr>
              <w:t>5</w:t>
            </w:r>
          </w:p>
        </w:tc>
        <w:tc>
          <w:tcPr>
            <w:tcW w:w="640" w:type="dxa"/>
            <w:tcBorders>
              <w:top w:val="nil"/>
              <w:left w:val="nil"/>
              <w:bottom w:val="single" w:sz="4" w:space="0" w:color="auto"/>
              <w:right w:val="single" w:sz="4" w:space="0" w:color="auto"/>
            </w:tcBorders>
            <w:shd w:val="clear" w:color="000000" w:fill="FFFFFF"/>
            <w:noWrap/>
            <w:vAlign w:val="center"/>
            <w:hideMark/>
          </w:tcPr>
          <w:p w14:paraId="00B050D8" w14:textId="77777777" w:rsidR="00D43846" w:rsidRPr="00D43846" w:rsidRDefault="00D43846" w:rsidP="00D43846">
            <w:pPr>
              <w:spacing w:after="0" w:line="240" w:lineRule="auto"/>
              <w:jc w:val="center"/>
              <w:rPr>
                <w:rFonts w:ascii="Arial Narrow" w:eastAsia="Times New Roman" w:hAnsi="Arial Narrow" w:cs="Calibri"/>
                <w:color w:val="000000"/>
                <w:sz w:val="12"/>
                <w:szCs w:val="12"/>
                <w:lang w:eastAsia="pt-BR"/>
              </w:rPr>
            </w:pPr>
            <w:r w:rsidRPr="00D43846">
              <w:rPr>
                <w:rFonts w:ascii="Arial Narrow" w:eastAsia="Times New Roman" w:hAnsi="Arial Narrow" w:cs="Calibri"/>
                <w:color w:val="000000"/>
                <w:sz w:val="12"/>
                <w:szCs w:val="12"/>
                <w:lang w:eastAsia="pt-BR"/>
              </w:rPr>
              <w:t>60</w:t>
            </w:r>
          </w:p>
        </w:tc>
        <w:tc>
          <w:tcPr>
            <w:tcW w:w="820" w:type="dxa"/>
            <w:tcBorders>
              <w:top w:val="nil"/>
              <w:left w:val="nil"/>
              <w:bottom w:val="single" w:sz="4" w:space="0" w:color="auto"/>
              <w:right w:val="single" w:sz="4" w:space="0" w:color="auto"/>
            </w:tcBorders>
            <w:shd w:val="clear" w:color="000000" w:fill="FFFFFF"/>
            <w:vAlign w:val="center"/>
            <w:hideMark/>
          </w:tcPr>
          <w:p w14:paraId="071A25EB" w14:textId="77777777" w:rsidR="00D43846" w:rsidRPr="00D43846" w:rsidRDefault="00D43846" w:rsidP="00D43846">
            <w:pPr>
              <w:spacing w:after="0" w:line="240" w:lineRule="auto"/>
              <w:jc w:val="center"/>
              <w:rPr>
                <w:rFonts w:ascii="Arial Narrow" w:eastAsia="Times New Roman" w:hAnsi="Arial Narrow" w:cs="Calibri"/>
                <w:sz w:val="12"/>
                <w:szCs w:val="12"/>
                <w:lang w:eastAsia="pt-BR"/>
              </w:rPr>
            </w:pPr>
            <w:r w:rsidRPr="00D43846">
              <w:rPr>
                <w:rFonts w:ascii="Arial Narrow" w:eastAsia="Times New Roman" w:hAnsi="Arial Narrow" w:cs="Calibri"/>
                <w:sz w:val="12"/>
                <w:szCs w:val="12"/>
                <w:lang w:eastAsia="pt-BR"/>
              </w:rPr>
              <w:t>R$ 40,00</w:t>
            </w:r>
          </w:p>
        </w:tc>
        <w:tc>
          <w:tcPr>
            <w:tcW w:w="1551" w:type="dxa"/>
            <w:tcBorders>
              <w:top w:val="nil"/>
              <w:left w:val="nil"/>
              <w:bottom w:val="single" w:sz="4" w:space="0" w:color="auto"/>
              <w:right w:val="single" w:sz="4" w:space="0" w:color="auto"/>
            </w:tcBorders>
            <w:shd w:val="clear" w:color="000000" w:fill="FFFFFF"/>
            <w:noWrap/>
            <w:vAlign w:val="center"/>
            <w:hideMark/>
          </w:tcPr>
          <w:p w14:paraId="112D6BBC" w14:textId="77777777" w:rsidR="00D43846" w:rsidRPr="00D43846" w:rsidRDefault="00D43846" w:rsidP="00D43846">
            <w:pPr>
              <w:spacing w:after="0" w:line="240" w:lineRule="auto"/>
              <w:jc w:val="center"/>
              <w:rPr>
                <w:rFonts w:ascii="Arial Narrow" w:eastAsia="Times New Roman" w:hAnsi="Arial Narrow" w:cs="Calibri"/>
                <w:color w:val="000000"/>
                <w:sz w:val="12"/>
                <w:szCs w:val="12"/>
                <w:lang w:eastAsia="pt-BR"/>
              </w:rPr>
            </w:pPr>
            <w:r w:rsidRPr="00D43846">
              <w:rPr>
                <w:rFonts w:ascii="Arial Narrow" w:eastAsia="Times New Roman" w:hAnsi="Arial Narrow" w:cs="Calibri"/>
                <w:color w:val="000000"/>
                <w:sz w:val="12"/>
                <w:szCs w:val="12"/>
                <w:lang w:eastAsia="pt-BR"/>
              </w:rPr>
              <w:t xml:space="preserve"> R$               2.400,00 </w:t>
            </w:r>
          </w:p>
        </w:tc>
      </w:tr>
      <w:tr w:rsidR="00D43846" w:rsidRPr="00D43846" w14:paraId="2205B120" w14:textId="77777777" w:rsidTr="00E45D5A">
        <w:trPr>
          <w:trHeight w:val="165"/>
        </w:trPr>
        <w:tc>
          <w:tcPr>
            <w:tcW w:w="500" w:type="dxa"/>
            <w:tcBorders>
              <w:top w:val="nil"/>
              <w:left w:val="single" w:sz="4" w:space="0" w:color="auto"/>
              <w:bottom w:val="single" w:sz="4" w:space="0" w:color="auto"/>
              <w:right w:val="single" w:sz="4" w:space="0" w:color="auto"/>
            </w:tcBorders>
            <w:shd w:val="clear" w:color="000000" w:fill="FFFFFF"/>
            <w:vAlign w:val="center"/>
            <w:hideMark/>
          </w:tcPr>
          <w:p w14:paraId="6730CC38" w14:textId="77777777" w:rsidR="00D43846" w:rsidRPr="00D43846" w:rsidRDefault="00D43846" w:rsidP="00D43846">
            <w:pPr>
              <w:spacing w:after="0" w:line="240" w:lineRule="auto"/>
              <w:jc w:val="center"/>
              <w:rPr>
                <w:rFonts w:ascii="Arial Narrow" w:eastAsia="Times New Roman" w:hAnsi="Arial Narrow" w:cs="Calibri"/>
                <w:sz w:val="12"/>
                <w:szCs w:val="12"/>
                <w:lang w:eastAsia="pt-BR"/>
              </w:rPr>
            </w:pPr>
            <w:r w:rsidRPr="00D43846">
              <w:rPr>
                <w:rFonts w:ascii="Arial Narrow" w:eastAsia="Times New Roman" w:hAnsi="Arial Narrow" w:cs="Calibri"/>
                <w:sz w:val="12"/>
                <w:szCs w:val="12"/>
                <w:lang w:eastAsia="pt-BR"/>
              </w:rPr>
              <w:t>107</w:t>
            </w:r>
          </w:p>
        </w:tc>
        <w:tc>
          <w:tcPr>
            <w:tcW w:w="4680" w:type="dxa"/>
            <w:tcBorders>
              <w:top w:val="nil"/>
              <w:left w:val="nil"/>
              <w:bottom w:val="single" w:sz="4" w:space="0" w:color="auto"/>
              <w:right w:val="single" w:sz="4" w:space="0" w:color="auto"/>
            </w:tcBorders>
            <w:shd w:val="clear" w:color="000000" w:fill="FFFFFF"/>
            <w:vAlign w:val="center"/>
            <w:hideMark/>
          </w:tcPr>
          <w:p w14:paraId="5617780A" w14:textId="77777777" w:rsidR="00D43846" w:rsidRPr="00D43846" w:rsidRDefault="00D43846" w:rsidP="00D43846">
            <w:pPr>
              <w:spacing w:after="0" w:line="240" w:lineRule="auto"/>
              <w:jc w:val="center"/>
              <w:rPr>
                <w:rFonts w:ascii="Arial Narrow" w:eastAsia="Times New Roman" w:hAnsi="Arial Narrow" w:cs="Calibri"/>
                <w:sz w:val="12"/>
                <w:szCs w:val="12"/>
                <w:lang w:eastAsia="pt-BR"/>
              </w:rPr>
            </w:pPr>
            <w:r w:rsidRPr="00D43846">
              <w:rPr>
                <w:rFonts w:ascii="Arial Narrow" w:eastAsia="Times New Roman" w:hAnsi="Arial Narrow" w:cs="Calibri"/>
                <w:sz w:val="12"/>
                <w:szCs w:val="12"/>
                <w:lang w:eastAsia="pt-BR"/>
              </w:rPr>
              <w:t>PLANOTESTE (BETA)</w:t>
            </w:r>
          </w:p>
        </w:tc>
        <w:tc>
          <w:tcPr>
            <w:tcW w:w="740" w:type="dxa"/>
            <w:tcBorders>
              <w:top w:val="nil"/>
              <w:left w:val="nil"/>
              <w:bottom w:val="single" w:sz="4" w:space="0" w:color="auto"/>
              <w:right w:val="single" w:sz="4" w:space="0" w:color="auto"/>
            </w:tcBorders>
            <w:shd w:val="clear" w:color="000000" w:fill="FFFFFF"/>
            <w:vAlign w:val="center"/>
            <w:hideMark/>
          </w:tcPr>
          <w:p w14:paraId="5D650B2C" w14:textId="77777777" w:rsidR="00D43846" w:rsidRPr="00D43846" w:rsidRDefault="00D43846" w:rsidP="00D43846">
            <w:pPr>
              <w:spacing w:after="0" w:line="240" w:lineRule="auto"/>
              <w:jc w:val="center"/>
              <w:rPr>
                <w:rFonts w:ascii="Arial Narrow" w:eastAsia="Times New Roman" w:hAnsi="Arial Narrow" w:cs="Calibri"/>
                <w:sz w:val="12"/>
                <w:szCs w:val="12"/>
                <w:lang w:eastAsia="pt-BR"/>
              </w:rPr>
            </w:pPr>
            <w:r w:rsidRPr="00D43846">
              <w:rPr>
                <w:rFonts w:ascii="Arial Narrow" w:eastAsia="Times New Roman" w:hAnsi="Arial Narrow" w:cs="Calibri"/>
                <w:sz w:val="12"/>
                <w:szCs w:val="12"/>
                <w:lang w:eastAsia="pt-BR"/>
              </w:rPr>
              <w:t>5</w:t>
            </w:r>
          </w:p>
        </w:tc>
        <w:tc>
          <w:tcPr>
            <w:tcW w:w="640" w:type="dxa"/>
            <w:tcBorders>
              <w:top w:val="nil"/>
              <w:left w:val="nil"/>
              <w:bottom w:val="single" w:sz="4" w:space="0" w:color="auto"/>
              <w:right w:val="single" w:sz="4" w:space="0" w:color="auto"/>
            </w:tcBorders>
            <w:shd w:val="clear" w:color="000000" w:fill="FFFFFF"/>
            <w:noWrap/>
            <w:vAlign w:val="center"/>
            <w:hideMark/>
          </w:tcPr>
          <w:p w14:paraId="086A7446" w14:textId="77777777" w:rsidR="00D43846" w:rsidRPr="00D43846" w:rsidRDefault="00D43846" w:rsidP="00D43846">
            <w:pPr>
              <w:spacing w:after="0" w:line="240" w:lineRule="auto"/>
              <w:jc w:val="center"/>
              <w:rPr>
                <w:rFonts w:ascii="Arial Narrow" w:eastAsia="Times New Roman" w:hAnsi="Arial Narrow" w:cs="Calibri"/>
                <w:color w:val="000000"/>
                <w:sz w:val="12"/>
                <w:szCs w:val="12"/>
                <w:lang w:eastAsia="pt-BR"/>
              </w:rPr>
            </w:pPr>
            <w:r w:rsidRPr="00D43846">
              <w:rPr>
                <w:rFonts w:ascii="Arial Narrow" w:eastAsia="Times New Roman" w:hAnsi="Arial Narrow" w:cs="Calibri"/>
                <w:color w:val="000000"/>
                <w:sz w:val="12"/>
                <w:szCs w:val="12"/>
                <w:lang w:eastAsia="pt-BR"/>
              </w:rPr>
              <w:t>60</w:t>
            </w:r>
          </w:p>
        </w:tc>
        <w:tc>
          <w:tcPr>
            <w:tcW w:w="820" w:type="dxa"/>
            <w:tcBorders>
              <w:top w:val="nil"/>
              <w:left w:val="nil"/>
              <w:bottom w:val="single" w:sz="4" w:space="0" w:color="auto"/>
              <w:right w:val="single" w:sz="4" w:space="0" w:color="auto"/>
            </w:tcBorders>
            <w:shd w:val="clear" w:color="000000" w:fill="FFFFFF"/>
            <w:vAlign w:val="center"/>
            <w:hideMark/>
          </w:tcPr>
          <w:p w14:paraId="76FB5A5F" w14:textId="77777777" w:rsidR="00D43846" w:rsidRPr="00D43846" w:rsidRDefault="00D43846" w:rsidP="00D43846">
            <w:pPr>
              <w:spacing w:after="0" w:line="240" w:lineRule="auto"/>
              <w:jc w:val="center"/>
              <w:rPr>
                <w:rFonts w:ascii="Arial Narrow" w:eastAsia="Times New Roman" w:hAnsi="Arial Narrow" w:cs="Calibri"/>
                <w:sz w:val="12"/>
                <w:szCs w:val="12"/>
                <w:lang w:eastAsia="pt-BR"/>
              </w:rPr>
            </w:pPr>
            <w:r w:rsidRPr="00D43846">
              <w:rPr>
                <w:rFonts w:ascii="Arial Narrow" w:eastAsia="Times New Roman" w:hAnsi="Arial Narrow" w:cs="Calibri"/>
                <w:sz w:val="12"/>
                <w:szCs w:val="12"/>
                <w:lang w:eastAsia="pt-BR"/>
              </w:rPr>
              <w:t>R$ 30,00</w:t>
            </w:r>
          </w:p>
        </w:tc>
        <w:tc>
          <w:tcPr>
            <w:tcW w:w="1551" w:type="dxa"/>
            <w:tcBorders>
              <w:top w:val="nil"/>
              <w:left w:val="nil"/>
              <w:bottom w:val="single" w:sz="4" w:space="0" w:color="auto"/>
              <w:right w:val="single" w:sz="4" w:space="0" w:color="auto"/>
            </w:tcBorders>
            <w:shd w:val="clear" w:color="000000" w:fill="FFFFFF"/>
            <w:noWrap/>
            <w:vAlign w:val="center"/>
            <w:hideMark/>
          </w:tcPr>
          <w:p w14:paraId="23C6F084" w14:textId="77777777" w:rsidR="00D43846" w:rsidRPr="00D43846" w:rsidRDefault="00D43846" w:rsidP="00D43846">
            <w:pPr>
              <w:spacing w:after="0" w:line="240" w:lineRule="auto"/>
              <w:jc w:val="center"/>
              <w:rPr>
                <w:rFonts w:ascii="Arial Narrow" w:eastAsia="Times New Roman" w:hAnsi="Arial Narrow" w:cs="Calibri"/>
                <w:color w:val="000000"/>
                <w:sz w:val="12"/>
                <w:szCs w:val="12"/>
                <w:lang w:eastAsia="pt-BR"/>
              </w:rPr>
            </w:pPr>
            <w:r w:rsidRPr="00D43846">
              <w:rPr>
                <w:rFonts w:ascii="Arial Narrow" w:eastAsia="Times New Roman" w:hAnsi="Arial Narrow" w:cs="Calibri"/>
                <w:color w:val="000000"/>
                <w:sz w:val="12"/>
                <w:szCs w:val="12"/>
                <w:lang w:eastAsia="pt-BR"/>
              </w:rPr>
              <w:t xml:space="preserve"> R$                1.800,00 </w:t>
            </w:r>
          </w:p>
        </w:tc>
      </w:tr>
      <w:tr w:rsidR="00D43846" w:rsidRPr="00D43846" w14:paraId="01F585AA" w14:textId="77777777" w:rsidTr="00E45D5A">
        <w:trPr>
          <w:trHeight w:val="165"/>
        </w:trPr>
        <w:tc>
          <w:tcPr>
            <w:tcW w:w="500" w:type="dxa"/>
            <w:tcBorders>
              <w:top w:val="nil"/>
              <w:left w:val="single" w:sz="4" w:space="0" w:color="auto"/>
              <w:bottom w:val="single" w:sz="4" w:space="0" w:color="auto"/>
              <w:right w:val="single" w:sz="4" w:space="0" w:color="auto"/>
            </w:tcBorders>
            <w:shd w:val="clear" w:color="000000" w:fill="FFFFFF"/>
            <w:vAlign w:val="center"/>
            <w:hideMark/>
          </w:tcPr>
          <w:p w14:paraId="4F68E2CE" w14:textId="77777777" w:rsidR="00D43846" w:rsidRPr="00D43846" w:rsidRDefault="00D43846" w:rsidP="00D43846">
            <w:pPr>
              <w:spacing w:after="0" w:line="240" w:lineRule="auto"/>
              <w:jc w:val="center"/>
              <w:rPr>
                <w:rFonts w:ascii="Arial Narrow" w:eastAsia="Times New Roman" w:hAnsi="Arial Narrow" w:cs="Calibri"/>
                <w:sz w:val="12"/>
                <w:szCs w:val="12"/>
                <w:lang w:eastAsia="pt-BR"/>
              </w:rPr>
            </w:pPr>
            <w:r w:rsidRPr="00D43846">
              <w:rPr>
                <w:rFonts w:ascii="Arial Narrow" w:eastAsia="Times New Roman" w:hAnsi="Arial Narrow" w:cs="Calibri"/>
                <w:sz w:val="12"/>
                <w:szCs w:val="12"/>
                <w:lang w:eastAsia="pt-BR"/>
              </w:rPr>
              <w:t>108</w:t>
            </w:r>
          </w:p>
        </w:tc>
        <w:tc>
          <w:tcPr>
            <w:tcW w:w="4680" w:type="dxa"/>
            <w:tcBorders>
              <w:top w:val="nil"/>
              <w:left w:val="nil"/>
              <w:bottom w:val="single" w:sz="4" w:space="0" w:color="auto"/>
              <w:right w:val="single" w:sz="4" w:space="0" w:color="auto"/>
            </w:tcBorders>
            <w:shd w:val="clear" w:color="000000" w:fill="FFFFFF"/>
            <w:vAlign w:val="center"/>
            <w:hideMark/>
          </w:tcPr>
          <w:p w14:paraId="05D1CBEF" w14:textId="77777777" w:rsidR="00D43846" w:rsidRPr="00D43846" w:rsidRDefault="00D43846" w:rsidP="00D43846">
            <w:pPr>
              <w:spacing w:after="0" w:line="240" w:lineRule="auto"/>
              <w:jc w:val="center"/>
              <w:rPr>
                <w:rFonts w:ascii="Arial Narrow" w:eastAsia="Times New Roman" w:hAnsi="Arial Narrow" w:cs="Calibri"/>
                <w:sz w:val="12"/>
                <w:szCs w:val="12"/>
                <w:lang w:eastAsia="pt-BR"/>
              </w:rPr>
            </w:pPr>
            <w:r w:rsidRPr="00D43846">
              <w:rPr>
                <w:rFonts w:ascii="Arial Narrow" w:eastAsia="Times New Roman" w:hAnsi="Arial Narrow" w:cs="Calibri"/>
                <w:sz w:val="12"/>
                <w:szCs w:val="12"/>
                <w:lang w:eastAsia="pt-BR"/>
              </w:rPr>
              <w:t>PLAQUETAS</w:t>
            </w:r>
          </w:p>
        </w:tc>
        <w:tc>
          <w:tcPr>
            <w:tcW w:w="740" w:type="dxa"/>
            <w:tcBorders>
              <w:top w:val="nil"/>
              <w:left w:val="nil"/>
              <w:bottom w:val="single" w:sz="4" w:space="0" w:color="auto"/>
              <w:right w:val="single" w:sz="4" w:space="0" w:color="auto"/>
            </w:tcBorders>
            <w:shd w:val="clear" w:color="000000" w:fill="FFFFFF"/>
            <w:vAlign w:val="center"/>
            <w:hideMark/>
          </w:tcPr>
          <w:p w14:paraId="5C895428" w14:textId="77777777" w:rsidR="00D43846" w:rsidRPr="00D43846" w:rsidRDefault="00D43846" w:rsidP="00D43846">
            <w:pPr>
              <w:spacing w:after="0" w:line="240" w:lineRule="auto"/>
              <w:jc w:val="center"/>
              <w:rPr>
                <w:rFonts w:ascii="Arial Narrow" w:eastAsia="Times New Roman" w:hAnsi="Arial Narrow" w:cs="Calibri"/>
                <w:sz w:val="12"/>
                <w:szCs w:val="12"/>
                <w:lang w:eastAsia="pt-BR"/>
              </w:rPr>
            </w:pPr>
            <w:r w:rsidRPr="00D43846">
              <w:rPr>
                <w:rFonts w:ascii="Arial Narrow" w:eastAsia="Times New Roman" w:hAnsi="Arial Narrow" w:cs="Calibri"/>
                <w:sz w:val="12"/>
                <w:szCs w:val="12"/>
                <w:lang w:eastAsia="pt-BR"/>
              </w:rPr>
              <w:t>20</w:t>
            </w:r>
          </w:p>
        </w:tc>
        <w:tc>
          <w:tcPr>
            <w:tcW w:w="640" w:type="dxa"/>
            <w:tcBorders>
              <w:top w:val="nil"/>
              <w:left w:val="nil"/>
              <w:bottom w:val="single" w:sz="4" w:space="0" w:color="auto"/>
              <w:right w:val="single" w:sz="4" w:space="0" w:color="auto"/>
            </w:tcBorders>
            <w:shd w:val="clear" w:color="000000" w:fill="FFFFFF"/>
            <w:noWrap/>
            <w:vAlign w:val="center"/>
            <w:hideMark/>
          </w:tcPr>
          <w:p w14:paraId="1B6E758C" w14:textId="77777777" w:rsidR="00D43846" w:rsidRPr="00D43846" w:rsidRDefault="00D43846" w:rsidP="00D43846">
            <w:pPr>
              <w:spacing w:after="0" w:line="240" w:lineRule="auto"/>
              <w:jc w:val="center"/>
              <w:rPr>
                <w:rFonts w:ascii="Arial Narrow" w:eastAsia="Times New Roman" w:hAnsi="Arial Narrow" w:cs="Calibri"/>
                <w:color w:val="000000"/>
                <w:sz w:val="12"/>
                <w:szCs w:val="12"/>
                <w:lang w:eastAsia="pt-BR"/>
              </w:rPr>
            </w:pPr>
            <w:r w:rsidRPr="00D43846">
              <w:rPr>
                <w:rFonts w:ascii="Arial Narrow" w:eastAsia="Times New Roman" w:hAnsi="Arial Narrow" w:cs="Calibri"/>
                <w:color w:val="000000"/>
                <w:sz w:val="12"/>
                <w:szCs w:val="12"/>
                <w:lang w:eastAsia="pt-BR"/>
              </w:rPr>
              <w:t>240</w:t>
            </w:r>
          </w:p>
        </w:tc>
        <w:tc>
          <w:tcPr>
            <w:tcW w:w="820" w:type="dxa"/>
            <w:tcBorders>
              <w:top w:val="nil"/>
              <w:left w:val="nil"/>
              <w:bottom w:val="single" w:sz="4" w:space="0" w:color="auto"/>
              <w:right w:val="single" w:sz="4" w:space="0" w:color="auto"/>
            </w:tcBorders>
            <w:shd w:val="clear" w:color="000000" w:fill="FFFFFF"/>
            <w:vAlign w:val="center"/>
            <w:hideMark/>
          </w:tcPr>
          <w:p w14:paraId="77A04EBA" w14:textId="77777777" w:rsidR="00D43846" w:rsidRPr="00D43846" w:rsidRDefault="00D43846" w:rsidP="00D43846">
            <w:pPr>
              <w:spacing w:after="0" w:line="240" w:lineRule="auto"/>
              <w:jc w:val="center"/>
              <w:rPr>
                <w:rFonts w:ascii="Arial Narrow" w:eastAsia="Times New Roman" w:hAnsi="Arial Narrow" w:cs="Calibri"/>
                <w:sz w:val="12"/>
                <w:szCs w:val="12"/>
                <w:lang w:eastAsia="pt-BR"/>
              </w:rPr>
            </w:pPr>
            <w:r w:rsidRPr="00D43846">
              <w:rPr>
                <w:rFonts w:ascii="Arial Narrow" w:eastAsia="Times New Roman" w:hAnsi="Arial Narrow" w:cs="Calibri"/>
                <w:sz w:val="12"/>
                <w:szCs w:val="12"/>
                <w:lang w:eastAsia="pt-BR"/>
              </w:rPr>
              <w:t>R$ 15,00</w:t>
            </w:r>
          </w:p>
        </w:tc>
        <w:tc>
          <w:tcPr>
            <w:tcW w:w="1551" w:type="dxa"/>
            <w:tcBorders>
              <w:top w:val="nil"/>
              <w:left w:val="nil"/>
              <w:bottom w:val="single" w:sz="4" w:space="0" w:color="auto"/>
              <w:right w:val="single" w:sz="4" w:space="0" w:color="auto"/>
            </w:tcBorders>
            <w:shd w:val="clear" w:color="000000" w:fill="FFFFFF"/>
            <w:noWrap/>
            <w:vAlign w:val="center"/>
            <w:hideMark/>
          </w:tcPr>
          <w:p w14:paraId="5BF931BA" w14:textId="77777777" w:rsidR="00D43846" w:rsidRPr="00D43846" w:rsidRDefault="00D43846" w:rsidP="00D43846">
            <w:pPr>
              <w:spacing w:after="0" w:line="240" w:lineRule="auto"/>
              <w:jc w:val="center"/>
              <w:rPr>
                <w:rFonts w:ascii="Arial Narrow" w:eastAsia="Times New Roman" w:hAnsi="Arial Narrow" w:cs="Calibri"/>
                <w:color w:val="000000"/>
                <w:sz w:val="12"/>
                <w:szCs w:val="12"/>
                <w:lang w:eastAsia="pt-BR"/>
              </w:rPr>
            </w:pPr>
            <w:r w:rsidRPr="00D43846">
              <w:rPr>
                <w:rFonts w:ascii="Arial Narrow" w:eastAsia="Times New Roman" w:hAnsi="Arial Narrow" w:cs="Calibri"/>
                <w:color w:val="000000"/>
                <w:sz w:val="12"/>
                <w:szCs w:val="12"/>
                <w:lang w:eastAsia="pt-BR"/>
              </w:rPr>
              <w:t xml:space="preserve"> R$               3.600,00 </w:t>
            </w:r>
          </w:p>
        </w:tc>
      </w:tr>
      <w:tr w:rsidR="00D43846" w:rsidRPr="00D43846" w14:paraId="51542038" w14:textId="77777777" w:rsidTr="00E45D5A">
        <w:trPr>
          <w:trHeight w:val="165"/>
        </w:trPr>
        <w:tc>
          <w:tcPr>
            <w:tcW w:w="500" w:type="dxa"/>
            <w:tcBorders>
              <w:top w:val="nil"/>
              <w:left w:val="single" w:sz="4" w:space="0" w:color="auto"/>
              <w:bottom w:val="single" w:sz="4" w:space="0" w:color="auto"/>
              <w:right w:val="single" w:sz="4" w:space="0" w:color="auto"/>
            </w:tcBorders>
            <w:shd w:val="clear" w:color="000000" w:fill="FFFFFF"/>
            <w:vAlign w:val="center"/>
            <w:hideMark/>
          </w:tcPr>
          <w:p w14:paraId="43157D1C" w14:textId="77777777" w:rsidR="00D43846" w:rsidRPr="00D43846" w:rsidRDefault="00D43846" w:rsidP="00D43846">
            <w:pPr>
              <w:spacing w:after="0" w:line="240" w:lineRule="auto"/>
              <w:jc w:val="center"/>
              <w:rPr>
                <w:rFonts w:ascii="Arial Narrow" w:eastAsia="Times New Roman" w:hAnsi="Arial Narrow" w:cs="Calibri"/>
                <w:sz w:val="12"/>
                <w:szCs w:val="12"/>
                <w:lang w:eastAsia="pt-BR"/>
              </w:rPr>
            </w:pPr>
            <w:r w:rsidRPr="00D43846">
              <w:rPr>
                <w:rFonts w:ascii="Arial Narrow" w:eastAsia="Times New Roman" w:hAnsi="Arial Narrow" w:cs="Calibri"/>
                <w:sz w:val="12"/>
                <w:szCs w:val="12"/>
                <w:lang w:eastAsia="pt-BR"/>
              </w:rPr>
              <w:t>109</w:t>
            </w:r>
          </w:p>
        </w:tc>
        <w:tc>
          <w:tcPr>
            <w:tcW w:w="4680" w:type="dxa"/>
            <w:tcBorders>
              <w:top w:val="nil"/>
              <w:left w:val="nil"/>
              <w:bottom w:val="single" w:sz="4" w:space="0" w:color="auto"/>
              <w:right w:val="single" w:sz="4" w:space="0" w:color="auto"/>
            </w:tcBorders>
            <w:shd w:val="clear" w:color="000000" w:fill="FFFFFF"/>
            <w:vAlign w:val="center"/>
            <w:hideMark/>
          </w:tcPr>
          <w:p w14:paraId="2A6D776A" w14:textId="77777777" w:rsidR="00D43846" w:rsidRPr="00D43846" w:rsidRDefault="00D43846" w:rsidP="00D43846">
            <w:pPr>
              <w:spacing w:after="0" w:line="240" w:lineRule="auto"/>
              <w:jc w:val="center"/>
              <w:rPr>
                <w:rFonts w:ascii="Arial Narrow" w:eastAsia="Times New Roman" w:hAnsi="Arial Narrow" w:cs="Calibri"/>
                <w:sz w:val="12"/>
                <w:szCs w:val="12"/>
                <w:lang w:eastAsia="pt-BR"/>
              </w:rPr>
            </w:pPr>
            <w:r w:rsidRPr="00D43846">
              <w:rPr>
                <w:rFonts w:ascii="Arial Narrow" w:eastAsia="Times New Roman" w:hAnsi="Arial Narrow" w:cs="Calibri"/>
                <w:sz w:val="12"/>
                <w:szCs w:val="12"/>
                <w:lang w:eastAsia="pt-BR"/>
              </w:rPr>
              <w:t>POTÁSSIO (K+)</w:t>
            </w:r>
          </w:p>
        </w:tc>
        <w:tc>
          <w:tcPr>
            <w:tcW w:w="740" w:type="dxa"/>
            <w:tcBorders>
              <w:top w:val="nil"/>
              <w:left w:val="nil"/>
              <w:bottom w:val="single" w:sz="4" w:space="0" w:color="auto"/>
              <w:right w:val="single" w:sz="4" w:space="0" w:color="auto"/>
            </w:tcBorders>
            <w:shd w:val="clear" w:color="000000" w:fill="FFFFFF"/>
            <w:vAlign w:val="center"/>
            <w:hideMark/>
          </w:tcPr>
          <w:p w14:paraId="448AD8A0" w14:textId="77777777" w:rsidR="00D43846" w:rsidRPr="00D43846" w:rsidRDefault="00D43846" w:rsidP="00D43846">
            <w:pPr>
              <w:spacing w:after="0" w:line="240" w:lineRule="auto"/>
              <w:jc w:val="center"/>
              <w:rPr>
                <w:rFonts w:ascii="Arial Narrow" w:eastAsia="Times New Roman" w:hAnsi="Arial Narrow" w:cs="Calibri"/>
                <w:sz w:val="12"/>
                <w:szCs w:val="12"/>
                <w:lang w:eastAsia="pt-BR"/>
              </w:rPr>
            </w:pPr>
            <w:r w:rsidRPr="00D43846">
              <w:rPr>
                <w:rFonts w:ascii="Arial Narrow" w:eastAsia="Times New Roman" w:hAnsi="Arial Narrow" w:cs="Calibri"/>
                <w:sz w:val="12"/>
                <w:szCs w:val="12"/>
                <w:lang w:eastAsia="pt-BR"/>
              </w:rPr>
              <w:t>40</w:t>
            </w:r>
          </w:p>
        </w:tc>
        <w:tc>
          <w:tcPr>
            <w:tcW w:w="640" w:type="dxa"/>
            <w:tcBorders>
              <w:top w:val="nil"/>
              <w:left w:val="nil"/>
              <w:bottom w:val="single" w:sz="4" w:space="0" w:color="auto"/>
              <w:right w:val="single" w:sz="4" w:space="0" w:color="auto"/>
            </w:tcBorders>
            <w:shd w:val="clear" w:color="000000" w:fill="FFFFFF"/>
            <w:noWrap/>
            <w:vAlign w:val="center"/>
            <w:hideMark/>
          </w:tcPr>
          <w:p w14:paraId="1DA55808" w14:textId="77777777" w:rsidR="00D43846" w:rsidRPr="00D43846" w:rsidRDefault="00D43846" w:rsidP="00D43846">
            <w:pPr>
              <w:spacing w:after="0" w:line="240" w:lineRule="auto"/>
              <w:jc w:val="center"/>
              <w:rPr>
                <w:rFonts w:ascii="Arial Narrow" w:eastAsia="Times New Roman" w:hAnsi="Arial Narrow" w:cs="Calibri"/>
                <w:color w:val="000000"/>
                <w:sz w:val="12"/>
                <w:szCs w:val="12"/>
                <w:lang w:eastAsia="pt-BR"/>
              </w:rPr>
            </w:pPr>
            <w:r w:rsidRPr="00D43846">
              <w:rPr>
                <w:rFonts w:ascii="Arial Narrow" w:eastAsia="Times New Roman" w:hAnsi="Arial Narrow" w:cs="Calibri"/>
                <w:color w:val="000000"/>
                <w:sz w:val="12"/>
                <w:szCs w:val="12"/>
                <w:lang w:eastAsia="pt-BR"/>
              </w:rPr>
              <w:t>480</w:t>
            </w:r>
          </w:p>
        </w:tc>
        <w:tc>
          <w:tcPr>
            <w:tcW w:w="820" w:type="dxa"/>
            <w:tcBorders>
              <w:top w:val="nil"/>
              <w:left w:val="nil"/>
              <w:bottom w:val="single" w:sz="4" w:space="0" w:color="auto"/>
              <w:right w:val="single" w:sz="4" w:space="0" w:color="auto"/>
            </w:tcBorders>
            <w:shd w:val="clear" w:color="000000" w:fill="FFFFFF"/>
            <w:vAlign w:val="center"/>
            <w:hideMark/>
          </w:tcPr>
          <w:p w14:paraId="6B2EDF94" w14:textId="77777777" w:rsidR="00D43846" w:rsidRPr="00D43846" w:rsidRDefault="00D43846" w:rsidP="00D43846">
            <w:pPr>
              <w:spacing w:after="0" w:line="240" w:lineRule="auto"/>
              <w:jc w:val="center"/>
              <w:rPr>
                <w:rFonts w:ascii="Arial Narrow" w:eastAsia="Times New Roman" w:hAnsi="Arial Narrow" w:cs="Calibri"/>
                <w:sz w:val="12"/>
                <w:szCs w:val="12"/>
                <w:lang w:eastAsia="pt-BR"/>
              </w:rPr>
            </w:pPr>
            <w:r w:rsidRPr="00D43846">
              <w:rPr>
                <w:rFonts w:ascii="Arial Narrow" w:eastAsia="Times New Roman" w:hAnsi="Arial Narrow" w:cs="Calibri"/>
                <w:sz w:val="12"/>
                <w:szCs w:val="12"/>
                <w:lang w:eastAsia="pt-BR"/>
              </w:rPr>
              <w:t>R$ 10,00</w:t>
            </w:r>
          </w:p>
        </w:tc>
        <w:tc>
          <w:tcPr>
            <w:tcW w:w="1551" w:type="dxa"/>
            <w:tcBorders>
              <w:top w:val="nil"/>
              <w:left w:val="nil"/>
              <w:bottom w:val="single" w:sz="4" w:space="0" w:color="auto"/>
              <w:right w:val="single" w:sz="4" w:space="0" w:color="auto"/>
            </w:tcBorders>
            <w:shd w:val="clear" w:color="000000" w:fill="FFFFFF"/>
            <w:noWrap/>
            <w:vAlign w:val="center"/>
            <w:hideMark/>
          </w:tcPr>
          <w:p w14:paraId="00442535" w14:textId="77777777" w:rsidR="00D43846" w:rsidRPr="00D43846" w:rsidRDefault="00D43846" w:rsidP="00D43846">
            <w:pPr>
              <w:spacing w:after="0" w:line="240" w:lineRule="auto"/>
              <w:jc w:val="center"/>
              <w:rPr>
                <w:rFonts w:ascii="Arial Narrow" w:eastAsia="Times New Roman" w:hAnsi="Arial Narrow" w:cs="Calibri"/>
                <w:color w:val="000000"/>
                <w:sz w:val="12"/>
                <w:szCs w:val="12"/>
                <w:lang w:eastAsia="pt-BR"/>
              </w:rPr>
            </w:pPr>
            <w:r w:rsidRPr="00D43846">
              <w:rPr>
                <w:rFonts w:ascii="Arial Narrow" w:eastAsia="Times New Roman" w:hAnsi="Arial Narrow" w:cs="Calibri"/>
                <w:color w:val="000000"/>
                <w:sz w:val="12"/>
                <w:szCs w:val="12"/>
                <w:lang w:eastAsia="pt-BR"/>
              </w:rPr>
              <w:t xml:space="preserve"> R$               4.800,00 </w:t>
            </w:r>
          </w:p>
        </w:tc>
      </w:tr>
      <w:tr w:rsidR="00D43846" w:rsidRPr="00D43846" w14:paraId="224F6A05" w14:textId="77777777" w:rsidTr="00E45D5A">
        <w:trPr>
          <w:trHeight w:val="165"/>
        </w:trPr>
        <w:tc>
          <w:tcPr>
            <w:tcW w:w="500" w:type="dxa"/>
            <w:tcBorders>
              <w:top w:val="nil"/>
              <w:left w:val="single" w:sz="4" w:space="0" w:color="auto"/>
              <w:bottom w:val="single" w:sz="4" w:space="0" w:color="auto"/>
              <w:right w:val="single" w:sz="4" w:space="0" w:color="auto"/>
            </w:tcBorders>
            <w:shd w:val="clear" w:color="000000" w:fill="FFFFFF"/>
            <w:vAlign w:val="center"/>
            <w:hideMark/>
          </w:tcPr>
          <w:p w14:paraId="2364E681" w14:textId="77777777" w:rsidR="00D43846" w:rsidRPr="00D43846" w:rsidRDefault="00D43846" w:rsidP="00D43846">
            <w:pPr>
              <w:spacing w:after="0" w:line="240" w:lineRule="auto"/>
              <w:jc w:val="center"/>
              <w:rPr>
                <w:rFonts w:ascii="Arial Narrow" w:eastAsia="Times New Roman" w:hAnsi="Arial Narrow" w:cs="Calibri"/>
                <w:sz w:val="12"/>
                <w:szCs w:val="12"/>
                <w:lang w:eastAsia="pt-BR"/>
              </w:rPr>
            </w:pPr>
            <w:r w:rsidRPr="00D43846">
              <w:rPr>
                <w:rFonts w:ascii="Arial Narrow" w:eastAsia="Times New Roman" w:hAnsi="Arial Narrow" w:cs="Calibri"/>
                <w:sz w:val="12"/>
                <w:szCs w:val="12"/>
                <w:lang w:eastAsia="pt-BR"/>
              </w:rPr>
              <w:t>110</w:t>
            </w:r>
          </w:p>
        </w:tc>
        <w:tc>
          <w:tcPr>
            <w:tcW w:w="4680" w:type="dxa"/>
            <w:tcBorders>
              <w:top w:val="nil"/>
              <w:left w:val="nil"/>
              <w:bottom w:val="single" w:sz="4" w:space="0" w:color="auto"/>
              <w:right w:val="single" w:sz="4" w:space="0" w:color="auto"/>
            </w:tcBorders>
            <w:shd w:val="clear" w:color="000000" w:fill="FFFFFF"/>
            <w:vAlign w:val="center"/>
            <w:hideMark/>
          </w:tcPr>
          <w:p w14:paraId="70EBA2C6" w14:textId="77777777" w:rsidR="00D43846" w:rsidRPr="00D43846" w:rsidRDefault="00D43846" w:rsidP="00D43846">
            <w:pPr>
              <w:spacing w:after="0" w:line="240" w:lineRule="auto"/>
              <w:jc w:val="center"/>
              <w:rPr>
                <w:rFonts w:ascii="Arial Narrow" w:eastAsia="Times New Roman" w:hAnsi="Arial Narrow" w:cs="Calibri"/>
                <w:sz w:val="12"/>
                <w:szCs w:val="12"/>
                <w:lang w:eastAsia="pt-BR"/>
              </w:rPr>
            </w:pPr>
            <w:r w:rsidRPr="00D43846">
              <w:rPr>
                <w:rFonts w:ascii="Arial Narrow" w:eastAsia="Times New Roman" w:hAnsi="Arial Narrow" w:cs="Calibri"/>
                <w:sz w:val="12"/>
                <w:szCs w:val="12"/>
                <w:lang w:eastAsia="pt-BR"/>
              </w:rPr>
              <w:t>PROGESTERONA</w:t>
            </w:r>
          </w:p>
        </w:tc>
        <w:tc>
          <w:tcPr>
            <w:tcW w:w="740" w:type="dxa"/>
            <w:tcBorders>
              <w:top w:val="nil"/>
              <w:left w:val="nil"/>
              <w:bottom w:val="single" w:sz="4" w:space="0" w:color="auto"/>
              <w:right w:val="single" w:sz="4" w:space="0" w:color="auto"/>
            </w:tcBorders>
            <w:shd w:val="clear" w:color="000000" w:fill="FFFFFF"/>
            <w:vAlign w:val="center"/>
            <w:hideMark/>
          </w:tcPr>
          <w:p w14:paraId="1AD083D0" w14:textId="77777777" w:rsidR="00D43846" w:rsidRPr="00D43846" w:rsidRDefault="00D43846" w:rsidP="00D43846">
            <w:pPr>
              <w:spacing w:after="0" w:line="240" w:lineRule="auto"/>
              <w:jc w:val="center"/>
              <w:rPr>
                <w:rFonts w:ascii="Arial Narrow" w:eastAsia="Times New Roman" w:hAnsi="Arial Narrow" w:cs="Calibri"/>
                <w:sz w:val="12"/>
                <w:szCs w:val="12"/>
                <w:lang w:eastAsia="pt-BR"/>
              </w:rPr>
            </w:pPr>
            <w:r w:rsidRPr="00D43846">
              <w:rPr>
                <w:rFonts w:ascii="Arial Narrow" w:eastAsia="Times New Roman" w:hAnsi="Arial Narrow" w:cs="Calibri"/>
                <w:sz w:val="12"/>
                <w:szCs w:val="12"/>
                <w:lang w:eastAsia="pt-BR"/>
              </w:rPr>
              <w:t>5</w:t>
            </w:r>
          </w:p>
        </w:tc>
        <w:tc>
          <w:tcPr>
            <w:tcW w:w="640" w:type="dxa"/>
            <w:tcBorders>
              <w:top w:val="nil"/>
              <w:left w:val="nil"/>
              <w:bottom w:val="single" w:sz="4" w:space="0" w:color="auto"/>
              <w:right w:val="single" w:sz="4" w:space="0" w:color="auto"/>
            </w:tcBorders>
            <w:shd w:val="clear" w:color="000000" w:fill="FFFFFF"/>
            <w:noWrap/>
            <w:vAlign w:val="center"/>
            <w:hideMark/>
          </w:tcPr>
          <w:p w14:paraId="4C5D7C08" w14:textId="77777777" w:rsidR="00D43846" w:rsidRPr="00D43846" w:rsidRDefault="00D43846" w:rsidP="00D43846">
            <w:pPr>
              <w:spacing w:after="0" w:line="240" w:lineRule="auto"/>
              <w:jc w:val="center"/>
              <w:rPr>
                <w:rFonts w:ascii="Arial Narrow" w:eastAsia="Times New Roman" w:hAnsi="Arial Narrow" w:cs="Calibri"/>
                <w:color w:val="000000"/>
                <w:sz w:val="12"/>
                <w:szCs w:val="12"/>
                <w:lang w:eastAsia="pt-BR"/>
              </w:rPr>
            </w:pPr>
            <w:r w:rsidRPr="00D43846">
              <w:rPr>
                <w:rFonts w:ascii="Arial Narrow" w:eastAsia="Times New Roman" w:hAnsi="Arial Narrow" w:cs="Calibri"/>
                <w:color w:val="000000"/>
                <w:sz w:val="12"/>
                <w:szCs w:val="12"/>
                <w:lang w:eastAsia="pt-BR"/>
              </w:rPr>
              <w:t>60</w:t>
            </w:r>
          </w:p>
        </w:tc>
        <w:tc>
          <w:tcPr>
            <w:tcW w:w="820" w:type="dxa"/>
            <w:tcBorders>
              <w:top w:val="nil"/>
              <w:left w:val="nil"/>
              <w:bottom w:val="single" w:sz="4" w:space="0" w:color="auto"/>
              <w:right w:val="single" w:sz="4" w:space="0" w:color="auto"/>
            </w:tcBorders>
            <w:shd w:val="clear" w:color="000000" w:fill="FFFFFF"/>
            <w:vAlign w:val="center"/>
            <w:hideMark/>
          </w:tcPr>
          <w:p w14:paraId="396C24F6" w14:textId="77777777" w:rsidR="00D43846" w:rsidRPr="00D43846" w:rsidRDefault="00D43846" w:rsidP="00D43846">
            <w:pPr>
              <w:spacing w:after="0" w:line="240" w:lineRule="auto"/>
              <w:jc w:val="center"/>
              <w:rPr>
                <w:rFonts w:ascii="Arial Narrow" w:eastAsia="Times New Roman" w:hAnsi="Arial Narrow" w:cs="Calibri"/>
                <w:sz w:val="12"/>
                <w:szCs w:val="12"/>
                <w:lang w:eastAsia="pt-BR"/>
              </w:rPr>
            </w:pPr>
            <w:r w:rsidRPr="00D43846">
              <w:rPr>
                <w:rFonts w:ascii="Arial Narrow" w:eastAsia="Times New Roman" w:hAnsi="Arial Narrow" w:cs="Calibri"/>
                <w:sz w:val="12"/>
                <w:szCs w:val="12"/>
                <w:lang w:eastAsia="pt-BR"/>
              </w:rPr>
              <w:t>R$ 40,00</w:t>
            </w:r>
          </w:p>
        </w:tc>
        <w:tc>
          <w:tcPr>
            <w:tcW w:w="1551" w:type="dxa"/>
            <w:tcBorders>
              <w:top w:val="nil"/>
              <w:left w:val="nil"/>
              <w:bottom w:val="single" w:sz="4" w:space="0" w:color="auto"/>
              <w:right w:val="single" w:sz="4" w:space="0" w:color="auto"/>
            </w:tcBorders>
            <w:shd w:val="clear" w:color="000000" w:fill="FFFFFF"/>
            <w:noWrap/>
            <w:vAlign w:val="center"/>
            <w:hideMark/>
          </w:tcPr>
          <w:p w14:paraId="04D2B3FB" w14:textId="77777777" w:rsidR="00D43846" w:rsidRPr="00D43846" w:rsidRDefault="00D43846" w:rsidP="00D43846">
            <w:pPr>
              <w:spacing w:after="0" w:line="240" w:lineRule="auto"/>
              <w:jc w:val="center"/>
              <w:rPr>
                <w:rFonts w:ascii="Arial Narrow" w:eastAsia="Times New Roman" w:hAnsi="Arial Narrow" w:cs="Calibri"/>
                <w:color w:val="000000"/>
                <w:sz w:val="12"/>
                <w:szCs w:val="12"/>
                <w:lang w:eastAsia="pt-BR"/>
              </w:rPr>
            </w:pPr>
            <w:r w:rsidRPr="00D43846">
              <w:rPr>
                <w:rFonts w:ascii="Arial Narrow" w:eastAsia="Times New Roman" w:hAnsi="Arial Narrow" w:cs="Calibri"/>
                <w:color w:val="000000"/>
                <w:sz w:val="12"/>
                <w:szCs w:val="12"/>
                <w:lang w:eastAsia="pt-BR"/>
              </w:rPr>
              <w:t xml:space="preserve"> R$               2.400,00 </w:t>
            </w:r>
          </w:p>
        </w:tc>
      </w:tr>
      <w:tr w:rsidR="00D43846" w:rsidRPr="00D43846" w14:paraId="6200036D" w14:textId="77777777" w:rsidTr="00E45D5A">
        <w:trPr>
          <w:trHeight w:val="165"/>
        </w:trPr>
        <w:tc>
          <w:tcPr>
            <w:tcW w:w="500" w:type="dxa"/>
            <w:tcBorders>
              <w:top w:val="nil"/>
              <w:left w:val="single" w:sz="4" w:space="0" w:color="auto"/>
              <w:bottom w:val="single" w:sz="4" w:space="0" w:color="auto"/>
              <w:right w:val="single" w:sz="4" w:space="0" w:color="auto"/>
            </w:tcBorders>
            <w:shd w:val="clear" w:color="000000" w:fill="FFFFFF"/>
            <w:vAlign w:val="center"/>
            <w:hideMark/>
          </w:tcPr>
          <w:p w14:paraId="5BA30061" w14:textId="77777777" w:rsidR="00D43846" w:rsidRPr="00D43846" w:rsidRDefault="00D43846" w:rsidP="00D43846">
            <w:pPr>
              <w:spacing w:after="0" w:line="240" w:lineRule="auto"/>
              <w:jc w:val="center"/>
              <w:rPr>
                <w:rFonts w:ascii="Arial Narrow" w:eastAsia="Times New Roman" w:hAnsi="Arial Narrow" w:cs="Calibri"/>
                <w:sz w:val="12"/>
                <w:szCs w:val="12"/>
                <w:lang w:eastAsia="pt-BR"/>
              </w:rPr>
            </w:pPr>
            <w:r w:rsidRPr="00D43846">
              <w:rPr>
                <w:rFonts w:ascii="Arial Narrow" w:eastAsia="Times New Roman" w:hAnsi="Arial Narrow" w:cs="Calibri"/>
                <w:sz w:val="12"/>
                <w:szCs w:val="12"/>
                <w:lang w:eastAsia="pt-BR"/>
              </w:rPr>
              <w:t>111</w:t>
            </w:r>
          </w:p>
        </w:tc>
        <w:tc>
          <w:tcPr>
            <w:tcW w:w="4680" w:type="dxa"/>
            <w:tcBorders>
              <w:top w:val="nil"/>
              <w:left w:val="nil"/>
              <w:bottom w:val="single" w:sz="4" w:space="0" w:color="auto"/>
              <w:right w:val="single" w:sz="4" w:space="0" w:color="auto"/>
            </w:tcBorders>
            <w:shd w:val="clear" w:color="000000" w:fill="FFFFFF"/>
            <w:vAlign w:val="center"/>
            <w:hideMark/>
          </w:tcPr>
          <w:p w14:paraId="17527CC8" w14:textId="77777777" w:rsidR="00D43846" w:rsidRPr="00D43846" w:rsidRDefault="00D43846" w:rsidP="00D43846">
            <w:pPr>
              <w:spacing w:after="0" w:line="240" w:lineRule="auto"/>
              <w:jc w:val="center"/>
              <w:rPr>
                <w:rFonts w:ascii="Arial Narrow" w:eastAsia="Times New Roman" w:hAnsi="Arial Narrow" w:cs="Calibri"/>
                <w:sz w:val="12"/>
                <w:szCs w:val="12"/>
                <w:lang w:eastAsia="pt-BR"/>
              </w:rPr>
            </w:pPr>
            <w:r w:rsidRPr="00D43846">
              <w:rPr>
                <w:rFonts w:ascii="Arial Narrow" w:eastAsia="Times New Roman" w:hAnsi="Arial Narrow" w:cs="Calibri"/>
                <w:sz w:val="12"/>
                <w:szCs w:val="12"/>
                <w:lang w:eastAsia="pt-BR"/>
              </w:rPr>
              <w:t>PROLACTINA</w:t>
            </w:r>
          </w:p>
        </w:tc>
        <w:tc>
          <w:tcPr>
            <w:tcW w:w="740" w:type="dxa"/>
            <w:tcBorders>
              <w:top w:val="nil"/>
              <w:left w:val="nil"/>
              <w:bottom w:val="single" w:sz="4" w:space="0" w:color="auto"/>
              <w:right w:val="single" w:sz="4" w:space="0" w:color="auto"/>
            </w:tcBorders>
            <w:shd w:val="clear" w:color="000000" w:fill="FFFFFF"/>
            <w:vAlign w:val="center"/>
            <w:hideMark/>
          </w:tcPr>
          <w:p w14:paraId="5289BB94" w14:textId="77777777" w:rsidR="00D43846" w:rsidRPr="00D43846" w:rsidRDefault="00D43846" w:rsidP="00D43846">
            <w:pPr>
              <w:spacing w:after="0" w:line="240" w:lineRule="auto"/>
              <w:jc w:val="center"/>
              <w:rPr>
                <w:rFonts w:ascii="Arial Narrow" w:eastAsia="Times New Roman" w:hAnsi="Arial Narrow" w:cs="Calibri"/>
                <w:sz w:val="12"/>
                <w:szCs w:val="12"/>
                <w:lang w:eastAsia="pt-BR"/>
              </w:rPr>
            </w:pPr>
            <w:r w:rsidRPr="00D43846">
              <w:rPr>
                <w:rFonts w:ascii="Arial Narrow" w:eastAsia="Times New Roman" w:hAnsi="Arial Narrow" w:cs="Calibri"/>
                <w:sz w:val="12"/>
                <w:szCs w:val="12"/>
                <w:lang w:eastAsia="pt-BR"/>
              </w:rPr>
              <w:t>5</w:t>
            </w:r>
          </w:p>
        </w:tc>
        <w:tc>
          <w:tcPr>
            <w:tcW w:w="640" w:type="dxa"/>
            <w:tcBorders>
              <w:top w:val="nil"/>
              <w:left w:val="nil"/>
              <w:bottom w:val="single" w:sz="4" w:space="0" w:color="auto"/>
              <w:right w:val="single" w:sz="4" w:space="0" w:color="auto"/>
            </w:tcBorders>
            <w:shd w:val="clear" w:color="000000" w:fill="FFFFFF"/>
            <w:noWrap/>
            <w:vAlign w:val="center"/>
            <w:hideMark/>
          </w:tcPr>
          <w:p w14:paraId="08EDFC14" w14:textId="77777777" w:rsidR="00D43846" w:rsidRPr="00D43846" w:rsidRDefault="00D43846" w:rsidP="00D43846">
            <w:pPr>
              <w:spacing w:after="0" w:line="240" w:lineRule="auto"/>
              <w:jc w:val="center"/>
              <w:rPr>
                <w:rFonts w:ascii="Arial Narrow" w:eastAsia="Times New Roman" w:hAnsi="Arial Narrow" w:cs="Calibri"/>
                <w:color w:val="000000"/>
                <w:sz w:val="12"/>
                <w:szCs w:val="12"/>
                <w:lang w:eastAsia="pt-BR"/>
              </w:rPr>
            </w:pPr>
            <w:r w:rsidRPr="00D43846">
              <w:rPr>
                <w:rFonts w:ascii="Arial Narrow" w:eastAsia="Times New Roman" w:hAnsi="Arial Narrow" w:cs="Calibri"/>
                <w:color w:val="000000"/>
                <w:sz w:val="12"/>
                <w:szCs w:val="12"/>
                <w:lang w:eastAsia="pt-BR"/>
              </w:rPr>
              <w:t>60</w:t>
            </w:r>
          </w:p>
        </w:tc>
        <w:tc>
          <w:tcPr>
            <w:tcW w:w="820" w:type="dxa"/>
            <w:tcBorders>
              <w:top w:val="nil"/>
              <w:left w:val="nil"/>
              <w:bottom w:val="single" w:sz="4" w:space="0" w:color="auto"/>
              <w:right w:val="single" w:sz="4" w:space="0" w:color="auto"/>
            </w:tcBorders>
            <w:shd w:val="clear" w:color="000000" w:fill="FFFFFF"/>
            <w:vAlign w:val="center"/>
            <w:hideMark/>
          </w:tcPr>
          <w:p w14:paraId="2CEC408B" w14:textId="77777777" w:rsidR="00D43846" w:rsidRPr="00D43846" w:rsidRDefault="00D43846" w:rsidP="00D43846">
            <w:pPr>
              <w:spacing w:after="0" w:line="240" w:lineRule="auto"/>
              <w:jc w:val="center"/>
              <w:rPr>
                <w:rFonts w:ascii="Arial Narrow" w:eastAsia="Times New Roman" w:hAnsi="Arial Narrow" w:cs="Calibri"/>
                <w:sz w:val="12"/>
                <w:szCs w:val="12"/>
                <w:lang w:eastAsia="pt-BR"/>
              </w:rPr>
            </w:pPr>
            <w:r w:rsidRPr="00D43846">
              <w:rPr>
                <w:rFonts w:ascii="Arial Narrow" w:eastAsia="Times New Roman" w:hAnsi="Arial Narrow" w:cs="Calibri"/>
                <w:sz w:val="12"/>
                <w:szCs w:val="12"/>
                <w:lang w:eastAsia="pt-BR"/>
              </w:rPr>
              <w:t>R$ 40,00</w:t>
            </w:r>
          </w:p>
        </w:tc>
        <w:tc>
          <w:tcPr>
            <w:tcW w:w="1551" w:type="dxa"/>
            <w:tcBorders>
              <w:top w:val="nil"/>
              <w:left w:val="nil"/>
              <w:bottom w:val="single" w:sz="4" w:space="0" w:color="auto"/>
              <w:right w:val="single" w:sz="4" w:space="0" w:color="auto"/>
            </w:tcBorders>
            <w:shd w:val="clear" w:color="000000" w:fill="FFFFFF"/>
            <w:noWrap/>
            <w:vAlign w:val="center"/>
            <w:hideMark/>
          </w:tcPr>
          <w:p w14:paraId="7E74CD97" w14:textId="77777777" w:rsidR="00D43846" w:rsidRPr="00D43846" w:rsidRDefault="00D43846" w:rsidP="00D43846">
            <w:pPr>
              <w:spacing w:after="0" w:line="240" w:lineRule="auto"/>
              <w:jc w:val="center"/>
              <w:rPr>
                <w:rFonts w:ascii="Arial Narrow" w:eastAsia="Times New Roman" w:hAnsi="Arial Narrow" w:cs="Calibri"/>
                <w:color w:val="000000"/>
                <w:sz w:val="12"/>
                <w:szCs w:val="12"/>
                <w:lang w:eastAsia="pt-BR"/>
              </w:rPr>
            </w:pPr>
            <w:r w:rsidRPr="00D43846">
              <w:rPr>
                <w:rFonts w:ascii="Arial Narrow" w:eastAsia="Times New Roman" w:hAnsi="Arial Narrow" w:cs="Calibri"/>
                <w:color w:val="000000"/>
                <w:sz w:val="12"/>
                <w:szCs w:val="12"/>
                <w:lang w:eastAsia="pt-BR"/>
              </w:rPr>
              <w:t xml:space="preserve"> R$               2.400,00 </w:t>
            </w:r>
          </w:p>
        </w:tc>
      </w:tr>
      <w:tr w:rsidR="00D43846" w:rsidRPr="00D43846" w14:paraId="701AACCE" w14:textId="77777777" w:rsidTr="00E45D5A">
        <w:trPr>
          <w:trHeight w:val="165"/>
        </w:trPr>
        <w:tc>
          <w:tcPr>
            <w:tcW w:w="500" w:type="dxa"/>
            <w:tcBorders>
              <w:top w:val="nil"/>
              <w:left w:val="single" w:sz="4" w:space="0" w:color="auto"/>
              <w:bottom w:val="single" w:sz="4" w:space="0" w:color="auto"/>
              <w:right w:val="single" w:sz="4" w:space="0" w:color="auto"/>
            </w:tcBorders>
            <w:shd w:val="clear" w:color="000000" w:fill="FFFFFF"/>
            <w:vAlign w:val="center"/>
            <w:hideMark/>
          </w:tcPr>
          <w:p w14:paraId="35906A41" w14:textId="77777777" w:rsidR="00D43846" w:rsidRPr="00D43846" w:rsidRDefault="00D43846" w:rsidP="00D43846">
            <w:pPr>
              <w:spacing w:after="0" w:line="240" w:lineRule="auto"/>
              <w:jc w:val="center"/>
              <w:rPr>
                <w:rFonts w:ascii="Arial Narrow" w:eastAsia="Times New Roman" w:hAnsi="Arial Narrow" w:cs="Calibri"/>
                <w:sz w:val="12"/>
                <w:szCs w:val="12"/>
                <w:lang w:eastAsia="pt-BR"/>
              </w:rPr>
            </w:pPr>
            <w:r w:rsidRPr="00D43846">
              <w:rPr>
                <w:rFonts w:ascii="Arial Narrow" w:eastAsia="Times New Roman" w:hAnsi="Arial Narrow" w:cs="Calibri"/>
                <w:sz w:val="12"/>
                <w:szCs w:val="12"/>
                <w:lang w:eastAsia="pt-BR"/>
              </w:rPr>
              <w:t>112</w:t>
            </w:r>
          </w:p>
        </w:tc>
        <w:tc>
          <w:tcPr>
            <w:tcW w:w="4680" w:type="dxa"/>
            <w:tcBorders>
              <w:top w:val="nil"/>
              <w:left w:val="nil"/>
              <w:bottom w:val="single" w:sz="4" w:space="0" w:color="auto"/>
              <w:right w:val="single" w:sz="4" w:space="0" w:color="auto"/>
            </w:tcBorders>
            <w:shd w:val="clear" w:color="000000" w:fill="FFFFFF"/>
            <w:vAlign w:val="center"/>
            <w:hideMark/>
          </w:tcPr>
          <w:p w14:paraId="00490A8C" w14:textId="77777777" w:rsidR="00D43846" w:rsidRPr="00D43846" w:rsidRDefault="00D43846" w:rsidP="00D43846">
            <w:pPr>
              <w:spacing w:after="0" w:line="240" w:lineRule="auto"/>
              <w:jc w:val="center"/>
              <w:rPr>
                <w:rFonts w:ascii="Arial Narrow" w:eastAsia="Times New Roman" w:hAnsi="Arial Narrow" w:cs="Calibri"/>
                <w:sz w:val="12"/>
                <w:szCs w:val="12"/>
                <w:lang w:eastAsia="pt-BR"/>
              </w:rPr>
            </w:pPr>
            <w:r w:rsidRPr="00D43846">
              <w:rPr>
                <w:rFonts w:ascii="Arial Narrow" w:eastAsia="Times New Roman" w:hAnsi="Arial Narrow" w:cs="Calibri"/>
                <w:sz w:val="12"/>
                <w:szCs w:val="12"/>
                <w:lang w:eastAsia="pt-BR"/>
              </w:rPr>
              <w:t>PROTEÍNA C REATIVA</w:t>
            </w:r>
          </w:p>
        </w:tc>
        <w:tc>
          <w:tcPr>
            <w:tcW w:w="740" w:type="dxa"/>
            <w:tcBorders>
              <w:top w:val="nil"/>
              <w:left w:val="nil"/>
              <w:bottom w:val="single" w:sz="4" w:space="0" w:color="auto"/>
              <w:right w:val="single" w:sz="4" w:space="0" w:color="auto"/>
            </w:tcBorders>
            <w:shd w:val="clear" w:color="000000" w:fill="FFFFFF"/>
            <w:vAlign w:val="center"/>
            <w:hideMark/>
          </w:tcPr>
          <w:p w14:paraId="0D26428D" w14:textId="77777777" w:rsidR="00D43846" w:rsidRPr="00D43846" w:rsidRDefault="00D43846" w:rsidP="00D43846">
            <w:pPr>
              <w:spacing w:after="0" w:line="240" w:lineRule="auto"/>
              <w:jc w:val="center"/>
              <w:rPr>
                <w:rFonts w:ascii="Arial Narrow" w:eastAsia="Times New Roman" w:hAnsi="Arial Narrow" w:cs="Calibri"/>
                <w:sz w:val="12"/>
                <w:szCs w:val="12"/>
                <w:lang w:eastAsia="pt-BR"/>
              </w:rPr>
            </w:pPr>
            <w:r w:rsidRPr="00D43846">
              <w:rPr>
                <w:rFonts w:ascii="Arial Narrow" w:eastAsia="Times New Roman" w:hAnsi="Arial Narrow" w:cs="Calibri"/>
                <w:sz w:val="12"/>
                <w:szCs w:val="12"/>
                <w:lang w:eastAsia="pt-BR"/>
              </w:rPr>
              <w:t>20</w:t>
            </w:r>
          </w:p>
        </w:tc>
        <w:tc>
          <w:tcPr>
            <w:tcW w:w="640" w:type="dxa"/>
            <w:tcBorders>
              <w:top w:val="nil"/>
              <w:left w:val="nil"/>
              <w:bottom w:val="single" w:sz="4" w:space="0" w:color="auto"/>
              <w:right w:val="single" w:sz="4" w:space="0" w:color="auto"/>
            </w:tcBorders>
            <w:shd w:val="clear" w:color="000000" w:fill="FFFFFF"/>
            <w:noWrap/>
            <w:vAlign w:val="center"/>
            <w:hideMark/>
          </w:tcPr>
          <w:p w14:paraId="0FD3DCB7" w14:textId="77777777" w:rsidR="00D43846" w:rsidRPr="00D43846" w:rsidRDefault="00D43846" w:rsidP="00D43846">
            <w:pPr>
              <w:spacing w:after="0" w:line="240" w:lineRule="auto"/>
              <w:jc w:val="center"/>
              <w:rPr>
                <w:rFonts w:ascii="Arial Narrow" w:eastAsia="Times New Roman" w:hAnsi="Arial Narrow" w:cs="Calibri"/>
                <w:color w:val="000000"/>
                <w:sz w:val="12"/>
                <w:szCs w:val="12"/>
                <w:lang w:eastAsia="pt-BR"/>
              </w:rPr>
            </w:pPr>
            <w:r w:rsidRPr="00D43846">
              <w:rPr>
                <w:rFonts w:ascii="Arial Narrow" w:eastAsia="Times New Roman" w:hAnsi="Arial Narrow" w:cs="Calibri"/>
                <w:color w:val="000000"/>
                <w:sz w:val="12"/>
                <w:szCs w:val="12"/>
                <w:lang w:eastAsia="pt-BR"/>
              </w:rPr>
              <w:t>240</w:t>
            </w:r>
          </w:p>
        </w:tc>
        <w:tc>
          <w:tcPr>
            <w:tcW w:w="820" w:type="dxa"/>
            <w:tcBorders>
              <w:top w:val="nil"/>
              <w:left w:val="nil"/>
              <w:bottom w:val="single" w:sz="4" w:space="0" w:color="auto"/>
              <w:right w:val="single" w:sz="4" w:space="0" w:color="auto"/>
            </w:tcBorders>
            <w:shd w:val="clear" w:color="000000" w:fill="FFFFFF"/>
            <w:vAlign w:val="center"/>
            <w:hideMark/>
          </w:tcPr>
          <w:p w14:paraId="4DC710E4" w14:textId="77777777" w:rsidR="00D43846" w:rsidRPr="00D43846" w:rsidRDefault="00D43846" w:rsidP="00D43846">
            <w:pPr>
              <w:spacing w:after="0" w:line="240" w:lineRule="auto"/>
              <w:jc w:val="center"/>
              <w:rPr>
                <w:rFonts w:ascii="Arial Narrow" w:eastAsia="Times New Roman" w:hAnsi="Arial Narrow" w:cs="Calibri"/>
                <w:sz w:val="12"/>
                <w:szCs w:val="12"/>
                <w:lang w:eastAsia="pt-BR"/>
              </w:rPr>
            </w:pPr>
            <w:r w:rsidRPr="00D43846">
              <w:rPr>
                <w:rFonts w:ascii="Arial Narrow" w:eastAsia="Times New Roman" w:hAnsi="Arial Narrow" w:cs="Calibri"/>
                <w:sz w:val="12"/>
                <w:szCs w:val="12"/>
                <w:lang w:eastAsia="pt-BR"/>
              </w:rPr>
              <w:t>R$ 15,00</w:t>
            </w:r>
          </w:p>
        </w:tc>
        <w:tc>
          <w:tcPr>
            <w:tcW w:w="1551" w:type="dxa"/>
            <w:tcBorders>
              <w:top w:val="nil"/>
              <w:left w:val="nil"/>
              <w:bottom w:val="single" w:sz="4" w:space="0" w:color="auto"/>
              <w:right w:val="single" w:sz="4" w:space="0" w:color="auto"/>
            </w:tcBorders>
            <w:shd w:val="clear" w:color="000000" w:fill="FFFFFF"/>
            <w:noWrap/>
            <w:vAlign w:val="center"/>
            <w:hideMark/>
          </w:tcPr>
          <w:p w14:paraId="68DFE32A" w14:textId="77777777" w:rsidR="00D43846" w:rsidRPr="00D43846" w:rsidRDefault="00D43846" w:rsidP="00D43846">
            <w:pPr>
              <w:spacing w:after="0" w:line="240" w:lineRule="auto"/>
              <w:jc w:val="center"/>
              <w:rPr>
                <w:rFonts w:ascii="Arial Narrow" w:eastAsia="Times New Roman" w:hAnsi="Arial Narrow" w:cs="Calibri"/>
                <w:color w:val="000000"/>
                <w:sz w:val="12"/>
                <w:szCs w:val="12"/>
                <w:lang w:eastAsia="pt-BR"/>
              </w:rPr>
            </w:pPr>
            <w:r w:rsidRPr="00D43846">
              <w:rPr>
                <w:rFonts w:ascii="Arial Narrow" w:eastAsia="Times New Roman" w:hAnsi="Arial Narrow" w:cs="Calibri"/>
                <w:color w:val="000000"/>
                <w:sz w:val="12"/>
                <w:szCs w:val="12"/>
                <w:lang w:eastAsia="pt-BR"/>
              </w:rPr>
              <w:t xml:space="preserve"> R$               3.600,00 </w:t>
            </w:r>
          </w:p>
        </w:tc>
      </w:tr>
      <w:tr w:rsidR="00D43846" w:rsidRPr="00D43846" w14:paraId="2B829255" w14:textId="77777777" w:rsidTr="00E45D5A">
        <w:trPr>
          <w:trHeight w:val="165"/>
        </w:trPr>
        <w:tc>
          <w:tcPr>
            <w:tcW w:w="500" w:type="dxa"/>
            <w:tcBorders>
              <w:top w:val="nil"/>
              <w:left w:val="single" w:sz="4" w:space="0" w:color="auto"/>
              <w:bottom w:val="single" w:sz="4" w:space="0" w:color="auto"/>
              <w:right w:val="single" w:sz="4" w:space="0" w:color="auto"/>
            </w:tcBorders>
            <w:shd w:val="clear" w:color="000000" w:fill="FFFFFF"/>
            <w:vAlign w:val="center"/>
            <w:hideMark/>
          </w:tcPr>
          <w:p w14:paraId="4A643FEA" w14:textId="77777777" w:rsidR="00D43846" w:rsidRPr="00D43846" w:rsidRDefault="00D43846" w:rsidP="00D43846">
            <w:pPr>
              <w:spacing w:after="0" w:line="240" w:lineRule="auto"/>
              <w:jc w:val="center"/>
              <w:rPr>
                <w:rFonts w:ascii="Arial Narrow" w:eastAsia="Times New Roman" w:hAnsi="Arial Narrow" w:cs="Calibri"/>
                <w:sz w:val="12"/>
                <w:szCs w:val="12"/>
                <w:lang w:eastAsia="pt-BR"/>
              </w:rPr>
            </w:pPr>
            <w:r w:rsidRPr="00D43846">
              <w:rPr>
                <w:rFonts w:ascii="Arial Narrow" w:eastAsia="Times New Roman" w:hAnsi="Arial Narrow" w:cs="Calibri"/>
                <w:sz w:val="12"/>
                <w:szCs w:val="12"/>
                <w:lang w:eastAsia="pt-BR"/>
              </w:rPr>
              <w:t>113</w:t>
            </w:r>
          </w:p>
        </w:tc>
        <w:tc>
          <w:tcPr>
            <w:tcW w:w="4680" w:type="dxa"/>
            <w:tcBorders>
              <w:top w:val="nil"/>
              <w:left w:val="nil"/>
              <w:bottom w:val="single" w:sz="4" w:space="0" w:color="auto"/>
              <w:right w:val="single" w:sz="4" w:space="0" w:color="auto"/>
            </w:tcBorders>
            <w:shd w:val="clear" w:color="000000" w:fill="FFFFFF"/>
            <w:vAlign w:val="center"/>
            <w:hideMark/>
          </w:tcPr>
          <w:p w14:paraId="02F4CF33" w14:textId="77777777" w:rsidR="00D43846" w:rsidRPr="00D43846" w:rsidRDefault="00D43846" w:rsidP="00D43846">
            <w:pPr>
              <w:spacing w:after="0" w:line="240" w:lineRule="auto"/>
              <w:jc w:val="center"/>
              <w:rPr>
                <w:rFonts w:ascii="Arial Narrow" w:eastAsia="Times New Roman" w:hAnsi="Arial Narrow" w:cs="Calibri"/>
                <w:sz w:val="12"/>
                <w:szCs w:val="12"/>
                <w:lang w:eastAsia="pt-BR"/>
              </w:rPr>
            </w:pPr>
            <w:r w:rsidRPr="00D43846">
              <w:rPr>
                <w:rFonts w:ascii="Arial Narrow" w:eastAsia="Times New Roman" w:hAnsi="Arial Narrow" w:cs="Calibri"/>
                <w:sz w:val="12"/>
                <w:szCs w:val="12"/>
                <w:lang w:eastAsia="pt-BR"/>
              </w:rPr>
              <w:t>PROTEÍNA T e F</w:t>
            </w:r>
          </w:p>
        </w:tc>
        <w:tc>
          <w:tcPr>
            <w:tcW w:w="740" w:type="dxa"/>
            <w:tcBorders>
              <w:top w:val="nil"/>
              <w:left w:val="nil"/>
              <w:bottom w:val="single" w:sz="4" w:space="0" w:color="auto"/>
              <w:right w:val="single" w:sz="4" w:space="0" w:color="auto"/>
            </w:tcBorders>
            <w:shd w:val="clear" w:color="000000" w:fill="FFFFFF"/>
            <w:vAlign w:val="center"/>
            <w:hideMark/>
          </w:tcPr>
          <w:p w14:paraId="04BD8D2E" w14:textId="77777777" w:rsidR="00D43846" w:rsidRPr="00D43846" w:rsidRDefault="00D43846" w:rsidP="00D43846">
            <w:pPr>
              <w:spacing w:after="0" w:line="240" w:lineRule="auto"/>
              <w:jc w:val="center"/>
              <w:rPr>
                <w:rFonts w:ascii="Arial Narrow" w:eastAsia="Times New Roman" w:hAnsi="Arial Narrow" w:cs="Calibri"/>
                <w:sz w:val="12"/>
                <w:szCs w:val="12"/>
                <w:lang w:eastAsia="pt-BR"/>
              </w:rPr>
            </w:pPr>
            <w:r w:rsidRPr="00D43846">
              <w:rPr>
                <w:rFonts w:ascii="Arial Narrow" w:eastAsia="Times New Roman" w:hAnsi="Arial Narrow" w:cs="Calibri"/>
                <w:sz w:val="12"/>
                <w:szCs w:val="12"/>
                <w:lang w:eastAsia="pt-BR"/>
              </w:rPr>
              <w:t>20</w:t>
            </w:r>
          </w:p>
        </w:tc>
        <w:tc>
          <w:tcPr>
            <w:tcW w:w="640" w:type="dxa"/>
            <w:tcBorders>
              <w:top w:val="nil"/>
              <w:left w:val="nil"/>
              <w:bottom w:val="single" w:sz="4" w:space="0" w:color="auto"/>
              <w:right w:val="single" w:sz="4" w:space="0" w:color="auto"/>
            </w:tcBorders>
            <w:shd w:val="clear" w:color="000000" w:fill="FFFFFF"/>
            <w:noWrap/>
            <w:vAlign w:val="center"/>
            <w:hideMark/>
          </w:tcPr>
          <w:p w14:paraId="76DDD349" w14:textId="77777777" w:rsidR="00D43846" w:rsidRPr="00D43846" w:rsidRDefault="00D43846" w:rsidP="00D43846">
            <w:pPr>
              <w:spacing w:after="0" w:line="240" w:lineRule="auto"/>
              <w:jc w:val="center"/>
              <w:rPr>
                <w:rFonts w:ascii="Arial Narrow" w:eastAsia="Times New Roman" w:hAnsi="Arial Narrow" w:cs="Calibri"/>
                <w:color w:val="000000"/>
                <w:sz w:val="12"/>
                <w:szCs w:val="12"/>
                <w:lang w:eastAsia="pt-BR"/>
              </w:rPr>
            </w:pPr>
            <w:r w:rsidRPr="00D43846">
              <w:rPr>
                <w:rFonts w:ascii="Arial Narrow" w:eastAsia="Times New Roman" w:hAnsi="Arial Narrow" w:cs="Calibri"/>
                <w:color w:val="000000"/>
                <w:sz w:val="12"/>
                <w:szCs w:val="12"/>
                <w:lang w:eastAsia="pt-BR"/>
              </w:rPr>
              <w:t>240</w:t>
            </w:r>
          </w:p>
        </w:tc>
        <w:tc>
          <w:tcPr>
            <w:tcW w:w="820" w:type="dxa"/>
            <w:tcBorders>
              <w:top w:val="nil"/>
              <w:left w:val="nil"/>
              <w:bottom w:val="single" w:sz="4" w:space="0" w:color="auto"/>
              <w:right w:val="single" w:sz="4" w:space="0" w:color="auto"/>
            </w:tcBorders>
            <w:shd w:val="clear" w:color="000000" w:fill="FFFFFF"/>
            <w:vAlign w:val="center"/>
            <w:hideMark/>
          </w:tcPr>
          <w:p w14:paraId="36FF837C" w14:textId="77777777" w:rsidR="00D43846" w:rsidRPr="00D43846" w:rsidRDefault="00D43846" w:rsidP="00D43846">
            <w:pPr>
              <w:spacing w:after="0" w:line="240" w:lineRule="auto"/>
              <w:jc w:val="center"/>
              <w:rPr>
                <w:rFonts w:ascii="Arial Narrow" w:eastAsia="Times New Roman" w:hAnsi="Arial Narrow" w:cs="Calibri"/>
                <w:sz w:val="12"/>
                <w:szCs w:val="12"/>
                <w:lang w:eastAsia="pt-BR"/>
              </w:rPr>
            </w:pPr>
            <w:r w:rsidRPr="00D43846">
              <w:rPr>
                <w:rFonts w:ascii="Arial Narrow" w:eastAsia="Times New Roman" w:hAnsi="Arial Narrow" w:cs="Calibri"/>
                <w:sz w:val="12"/>
                <w:szCs w:val="12"/>
                <w:lang w:eastAsia="pt-BR"/>
              </w:rPr>
              <w:t>R$ 15,00</w:t>
            </w:r>
          </w:p>
        </w:tc>
        <w:tc>
          <w:tcPr>
            <w:tcW w:w="1551" w:type="dxa"/>
            <w:tcBorders>
              <w:top w:val="nil"/>
              <w:left w:val="nil"/>
              <w:bottom w:val="single" w:sz="4" w:space="0" w:color="auto"/>
              <w:right w:val="single" w:sz="4" w:space="0" w:color="auto"/>
            </w:tcBorders>
            <w:shd w:val="clear" w:color="000000" w:fill="FFFFFF"/>
            <w:noWrap/>
            <w:vAlign w:val="center"/>
            <w:hideMark/>
          </w:tcPr>
          <w:p w14:paraId="0363ECDD" w14:textId="77777777" w:rsidR="00D43846" w:rsidRPr="00D43846" w:rsidRDefault="00D43846" w:rsidP="00D43846">
            <w:pPr>
              <w:spacing w:after="0" w:line="240" w:lineRule="auto"/>
              <w:jc w:val="center"/>
              <w:rPr>
                <w:rFonts w:ascii="Arial Narrow" w:eastAsia="Times New Roman" w:hAnsi="Arial Narrow" w:cs="Calibri"/>
                <w:color w:val="000000"/>
                <w:sz w:val="12"/>
                <w:szCs w:val="12"/>
                <w:lang w:eastAsia="pt-BR"/>
              </w:rPr>
            </w:pPr>
            <w:r w:rsidRPr="00D43846">
              <w:rPr>
                <w:rFonts w:ascii="Arial Narrow" w:eastAsia="Times New Roman" w:hAnsi="Arial Narrow" w:cs="Calibri"/>
                <w:color w:val="000000"/>
                <w:sz w:val="12"/>
                <w:szCs w:val="12"/>
                <w:lang w:eastAsia="pt-BR"/>
              </w:rPr>
              <w:t xml:space="preserve"> R$               3.600,00 </w:t>
            </w:r>
          </w:p>
        </w:tc>
      </w:tr>
      <w:tr w:rsidR="00D43846" w:rsidRPr="00D43846" w14:paraId="34A12FB6" w14:textId="77777777" w:rsidTr="00E45D5A">
        <w:trPr>
          <w:trHeight w:val="165"/>
        </w:trPr>
        <w:tc>
          <w:tcPr>
            <w:tcW w:w="500" w:type="dxa"/>
            <w:tcBorders>
              <w:top w:val="nil"/>
              <w:left w:val="single" w:sz="4" w:space="0" w:color="auto"/>
              <w:bottom w:val="single" w:sz="4" w:space="0" w:color="auto"/>
              <w:right w:val="single" w:sz="4" w:space="0" w:color="auto"/>
            </w:tcBorders>
            <w:shd w:val="clear" w:color="000000" w:fill="FFFFFF"/>
            <w:vAlign w:val="center"/>
            <w:hideMark/>
          </w:tcPr>
          <w:p w14:paraId="4B349B9F" w14:textId="77777777" w:rsidR="00D43846" w:rsidRPr="00D43846" w:rsidRDefault="00D43846" w:rsidP="00D43846">
            <w:pPr>
              <w:spacing w:after="0" w:line="240" w:lineRule="auto"/>
              <w:jc w:val="center"/>
              <w:rPr>
                <w:rFonts w:ascii="Arial Narrow" w:eastAsia="Times New Roman" w:hAnsi="Arial Narrow" w:cs="Calibri"/>
                <w:sz w:val="12"/>
                <w:szCs w:val="12"/>
                <w:lang w:eastAsia="pt-BR"/>
              </w:rPr>
            </w:pPr>
            <w:r w:rsidRPr="00D43846">
              <w:rPr>
                <w:rFonts w:ascii="Arial Narrow" w:eastAsia="Times New Roman" w:hAnsi="Arial Narrow" w:cs="Calibri"/>
                <w:sz w:val="12"/>
                <w:szCs w:val="12"/>
                <w:lang w:eastAsia="pt-BR"/>
              </w:rPr>
              <w:t>114</w:t>
            </w:r>
          </w:p>
        </w:tc>
        <w:tc>
          <w:tcPr>
            <w:tcW w:w="4680" w:type="dxa"/>
            <w:tcBorders>
              <w:top w:val="nil"/>
              <w:left w:val="nil"/>
              <w:bottom w:val="single" w:sz="4" w:space="0" w:color="auto"/>
              <w:right w:val="single" w:sz="4" w:space="0" w:color="auto"/>
            </w:tcBorders>
            <w:shd w:val="clear" w:color="000000" w:fill="FFFFFF"/>
            <w:vAlign w:val="center"/>
            <w:hideMark/>
          </w:tcPr>
          <w:p w14:paraId="3C430D4F" w14:textId="77777777" w:rsidR="00D43846" w:rsidRPr="00D43846" w:rsidRDefault="00D43846" w:rsidP="00D43846">
            <w:pPr>
              <w:spacing w:after="0" w:line="240" w:lineRule="auto"/>
              <w:jc w:val="center"/>
              <w:rPr>
                <w:rFonts w:ascii="Arial Narrow" w:eastAsia="Times New Roman" w:hAnsi="Arial Narrow" w:cs="Calibri"/>
                <w:sz w:val="12"/>
                <w:szCs w:val="12"/>
                <w:lang w:eastAsia="pt-BR"/>
              </w:rPr>
            </w:pPr>
            <w:r w:rsidRPr="00D43846">
              <w:rPr>
                <w:rFonts w:ascii="Arial Narrow" w:eastAsia="Times New Roman" w:hAnsi="Arial Narrow" w:cs="Calibri"/>
                <w:sz w:val="12"/>
                <w:szCs w:val="12"/>
                <w:lang w:eastAsia="pt-BR"/>
              </w:rPr>
              <w:t>PROTEINÚRIA 24H.</w:t>
            </w:r>
          </w:p>
        </w:tc>
        <w:tc>
          <w:tcPr>
            <w:tcW w:w="740" w:type="dxa"/>
            <w:tcBorders>
              <w:top w:val="nil"/>
              <w:left w:val="nil"/>
              <w:bottom w:val="single" w:sz="4" w:space="0" w:color="auto"/>
              <w:right w:val="single" w:sz="4" w:space="0" w:color="auto"/>
            </w:tcBorders>
            <w:shd w:val="clear" w:color="000000" w:fill="FFFFFF"/>
            <w:vAlign w:val="center"/>
            <w:hideMark/>
          </w:tcPr>
          <w:p w14:paraId="736274C6" w14:textId="77777777" w:rsidR="00D43846" w:rsidRPr="00D43846" w:rsidRDefault="00D43846" w:rsidP="00D43846">
            <w:pPr>
              <w:spacing w:after="0" w:line="240" w:lineRule="auto"/>
              <w:jc w:val="center"/>
              <w:rPr>
                <w:rFonts w:ascii="Arial Narrow" w:eastAsia="Times New Roman" w:hAnsi="Arial Narrow" w:cs="Calibri"/>
                <w:sz w:val="12"/>
                <w:szCs w:val="12"/>
                <w:lang w:eastAsia="pt-BR"/>
              </w:rPr>
            </w:pPr>
            <w:r w:rsidRPr="00D43846">
              <w:rPr>
                <w:rFonts w:ascii="Arial Narrow" w:eastAsia="Times New Roman" w:hAnsi="Arial Narrow" w:cs="Calibri"/>
                <w:sz w:val="12"/>
                <w:szCs w:val="12"/>
                <w:lang w:eastAsia="pt-BR"/>
              </w:rPr>
              <w:t>30</w:t>
            </w:r>
          </w:p>
        </w:tc>
        <w:tc>
          <w:tcPr>
            <w:tcW w:w="640" w:type="dxa"/>
            <w:tcBorders>
              <w:top w:val="nil"/>
              <w:left w:val="nil"/>
              <w:bottom w:val="single" w:sz="4" w:space="0" w:color="auto"/>
              <w:right w:val="single" w:sz="4" w:space="0" w:color="auto"/>
            </w:tcBorders>
            <w:shd w:val="clear" w:color="000000" w:fill="FFFFFF"/>
            <w:noWrap/>
            <w:vAlign w:val="center"/>
            <w:hideMark/>
          </w:tcPr>
          <w:p w14:paraId="2326D168" w14:textId="77777777" w:rsidR="00D43846" w:rsidRPr="00D43846" w:rsidRDefault="00D43846" w:rsidP="00D43846">
            <w:pPr>
              <w:spacing w:after="0" w:line="240" w:lineRule="auto"/>
              <w:jc w:val="center"/>
              <w:rPr>
                <w:rFonts w:ascii="Arial Narrow" w:eastAsia="Times New Roman" w:hAnsi="Arial Narrow" w:cs="Calibri"/>
                <w:color w:val="000000"/>
                <w:sz w:val="12"/>
                <w:szCs w:val="12"/>
                <w:lang w:eastAsia="pt-BR"/>
              </w:rPr>
            </w:pPr>
            <w:r w:rsidRPr="00D43846">
              <w:rPr>
                <w:rFonts w:ascii="Arial Narrow" w:eastAsia="Times New Roman" w:hAnsi="Arial Narrow" w:cs="Calibri"/>
                <w:color w:val="000000"/>
                <w:sz w:val="12"/>
                <w:szCs w:val="12"/>
                <w:lang w:eastAsia="pt-BR"/>
              </w:rPr>
              <w:t>360</w:t>
            </w:r>
          </w:p>
        </w:tc>
        <w:tc>
          <w:tcPr>
            <w:tcW w:w="820" w:type="dxa"/>
            <w:tcBorders>
              <w:top w:val="nil"/>
              <w:left w:val="nil"/>
              <w:bottom w:val="single" w:sz="4" w:space="0" w:color="auto"/>
              <w:right w:val="single" w:sz="4" w:space="0" w:color="auto"/>
            </w:tcBorders>
            <w:shd w:val="clear" w:color="000000" w:fill="FFFFFF"/>
            <w:vAlign w:val="center"/>
            <w:hideMark/>
          </w:tcPr>
          <w:p w14:paraId="233C57D4" w14:textId="77777777" w:rsidR="00D43846" w:rsidRPr="00D43846" w:rsidRDefault="00D43846" w:rsidP="00D43846">
            <w:pPr>
              <w:spacing w:after="0" w:line="240" w:lineRule="auto"/>
              <w:jc w:val="center"/>
              <w:rPr>
                <w:rFonts w:ascii="Arial Narrow" w:eastAsia="Times New Roman" w:hAnsi="Arial Narrow" w:cs="Calibri"/>
                <w:sz w:val="12"/>
                <w:szCs w:val="12"/>
                <w:lang w:eastAsia="pt-BR"/>
              </w:rPr>
            </w:pPr>
            <w:r w:rsidRPr="00D43846">
              <w:rPr>
                <w:rFonts w:ascii="Arial Narrow" w:eastAsia="Times New Roman" w:hAnsi="Arial Narrow" w:cs="Calibri"/>
                <w:sz w:val="12"/>
                <w:szCs w:val="12"/>
                <w:lang w:eastAsia="pt-BR"/>
              </w:rPr>
              <w:t>R$ 40,00</w:t>
            </w:r>
          </w:p>
        </w:tc>
        <w:tc>
          <w:tcPr>
            <w:tcW w:w="1551" w:type="dxa"/>
            <w:tcBorders>
              <w:top w:val="nil"/>
              <w:left w:val="nil"/>
              <w:bottom w:val="single" w:sz="4" w:space="0" w:color="auto"/>
              <w:right w:val="single" w:sz="4" w:space="0" w:color="auto"/>
            </w:tcBorders>
            <w:shd w:val="clear" w:color="000000" w:fill="FFFFFF"/>
            <w:noWrap/>
            <w:vAlign w:val="center"/>
            <w:hideMark/>
          </w:tcPr>
          <w:p w14:paraId="5D0219B5" w14:textId="77777777" w:rsidR="00D43846" w:rsidRPr="00D43846" w:rsidRDefault="00D43846" w:rsidP="00D43846">
            <w:pPr>
              <w:spacing w:after="0" w:line="240" w:lineRule="auto"/>
              <w:jc w:val="center"/>
              <w:rPr>
                <w:rFonts w:ascii="Arial Narrow" w:eastAsia="Times New Roman" w:hAnsi="Arial Narrow" w:cs="Calibri"/>
                <w:color w:val="000000"/>
                <w:sz w:val="12"/>
                <w:szCs w:val="12"/>
                <w:lang w:eastAsia="pt-BR"/>
              </w:rPr>
            </w:pPr>
            <w:r w:rsidRPr="00D43846">
              <w:rPr>
                <w:rFonts w:ascii="Arial Narrow" w:eastAsia="Times New Roman" w:hAnsi="Arial Narrow" w:cs="Calibri"/>
                <w:color w:val="000000"/>
                <w:sz w:val="12"/>
                <w:szCs w:val="12"/>
                <w:lang w:eastAsia="pt-BR"/>
              </w:rPr>
              <w:t xml:space="preserve"> R$              14.400,00 </w:t>
            </w:r>
          </w:p>
        </w:tc>
      </w:tr>
      <w:tr w:rsidR="00D43846" w:rsidRPr="00D43846" w14:paraId="1BB7D7E4" w14:textId="77777777" w:rsidTr="00E45D5A">
        <w:trPr>
          <w:trHeight w:val="165"/>
        </w:trPr>
        <w:tc>
          <w:tcPr>
            <w:tcW w:w="500" w:type="dxa"/>
            <w:tcBorders>
              <w:top w:val="nil"/>
              <w:left w:val="single" w:sz="4" w:space="0" w:color="auto"/>
              <w:bottom w:val="single" w:sz="4" w:space="0" w:color="auto"/>
              <w:right w:val="single" w:sz="4" w:space="0" w:color="auto"/>
            </w:tcBorders>
            <w:shd w:val="clear" w:color="000000" w:fill="FFFFFF"/>
            <w:vAlign w:val="center"/>
            <w:hideMark/>
          </w:tcPr>
          <w:p w14:paraId="26B035BB" w14:textId="77777777" w:rsidR="00D43846" w:rsidRPr="00D43846" w:rsidRDefault="00D43846" w:rsidP="00D43846">
            <w:pPr>
              <w:spacing w:after="0" w:line="240" w:lineRule="auto"/>
              <w:jc w:val="center"/>
              <w:rPr>
                <w:rFonts w:ascii="Arial Narrow" w:eastAsia="Times New Roman" w:hAnsi="Arial Narrow" w:cs="Calibri"/>
                <w:sz w:val="12"/>
                <w:szCs w:val="12"/>
                <w:lang w:eastAsia="pt-BR"/>
              </w:rPr>
            </w:pPr>
            <w:r w:rsidRPr="00D43846">
              <w:rPr>
                <w:rFonts w:ascii="Arial Narrow" w:eastAsia="Times New Roman" w:hAnsi="Arial Narrow" w:cs="Calibri"/>
                <w:sz w:val="12"/>
                <w:szCs w:val="12"/>
                <w:lang w:eastAsia="pt-BR"/>
              </w:rPr>
              <w:t>115</w:t>
            </w:r>
          </w:p>
        </w:tc>
        <w:tc>
          <w:tcPr>
            <w:tcW w:w="4680" w:type="dxa"/>
            <w:tcBorders>
              <w:top w:val="nil"/>
              <w:left w:val="nil"/>
              <w:bottom w:val="single" w:sz="4" w:space="0" w:color="auto"/>
              <w:right w:val="single" w:sz="4" w:space="0" w:color="auto"/>
            </w:tcBorders>
            <w:shd w:val="clear" w:color="000000" w:fill="FFFFFF"/>
            <w:vAlign w:val="center"/>
            <w:hideMark/>
          </w:tcPr>
          <w:p w14:paraId="510A0DE4" w14:textId="77777777" w:rsidR="00D43846" w:rsidRPr="00D43846" w:rsidRDefault="00D43846" w:rsidP="00D43846">
            <w:pPr>
              <w:spacing w:after="0" w:line="240" w:lineRule="auto"/>
              <w:jc w:val="center"/>
              <w:rPr>
                <w:rFonts w:ascii="Arial Narrow" w:eastAsia="Times New Roman" w:hAnsi="Arial Narrow" w:cs="Calibri"/>
                <w:sz w:val="12"/>
                <w:szCs w:val="12"/>
                <w:lang w:eastAsia="pt-BR"/>
              </w:rPr>
            </w:pPr>
            <w:r w:rsidRPr="00D43846">
              <w:rPr>
                <w:rFonts w:ascii="Arial Narrow" w:eastAsia="Times New Roman" w:hAnsi="Arial Narrow" w:cs="Calibri"/>
                <w:sz w:val="12"/>
                <w:szCs w:val="12"/>
                <w:lang w:eastAsia="pt-BR"/>
              </w:rPr>
              <w:t>PSA</w:t>
            </w:r>
          </w:p>
        </w:tc>
        <w:tc>
          <w:tcPr>
            <w:tcW w:w="740" w:type="dxa"/>
            <w:tcBorders>
              <w:top w:val="nil"/>
              <w:left w:val="nil"/>
              <w:bottom w:val="single" w:sz="4" w:space="0" w:color="auto"/>
              <w:right w:val="single" w:sz="4" w:space="0" w:color="auto"/>
            </w:tcBorders>
            <w:shd w:val="clear" w:color="000000" w:fill="FFFFFF"/>
            <w:vAlign w:val="center"/>
            <w:hideMark/>
          </w:tcPr>
          <w:p w14:paraId="09C3BE32" w14:textId="77777777" w:rsidR="00D43846" w:rsidRPr="00D43846" w:rsidRDefault="00D43846" w:rsidP="00D43846">
            <w:pPr>
              <w:spacing w:after="0" w:line="240" w:lineRule="auto"/>
              <w:jc w:val="center"/>
              <w:rPr>
                <w:rFonts w:ascii="Arial Narrow" w:eastAsia="Times New Roman" w:hAnsi="Arial Narrow" w:cs="Calibri"/>
                <w:sz w:val="12"/>
                <w:szCs w:val="12"/>
                <w:lang w:eastAsia="pt-BR"/>
              </w:rPr>
            </w:pPr>
            <w:r w:rsidRPr="00D43846">
              <w:rPr>
                <w:rFonts w:ascii="Arial Narrow" w:eastAsia="Times New Roman" w:hAnsi="Arial Narrow" w:cs="Calibri"/>
                <w:sz w:val="12"/>
                <w:szCs w:val="12"/>
                <w:lang w:eastAsia="pt-BR"/>
              </w:rPr>
              <w:t>10</w:t>
            </w:r>
          </w:p>
        </w:tc>
        <w:tc>
          <w:tcPr>
            <w:tcW w:w="640" w:type="dxa"/>
            <w:tcBorders>
              <w:top w:val="nil"/>
              <w:left w:val="nil"/>
              <w:bottom w:val="single" w:sz="4" w:space="0" w:color="auto"/>
              <w:right w:val="single" w:sz="4" w:space="0" w:color="auto"/>
            </w:tcBorders>
            <w:shd w:val="clear" w:color="000000" w:fill="FFFFFF"/>
            <w:noWrap/>
            <w:vAlign w:val="center"/>
            <w:hideMark/>
          </w:tcPr>
          <w:p w14:paraId="356439E3" w14:textId="77777777" w:rsidR="00D43846" w:rsidRPr="00D43846" w:rsidRDefault="00D43846" w:rsidP="00D43846">
            <w:pPr>
              <w:spacing w:after="0" w:line="240" w:lineRule="auto"/>
              <w:jc w:val="center"/>
              <w:rPr>
                <w:rFonts w:ascii="Arial Narrow" w:eastAsia="Times New Roman" w:hAnsi="Arial Narrow" w:cs="Calibri"/>
                <w:color w:val="000000"/>
                <w:sz w:val="12"/>
                <w:szCs w:val="12"/>
                <w:lang w:eastAsia="pt-BR"/>
              </w:rPr>
            </w:pPr>
            <w:r w:rsidRPr="00D43846">
              <w:rPr>
                <w:rFonts w:ascii="Arial Narrow" w:eastAsia="Times New Roman" w:hAnsi="Arial Narrow" w:cs="Calibri"/>
                <w:color w:val="000000"/>
                <w:sz w:val="12"/>
                <w:szCs w:val="12"/>
                <w:lang w:eastAsia="pt-BR"/>
              </w:rPr>
              <w:t>120</w:t>
            </w:r>
          </w:p>
        </w:tc>
        <w:tc>
          <w:tcPr>
            <w:tcW w:w="820" w:type="dxa"/>
            <w:tcBorders>
              <w:top w:val="nil"/>
              <w:left w:val="nil"/>
              <w:bottom w:val="single" w:sz="4" w:space="0" w:color="auto"/>
              <w:right w:val="single" w:sz="4" w:space="0" w:color="auto"/>
            </w:tcBorders>
            <w:shd w:val="clear" w:color="000000" w:fill="FFFFFF"/>
            <w:vAlign w:val="center"/>
            <w:hideMark/>
          </w:tcPr>
          <w:p w14:paraId="610D9C5E" w14:textId="77777777" w:rsidR="00D43846" w:rsidRPr="00D43846" w:rsidRDefault="00D43846" w:rsidP="00D43846">
            <w:pPr>
              <w:spacing w:after="0" w:line="240" w:lineRule="auto"/>
              <w:jc w:val="center"/>
              <w:rPr>
                <w:rFonts w:ascii="Arial Narrow" w:eastAsia="Times New Roman" w:hAnsi="Arial Narrow" w:cs="Calibri"/>
                <w:sz w:val="12"/>
                <w:szCs w:val="12"/>
                <w:lang w:eastAsia="pt-BR"/>
              </w:rPr>
            </w:pPr>
            <w:r w:rsidRPr="00D43846">
              <w:rPr>
                <w:rFonts w:ascii="Arial Narrow" w:eastAsia="Times New Roman" w:hAnsi="Arial Narrow" w:cs="Calibri"/>
                <w:sz w:val="12"/>
                <w:szCs w:val="12"/>
                <w:lang w:eastAsia="pt-BR"/>
              </w:rPr>
              <w:t>R$ 40,00</w:t>
            </w:r>
          </w:p>
        </w:tc>
        <w:tc>
          <w:tcPr>
            <w:tcW w:w="1551" w:type="dxa"/>
            <w:tcBorders>
              <w:top w:val="nil"/>
              <w:left w:val="nil"/>
              <w:bottom w:val="single" w:sz="4" w:space="0" w:color="auto"/>
              <w:right w:val="single" w:sz="4" w:space="0" w:color="auto"/>
            </w:tcBorders>
            <w:shd w:val="clear" w:color="000000" w:fill="FFFFFF"/>
            <w:noWrap/>
            <w:vAlign w:val="center"/>
            <w:hideMark/>
          </w:tcPr>
          <w:p w14:paraId="6234B95C" w14:textId="77777777" w:rsidR="00D43846" w:rsidRPr="00D43846" w:rsidRDefault="00D43846" w:rsidP="00D43846">
            <w:pPr>
              <w:spacing w:after="0" w:line="240" w:lineRule="auto"/>
              <w:jc w:val="center"/>
              <w:rPr>
                <w:rFonts w:ascii="Arial Narrow" w:eastAsia="Times New Roman" w:hAnsi="Arial Narrow" w:cs="Calibri"/>
                <w:color w:val="000000"/>
                <w:sz w:val="12"/>
                <w:szCs w:val="12"/>
                <w:lang w:eastAsia="pt-BR"/>
              </w:rPr>
            </w:pPr>
            <w:r w:rsidRPr="00D43846">
              <w:rPr>
                <w:rFonts w:ascii="Arial Narrow" w:eastAsia="Times New Roman" w:hAnsi="Arial Narrow" w:cs="Calibri"/>
                <w:color w:val="000000"/>
                <w:sz w:val="12"/>
                <w:szCs w:val="12"/>
                <w:lang w:eastAsia="pt-BR"/>
              </w:rPr>
              <w:t xml:space="preserve"> R$               4.800,00 </w:t>
            </w:r>
          </w:p>
        </w:tc>
      </w:tr>
      <w:tr w:rsidR="00D43846" w:rsidRPr="00D43846" w14:paraId="40F33749" w14:textId="77777777" w:rsidTr="00E45D5A">
        <w:trPr>
          <w:trHeight w:val="165"/>
        </w:trPr>
        <w:tc>
          <w:tcPr>
            <w:tcW w:w="500" w:type="dxa"/>
            <w:tcBorders>
              <w:top w:val="nil"/>
              <w:left w:val="single" w:sz="4" w:space="0" w:color="auto"/>
              <w:bottom w:val="single" w:sz="4" w:space="0" w:color="auto"/>
              <w:right w:val="single" w:sz="4" w:space="0" w:color="auto"/>
            </w:tcBorders>
            <w:shd w:val="clear" w:color="000000" w:fill="FFFFFF"/>
            <w:vAlign w:val="center"/>
            <w:hideMark/>
          </w:tcPr>
          <w:p w14:paraId="76E1F4A8" w14:textId="77777777" w:rsidR="00D43846" w:rsidRPr="00D43846" w:rsidRDefault="00D43846" w:rsidP="00D43846">
            <w:pPr>
              <w:spacing w:after="0" w:line="240" w:lineRule="auto"/>
              <w:jc w:val="center"/>
              <w:rPr>
                <w:rFonts w:ascii="Arial Narrow" w:eastAsia="Times New Roman" w:hAnsi="Arial Narrow" w:cs="Calibri"/>
                <w:sz w:val="12"/>
                <w:szCs w:val="12"/>
                <w:lang w:eastAsia="pt-BR"/>
              </w:rPr>
            </w:pPr>
            <w:r w:rsidRPr="00D43846">
              <w:rPr>
                <w:rFonts w:ascii="Arial Narrow" w:eastAsia="Times New Roman" w:hAnsi="Arial Narrow" w:cs="Calibri"/>
                <w:sz w:val="12"/>
                <w:szCs w:val="12"/>
                <w:lang w:eastAsia="pt-BR"/>
              </w:rPr>
              <w:t>116</w:t>
            </w:r>
          </w:p>
        </w:tc>
        <w:tc>
          <w:tcPr>
            <w:tcW w:w="4680" w:type="dxa"/>
            <w:tcBorders>
              <w:top w:val="nil"/>
              <w:left w:val="nil"/>
              <w:bottom w:val="single" w:sz="4" w:space="0" w:color="auto"/>
              <w:right w:val="single" w:sz="4" w:space="0" w:color="auto"/>
            </w:tcBorders>
            <w:shd w:val="clear" w:color="000000" w:fill="FFFFFF"/>
            <w:vAlign w:val="center"/>
            <w:hideMark/>
          </w:tcPr>
          <w:p w14:paraId="5573BF06" w14:textId="77777777" w:rsidR="00D43846" w:rsidRPr="00D43846" w:rsidRDefault="00D43846" w:rsidP="00D43846">
            <w:pPr>
              <w:spacing w:after="0" w:line="240" w:lineRule="auto"/>
              <w:jc w:val="center"/>
              <w:rPr>
                <w:rFonts w:ascii="Arial Narrow" w:eastAsia="Times New Roman" w:hAnsi="Arial Narrow" w:cs="Calibri"/>
                <w:sz w:val="12"/>
                <w:szCs w:val="12"/>
                <w:lang w:eastAsia="pt-BR"/>
              </w:rPr>
            </w:pPr>
            <w:r w:rsidRPr="00D43846">
              <w:rPr>
                <w:rFonts w:ascii="Arial Narrow" w:eastAsia="Times New Roman" w:hAnsi="Arial Narrow" w:cs="Calibri"/>
                <w:sz w:val="12"/>
                <w:szCs w:val="12"/>
                <w:lang w:eastAsia="pt-BR"/>
              </w:rPr>
              <w:t>PSA T e L</w:t>
            </w:r>
          </w:p>
        </w:tc>
        <w:tc>
          <w:tcPr>
            <w:tcW w:w="740" w:type="dxa"/>
            <w:tcBorders>
              <w:top w:val="nil"/>
              <w:left w:val="nil"/>
              <w:bottom w:val="single" w:sz="4" w:space="0" w:color="auto"/>
              <w:right w:val="single" w:sz="4" w:space="0" w:color="auto"/>
            </w:tcBorders>
            <w:shd w:val="clear" w:color="000000" w:fill="FFFFFF"/>
            <w:vAlign w:val="center"/>
            <w:hideMark/>
          </w:tcPr>
          <w:p w14:paraId="54743BE5" w14:textId="77777777" w:rsidR="00D43846" w:rsidRPr="00D43846" w:rsidRDefault="00D43846" w:rsidP="00D43846">
            <w:pPr>
              <w:spacing w:after="0" w:line="240" w:lineRule="auto"/>
              <w:jc w:val="center"/>
              <w:rPr>
                <w:rFonts w:ascii="Arial Narrow" w:eastAsia="Times New Roman" w:hAnsi="Arial Narrow" w:cs="Calibri"/>
                <w:sz w:val="12"/>
                <w:szCs w:val="12"/>
                <w:lang w:eastAsia="pt-BR"/>
              </w:rPr>
            </w:pPr>
            <w:r w:rsidRPr="00D43846">
              <w:rPr>
                <w:rFonts w:ascii="Arial Narrow" w:eastAsia="Times New Roman" w:hAnsi="Arial Narrow" w:cs="Calibri"/>
                <w:sz w:val="12"/>
                <w:szCs w:val="12"/>
                <w:lang w:eastAsia="pt-BR"/>
              </w:rPr>
              <w:t>10</w:t>
            </w:r>
          </w:p>
        </w:tc>
        <w:tc>
          <w:tcPr>
            <w:tcW w:w="640" w:type="dxa"/>
            <w:tcBorders>
              <w:top w:val="nil"/>
              <w:left w:val="nil"/>
              <w:bottom w:val="single" w:sz="4" w:space="0" w:color="auto"/>
              <w:right w:val="single" w:sz="4" w:space="0" w:color="auto"/>
            </w:tcBorders>
            <w:shd w:val="clear" w:color="000000" w:fill="FFFFFF"/>
            <w:noWrap/>
            <w:vAlign w:val="center"/>
            <w:hideMark/>
          </w:tcPr>
          <w:p w14:paraId="0A2A9D8E" w14:textId="77777777" w:rsidR="00D43846" w:rsidRPr="00D43846" w:rsidRDefault="00D43846" w:rsidP="00D43846">
            <w:pPr>
              <w:spacing w:after="0" w:line="240" w:lineRule="auto"/>
              <w:jc w:val="center"/>
              <w:rPr>
                <w:rFonts w:ascii="Arial Narrow" w:eastAsia="Times New Roman" w:hAnsi="Arial Narrow" w:cs="Calibri"/>
                <w:color w:val="000000"/>
                <w:sz w:val="12"/>
                <w:szCs w:val="12"/>
                <w:lang w:eastAsia="pt-BR"/>
              </w:rPr>
            </w:pPr>
            <w:r w:rsidRPr="00D43846">
              <w:rPr>
                <w:rFonts w:ascii="Arial Narrow" w:eastAsia="Times New Roman" w:hAnsi="Arial Narrow" w:cs="Calibri"/>
                <w:color w:val="000000"/>
                <w:sz w:val="12"/>
                <w:szCs w:val="12"/>
                <w:lang w:eastAsia="pt-BR"/>
              </w:rPr>
              <w:t>120</w:t>
            </w:r>
          </w:p>
        </w:tc>
        <w:tc>
          <w:tcPr>
            <w:tcW w:w="820" w:type="dxa"/>
            <w:tcBorders>
              <w:top w:val="nil"/>
              <w:left w:val="nil"/>
              <w:bottom w:val="single" w:sz="4" w:space="0" w:color="auto"/>
              <w:right w:val="single" w:sz="4" w:space="0" w:color="auto"/>
            </w:tcBorders>
            <w:shd w:val="clear" w:color="000000" w:fill="FFFFFF"/>
            <w:vAlign w:val="center"/>
            <w:hideMark/>
          </w:tcPr>
          <w:p w14:paraId="1FEB1081" w14:textId="77777777" w:rsidR="00D43846" w:rsidRPr="00D43846" w:rsidRDefault="00D43846" w:rsidP="00D43846">
            <w:pPr>
              <w:spacing w:after="0" w:line="240" w:lineRule="auto"/>
              <w:jc w:val="center"/>
              <w:rPr>
                <w:rFonts w:ascii="Arial Narrow" w:eastAsia="Times New Roman" w:hAnsi="Arial Narrow" w:cs="Calibri"/>
                <w:sz w:val="12"/>
                <w:szCs w:val="12"/>
                <w:lang w:eastAsia="pt-BR"/>
              </w:rPr>
            </w:pPr>
            <w:r w:rsidRPr="00D43846">
              <w:rPr>
                <w:rFonts w:ascii="Arial Narrow" w:eastAsia="Times New Roman" w:hAnsi="Arial Narrow" w:cs="Calibri"/>
                <w:sz w:val="12"/>
                <w:szCs w:val="12"/>
                <w:lang w:eastAsia="pt-BR"/>
              </w:rPr>
              <w:t>R$ 50,00</w:t>
            </w:r>
          </w:p>
        </w:tc>
        <w:tc>
          <w:tcPr>
            <w:tcW w:w="1551" w:type="dxa"/>
            <w:tcBorders>
              <w:top w:val="nil"/>
              <w:left w:val="nil"/>
              <w:bottom w:val="single" w:sz="4" w:space="0" w:color="auto"/>
              <w:right w:val="single" w:sz="4" w:space="0" w:color="auto"/>
            </w:tcBorders>
            <w:shd w:val="clear" w:color="000000" w:fill="FFFFFF"/>
            <w:noWrap/>
            <w:vAlign w:val="center"/>
            <w:hideMark/>
          </w:tcPr>
          <w:p w14:paraId="17E4D605" w14:textId="77777777" w:rsidR="00D43846" w:rsidRPr="00D43846" w:rsidRDefault="00D43846" w:rsidP="00D43846">
            <w:pPr>
              <w:spacing w:after="0" w:line="240" w:lineRule="auto"/>
              <w:jc w:val="center"/>
              <w:rPr>
                <w:rFonts w:ascii="Arial Narrow" w:eastAsia="Times New Roman" w:hAnsi="Arial Narrow" w:cs="Calibri"/>
                <w:color w:val="000000"/>
                <w:sz w:val="12"/>
                <w:szCs w:val="12"/>
                <w:lang w:eastAsia="pt-BR"/>
              </w:rPr>
            </w:pPr>
            <w:r w:rsidRPr="00D43846">
              <w:rPr>
                <w:rFonts w:ascii="Arial Narrow" w:eastAsia="Times New Roman" w:hAnsi="Arial Narrow" w:cs="Calibri"/>
                <w:color w:val="000000"/>
                <w:sz w:val="12"/>
                <w:szCs w:val="12"/>
                <w:lang w:eastAsia="pt-BR"/>
              </w:rPr>
              <w:t xml:space="preserve"> R$               6.000,00 </w:t>
            </w:r>
          </w:p>
        </w:tc>
      </w:tr>
      <w:tr w:rsidR="00D43846" w:rsidRPr="00D43846" w14:paraId="577F6768" w14:textId="77777777" w:rsidTr="00E45D5A">
        <w:trPr>
          <w:trHeight w:val="165"/>
        </w:trPr>
        <w:tc>
          <w:tcPr>
            <w:tcW w:w="500" w:type="dxa"/>
            <w:tcBorders>
              <w:top w:val="nil"/>
              <w:left w:val="single" w:sz="4" w:space="0" w:color="auto"/>
              <w:bottom w:val="single" w:sz="4" w:space="0" w:color="auto"/>
              <w:right w:val="single" w:sz="4" w:space="0" w:color="auto"/>
            </w:tcBorders>
            <w:shd w:val="clear" w:color="000000" w:fill="FFFFFF"/>
            <w:vAlign w:val="center"/>
            <w:hideMark/>
          </w:tcPr>
          <w:p w14:paraId="4D9CD192" w14:textId="77777777" w:rsidR="00D43846" w:rsidRPr="00D43846" w:rsidRDefault="00D43846" w:rsidP="00D43846">
            <w:pPr>
              <w:spacing w:after="0" w:line="240" w:lineRule="auto"/>
              <w:jc w:val="center"/>
              <w:rPr>
                <w:rFonts w:ascii="Arial Narrow" w:eastAsia="Times New Roman" w:hAnsi="Arial Narrow" w:cs="Calibri"/>
                <w:sz w:val="12"/>
                <w:szCs w:val="12"/>
                <w:lang w:eastAsia="pt-BR"/>
              </w:rPr>
            </w:pPr>
            <w:r w:rsidRPr="00D43846">
              <w:rPr>
                <w:rFonts w:ascii="Arial Narrow" w:eastAsia="Times New Roman" w:hAnsi="Arial Narrow" w:cs="Calibri"/>
                <w:sz w:val="12"/>
                <w:szCs w:val="12"/>
                <w:lang w:eastAsia="pt-BR"/>
              </w:rPr>
              <w:t>117</w:t>
            </w:r>
          </w:p>
        </w:tc>
        <w:tc>
          <w:tcPr>
            <w:tcW w:w="4680" w:type="dxa"/>
            <w:tcBorders>
              <w:top w:val="nil"/>
              <w:left w:val="nil"/>
              <w:bottom w:val="single" w:sz="4" w:space="0" w:color="auto"/>
              <w:right w:val="single" w:sz="4" w:space="0" w:color="auto"/>
            </w:tcBorders>
            <w:shd w:val="clear" w:color="000000" w:fill="FFFFFF"/>
            <w:vAlign w:val="center"/>
            <w:hideMark/>
          </w:tcPr>
          <w:p w14:paraId="1420B704" w14:textId="77777777" w:rsidR="00D43846" w:rsidRPr="00D43846" w:rsidRDefault="00D43846" w:rsidP="00D43846">
            <w:pPr>
              <w:spacing w:after="0" w:line="240" w:lineRule="auto"/>
              <w:jc w:val="center"/>
              <w:rPr>
                <w:rFonts w:ascii="Arial Narrow" w:eastAsia="Times New Roman" w:hAnsi="Arial Narrow" w:cs="Calibri"/>
                <w:sz w:val="12"/>
                <w:szCs w:val="12"/>
                <w:lang w:eastAsia="pt-BR"/>
              </w:rPr>
            </w:pPr>
            <w:r w:rsidRPr="00D43846">
              <w:rPr>
                <w:rFonts w:ascii="Arial Narrow" w:eastAsia="Times New Roman" w:hAnsi="Arial Narrow" w:cs="Calibri"/>
                <w:sz w:val="12"/>
                <w:szCs w:val="12"/>
                <w:lang w:eastAsia="pt-BR"/>
              </w:rPr>
              <w:t>REAÇÃO WIDAL</w:t>
            </w:r>
          </w:p>
        </w:tc>
        <w:tc>
          <w:tcPr>
            <w:tcW w:w="740" w:type="dxa"/>
            <w:tcBorders>
              <w:top w:val="nil"/>
              <w:left w:val="nil"/>
              <w:bottom w:val="single" w:sz="4" w:space="0" w:color="auto"/>
              <w:right w:val="single" w:sz="4" w:space="0" w:color="auto"/>
            </w:tcBorders>
            <w:shd w:val="clear" w:color="000000" w:fill="FFFFFF"/>
            <w:vAlign w:val="center"/>
            <w:hideMark/>
          </w:tcPr>
          <w:p w14:paraId="4619DA49" w14:textId="77777777" w:rsidR="00D43846" w:rsidRPr="00D43846" w:rsidRDefault="00D43846" w:rsidP="00D43846">
            <w:pPr>
              <w:spacing w:after="0" w:line="240" w:lineRule="auto"/>
              <w:jc w:val="center"/>
              <w:rPr>
                <w:rFonts w:ascii="Arial Narrow" w:eastAsia="Times New Roman" w:hAnsi="Arial Narrow" w:cs="Calibri"/>
                <w:sz w:val="12"/>
                <w:szCs w:val="12"/>
                <w:lang w:eastAsia="pt-BR"/>
              </w:rPr>
            </w:pPr>
            <w:r w:rsidRPr="00D43846">
              <w:rPr>
                <w:rFonts w:ascii="Arial Narrow" w:eastAsia="Times New Roman" w:hAnsi="Arial Narrow" w:cs="Calibri"/>
                <w:sz w:val="12"/>
                <w:szCs w:val="12"/>
                <w:lang w:eastAsia="pt-BR"/>
              </w:rPr>
              <w:t>5</w:t>
            </w:r>
          </w:p>
        </w:tc>
        <w:tc>
          <w:tcPr>
            <w:tcW w:w="640" w:type="dxa"/>
            <w:tcBorders>
              <w:top w:val="nil"/>
              <w:left w:val="nil"/>
              <w:bottom w:val="single" w:sz="4" w:space="0" w:color="auto"/>
              <w:right w:val="single" w:sz="4" w:space="0" w:color="auto"/>
            </w:tcBorders>
            <w:shd w:val="clear" w:color="000000" w:fill="FFFFFF"/>
            <w:noWrap/>
            <w:vAlign w:val="center"/>
            <w:hideMark/>
          </w:tcPr>
          <w:p w14:paraId="68D80772" w14:textId="77777777" w:rsidR="00D43846" w:rsidRPr="00D43846" w:rsidRDefault="00D43846" w:rsidP="00D43846">
            <w:pPr>
              <w:spacing w:after="0" w:line="240" w:lineRule="auto"/>
              <w:jc w:val="center"/>
              <w:rPr>
                <w:rFonts w:ascii="Arial Narrow" w:eastAsia="Times New Roman" w:hAnsi="Arial Narrow" w:cs="Calibri"/>
                <w:color w:val="000000"/>
                <w:sz w:val="12"/>
                <w:szCs w:val="12"/>
                <w:lang w:eastAsia="pt-BR"/>
              </w:rPr>
            </w:pPr>
            <w:r w:rsidRPr="00D43846">
              <w:rPr>
                <w:rFonts w:ascii="Arial Narrow" w:eastAsia="Times New Roman" w:hAnsi="Arial Narrow" w:cs="Calibri"/>
                <w:color w:val="000000"/>
                <w:sz w:val="12"/>
                <w:szCs w:val="12"/>
                <w:lang w:eastAsia="pt-BR"/>
              </w:rPr>
              <w:t>60</w:t>
            </w:r>
          </w:p>
        </w:tc>
        <w:tc>
          <w:tcPr>
            <w:tcW w:w="820" w:type="dxa"/>
            <w:tcBorders>
              <w:top w:val="nil"/>
              <w:left w:val="nil"/>
              <w:bottom w:val="single" w:sz="4" w:space="0" w:color="auto"/>
              <w:right w:val="single" w:sz="4" w:space="0" w:color="auto"/>
            </w:tcBorders>
            <w:shd w:val="clear" w:color="000000" w:fill="FFFFFF"/>
            <w:vAlign w:val="center"/>
            <w:hideMark/>
          </w:tcPr>
          <w:p w14:paraId="42A293F4" w14:textId="77777777" w:rsidR="00D43846" w:rsidRPr="00D43846" w:rsidRDefault="00D43846" w:rsidP="00D43846">
            <w:pPr>
              <w:spacing w:after="0" w:line="240" w:lineRule="auto"/>
              <w:jc w:val="center"/>
              <w:rPr>
                <w:rFonts w:ascii="Arial Narrow" w:eastAsia="Times New Roman" w:hAnsi="Arial Narrow" w:cs="Calibri"/>
                <w:sz w:val="12"/>
                <w:szCs w:val="12"/>
                <w:lang w:eastAsia="pt-BR"/>
              </w:rPr>
            </w:pPr>
            <w:r w:rsidRPr="00D43846">
              <w:rPr>
                <w:rFonts w:ascii="Arial Narrow" w:eastAsia="Times New Roman" w:hAnsi="Arial Narrow" w:cs="Calibri"/>
                <w:sz w:val="12"/>
                <w:szCs w:val="12"/>
                <w:lang w:eastAsia="pt-BR"/>
              </w:rPr>
              <w:t>R$ 20,00</w:t>
            </w:r>
          </w:p>
        </w:tc>
        <w:tc>
          <w:tcPr>
            <w:tcW w:w="1551" w:type="dxa"/>
            <w:tcBorders>
              <w:top w:val="nil"/>
              <w:left w:val="nil"/>
              <w:bottom w:val="single" w:sz="4" w:space="0" w:color="auto"/>
              <w:right w:val="single" w:sz="4" w:space="0" w:color="auto"/>
            </w:tcBorders>
            <w:shd w:val="clear" w:color="000000" w:fill="FFFFFF"/>
            <w:noWrap/>
            <w:vAlign w:val="center"/>
            <w:hideMark/>
          </w:tcPr>
          <w:p w14:paraId="7212D4EC" w14:textId="77777777" w:rsidR="00D43846" w:rsidRPr="00D43846" w:rsidRDefault="00D43846" w:rsidP="00D43846">
            <w:pPr>
              <w:spacing w:after="0" w:line="240" w:lineRule="auto"/>
              <w:jc w:val="center"/>
              <w:rPr>
                <w:rFonts w:ascii="Arial Narrow" w:eastAsia="Times New Roman" w:hAnsi="Arial Narrow" w:cs="Calibri"/>
                <w:color w:val="000000"/>
                <w:sz w:val="12"/>
                <w:szCs w:val="12"/>
                <w:lang w:eastAsia="pt-BR"/>
              </w:rPr>
            </w:pPr>
            <w:r w:rsidRPr="00D43846">
              <w:rPr>
                <w:rFonts w:ascii="Arial Narrow" w:eastAsia="Times New Roman" w:hAnsi="Arial Narrow" w:cs="Calibri"/>
                <w:color w:val="000000"/>
                <w:sz w:val="12"/>
                <w:szCs w:val="12"/>
                <w:lang w:eastAsia="pt-BR"/>
              </w:rPr>
              <w:t xml:space="preserve"> R$                1.200,00 </w:t>
            </w:r>
          </w:p>
        </w:tc>
      </w:tr>
      <w:tr w:rsidR="00D43846" w:rsidRPr="00D43846" w14:paraId="2614957B" w14:textId="77777777" w:rsidTr="00E45D5A">
        <w:trPr>
          <w:trHeight w:val="165"/>
        </w:trPr>
        <w:tc>
          <w:tcPr>
            <w:tcW w:w="500" w:type="dxa"/>
            <w:tcBorders>
              <w:top w:val="nil"/>
              <w:left w:val="single" w:sz="4" w:space="0" w:color="auto"/>
              <w:bottom w:val="single" w:sz="4" w:space="0" w:color="auto"/>
              <w:right w:val="single" w:sz="4" w:space="0" w:color="auto"/>
            </w:tcBorders>
            <w:shd w:val="clear" w:color="000000" w:fill="FFFFFF"/>
            <w:vAlign w:val="center"/>
            <w:hideMark/>
          </w:tcPr>
          <w:p w14:paraId="4DAEDC6B" w14:textId="77777777" w:rsidR="00D43846" w:rsidRPr="00D43846" w:rsidRDefault="00D43846" w:rsidP="00D43846">
            <w:pPr>
              <w:spacing w:after="0" w:line="240" w:lineRule="auto"/>
              <w:jc w:val="center"/>
              <w:rPr>
                <w:rFonts w:ascii="Arial Narrow" w:eastAsia="Times New Roman" w:hAnsi="Arial Narrow" w:cs="Calibri"/>
                <w:sz w:val="12"/>
                <w:szCs w:val="12"/>
                <w:lang w:eastAsia="pt-BR"/>
              </w:rPr>
            </w:pPr>
            <w:r w:rsidRPr="00D43846">
              <w:rPr>
                <w:rFonts w:ascii="Arial Narrow" w:eastAsia="Times New Roman" w:hAnsi="Arial Narrow" w:cs="Calibri"/>
                <w:sz w:val="12"/>
                <w:szCs w:val="12"/>
                <w:lang w:eastAsia="pt-BR"/>
              </w:rPr>
              <w:t>118</w:t>
            </w:r>
          </w:p>
        </w:tc>
        <w:tc>
          <w:tcPr>
            <w:tcW w:w="4680" w:type="dxa"/>
            <w:tcBorders>
              <w:top w:val="nil"/>
              <w:left w:val="nil"/>
              <w:bottom w:val="single" w:sz="4" w:space="0" w:color="auto"/>
              <w:right w:val="single" w:sz="4" w:space="0" w:color="auto"/>
            </w:tcBorders>
            <w:shd w:val="clear" w:color="000000" w:fill="FFFFFF"/>
            <w:vAlign w:val="center"/>
            <w:hideMark/>
          </w:tcPr>
          <w:p w14:paraId="484AD454" w14:textId="77777777" w:rsidR="00D43846" w:rsidRPr="00D43846" w:rsidRDefault="00D43846" w:rsidP="00D43846">
            <w:pPr>
              <w:spacing w:after="0" w:line="240" w:lineRule="auto"/>
              <w:jc w:val="center"/>
              <w:rPr>
                <w:rFonts w:ascii="Arial Narrow" w:eastAsia="Times New Roman" w:hAnsi="Arial Narrow" w:cs="Calibri"/>
                <w:sz w:val="12"/>
                <w:szCs w:val="12"/>
                <w:lang w:eastAsia="pt-BR"/>
              </w:rPr>
            </w:pPr>
            <w:r w:rsidRPr="00D43846">
              <w:rPr>
                <w:rFonts w:ascii="Arial Narrow" w:eastAsia="Times New Roman" w:hAnsi="Arial Narrow" w:cs="Calibri"/>
                <w:sz w:val="12"/>
                <w:szCs w:val="12"/>
                <w:lang w:eastAsia="pt-BR"/>
              </w:rPr>
              <w:t>RESERVA ALCALINA</w:t>
            </w:r>
          </w:p>
        </w:tc>
        <w:tc>
          <w:tcPr>
            <w:tcW w:w="740" w:type="dxa"/>
            <w:tcBorders>
              <w:top w:val="nil"/>
              <w:left w:val="nil"/>
              <w:bottom w:val="single" w:sz="4" w:space="0" w:color="auto"/>
              <w:right w:val="single" w:sz="4" w:space="0" w:color="auto"/>
            </w:tcBorders>
            <w:shd w:val="clear" w:color="000000" w:fill="FFFFFF"/>
            <w:vAlign w:val="center"/>
            <w:hideMark/>
          </w:tcPr>
          <w:p w14:paraId="79C08416" w14:textId="77777777" w:rsidR="00D43846" w:rsidRPr="00D43846" w:rsidRDefault="00D43846" w:rsidP="00D43846">
            <w:pPr>
              <w:spacing w:after="0" w:line="240" w:lineRule="auto"/>
              <w:jc w:val="center"/>
              <w:rPr>
                <w:rFonts w:ascii="Arial Narrow" w:eastAsia="Times New Roman" w:hAnsi="Arial Narrow" w:cs="Calibri"/>
                <w:sz w:val="12"/>
                <w:szCs w:val="12"/>
                <w:lang w:eastAsia="pt-BR"/>
              </w:rPr>
            </w:pPr>
            <w:r w:rsidRPr="00D43846">
              <w:rPr>
                <w:rFonts w:ascii="Arial Narrow" w:eastAsia="Times New Roman" w:hAnsi="Arial Narrow" w:cs="Calibri"/>
                <w:sz w:val="12"/>
                <w:szCs w:val="12"/>
                <w:lang w:eastAsia="pt-BR"/>
              </w:rPr>
              <w:t>5</w:t>
            </w:r>
          </w:p>
        </w:tc>
        <w:tc>
          <w:tcPr>
            <w:tcW w:w="640" w:type="dxa"/>
            <w:tcBorders>
              <w:top w:val="nil"/>
              <w:left w:val="nil"/>
              <w:bottom w:val="single" w:sz="4" w:space="0" w:color="auto"/>
              <w:right w:val="single" w:sz="4" w:space="0" w:color="auto"/>
            </w:tcBorders>
            <w:shd w:val="clear" w:color="000000" w:fill="FFFFFF"/>
            <w:noWrap/>
            <w:vAlign w:val="center"/>
            <w:hideMark/>
          </w:tcPr>
          <w:p w14:paraId="69983D92" w14:textId="77777777" w:rsidR="00D43846" w:rsidRPr="00D43846" w:rsidRDefault="00D43846" w:rsidP="00D43846">
            <w:pPr>
              <w:spacing w:after="0" w:line="240" w:lineRule="auto"/>
              <w:jc w:val="center"/>
              <w:rPr>
                <w:rFonts w:ascii="Arial Narrow" w:eastAsia="Times New Roman" w:hAnsi="Arial Narrow" w:cs="Calibri"/>
                <w:color w:val="000000"/>
                <w:sz w:val="12"/>
                <w:szCs w:val="12"/>
                <w:lang w:eastAsia="pt-BR"/>
              </w:rPr>
            </w:pPr>
            <w:r w:rsidRPr="00D43846">
              <w:rPr>
                <w:rFonts w:ascii="Arial Narrow" w:eastAsia="Times New Roman" w:hAnsi="Arial Narrow" w:cs="Calibri"/>
                <w:color w:val="000000"/>
                <w:sz w:val="12"/>
                <w:szCs w:val="12"/>
                <w:lang w:eastAsia="pt-BR"/>
              </w:rPr>
              <w:t>60</w:t>
            </w:r>
          </w:p>
        </w:tc>
        <w:tc>
          <w:tcPr>
            <w:tcW w:w="820" w:type="dxa"/>
            <w:tcBorders>
              <w:top w:val="nil"/>
              <w:left w:val="nil"/>
              <w:bottom w:val="single" w:sz="4" w:space="0" w:color="auto"/>
              <w:right w:val="single" w:sz="4" w:space="0" w:color="auto"/>
            </w:tcBorders>
            <w:shd w:val="clear" w:color="000000" w:fill="FFFFFF"/>
            <w:vAlign w:val="center"/>
            <w:hideMark/>
          </w:tcPr>
          <w:p w14:paraId="107EF45E" w14:textId="77777777" w:rsidR="00D43846" w:rsidRPr="00D43846" w:rsidRDefault="00D43846" w:rsidP="00D43846">
            <w:pPr>
              <w:spacing w:after="0" w:line="240" w:lineRule="auto"/>
              <w:jc w:val="center"/>
              <w:rPr>
                <w:rFonts w:ascii="Arial Narrow" w:eastAsia="Times New Roman" w:hAnsi="Arial Narrow" w:cs="Calibri"/>
                <w:sz w:val="12"/>
                <w:szCs w:val="12"/>
                <w:lang w:eastAsia="pt-BR"/>
              </w:rPr>
            </w:pPr>
            <w:r w:rsidRPr="00D43846">
              <w:rPr>
                <w:rFonts w:ascii="Arial Narrow" w:eastAsia="Times New Roman" w:hAnsi="Arial Narrow" w:cs="Calibri"/>
                <w:sz w:val="12"/>
                <w:szCs w:val="12"/>
                <w:lang w:eastAsia="pt-BR"/>
              </w:rPr>
              <w:t>R$ 20,00</w:t>
            </w:r>
          </w:p>
        </w:tc>
        <w:tc>
          <w:tcPr>
            <w:tcW w:w="1551" w:type="dxa"/>
            <w:tcBorders>
              <w:top w:val="nil"/>
              <w:left w:val="nil"/>
              <w:bottom w:val="single" w:sz="4" w:space="0" w:color="auto"/>
              <w:right w:val="single" w:sz="4" w:space="0" w:color="auto"/>
            </w:tcBorders>
            <w:shd w:val="clear" w:color="000000" w:fill="FFFFFF"/>
            <w:noWrap/>
            <w:vAlign w:val="center"/>
            <w:hideMark/>
          </w:tcPr>
          <w:p w14:paraId="717163F5" w14:textId="77777777" w:rsidR="00D43846" w:rsidRPr="00D43846" w:rsidRDefault="00D43846" w:rsidP="00D43846">
            <w:pPr>
              <w:spacing w:after="0" w:line="240" w:lineRule="auto"/>
              <w:jc w:val="center"/>
              <w:rPr>
                <w:rFonts w:ascii="Arial Narrow" w:eastAsia="Times New Roman" w:hAnsi="Arial Narrow" w:cs="Calibri"/>
                <w:color w:val="000000"/>
                <w:sz w:val="12"/>
                <w:szCs w:val="12"/>
                <w:lang w:eastAsia="pt-BR"/>
              </w:rPr>
            </w:pPr>
            <w:r w:rsidRPr="00D43846">
              <w:rPr>
                <w:rFonts w:ascii="Arial Narrow" w:eastAsia="Times New Roman" w:hAnsi="Arial Narrow" w:cs="Calibri"/>
                <w:color w:val="000000"/>
                <w:sz w:val="12"/>
                <w:szCs w:val="12"/>
                <w:lang w:eastAsia="pt-BR"/>
              </w:rPr>
              <w:t xml:space="preserve"> R$                1.200,00 </w:t>
            </w:r>
          </w:p>
        </w:tc>
      </w:tr>
      <w:tr w:rsidR="00D43846" w:rsidRPr="00D43846" w14:paraId="08517E12" w14:textId="77777777" w:rsidTr="00E45D5A">
        <w:trPr>
          <w:trHeight w:val="165"/>
        </w:trPr>
        <w:tc>
          <w:tcPr>
            <w:tcW w:w="500" w:type="dxa"/>
            <w:tcBorders>
              <w:top w:val="nil"/>
              <w:left w:val="single" w:sz="4" w:space="0" w:color="auto"/>
              <w:bottom w:val="single" w:sz="4" w:space="0" w:color="auto"/>
              <w:right w:val="single" w:sz="4" w:space="0" w:color="auto"/>
            </w:tcBorders>
            <w:shd w:val="clear" w:color="000000" w:fill="FFFFFF"/>
            <w:vAlign w:val="center"/>
            <w:hideMark/>
          </w:tcPr>
          <w:p w14:paraId="7EB763AD" w14:textId="77777777" w:rsidR="00D43846" w:rsidRPr="00D43846" w:rsidRDefault="00D43846" w:rsidP="00D43846">
            <w:pPr>
              <w:spacing w:after="0" w:line="240" w:lineRule="auto"/>
              <w:jc w:val="center"/>
              <w:rPr>
                <w:rFonts w:ascii="Arial Narrow" w:eastAsia="Times New Roman" w:hAnsi="Arial Narrow" w:cs="Calibri"/>
                <w:sz w:val="12"/>
                <w:szCs w:val="12"/>
                <w:lang w:eastAsia="pt-BR"/>
              </w:rPr>
            </w:pPr>
            <w:r w:rsidRPr="00D43846">
              <w:rPr>
                <w:rFonts w:ascii="Arial Narrow" w:eastAsia="Times New Roman" w:hAnsi="Arial Narrow" w:cs="Calibri"/>
                <w:sz w:val="12"/>
                <w:szCs w:val="12"/>
                <w:lang w:eastAsia="pt-BR"/>
              </w:rPr>
              <w:t>119</w:t>
            </w:r>
          </w:p>
        </w:tc>
        <w:tc>
          <w:tcPr>
            <w:tcW w:w="4680" w:type="dxa"/>
            <w:tcBorders>
              <w:top w:val="nil"/>
              <w:left w:val="nil"/>
              <w:bottom w:val="single" w:sz="4" w:space="0" w:color="auto"/>
              <w:right w:val="single" w:sz="4" w:space="0" w:color="auto"/>
            </w:tcBorders>
            <w:shd w:val="clear" w:color="000000" w:fill="FFFFFF"/>
            <w:vAlign w:val="center"/>
            <w:hideMark/>
          </w:tcPr>
          <w:p w14:paraId="5C77D570" w14:textId="77777777" w:rsidR="00D43846" w:rsidRPr="00D43846" w:rsidRDefault="00D43846" w:rsidP="00D43846">
            <w:pPr>
              <w:spacing w:after="0" w:line="240" w:lineRule="auto"/>
              <w:jc w:val="center"/>
              <w:rPr>
                <w:rFonts w:ascii="Arial Narrow" w:eastAsia="Times New Roman" w:hAnsi="Arial Narrow" w:cs="Calibri"/>
                <w:sz w:val="12"/>
                <w:szCs w:val="12"/>
                <w:lang w:eastAsia="pt-BR"/>
              </w:rPr>
            </w:pPr>
            <w:r w:rsidRPr="00D43846">
              <w:rPr>
                <w:rFonts w:ascii="Arial Narrow" w:eastAsia="Times New Roman" w:hAnsi="Arial Narrow" w:cs="Calibri"/>
                <w:sz w:val="12"/>
                <w:szCs w:val="12"/>
                <w:lang w:eastAsia="pt-BR"/>
              </w:rPr>
              <w:t>RETICULOCITOS</w:t>
            </w:r>
          </w:p>
        </w:tc>
        <w:tc>
          <w:tcPr>
            <w:tcW w:w="740" w:type="dxa"/>
            <w:tcBorders>
              <w:top w:val="nil"/>
              <w:left w:val="nil"/>
              <w:bottom w:val="single" w:sz="4" w:space="0" w:color="auto"/>
              <w:right w:val="single" w:sz="4" w:space="0" w:color="auto"/>
            </w:tcBorders>
            <w:shd w:val="clear" w:color="000000" w:fill="FFFFFF"/>
            <w:vAlign w:val="center"/>
            <w:hideMark/>
          </w:tcPr>
          <w:p w14:paraId="7C44119C" w14:textId="77777777" w:rsidR="00D43846" w:rsidRPr="00D43846" w:rsidRDefault="00D43846" w:rsidP="00D43846">
            <w:pPr>
              <w:spacing w:after="0" w:line="240" w:lineRule="auto"/>
              <w:jc w:val="center"/>
              <w:rPr>
                <w:rFonts w:ascii="Arial Narrow" w:eastAsia="Times New Roman" w:hAnsi="Arial Narrow" w:cs="Calibri"/>
                <w:sz w:val="12"/>
                <w:szCs w:val="12"/>
                <w:lang w:eastAsia="pt-BR"/>
              </w:rPr>
            </w:pPr>
            <w:r w:rsidRPr="00D43846">
              <w:rPr>
                <w:rFonts w:ascii="Arial Narrow" w:eastAsia="Times New Roman" w:hAnsi="Arial Narrow" w:cs="Calibri"/>
                <w:sz w:val="12"/>
                <w:szCs w:val="12"/>
                <w:lang w:eastAsia="pt-BR"/>
              </w:rPr>
              <w:t>5</w:t>
            </w:r>
          </w:p>
        </w:tc>
        <w:tc>
          <w:tcPr>
            <w:tcW w:w="640" w:type="dxa"/>
            <w:tcBorders>
              <w:top w:val="nil"/>
              <w:left w:val="nil"/>
              <w:bottom w:val="single" w:sz="4" w:space="0" w:color="auto"/>
              <w:right w:val="single" w:sz="4" w:space="0" w:color="auto"/>
            </w:tcBorders>
            <w:shd w:val="clear" w:color="000000" w:fill="FFFFFF"/>
            <w:noWrap/>
            <w:vAlign w:val="center"/>
            <w:hideMark/>
          </w:tcPr>
          <w:p w14:paraId="5A648B66" w14:textId="77777777" w:rsidR="00D43846" w:rsidRPr="00D43846" w:rsidRDefault="00D43846" w:rsidP="00D43846">
            <w:pPr>
              <w:spacing w:after="0" w:line="240" w:lineRule="auto"/>
              <w:jc w:val="center"/>
              <w:rPr>
                <w:rFonts w:ascii="Arial Narrow" w:eastAsia="Times New Roman" w:hAnsi="Arial Narrow" w:cs="Calibri"/>
                <w:color w:val="000000"/>
                <w:sz w:val="12"/>
                <w:szCs w:val="12"/>
                <w:lang w:eastAsia="pt-BR"/>
              </w:rPr>
            </w:pPr>
            <w:r w:rsidRPr="00D43846">
              <w:rPr>
                <w:rFonts w:ascii="Arial Narrow" w:eastAsia="Times New Roman" w:hAnsi="Arial Narrow" w:cs="Calibri"/>
                <w:color w:val="000000"/>
                <w:sz w:val="12"/>
                <w:szCs w:val="12"/>
                <w:lang w:eastAsia="pt-BR"/>
              </w:rPr>
              <w:t>60</w:t>
            </w:r>
          </w:p>
        </w:tc>
        <w:tc>
          <w:tcPr>
            <w:tcW w:w="820" w:type="dxa"/>
            <w:tcBorders>
              <w:top w:val="nil"/>
              <w:left w:val="nil"/>
              <w:bottom w:val="single" w:sz="4" w:space="0" w:color="auto"/>
              <w:right w:val="single" w:sz="4" w:space="0" w:color="auto"/>
            </w:tcBorders>
            <w:shd w:val="clear" w:color="000000" w:fill="FFFFFF"/>
            <w:vAlign w:val="center"/>
            <w:hideMark/>
          </w:tcPr>
          <w:p w14:paraId="5E44C077" w14:textId="77777777" w:rsidR="00D43846" w:rsidRPr="00D43846" w:rsidRDefault="00D43846" w:rsidP="00D43846">
            <w:pPr>
              <w:spacing w:after="0" w:line="240" w:lineRule="auto"/>
              <w:jc w:val="center"/>
              <w:rPr>
                <w:rFonts w:ascii="Arial Narrow" w:eastAsia="Times New Roman" w:hAnsi="Arial Narrow" w:cs="Calibri"/>
                <w:sz w:val="12"/>
                <w:szCs w:val="12"/>
                <w:lang w:eastAsia="pt-BR"/>
              </w:rPr>
            </w:pPr>
            <w:r w:rsidRPr="00D43846">
              <w:rPr>
                <w:rFonts w:ascii="Arial Narrow" w:eastAsia="Times New Roman" w:hAnsi="Arial Narrow" w:cs="Calibri"/>
                <w:sz w:val="12"/>
                <w:szCs w:val="12"/>
                <w:lang w:eastAsia="pt-BR"/>
              </w:rPr>
              <w:t>R$ 25,00</w:t>
            </w:r>
          </w:p>
        </w:tc>
        <w:tc>
          <w:tcPr>
            <w:tcW w:w="1551" w:type="dxa"/>
            <w:tcBorders>
              <w:top w:val="nil"/>
              <w:left w:val="nil"/>
              <w:bottom w:val="single" w:sz="4" w:space="0" w:color="auto"/>
              <w:right w:val="single" w:sz="4" w:space="0" w:color="auto"/>
            </w:tcBorders>
            <w:shd w:val="clear" w:color="000000" w:fill="FFFFFF"/>
            <w:noWrap/>
            <w:vAlign w:val="center"/>
            <w:hideMark/>
          </w:tcPr>
          <w:p w14:paraId="0E986B1A" w14:textId="77777777" w:rsidR="00D43846" w:rsidRPr="00D43846" w:rsidRDefault="00D43846" w:rsidP="00D43846">
            <w:pPr>
              <w:spacing w:after="0" w:line="240" w:lineRule="auto"/>
              <w:jc w:val="center"/>
              <w:rPr>
                <w:rFonts w:ascii="Arial Narrow" w:eastAsia="Times New Roman" w:hAnsi="Arial Narrow" w:cs="Calibri"/>
                <w:color w:val="000000"/>
                <w:sz w:val="12"/>
                <w:szCs w:val="12"/>
                <w:lang w:eastAsia="pt-BR"/>
              </w:rPr>
            </w:pPr>
            <w:r w:rsidRPr="00D43846">
              <w:rPr>
                <w:rFonts w:ascii="Arial Narrow" w:eastAsia="Times New Roman" w:hAnsi="Arial Narrow" w:cs="Calibri"/>
                <w:color w:val="000000"/>
                <w:sz w:val="12"/>
                <w:szCs w:val="12"/>
                <w:lang w:eastAsia="pt-BR"/>
              </w:rPr>
              <w:t xml:space="preserve"> R$                 1.500,00 </w:t>
            </w:r>
          </w:p>
        </w:tc>
      </w:tr>
      <w:tr w:rsidR="00D43846" w:rsidRPr="00D43846" w14:paraId="003EDBDF" w14:textId="77777777" w:rsidTr="00E45D5A">
        <w:trPr>
          <w:trHeight w:val="165"/>
        </w:trPr>
        <w:tc>
          <w:tcPr>
            <w:tcW w:w="500" w:type="dxa"/>
            <w:tcBorders>
              <w:top w:val="nil"/>
              <w:left w:val="single" w:sz="4" w:space="0" w:color="auto"/>
              <w:bottom w:val="single" w:sz="4" w:space="0" w:color="auto"/>
              <w:right w:val="single" w:sz="4" w:space="0" w:color="auto"/>
            </w:tcBorders>
            <w:shd w:val="clear" w:color="000000" w:fill="FFFFFF"/>
            <w:vAlign w:val="center"/>
            <w:hideMark/>
          </w:tcPr>
          <w:p w14:paraId="395E1FCD" w14:textId="77777777" w:rsidR="00D43846" w:rsidRPr="00D43846" w:rsidRDefault="00D43846" w:rsidP="00D43846">
            <w:pPr>
              <w:spacing w:after="0" w:line="240" w:lineRule="auto"/>
              <w:jc w:val="center"/>
              <w:rPr>
                <w:rFonts w:ascii="Arial Narrow" w:eastAsia="Times New Roman" w:hAnsi="Arial Narrow" w:cs="Calibri"/>
                <w:sz w:val="12"/>
                <w:szCs w:val="12"/>
                <w:lang w:eastAsia="pt-BR"/>
              </w:rPr>
            </w:pPr>
            <w:r w:rsidRPr="00D43846">
              <w:rPr>
                <w:rFonts w:ascii="Arial Narrow" w:eastAsia="Times New Roman" w:hAnsi="Arial Narrow" w:cs="Calibri"/>
                <w:sz w:val="12"/>
                <w:szCs w:val="12"/>
                <w:lang w:eastAsia="pt-BR"/>
              </w:rPr>
              <w:t>120</w:t>
            </w:r>
          </w:p>
        </w:tc>
        <w:tc>
          <w:tcPr>
            <w:tcW w:w="4680" w:type="dxa"/>
            <w:tcBorders>
              <w:top w:val="nil"/>
              <w:left w:val="nil"/>
              <w:bottom w:val="single" w:sz="4" w:space="0" w:color="auto"/>
              <w:right w:val="single" w:sz="4" w:space="0" w:color="auto"/>
            </w:tcBorders>
            <w:shd w:val="clear" w:color="000000" w:fill="FFFFFF"/>
            <w:vAlign w:val="center"/>
            <w:hideMark/>
          </w:tcPr>
          <w:p w14:paraId="6AF6DC34" w14:textId="77777777" w:rsidR="00D43846" w:rsidRPr="00D43846" w:rsidRDefault="00D43846" w:rsidP="00D43846">
            <w:pPr>
              <w:spacing w:after="0" w:line="240" w:lineRule="auto"/>
              <w:jc w:val="center"/>
              <w:rPr>
                <w:rFonts w:ascii="Arial Narrow" w:eastAsia="Times New Roman" w:hAnsi="Arial Narrow" w:cs="Calibri"/>
                <w:sz w:val="12"/>
                <w:szCs w:val="12"/>
                <w:lang w:eastAsia="pt-BR"/>
              </w:rPr>
            </w:pPr>
            <w:r w:rsidRPr="00D43846">
              <w:rPr>
                <w:rFonts w:ascii="Arial Narrow" w:eastAsia="Times New Roman" w:hAnsi="Arial Narrow" w:cs="Calibri"/>
                <w:sz w:val="12"/>
                <w:szCs w:val="12"/>
                <w:lang w:eastAsia="pt-BR"/>
              </w:rPr>
              <w:t>RUBÉOLA IGG</w:t>
            </w:r>
          </w:p>
        </w:tc>
        <w:tc>
          <w:tcPr>
            <w:tcW w:w="740" w:type="dxa"/>
            <w:tcBorders>
              <w:top w:val="nil"/>
              <w:left w:val="nil"/>
              <w:bottom w:val="single" w:sz="4" w:space="0" w:color="auto"/>
              <w:right w:val="single" w:sz="4" w:space="0" w:color="auto"/>
            </w:tcBorders>
            <w:shd w:val="clear" w:color="000000" w:fill="FFFFFF"/>
            <w:vAlign w:val="center"/>
            <w:hideMark/>
          </w:tcPr>
          <w:p w14:paraId="1B6AA3D7" w14:textId="77777777" w:rsidR="00D43846" w:rsidRPr="00D43846" w:rsidRDefault="00D43846" w:rsidP="00D43846">
            <w:pPr>
              <w:spacing w:after="0" w:line="240" w:lineRule="auto"/>
              <w:jc w:val="center"/>
              <w:rPr>
                <w:rFonts w:ascii="Arial Narrow" w:eastAsia="Times New Roman" w:hAnsi="Arial Narrow" w:cs="Calibri"/>
                <w:sz w:val="12"/>
                <w:szCs w:val="12"/>
                <w:lang w:eastAsia="pt-BR"/>
              </w:rPr>
            </w:pPr>
            <w:r w:rsidRPr="00D43846">
              <w:rPr>
                <w:rFonts w:ascii="Arial Narrow" w:eastAsia="Times New Roman" w:hAnsi="Arial Narrow" w:cs="Calibri"/>
                <w:sz w:val="12"/>
                <w:szCs w:val="12"/>
                <w:lang w:eastAsia="pt-BR"/>
              </w:rPr>
              <w:t>5</w:t>
            </w:r>
          </w:p>
        </w:tc>
        <w:tc>
          <w:tcPr>
            <w:tcW w:w="640" w:type="dxa"/>
            <w:tcBorders>
              <w:top w:val="nil"/>
              <w:left w:val="nil"/>
              <w:bottom w:val="single" w:sz="4" w:space="0" w:color="auto"/>
              <w:right w:val="single" w:sz="4" w:space="0" w:color="auto"/>
            </w:tcBorders>
            <w:shd w:val="clear" w:color="000000" w:fill="FFFFFF"/>
            <w:noWrap/>
            <w:vAlign w:val="center"/>
            <w:hideMark/>
          </w:tcPr>
          <w:p w14:paraId="651C26C6" w14:textId="77777777" w:rsidR="00D43846" w:rsidRPr="00D43846" w:rsidRDefault="00D43846" w:rsidP="00D43846">
            <w:pPr>
              <w:spacing w:after="0" w:line="240" w:lineRule="auto"/>
              <w:jc w:val="center"/>
              <w:rPr>
                <w:rFonts w:ascii="Arial Narrow" w:eastAsia="Times New Roman" w:hAnsi="Arial Narrow" w:cs="Calibri"/>
                <w:color w:val="000000"/>
                <w:sz w:val="12"/>
                <w:szCs w:val="12"/>
                <w:lang w:eastAsia="pt-BR"/>
              </w:rPr>
            </w:pPr>
            <w:r w:rsidRPr="00D43846">
              <w:rPr>
                <w:rFonts w:ascii="Arial Narrow" w:eastAsia="Times New Roman" w:hAnsi="Arial Narrow" w:cs="Calibri"/>
                <w:color w:val="000000"/>
                <w:sz w:val="12"/>
                <w:szCs w:val="12"/>
                <w:lang w:eastAsia="pt-BR"/>
              </w:rPr>
              <w:t>60</w:t>
            </w:r>
          </w:p>
        </w:tc>
        <w:tc>
          <w:tcPr>
            <w:tcW w:w="820" w:type="dxa"/>
            <w:tcBorders>
              <w:top w:val="nil"/>
              <w:left w:val="nil"/>
              <w:bottom w:val="single" w:sz="4" w:space="0" w:color="auto"/>
              <w:right w:val="single" w:sz="4" w:space="0" w:color="auto"/>
            </w:tcBorders>
            <w:shd w:val="clear" w:color="000000" w:fill="FFFFFF"/>
            <w:vAlign w:val="center"/>
            <w:hideMark/>
          </w:tcPr>
          <w:p w14:paraId="04087890" w14:textId="77777777" w:rsidR="00D43846" w:rsidRPr="00D43846" w:rsidRDefault="00D43846" w:rsidP="00D43846">
            <w:pPr>
              <w:spacing w:after="0" w:line="240" w:lineRule="auto"/>
              <w:jc w:val="center"/>
              <w:rPr>
                <w:rFonts w:ascii="Arial Narrow" w:eastAsia="Times New Roman" w:hAnsi="Arial Narrow" w:cs="Calibri"/>
                <w:sz w:val="12"/>
                <w:szCs w:val="12"/>
                <w:lang w:eastAsia="pt-BR"/>
              </w:rPr>
            </w:pPr>
            <w:r w:rsidRPr="00D43846">
              <w:rPr>
                <w:rFonts w:ascii="Arial Narrow" w:eastAsia="Times New Roman" w:hAnsi="Arial Narrow" w:cs="Calibri"/>
                <w:sz w:val="12"/>
                <w:szCs w:val="12"/>
                <w:lang w:eastAsia="pt-BR"/>
              </w:rPr>
              <w:t>R$ 30,00</w:t>
            </w:r>
          </w:p>
        </w:tc>
        <w:tc>
          <w:tcPr>
            <w:tcW w:w="1551" w:type="dxa"/>
            <w:tcBorders>
              <w:top w:val="nil"/>
              <w:left w:val="nil"/>
              <w:bottom w:val="single" w:sz="4" w:space="0" w:color="auto"/>
              <w:right w:val="single" w:sz="4" w:space="0" w:color="auto"/>
            </w:tcBorders>
            <w:shd w:val="clear" w:color="000000" w:fill="FFFFFF"/>
            <w:noWrap/>
            <w:vAlign w:val="center"/>
            <w:hideMark/>
          </w:tcPr>
          <w:p w14:paraId="5405DEBD" w14:textId="77777777" w:rsidR="00D43846" w:rsidRPr="00D43846" w:rsidRDefault="00D43846" w:rsidP="00D43846">
            <w:pPr>
              <w:spacing w:after="0" w:line="240" w:lineRule="auto"/>
              <w:jc w:val="center"/>
              <w:rPr>
                <w:rFonts w:ascii="Arial Narrow" w:eastAsia="Times New Roman" w:hAnsi="Arial Narrow" w:cs="Calibri"/>
                <w:color w:val="000000"/>
                <w:sz w:val="12"/>
                <w:szCs w:val="12"/>
                <w:lang w:eastAsia="pt-BR"/>
              </w:rPr>
            </w:pPr>
            <w:r w:rsidRPr="00D43846">
              <w:rPr>
                <w:rFonts w:ascii="Arial Narrow" w:eastAsia="Times New Roman" w:hAnsi="Arial Narrow" w:cs="Calibri"/>
                <w:color w:val="000000"/>
                <w:sz w:val="12"/>
                <w:szCs w:val="12"/>
                <w:lang w:eastAsia="pt-BR"/>
              </w:rPr>
              <w:t xml:space="preserve"> R$                1.800,00 </w:t>
            </w:r>
          </w:p>
        </w:tc>
      </w:tr>
      <w:tr w:rsidR="00D43846" w:rsidRPr="00D43846" w14:paraId="698922D9" w14:textId="77777777" w:rsidTr="00E45D5A">
        <w:trPr>
          <w:trHeight w:val="165"/>
        </w:trPr>
        <w:tc>
          <w:tcPr>
            <w:tcW w:w="500" w:type="dxa"/>
            <w:tcBorders>
              <w:top w:val="nil"/>
              <w:left w:val="single" w:sz="4" w:space="0" w:color="auto"/>
              <w:bottom w:val="single" w:sz="4" w:space="0" w:color="auto"/>
              <w:right w:val="single" w:sz="4" w:space="0" w:color="auto"/>
            </w:tcBorders>
            <w:shd w:val="clear" w:color="000000" w:fill="FFFFFF"/>
            <w:vAlign w:val="center"/>
            <w:hideMark/>
          </w:tcPr>
          <w:p w14:paraId="06859A03" w14:textId="77777777" w:rsidR="00D43846" w:rsidRPr="00D43846" w:rsidRDefault="00D43846" w:rsidP="00D43846">
            <w:pPr>
              <w:spacing w:after="0" w:line="240" w:lineRule="auto"/>
              <w:jc w:val="center"/>
              <w:rPr>
                <w:rFonts w:ascii="Arial Narrow" w:eastAsia="Times New Roman" w:hAnsi="Arial Narrow" w:cs="Calibri"/>
                <w:sz w:val="12"/>
                <w:szCs w:val="12"/>
                <w:lang w:eastAsia="pt-BR"/>
              </w:rPr>
            </w:pPr>
            <w:r w:rsidRPr="00D43846">
              <w:rPr>
                <w:rFonts w:ascii="Arial Narrow" w:eastAsia="Times New Roman" w:hAnsi="Arial Narrow" w:cs="Calibri"/>
                <w:sz w:val="12"/>
                <w:szCs w:val="12"/>
                <w:lang w:eastAsia="pt-BR"/>
              </w:rPr>
              <w:t>121</w:t>
            </w:r>
          </w:p>
        </w:tc>
        <w:tc>
          <w:tcPr>
            <w:tcW w:w="4680" w:type="dxa"/>
            <w:tcBorders>
              <w:top w:val="nil"/>
              <w:left w:val="nil"/>
              <w:bottom w:val="single" w:sz="4" w:space="0" w:color="auto"/>
              <w:right w:val="single" w:sz="4" w:space="0" w:color="auto"/>
            </w:tcBorders>
            <w:shd w:val="clear" w:color="000000" w:fill="FFFFFF"/>
            <w:vAlign w:val="center"/>
            <w:hideMark/>
          </w:tcPr>
          <w:p w14:paraId="4E7207B5" w14:textId="77777777" w:rsidR="00D43846" w:rsidRPr="00D43846" w:rsidRDefault="00D43846" w:rsidP="00D43846">
            <w:pPr>
              <w:spacing w:after="0" w:line="240" w:lineRule="auto"/>
              <w:jc w:val="center"/>
              <w:rPr>
                <w:rFonts w:ascii="Arial Narrow" w:eastAsia="Times New Roman" w:hAnsi="Arial Narrow" w:cs="Calibri"/>
                <w:sz w:val="12"/>
                <w:szCs w:val="12"/>
                <w:lang w:eastAsia="pt-BR"/>
              </w:rPr>
            </w:pPr>
            <w:r w:rsidRPr="00D43846">
              <w:rPr>
                <w:rFonts w:ascii="Arial Narrow" w:eastAsia="Times New Roman" w:hAnsi="Arial Narrow" w:cs="Calibri"/>
                <w:sz w:val="12"/>
                <w:szCs w:val="12"/>
                <w:lang w:eastAsia="pt-BR"/>
              </w:rPr>
              <w:t>RUBÉOLA IGM</w:t>
            </w:r>
          </w:p>
        </w:tc>
        <w:tc>
          <w:tcPr>
            <w:tcW w:w="740" w:type="dxa"/>
            <w:tcBorders>
              <w:top w:val="nil"/>
              <w:left w:val="nil"/>
              <w:bottom w:val="single" w:sz="4" w:space="0" w:color="auto"/>
              <w:right w:val="single" w:sz="4" w:space="0" w:color="auto"/>
            </w:tcBorders>
            <w:shd w:val="clear" w:color="000000" w:fill="FFFFFF"/>
            <w:vAlign w:val="center"/>
            <w:hideMark/>
          </w:tcPr>
          <w:p w14:paraId="079E8FD2" w14:textId="77777777" w:rsidR="00D43846" w:rsidRPr="00D43846" w:rsidRDefault="00D43846" w:rsidP="00D43846">
            <w:pPr>
              <w:spacing w:after="0" w:line="240" w:lineRule="auto"/>
              <w:jc w:val="center"/>
              <w:rPr>
                <w:rFonts w:ascii="Arial Narrow" w:eastAsia="Times New Roman" w:hAnsi="Arial Narrow" w:cs="Calibri"/>
                <w:sz w:val="12"/>
                <w:szCs w:val="12"/>
                <w:lang w:eastAsia="pt-BR"/>
              </w:rPr>
            </w:pPr>
            <w:r w:rsidRPr="00D43846">
              <w:rPr>
                <w:rFonts w:ascii="Arial Narrow" w:eastAsia="Times New Roman" w:hAnsi="Arial Narrow" w:cs="Calibri"/>
                <w:sz w:val="12"/>
                <w:szCs w:val="12"/>
                <w:lang w:eastAsia="pt-BR"/>
              </w:rPr>
              <w:t>5</w:t>
            </w:r>
          </w:p>
        </w:tc>
        <w:tc>
          <w:tcPr>
            <w:tcW w:w="640" w:type="dxa"/>
            <w:tcBorders>
              <w:top w:val="nil"/>
              <w:left w:val="nil"/>
              <w:bottom w:val="single" w:sz="4" w:space="0" w:color="auto"/>
              <w:right w:val="single" w:sz="4" w:space="0" w:color="auto"/>
            </w:tcBorders>
            <w:shd w:val="clear" w:color="000000" w:fill="FFFFFF"/>
            <w:noWrap/>
            <w:vAlign w:val="center"/>
            <w:hideMark/>
          </w:tcPr>
          <w:p w14:paraId="69002F8C" w14:textId="77777777" w:rsidR="00D43846" w:rsidRPr="00D43846" w:rsidRDefault="00D43846" w:rsidP="00D43846">
            <w:pPr>
              <w:spacing w:after="0" w:line="240" w:lineRule="auto"/>
              <w:jc w:val="center"/>
              <w:rPr>
                <w:rFonts w:ascii="Arial Narrow" w:eastAsia="Times New Roman" w:hAnsi="Arial Narrow" w:cs="Calibri"/>
                <w:color w:val="000000"/>
                <w:sz w:val="12"/>
                <w:szCs w:val="12"/>
                <w:lang w:eastAsia="pt-BR"/>
              </w:rPr>
            </w:pPr>
            <w:r w:rsidRPr="00D43846">
              <w:rPr>
                <w:rFonts w:ascii="Arial Narrow" w:eastAsia="Times New Roman" w:hAnsi="Arial Narrow" w:cs="Calibri"/>
                <w:color w:val="000000"/>
                <w:sz w:val="12"/>
                <w:szCs w:val="12"/>
                <w:lang w:eastAsia="pt-BR"/>
              </w:rPr>
              <w:t>60</w:t>
            </w:r>
          </w:p>
        </w:tc>
        <w:tc>
          <w:tcPr>
            <w:tcW w:w="820" w:type="dxa"/>
            <w:tcBorders>
              <w:top w:val="nil"/>
              <w:left w:val="nil"/>
              <w:bottom w:val="single" w:sz="4" w:space="0" w:color="auto"/>
              <w:right w:val="single" w:sz="4" w:space="0" w:color="auto"/>
            </w:tcBorders>
            <w:shd w:val="clear" w:color="000000" w:fill="FFFFFF"/>
            <w:vAlign w:val="center"/>
            <w:hideMark/>
          </w:tcPr>
          <w:p w14:paraId="472CF9E8" w14:textId="77777777" w:rsidR="00D43846" w:rsidRPr="00D43846" w:rsidRDefault="00D43846" w:rsidP="00D43846">
            <w:pPr>
              <w:spacing w:after="0" w:line="240" w:lineRule="auto"/>
              <w:jc w:val="center"/>
              <w:rPr>
                <w:rFonts w:ascii="Arial Narrow" w:eastAsia="Times New Roman" w:hAnsi="Arial Narrow" w:cs="Calibri"/>
                <w:sz w:val="12"/>
                <w:szCs w:val="12"/>
                <w:lang w:eastAsia="pt-BR"/>
              </w:rPr>
            </w:pPr>
            <w:r w:rsidRPr="00D43846">
              <w:rPr>
                <w:rFonts w:ascii="Arial Narrow" w:eastAsia="Times New Roman" w:hAnsi="Arial Narrow" w:cs="Calibri"/>
                <w:sz w:val="12"/>
                <w:szCs w:val="12"/>
                <w:lang w:eastAsia="pt-BR"/>
              </w:rPr>
              <w:t>R$ 30,00</w:t>
            </w:r>
          </w:p>
        </w:tc>
        <w:tc>
          <w:tcPr>
            <w:tcW w:w="1551" w:type="dxa"/>
            <w:tcBorders>
              <w:top w:val="nil"/>
              <w:left w:val="nil"/>
              <w:bottom w:val="single" w:sz="4" w:space="0" w:color="auto"/>
              <w:right w:val="single" w:sz="4" w:space="0" w:color="auto"/>
            </w:tcBorders>
            <w:shd w:val="clear" w:color="000000" w:fill="FFFFFF"/>
            <w:noWrap/>
            <w:vAlign w:val="center"/>
            <w:hideMark/>
          </w:tcPr>
          <w:p w14:paraId="237C1046" w14:textId="77777777" w:rsidR="00D43846" w:rsidRPr="00D43846" w:rsidRDefault="00D43846" w:rsidP="00D43846">
            <w:pPr>
              <w:spacing w:after="0" w:line="240" w:lineRule="auto"/>
              <w:jc w:val="center"/>
              <w:rPr>
                <w:rFonts w:ascii="Arial Narrow" w:eastAsia="Times New Roman" w:hAnsi="Arial Narrow" w:cs="Calibri"/>
                <w:color w:val="000000"/>
                <w:sz w:val="12"/>
                <w:szCs w:val="12"/>
                <w:lang w:eastAsia="pt-BR"/>
              </w:rPr>
            </w:pPr>
            <w:r w:rsidRPr="00D43846">
              <w:rPr>
                <w:rFonts w:ascii="Arial Narrow" w:eastAsia="Times New Roman" w:hAnsi="Arial Narrow" w:cs="Calibri"/>
                <w:color w:val="000000"/>
                <w:sz w:val="12"/>
                <w:szCs w:val="12"/>
                <w:lang w:eastAsia="pt-BR"/>
              </w:rPr>
              <w:t xml:space="preserve"> R$                1.800,00 </w:t>
            </w:r>
          </w:p>
        </w:tc>
      </w:tr>
      <w:tr w:rsidR="00D43846" w:rsidRPr="00D43846" w14:paraId="3834B679" w14:textId="77777777" w:rsidTr="00E45D5A">
        <w:trPr>
          <w:trHeight w:val="165"/>
        </w:trPr>
        <w:tc>
          <w:tcPr>
            <w:tcW w:w="500" w:type="dxa"/>
            <w:tcBorders>
              <w:top w:val="nil"/>
              <w:left w:val="single" w:sz="4" w:space="0" w:color="auto"/>
              <w:bottom w:val="single" w:sz="4" w:space="0" w:color="auto"/>
              <w:right w:val="single" w:sz="4" w:space="0" w:color="auto"/>
            </w:tcBorders>
            <w:shd w:val="clear" w:color="000000" w:fill="FFFFFF"/>
            <w:vAlign w:val="center"/>
            <w:hideMark/>
          </w:tcPr>
          <w:p w14:paraId="4D0ABB5E" w14:textId="77777777" w:rsidR="00D43846" w:rsidRPr="00D43846" w:rsidRDefault="00D43846" w:rsidP="00D43846">
            <w:pPr>
              <w:spacing w:after="0" w:line="240" w:lineRule="auto"/>
              <w:jc w:val="center"/>
              <w:rPr>
                <w:rFonts w:ascii="Arial Narrow" w:eastAsia="Times New Roman" w:hAnsi="Arial Narrow" w:cs="Calibri"/>
                <w:sz w:val="12"/>
                <w:szCs w:val="12"/>
                <w:lang w:eastAsia="pt-BR"/>
              </w:rPr>
            </w:pPr>
            <w:r w:rsidRPr="00D43846">
              <w:rPr>
                <w:rFonts w:ascii="Arial Narrow" w:eastAsia="Times New Roman" w:hAnsi="Arial Narrow" w:cs="Calibri"/>
                <w:sz w:val="12"/>
                <w:szCs w:val="12"/>
                <w:lang w:eastAsia="pt-BR"/>
              </w:rPr>
              <w:t>122</w:t>
            </w:r>
          </w:p>
        </w:tc>
        <w:tc>
          <w:tcPr>
            <w:tcW w:w="4680" w:type="dxa"/>
            <w:tcBorders>
              <w:top w:val="nil"/>
              <w:left w:val="nil"/>
              <w:bottom w:val="single" w:sz="4" w:space="0" w:color="auto"/>
              <w:right w:val="single" w:sz="4" w:space="0" w:color="auto"/>
            </w:tcBorders>
            <w:shd w:val="clear" w:color="000000" w:fill="FFFFFF"/>
            <w:vAlign w:val="center"/>
            <w:hideMark/>
          </w:tcPr>
          <w:p w14:paraId="2FC2EB80" w14:textId="77777777" w:rsidR="00D43846" w:rsidRPr="00D43846" w:rsidRDefault="00D43846" w:rsidP="00D43846">
            <w:pPr>
              <w:spacing w:after="0" w:line="240" w:lineRule="auto"/>
              <w:jc w:val="center"/>
              <w:rPr>
                <w:rFonts w:ascii="Arial Narrow" w:eastAsia="Times New Roman" w:hAnsi="Arial Narrow" w:cs="Calibri"/>
                <w:sz w:val="12"/>
                <w:szCs w:val="12"/>
                <w:lang w:eastAsia="pt-BR"/>
              </w:rPr>
            </w:pPr>
            <w:r w:rsidRPr="00D43846">
              <w:rPr>
                <w:rFonts w:ascii="Arial Narrow" w:eastAsia="Times New Roman" w:hAnsi="Arial Narrow" w:cs="Calibri"/>
                <w:sz w:val="12"/>
                <w:szCs w:val="12"/>
                <w:lang w:eastAsia="pt-BR"/>
              </w:rPr>
              <w:t>SCHISTOSOMOSE</w:t>
            </w:r>
          </w:p>
        </w:tc>
        <w:tc>
          <w:tcPr>
            <w:tcW w:w="740" w:type="dxa"/>
            <w:tcBorders>
              <w:top w:val="nil"/>
              <w:left w:val="nil"/>
              <w:bottom w:val="single" w:sz="4" w:space="0" w:color="auto"/>
              <w:right w:val="single" w:sz="4" w:space="0" w:color="auto"/>
            </w:tcBorders>
            <w:shd w:val="clear" w:color="000000" w:fill="FFFFFF"/>
            <w:vAlign w:val="center"/>
            <w:hideMark/>
          </w:tcPr>
          <w:p w14:paraId="63D16BFC" w14:textId="77777777" w:rsidR="00D43846" w:rsidRPr="00D43846" w:rsidRDefault="00D43846" w:rsidP="00D43846">
            <w:pPr>
              <w:spacing w:after="0" w:line="240" w:lineRule="auto"/>
              <w:jc w:val="center"/>
              <w:rPr>
                <w:rFonts w:ascii="Arial Narrow" w:eastAsia="Times New Roman" w:hAnsi="Arial Narrow" w:cs="Calibri"/>
                <w:sz w:val="12"/>
                <w:szCs w:val="12"/>
                <w:lang w:eastAsia="pt-BR"/>
              </w:rPr>
            </w:pPr>
            <w:r w:rsidRPr="00D43846">
              <w:rPr>
                <w:rFonts w:ascii="Arial Narrow" w:eastAsia="Times New Roman" w:hAnsi="Arial Narrow" w:cs="Calibri"/>
                <w:sz w:val="12"/>
                <w:szCs w:val="12"/>
                <w:lang w:eastAsia="pt-BR"/>
              </w:rPr>
              <w:t>5</w:t>
            </w:r>
          </w:p>
        </w:tc>
        <w:tc>
          <w:tcPr>
            <w:tcW w:w="640" w:type="dxa"/>
            <w:tcBorders>
              <w:top w:val="nil"/>
              <w:left w:val="nil"/>
              <w:bottom w:val="single" w:sz="4" w:space="0" w:color="auto"/>
              <w:right w:val="single" w:sz="4" w:space="0" w:color="auto"/>
            </w:tcBorders>
            <w:shd w:val="clear" w:color="000000" w:fill="FFFFFF"/>
            <w:noWrap/>
            <w:vAlign w:val="center"/>
            <w:hideMark/>
          </w:tcPr>
          <w:p w14:paraId="74287E42" w14:textId="77777777" w:rsidR="00D43846" w:rsidRPr="00D43846" w:rsidRDefault="00D43846" w:rsidP="00D43846">
            <w:pPr>
              <w:spacing w:after="0" w:line="240" w:lineRule="auto"/>
              <w:jc w:val="center"/>
              <w:rPr>
                <w:rFonts w:ascii="Arial Narrow" w:eastAsia="Times New Roman" w:hAnsi="Arial Narrow" w:cs="Calibri"/>
                <w:color w:val="000000"/>
                <w:sz w:val="12"/>
                <w:szCs w:val="12"/>
                <w:lang w:eastAsia="pt-BR"/>
              </w:rPr>
            </w:pPr>
            <w:r w:rsidRPr="00D43846">
              <w:rPr>
                <w:rFonts w:ascii="Arial Narrow" w:eastAsia="Times New Roman" w:hAnsi="Arial Narrow" w:cs="Calibri"/>
                <w:color w:val="000000"/>
                <w:sz w:val="12"/>
                <w:szCs w:val="12"/>
                <w:lang w:eastAsia="pt-BR"/>
              </w:rPr>
              <w:t>60</w:t>
            </w:r>
          </w:p>
        </w:tc>
        <w:tc>
          <w:tcPr>
            <w:tcW w:w="820" w:type="dxa"/>
            <w:tcBorders>
              <w:top w:val="nil"/>
              <w:left w:val="nil"/>
              <w:bottom w:val="single" w:sz="4" w:space="0" w:color="auto"/>
              <w:right w:val="single" w:sz="4" w:space="0" w:color="auto"/>
            </w:tcBorders>
            <w:shd w:val="clear" w:color="000000" w:fill="FFFFFF"/>
            <w:vAlign w:val="center"/>
            <w:hideMark/>
          </w:tcPr>
          <w:p w14:paraId="50809067" w14:textId="77777777" w:rsidR="00D43846" w:rsidRPr="00D43846" w:rsidRDefault="00D43846" w:rsidP="00D43846">
            <w:pPr>
              <w:spacing w:after="0" w:line="240" w:lineRule="auto"/>
              <w:jc w:val="center"/>
              <w:rPr>
                <w:rFonts w:ascii="Arial Narrow" w:eastAsia="Times New Roman" w:hAnsi="Arial Narrow" w:cs="Calibri"/>
                <w:sz w:val="12"/>
                <w:szCs w:val="12"/>
                <w:lang w:eastAsia="pt-BR"/>
              </w:rPr>
            </w:pPr>
            <w:r w:rsidRPr="00D43846">
              <w:rPr>
                <w:rFonts w:ascii="Arial Narrow" w:eastAsia="Times New Roman" w:hAnsi="Arial Narrow" w:cs="Calibri"/>
                <w:sz w:val="12"/>
                <w:szCs w:val="12"/>
                <w:lang w:eastAsia="pt-BR"/>
              </w:rPr>
              <w:t>R$ 35,00</w:t>
            </w:r>
          </w:p>
        </w:tc>
        <w:tc>
          <w:tcPr>
            <w:tcW w:w="1551" w:type="dxa"/>
            <w:tcBorders>
              <w:top w:val="nil"/>
              <w:left w:val="nil"/>
              <w:bottom w:val="single" w:sz="4" w:space="0" w:color="auto"/>
              <w:right w:val="single" w:sz="4" w:space="0" w:color="auto"/>
            </w:tcBorders>
            <w:shd w:val="clear" w:color="000000" w:fill="FFFFFF"/>
            <w:noWrap/>
            <w:vAlign w:val="center"/>
            <w:hideMark/>
          </w:tcPr>
          <w:p w14:paraId="6F30A4F1" w14:textId="77777777" w:rsidR="00D43846" w:rsidRPr="00D43846" w:rsidRDefault="00D43846" w:rsidP="00D43846">
            <w:pPr>
              <w:spacing w:after="0" w:line="240" w:lineRule="auto"/>
              <w:jc w:val="center"/>
              <w:rPr>
                <w:rFonts w:ascii="Arial Narrow" w:eastAsia="Times New Roman" w:hAnsi="Arial Narrow" w:cs="Calibri"/>
                <w:color w:val="000000"/>
                <w:sz w:val="12"/>
                <w:szCs w:val="12"/>
                <w:lang w:eastAsia="pt-BR"/>
              </w:rPr>
            </w:pPr>
            <w:r w:rsidRPr="00D43846">
              <w:rPr>
                <w:rFonts w:ascii="Arial Narrow" w:eastAsia="Times New Roman" w:hAnsi="Arial Narrow" w:cs="Calibri"/>
                <w:color w:val="000000"/>
                <w:sz w:val="12"/>
                <w:szCs w:val="12"/>
                <w:lang w:eastAsia="pt-BR"/>
              </w:rPr>
              <w:t xml:space="preserve"> R$                2.100,00 </w:t>
            </w:r>
          </w:p>
        </w:tc>
      </w:tr>
      <w:tr w:rsidR="00D43846" w:rsidRPr="00D43846" w14:paraId="71A25FB3" w14:textId="77777777" w:rsidTr="00E45D5A">
        <w:trPr>
          <w:trHeight w:val="165"/>
        </w:trPr>
        <w:tc>
          <w:tcPr>
            <w:tcW w:w="500" w:type="dxa"/>
            <w:tcBorders>
              <w:top w:val="nil"/>
              <w:left w:val="single" w:sz="4" w:space="0" w:color="auto"/>
              <w:bottom w:val="single" w:sz="4" w:space="0" w:color="auto"/>
              <w:right w:val="single" w:sz="4" w:space="0" w:color="auto"/>
            </w:tcBorders>
            <w:shd w:val="clear" w:color="000000" w:fill="FFFFFF"/>
            <w:vAlign w:val="center"/>
            <w:hideMark/>
          </w:tcPr>
          <w:p w14:paraId="594922C9" w14:textId="77777777" w:rsidR="00D43846" w:rsidRPr="00D43846" w:rsidRDefault="00D43846" w:rsidP="00D43846">
            <w:pPr>
              <w:spacing w:after="0" w:line="240" w:lineRule="auto"/>
              <w:jc w:val="center"/>
              <w:rPr>
                <w:rFonts w:ascii="Arial Narrow" w:eastAsia="Times New Roman" w:hAnsi="Arial Narrow" w:cs="Calibri"/>
                <w:sz w:val="12"/>
                <w:szCs w:val="12"/>
                <w:lang w:eastAsia="pt-BR"/>
              </w:rPr>
            </w:pPr>
            <w:r w:rsidRPr="00D43846">
              <w:rPr>
                <w:rFonts w:ascii="Arial Narrow" w:eastAsia="Times New Roman" w:hAnsi="Arial Narrow" w:cs="Calibri"/>
                <w:sz w:val="12"/>
                <w:szCs w:val="12"/>
                <w:lang w:eastAsia="pt-BR"/>
              </w:rPr>
              <w:t>123</w:t>
            </w:r>
          </w:p>
        </w:tc>
        <w:tc>
          <w:tcPr>
            <w:tcW w:w="4680" w:type="dxa"/>
            <w:tcBorders>
              <w:top w:val="nil"/>
              <w:left w:val="nil"/>
              <w:bottom w:val="single" w:sz="4" w:space="0" w:color="auto"/>
              <w:right w:val="single" w:sz="4" w:space="0" w:color="auto"/>
            </w:tcBorders>
            <w:shd w:val="clear" w:color="000000" w:fill="FFFFFF"/>
            <w:vAlign w:val="center"/>
            <w:hideMark/>
          </w:tcPr>
          <w:p w14:paraId="65C86943" w14:textId="77777777" w:rsidR="00D43846" w:rsidRPr="00D43846" w:rsidRDefault="00D43846" w:rsidP="00D43846">
            <w:pPr>
              <w:spacing w:after="0" w:line="240" w:lineRule="auto"/>
              <w:jc w:val="center"/>
              <w:rPr>
                <w:rFonts w:ascii="Arial Narrow" w:eastAsia="Times New Roman" w:hAnsi="Arial Narrow" w:cs="Calibri"/>
                <w:sz w:val="12"/>
                <w:szCs w:val="12"/>
                <w:lang w:eastAsia="pt-BR"/>
              </w:rPr>
            </w:pPr>
            <w:r w:rsidRPr="00D43846">
              <w:rPr>
                <w:rFonts w:ascii="Arial Narrow" w:eastAsia="Times New Roman" w:hAnsi="Arial Narrow" w:cs="Calibri"/>
                <w:sz w:val="12"/>
                <w:szCs w:val="12"/>
                <w:lang w:eastAsia="pt-BR"/>
              </w:rPr>
              <w:t>SCL ESCLERODERM</w:t>
            </w:r>
          </w:p>
        </w:tc>
        <w:tc>
          <w:tcPr>
            <w:tcW w:w="740" w:type="dxa"/>
            <w:tcBorders>
              <w:top w:val="nil"/>
              <w:left w:val="nil"/>
              <w:bottom w:val="single" w:sz="4" w:space="0" w:color="auto"/>
              <w:right w:val="single" w:sz="4" w:space="0" w:color="auto"/>
            </w:tcBorders>
            <w:shd w:val="clear" w:color="000000" w:fill="FFFFFF"/>
            <w:vAlign w:val="center"/>
            <w:hideMark/>
          </w:tcPr>
          <w:p w14:paraId="547B0CED" w14:textId="77777777" w:rsidR="00D43846" w:rsidRPr="00D43846" w:rsidRDefault="00D43846" w:rsidP="00D43846">
            <w:pPr>
              <w:spacing w:after="0" w:line="240" w:lineRule="auto"/>
              <w:jc w:val="center"/>
              <w:rPr>
                <w:rFonts w:ascii="Arial Narrow" w:eastAsia="Times New Roman" w:hAnsi="Arial Narrow" w:cs="Calibri"/>
                <w:sz w:val="12"/>
                <w:szCs w:val="12"/>
                <w:lang w:eastAsia="pt-BR"/>
              </w:rPr>
            </w:pPr>
            <w:r w:rsidRPr="00D43846">
              <w:rPr>
                <w:rFonts w:ascii="Arial Narrow" w:eastAsia="Times New Roman" w:hAnsi="Arial Narrow" w:cs="Calibri"/>
                <w:sz w:val="12"/>
                <w:szCs w:val="12"/>
                <w:lang w:eastAsia="pt-BR"/>
              </w:rPr>
              <w:t>5</w:t>
            </w:r>
          </w:p>
        </w:tc>
        <w:tc>
          <w:tcPr>
            <w:tcW w:w="640" w:type="dxa"/>
            <w:tcBorders>
              <w:top w:val="nil"/>
              <w:left w:val="nil"/>
              <w:bottom w:val="single" w:sz="4" w:space="0" w:color="auto"/>
              <w:right w:val="single" w:sz="4" w:space="0" w:color="auto"/>
            </w:tcBorders>
            <w:shd w:val="clear" w:color="000000" w:fill="FFFFFF"/>
            <w:noWrap/>
            <w:vAlign w:val="center"/>
            <w:hideMark/>
          </w:tcPr>
          <w:p w14:paraId="0FABB4EB" w14:textId="77777777" w:rsidR="00D43846" w:rsidRPr="00D43846" w:rsidRDefault="00D43846" w:rsidP="00D43846">
            <w:pPr>
              <w:spacing w:after="0" w:line="240" w:lineRule="auto"/>
              <w:jc w:val="center"/>
              <w:rPr>
                <w:rFonts w:ascii="Arial Narrow" w:eastAsia="Times New Roman" w:hAnsi="Arial Narrow" w:cs="Calibri"/>
                <w:color w:val="000000"/>
                <w:sz w:val="12"/>
                <w:szCs w:val="12"/>
                <w:lang w:eastAsia="pt-BR"/>
              </w:rPr>
            </w:pPr>
            <w:r w:rsidRPr="00D43846">
              <w:rPr>
                <w:rFonts w:ascii="Arial Narrow" w:eastAsia="Times New Roman" w:hAnsi="Arial Narrow" w:cs="Calibri"/>
                <w:color w:val="000000"/>
                <w:sz w:val="12"/>
                <w:szCs w:val="12"/>
                <w:lang w:eastAsia="pt-BR"/>
              </w:rPr>
              <w:t>60</w:t>
            </w:r>
          </w:p>
        </w:tc>
        <w:tc>
          <w:tcPr>
            <w:tcW w:w="820" w:type="dxa"/>
            <w:tcBorders>
              <w:top w:val="nil"/>
              <w:left w:val="nil"/>
              <w:bottom w:val="single" w:sz="4" w:space="0" w:color="auto"/>
              <w:right w:val="single" w:sz="4" w:space="0" w:color="auto"/>
            </w:tcBorders>
            <w:shd w:val="clear" w:color="000000" w:fill="FFFFFF"/>
            <w:vAlign w:val="center"/>
            <w:hideMark/>
          </w:tcPr>
          <w:p w14:paraId="49486686" w14:textId="77777777" w:rsidR="00D43846" w:rsidRPr="00D43846" w:rsidRDefault="00D43846" w:rsidP="00D43846">
            <w:pPr>
              <w:spacing w:after="0" w:line="240" w:lineRule="auto"/>
              <w:jc w:val="center"/>
              <w:rPr>
                <w:rFonts w:ascii="Arial Narrow" w:eastAsia="Times New Roman" w:hAnsi="Arial Narrow" w:cs="Calibri"/>
                <w:sz w:val="12"/>
                <w:szCs w:val="12"/>
                <w:lang w:eastAsia="pt-BR"/>
              </w:rPr>
            </w:pPr>
            <w:r w:rsidRPr="00D43846">
              <w:rPr>
                <w:rFonts w:ascii="Arial Narrow" w:eastAsia="Times New Roman" w:hAnsi="Arial Narrow" w:cs="Calibri"/>
                <w:sz w:val="12"/>
                <w:szCs w:val="12"/>
                <w:lang w:eastAsia="pt-BR"/>
              </w:rPr>
              <w:t>R$ 30,00</w:t>
            </w:r>
          </w:p>
        </w:tc>
        <w:tc>
          <w:tcPr>
            <w:tcW w:w="1551" w:type="dxa"/>
            <w:tcBorders>
              <w:top w:val="nil"/>
              <w:left w:val="nil"/>
              <w:bottom w:val="single" w:sz="4" w:space="0" w:color="auto"/>
              <w:right w:val="single" w:sz="4" w:space="0" w:color="auto"/>
            </w:tcBorders>
            <w:shd w:val="clear" w:color="000000" w:fill="FFFFFF"/>
            <w:noWrap/>
            <w:vAlign w:val="center"/>
            <w:hideMark/>
          </w:tcPr>
          <w:p w14:paraId="799203A2" w14:textId="77777777" w:rsidR="00D43846" w:rsidRPr="00D43846" w:rsidRDefault="00D43846" w:rsidP="00D43846">
            <w:pPr>
              <w:spacing w:after="0" w:line="240" w:lineRule="auto"/>
              <w:jc w:val="center"/>
              <w:rPr>
                <w:rFonts w:ascii="Arial Narrow" w:eastAsia="Times New Roman" w:hAnsi="Arial Narrow" w:cs="Calibri"/>
                <w:color w:val="000000"/>
                <w:sz w:val="12"/>
                <w:szCs w:val="12"/>
                <w:lang w:eastAsia="pt-BR"/>
              </w:rPr>
            </w:pPr>
            <w:r w:rsidRPr="00D43846">
              <w:rPr>
                <w:rFonts w:ascii="Arial Narrow" w:eastAsia="Times New Roman" w:hAnsi="Arial Narrow" w:cs="Calibri"/>
                <w:color w:val="000000"/>
                <w:sz w:val="12"/>
                <w:szCs w:val="12"/>
                <w:lang w:eastAsia="pt-BR"/>
              </w:rPr>
              <w:t xml:space="preserve"> R$                1.800,00 </w:t>
            </w:r>
          </w:p>
        </w:tc>
      </w:tr>
      <w:tr w:rsidR="00D43846" w:rsidRPr="00D43846" w14:paraId="49BCED71" w14:textId="77777777" w:rsidTr="00E45D5A">
        <w:trPr>
          <w:trHeight w:val="165"/>
        </w:trPr>
        <w:tc>
          <w:tcPr>
            <w:tcW w:w="500" w:type="dxa"/>
            <w:tcBorders>
              <w:top w:val="nil"/>
              <w:left w:val="single" w:sz="4" w:space="0" w:color="auto"/>
              <w:bottom w:val="single" w:sz="4" w:space="0" w:color="auto"/>
              <w:right w:val="single" w:sz="4" w:space="0" w:color="auto"/>
            </w:tcBorders>
            <w:shd w:val="clear" w:color="000000" w:fill="FFFFFF"/>
            <w:vAlign w:val="center"/>
            <w:hideMark/>
          </w:tcPr>
          <w:p w14:paraId="7D3E4DFC" w14:textId="77777777" w:rsidR="00D43846" w:rsidRPr="00D43846" w:rsidRDefault="00D43846" w:rsidP="00D43846">
            <w:pPr>
              <w:spacing w:after="0" w:line="240" w:lineRule="auto"/>
              <w:jc w:val="center"/>
              <w:rPr>
                <w:rFonts w:ascii="Arial Narrow" w:eastAsia="Times New Roman" w:hAnsi="Arial Narrow" w:cs="Calibri"/>
                <w:sz w:val="12"/>
                <w:szCs w:val="12"/>
                <w:lang w:eastAsia="pt-BR"/>
              </w:rPr>
            </w:pPr>
            <w:r w:rsidRPr="00D43846">
              <w:rPr>
                <w:rFonts w:ascii="Arial Narrow" w:eastAsia="Times New Roman" w:hAnsi="Arial Narrow" w:cs="Calibri"/>
                <w:sz w:val="12"/>
                <w:szCs w:val="12"/>
                <w:lang w:eastAsia="pt-BR"/>
              </w:rPr>
              <w:t>124</w:t>
            </w:r>
          </w:p>
        </w:tc>
        <w:tc>
          <w:tcPr>
            <w:tcW w:w="4680" w:type="dxa"/>
            <w:tcBorders>
              <w:top w:val="nil"/>
              <w:left w:val="nil"/>
              <w:bottom w:val="single" w:sz="4" w:space="0" w:color="auto"/>
              <w:right w:val="single" w:sz="4" w:space="0" w:color="auto"/>
            </w:tcBorders>
            <w:shd w:val="clear" w:color="000000" w:fill="FFFFFF"/>
            <w:vAlign w:val="center"/>
            <w:hideMark/>
          </w:tcPr>
          <w:p w14:paraId="5A42B568" w14:textId="77777777" w:rsidR="00D43846" w:rsidRPr="00D43846" w:rsidRDefault="00D43846" w:rsidP="00D43846">
            <w:pPr>
              <w:spacing w:after="0" w:line="240" w:lineRule="auto"/>
              <w:jc w:val="center"/>
              <w:rPr>
                <w:rFonts w:ascii="Arial Narrow" w:eastAsia="Times New Roman" w:hAnsi="Arial Narrow" w:cs="Calibri"/>
                <w:sz w:val="12"/>
                <w:szCs w:val="12"/>
                <w:lang w:eastAsia="pt-BR"/>
              </w:rPr>
            </w:pPr>
            <w:r w:rsidRPr="00D43846">
              <w:rPr>
                <w:rFonts w:ascii="Arial Narrow" w:eastAsia="Times New Roman" w:hAnsi="Arial Narrow" w:cs="Calibri"/>
                <w:sz w:val="12"/>
                <w:szCs w:val="12"/>
                <w:lang w:eastAsia="pt-BR"/>
              </w:rPr>
              <w:t xml:space="preserve">SDHEA – </w:t>
            </w:r>
            <w:proofErr w:type="spellStart"/>
            <w:r w:rsidRPr="00D43846">
              <w:rPr>
                <w:rFonts w:ascii="Arial Narrow" w:eastAsia="Times New Roman" w:hAnsi="Arial Narrow" w:cs="Calibri"/>
                <w:sz w:val="12"/>
                <w:szCs w:val="12"/>
                <w:lang w:eastAsia="pt-BR"/>
              </w:rPr>
              <w:t>Dehidroepiandrosterona</w:t>
            </w:r>
            <w:proofErr w:type="spellEnd"/>
          </w:p>
        </w:tc>
        <w:tc>
          <w:tcPr>
            <w:tcW w:w="740" w:type="dxa"/>
            <w:tcBorders>
              <w:top w:val="nil"/>
              <w:left w:val="nil"/>
              <w:bottom w:val="single" w:sz="4" w:space="0" w:color="auto"/>
              <w:right w:val="single" w:sz="4" w:space="0" w:color="auto"/>
            </w:tcBorders>
            <w:shd w:val="clear" w:color="000000" w:fill="FFFFFF"/>
            <w:vAlign w:val="center"/>
            <w:hideMark/>
          </w:tcPr>
          <w:p w14:paraId="4C36302C" w14:textId="77777777" w:rsidR="00D43846" w:rsidRPr="00D43846" w:rsidRDefault="00D43846" w:rsidP="00D43846">
            <w:pPr>
              <w:spacing w:after="0" w:line="240" w:lineRule="auto"/>
              <w:jc w:val="center"/>
              <w:rPr>
                <w:rFonts w:ascii="Arial Narrow" w:eastAsia="Times New Roman" w:hAnsi="Arial Narrow" w:cs="Calibri"/>
                <w:sz w:val="12"/>
                <w:szCs w:val="12"/>
                <w:lang w:eastAsia="pt-BR"/>
              </w:rPr>
            </w:pPr>
            <w:r w:rsidRPr="00D43846">
              <w:rPr>
                <w:rFonts w:ascii="Arial Narrow" w:eastAsia="Times New Roman" w:hAnsi="Arial Narrow" w:cs="Calibri"/>
                <w:sz w:val="12"/>
                <w:szCs w:val="12"/>
                <w:lang w:eastAsia="pt-BR"/>
              </w:rPr>
              <w:t>5</w:t>
            </w:r>
          </w:p>
        </w:tc>
        <w:tc>
          <w:tcPr>
            <w:tcW w:w="640" w:type="dxa"/>
            <w:tcBorders>
              <w:top w:val="nil"/>
              <w:left w:val="nil"/>
              <w:bottom w:val="single" w:sz="4" w:space="0" w:color="auto"/>
              <w:right w:val="single" w:sz="4" w:space="0" w:color="auto"/>
            </w:tcBorders>
            <w:shd w:val="clear" w:color="000000" w:fill="FFFFFF"/>
            <w:noWrap/>
            <w:vAlign w:val="center"/>
            <w:hideMark/>
          </w:tcPr>
          <w:p w14:paraId="55E2D635" w14:textId="77777777" w:rsidR="00D43846" w:rsidRPr="00D43846" w:rsidRDefault="00D43846" w:rsidP="00D43846">
            <w:pPr>
              <w:spacing w:after="0" w:line="240" w:lineRule="auto"/>
              <w:jc w:val="center"/>
              <w:rPr>
                <w:rFonts w:ascii="Arial Narrow" w:eastAsia="Times New Roman" w:hAnsi="Arial Narrow" w:cs="Calibri"/>
                <w:color w:val="000000"/>
                <w:sz w:val="12"/>
                <w:szCs w:val="12"/>
                <w:lang w:eastAsia="pt-BR"/>
              </w:rPr>
            </w:pPr>
            <w:r w:rsidRPr="00D43846">
              <w:rPr>
                <w:rFonts w:ascii="Arial Narrow" w:eastAsia="Times New Roman" w:hAnsi="Arial Narrow" w:cs="Calibri"/>
                <w:color w:val="000000"/>
                <w:sz w:val="12"/>
                <w:szCs w:val="12"/>
                <w:lang w:eastAsia="pt-BR"/>
              </w:rPr>
              <w:t>60</w:t>
            </w:r>
          </w:p>
        </w:tc>
        <w:tc>
          <w:tcPr>
            <w:tcW w:w="820" w:type="dxa"/>
            <w:tcBorders>
              <w:top w:val="nil"/>
              <w:left w:val="nil"/>
              <w:bottom w:val="single" w:sz="4" w:space="0" w:color="auto"/>
              <w:right w:val="single" w:sz="4" w:space="0" w:color="auto"/>
            </w:tcBorders>
            <w:shd w:val="clear" w:color="000000" w:fill="FFFFFF"/>
            <w:vAlign w:val="center"/>
            <w:hideMark/>
          </w:tcPr>
          <w:p w14:paraId="7A40A15E" w14:textId="77777777" w:rsidR="00D43846" w:rsidRPr="00D43846" w:rsidRDefault="00D43846" w:rsidP="00D43846">
            <w:pPr>
              <w:spacing w:after="0" w:line="240" w:lineRule="auto"/>
              <w:jc w:val="center"/>
              <w:rPr>
                <w:rFonts w:ascii="Arial Narrow" w:eastAsia="Times New Roman" w:hAnsi="Arial Narrow" w:cs="Calibri"/>
                <w:sz w:val="12"/>
                <w:szCs w:val="12"/>
                <w:lang w:eastAsia="pt-BR"/>
              </w:rPr>
            </w:pPr>
            <w:r w:rsidRPr="00D43846">
              <w:rPr>
                <w:rFonts w:ascii="Arial Narrow" w:eastAsia="Times New Roman" w:hAnsi="Arial Narrow" w:cs="Calibri"/>
                <w:sz w:val="12"/>
                <w:szCs w:val="12"/>
                <w:lang w:eastAsia="pt-BR"/>
              </w:rPr>
              <w:t>R$ 25,00</w:t>
            </w:r>
          </w:p>
        </w:tc>
        <w:tc>
          <w:tcPr>
            <w:tcW w:w="1551" w:type="dxa"/>
            <w:tcBorders>
              <w:top w:val="nil"/>
              <w:left w:val="nil"/>
              <w:bottom w:val="single" w:sz="4" w:space="0" w:color="auto"/>
              <w:right w:val="single" w:sz="4" w:space="0" w:color="auto"/>
            </w:tcBorders>
            <w:shd w:val="clear" w:color="000000" w:fill="FFFFFF"/>
            <w:noWrap/>
            <w:vAlign w:val="center"/>
            <w:hideMark/>
          </w:tcPr>
          <w:p w14:paraId="1C7B857E" w14:textId="77777777" w:rsidR="00D43846" w:rsidRPr="00D43846" w:rsidRDefault="00D43846" w:rsidP="00D43846">
            <w:pPr>
              <w:spacing w:after="0" w:line="240" w:lineRule="auto"/>
              <w:jc w:val="center"/>
              <w:rPr>
                <w:rFonts w:ascii="Arial Narrow" w:eastAsia="Times New Roman" w:hAnsi="Arial Narrow" w:cs="Calibri"/>
                <w:color w:val="000000"/>
                <w:sz w:val="12"/>
                <w:szCs w:val="12"/>
                <w:lang w:eastAsia="pt-BR"/>
              </w:rPr>
            </w:pPr>
            <w:r w:rsidRPr="00D43846">
              <w:rPr>
                <w:rFonts w:ascii="Arial Narrow" w:eastAsia="Times New Roman" w:hAnsi="Arial Narrow" w:cs="Calibri"/>
                <w:color w:val="000000"/>
                <w:sz w:val="12"/>
                <w:szCs w:val="12"/>
                <w:lang w:eastAsia="pt-BR"/>
              </w:rPr>
              <w:t xml:space="preserve"> R$                 1.500,00 </w:t>
            </w:r>
          </w:p>
        </w:tc>
      </w:tr>
      <w:tr w:rsidR="00D43846" w:rsidRPr="00D43846" w14:paraId="3DFE80A5" w14:textId="77777777" w:rsidTr="00E45D5A">
        <w:trPr>
          <w:trHeight w:val="165"/>
        </w:trPr>
        <w:tc>
          <w:tcPr>
            <w:tcW w:w="500" w:type="dxa"/>
            <w:tcBorders>
              <w:top w:val="nil"/>
              <w:left w:val="single" w:sz="4" w:space="0" w:color="auto"/>
              <w:bottom w:val="single" w:sz="4" w:space="0" w:color="auto"/>
              <w:right w:val="single" w:sz="4" w:space="0" w:color="auto"/>
            </w:tcBorders>
            <w:shd w:val="clear" w:color="000000" w:fill="FFFFFF"/>
            <w:vAlign w:val="center"/>
            <w:hideMark/>
          </w:tcPr>
          <w:p w14:paraId="6FEDEA81" w14:textId="77777777" w:rsidR="00D43846" w:rsidRPr="00D43846" w:rsidRDefault="00D43846" w:rsidP="00D43846">
            <w:pPr>
              <w:spacing w:after="0" w:line="240" w:lineRule="auto"/>
              <w:jc w:val="center"/>
              <w:rPr>
                <w:rFonts w:ascii="Arial Narrow" w:eastAsia="Times New Roman" w:hAnsi="Arial Narrow" w:cs="Calibri"/>
                <w:sz w:val="12"/>
                <w:szCs w:val="12"/>
                <w:lang w:eastAsia="pt-BR"/>
              </w:rPr>
            </w:pPr>
            <w:r w:rsidRPr="00D43846">
              <w:rPr>
                <w:rFonts w:ascii="Arial Narrow" w:eastAsia="Times New Roman" w:hAnsi="Arial Narrow" w:cs="Calibri"/>
                <w:sz w:val="12"/>
                <w:szCs w:val="12"/>
                <w:lang w:eastAsia="pt-BR"/>
              </w:rPr>
              <w:t>125</w:t>
            </w:r>
          </w:p>
        </w:tc>
        <w:tc>
          <w:tcPr>
            <w:tcW w:w="4680" w:type="dxa"/>
            <w:tcBorders>
              <w:top w:val="nil"/>
              <w:left w:val="nil"/>
              <w:bottom w:val="single" w:sz="4" w:space="0" w:color="auto"/>
              <w:right w:val="single" w:sz="4" w:space="0" w:color="auto"/>
            </w:tcBorders>
            <w:shd w:val="clear" w:color="000000" w:fill="FFFFFF"/>
            <w:vAlign w:val="center"/>
            <w:hideMark/>
          </w:tcPr>
          <w:p w14:paraId="154A4AA1" w14:textId="77777777" w:rsidR="00D43846" w:rsidRPr="00D43846" w:rsidRDefault="00D43846" w:rsidP="00D43846">
            <w:pPr>
              <w:spacing w:after="0" w:line="240" w:lineRule="auto"/>
              <w:jc w:val="center"/>
              <w:rPr>
                <w:rFonts w:ascii="Arial Narrow" w:eastAsia="Times New Roman" w:hAnsi="Arial Narrow" w:cs="Calibri"/>
                <w:sz w:val="12"/>
                <w:szCs w:val="12"/>
                <w:lang w:eastAsia="pt-BR"/>
              </w:rPr>
            </w:pPr>
            <w:r w:rsidRPr="00D43846">
              <w:rPr>
                <w:rFonts w:ascii="Arial Narrow" w:eastAsia="Times New Roman" w:hAnsi="Arial Narrow" w:cs="Calibri"/>
                <w:sz w:val="12"/>
                <w:szCs w:val="12"/>
                <w:lang w:eastAsia="pt-BR"/>
              </w:rPr>
              <w:t xml:space="preserve">SÍFILIS – IGG </w:t>
            </w:r>
          </w:p>
        </w:tc>
        <w:tc>
          <w:tcPr>
            <w:tcW w:w="740" w:type="dxa"/>
            <w:tcBorders>
              <w:top w:val="nil"/>
              <w:left w:val="nil"/>
              <w:bottom w:val="single" w:sz="4" w:space="0" w:color="auto"/>
              <w:right w:val="single" w:sz="4" w:space="0" w:color="auto"/>
            </w:tcBorders>
            <w:shd w:val="clear" w:color="000000" w:fill="FFFFFF"/>
            <w:vAlign w:val="center"/>
            <w:hideMark/>
          </w:tcPr>
          <w:p w14:paraId="5E1DCE64" w14:textId="77777777" w:rsidR="00D43846" w:rsidRPr="00D43846" w:rsidRDefault="00D43846" w:rsidP="00D43846">
            <w:pPr>
              <w:spacing w:after="0" w:line="240" w:lineRule="auto"/>
              <w:jc w:val="center"/>
              <w:rPr>
                <w:rFonts w:ascii="Arial Narrow" w:eastAsia="Times New Roman" w:hAnsi="Arial Narrow" w:cs="Calibri"/>
                <w:sz w:val="12"/>
                <w:szCs w:val="12"/>
                <w:lang w:eastAsia="pt-BR"/>
              </w:rPr>
            </w:pPr>
            <w:r w:rsidRPr="00D43846">
              <w:rPr>
                <w:rFonts w:ascii="Arial Narrow" w:eastAsia="Times New Roman" w:hAnsi="Arial Narrow" w:cs="Calibri"/>
                <w:sz w:val="12"/>
                <w:szCs w:val="12"/>
                <w:lang w:eastAsia="pt-BR"/>
              </w:rPr>
              <w:t>5</w:t>
            </w:r>
          </w:p>
        </w:tc>
        <w:tc>
          <w:tcPr>
            <w:tcW w:w="640" w:type="dxa"/>
            <w:tcBorders>
              <w:top w:val="nil"/>
              <w:left w:val="nil"/>
              <w:bottom w:val="single" w:sz="4" w:space="0" w:color="auto"/>
              <w:right w:val="single" w:sz="4" w:space="0" w:color="auto"/>
            </w:tcBorders>
            <w:shd w:val="clear" w:color="000000" w:fill="FFFFFF"/>
            <w:noWrap/>
            <w:vAlign w:val="center"/>
            <w:hideMark/>
          </w:tcPr>
          <w:p w14:paraId="3883AC3E" w14:textId="77777777" w:rsidR="00D43846" w:rsidRPr="00D43846" w:rsidRDefault="00D43846" w:rsidP="00D43846">
            <w:pPr>
              <w:spacing w:after="0" w:line="240" w:lineRule="auto"/>
              <w:jc w:val="center"/>
              <w:rPr>
                <w:rFonts w:ascii="Arial Narrow" w:eastAsia="Times New Roman" w:hAnsi="Arial Narrow" w:cs="Calibri"/>
                <w:color w:val="000000"/>
                <w:sz w:val="12"/>
                <w:szCs w:val="12"/>
                <w:lang w:eastAsia="pt-BR"/>
              </w:rPr>
            </w:pPr>
            <w:r w:rsidRPr="00D43846">
              <w:rPr>
                <w:rFonts w:ascii="Arial Narrow" w:eastAsia="Times New Roman" w:hAnsi="Arial Narrow" w:cs="Calibri"/>
                <w:color w:val="000000"/>
                <w:sz w:val="12"/>
                <w:szCs w:val="12"/>
                <w:lang w:eastAsia="pt-BR"/>
              </w:rPr>
              <w:t>60</w:t>
            </w:r>
          </w:p>
        </w:tc>
        <w:tc>
          <w:tcPr>
            <w:tcW w:w="820" w:type="dxa"/>
            <w:tcBorders>
              <w:top w:val="nil"/>
              <w:left w:val="nil"/>
              <w:bottom w:val="single" w:sz="4" w:space="0" w:color="auto"/>
              <w:right w:val="single" w:sz="4" w:space="0" w:color="auto"/>
            </w:tcBorders>
            <w:shd w:val="clear" w:color="000000" w:fill="FFFFFF"/>
            <w:vAlign w:val="center"/>
            <w:hideMark/>
          </w:tcPr>
          <w:p w14:paraId="2E739F2A" w14:textId="77777777" w:rsidR="00D43846" w:rsidRPr="00D43846" w:rsidRDefault="00D43846" w:rsidP="00D43846">
            <w:pPr>
              <w:spacing w:after="0" w:line="240" w:lineRule="auto"/>
              <w:jc w:val="center"/>
              <w:rPr>
                <w:rFonts w:ascii="Arial Narrow" w:eastAsia="Times New Roman" w:hAnsi="Arial Narrow" w:cs="Calibri"/>
                <w:sz w:val="12"/>
                <w:szCs w:val="12"/>
                <w:lang w:eastAsia="pt-BR"/>
              </w:rPr>
            </w:pPr>
            <w:r w:rsidRPr="00D43846">
              <w:rPr>
                <w:rFonts w:ascii="Arial Narrow" w:eastAsia="Times New Roman" w:hAnsi="Arial Narrow" w:cs="Calibri"/>
                <w:sz w:val="12"/>
                <w:szCs w:val="12"/>
                <w:lang w:eastAsia="pt-BR"/>
              </w:rPr>
              <w:t>R$ 30,00</w:t>
            </w:r>
          </w:p>
        </w:tc>
        <w:tc>
          <w:tcPr>
            <w:tcW w:w="1551" w:type="dxa"/>
            <w:tcBorders>
              <w:top w:val="nil"/>
              <w:left w:val="nil"/>
              <w:bottom w:val="single" w:sz="4" w:space="0" w:color="auto"/>
              <w:right w:val="single" w:sz="4" w:space="0" w:color="auto"/>
            </w:tcBorders>
            <w:shd w:val="clear" w:color="000000" w:fill="FFFFFF"/>
            <w:noWrap/>
            <w:vAlign w:val="center"/>
            <w:hideMark/>
          </w:tcPr>
          <w:p w14:paraId="24ADE387" w14:textId="77777777" w:rsidR="00D43846" w:rsidRPr="00D43846" w:rsidRDefault="00D43846" w:rsidP="00D43846">
            <w:pPr>
              <w:spacing w:after="0" w:line="240" w:lineRule="auto"/>
              <w:jc w:val="center"/>
              <w:rPr>
                <w:rFonts w:ascii="Arial Narrow" w:eastAsia="Times New Roman" w:hAnsi="Arial Narrow" w:cs="Calibri"/>
                <w:color w:val="000000"/>
                <w:sz w:val="12"/>
                <w:szCs w:val="12"/>
                <w:lang w:eastAsia="pt-BR"/>
              </w:rPr>
            </w:pPr>
            <w:r w:rsidRPr="00D43846">
              <w:rPr>
                <w:rFonts w:ascii="Arial Narrow" w:eastAsia="Times New Roman" w:hAnsi="Arial Narrow" w:cs="Calibri"/>
                <w:color w:val="000000"/>
                <w:sz w:val="12"/>
                <w:szCs w:val="12"/>
                <w:lang w:eastAsia="pt-BR"/>
              </w:rPr>
              <w:t xml:space="preserve"> R$                1.800,00 </w:t>
            </w:r>
          </w:p>
        </w:tc>
      </w:tr>
      <w:tr w:rsidR="00D43846" w:rsidRPr="00D43846" w14:paraId="24CD127B" w14:textId="77777777" w:rsidTr="00E45D5A">
        <w:trPr>
          <w:trHeight w:val="165"/>
        </w:trPr>
        <w:tc>
          <w:tcPr>
            <w:tcW w:w="500" w:type="dxa"/>
            <w:tcBorders>
              <w:top w:val="nil"/>
              <w:left w:val="single" w:sz="4" w:space="0" w:color="auto"/>
              <w:bottom w:val="single" w:sz="4" w:space="0" w:color="auto"/>
              <w:right w:val="single" w:sz="4" w:space="0" w:color="auto"/>
            </w:tcBorders>
            <w:shd w:val="clear" w:color="000000" w:fill="FFFFFF"/>
            <w:vAlign w:val="center"/>
            <w:hideMark/>
          </w:tcPr>
          <w:p w14:paraId="679A022C" w14:textId="77777777" w:rsidR="00D43846" w:rsidRPr="00D43846" w:rsidRDefault="00D43846" w:rsidP="00D43846">
            <w:pPr>
              <w:spacing w:after="0" w:line="240" w:lineRule="auto"/>
              <w:jc w:val="center"/>
              <w:rPr>
                <w:rFonts w:ascii="Arial Narrow" w:eastAsia="Times New Roman" w:hAnsi="Arial Narrow" w:cs="Calibri"/>
                <w:sz w:val="12"/>
                <w:szCs w:val="12"/>
                <w:lang w:eastAsia="pt-BR"/>
              </w:rPr>
            </w:pPr>
            <w:r w:rsidRPr="00D43846">
              <w:rPr>
                <w:rFonts w:ascii="Arial Narrow" w:eastAsia="Times New Roman" w:hAnsi="Arial Narrow" w:cs="Calibri"/>
                <w:sz w:val="12"/>
                <w:szCs w:val="12"/>
                <w:lang w:eastAsia="pt-BR"/>
              </w:rPr>
              <w:t>126</w:t>
            </w:r>
          </w:p>
        </w:tc>
        <w:tc>
          <w:tcPr>
            <w:tcW w:w="4680" w:type="dxa"/>
            <w:tcBorders>
              <w:top w:val="nil"/>
              <w:left w:val="nil"/>
              <w:bottom w:val="single" w:sz="4" w:space="0" w:color="auto"/>
              <w:right w:val="single" w:sz="4" w:space="0" w:color="auto"/>
            </w:tcBorders>
            <w:shd w:val="clear" w:color="000000" w:fill="FFFFFF"/>
            <w:vAlign w:val="center"/>
            <w:hideMark/>
          </w:tcPr>
          <w:p w14:paraId="1A522FB9" w14:textId="77777777" w:rsidR="00D43846" w:rsidRPr="00D43846" w:rsidRDefault="00D43846" w:rsidP="00D43846">
            <w:pPr>
              <w:spacing w:after="0" w:line="240" w:lineRule="auto"/>
              <w:jc w:val="center"/>
              <w:rPr>
                <w:rFonts w:ascii="Arial Narrow" w:eastAsia="Times New Roman" w:hAnsi="Arial Narrow" w:cs="Calibri"/>
                <w:sz w:val="12"/>
                <w:szCs w:val="12"/>
                <w:lang w:eastAsia="pt-BR"/>
              </w:rPr>
            </w:pPr>
            <w:r w:rsidRPr="00D43846">
              <w:rPr>
                <w:rFonts w:ascii="Arial Narrow" w:eastAsia="Times New Roman" w:hAnsi="Arial Narrow" w:cs="Calibri"/>
                <w:sz w:val="12"/>
                <w:szCs w:val="12"/>
                <w:lang w:eastAsia="pt-BR"/>
              </w:rPr>
              <w:t>SÍFILIS – IGM</w:t>
            </w:r>
          </w:p>
        </w:tc>
        <w:tc>
          <w:tcPr>
            <w:tcW w:w="740" w:type="dxa"/>
            <w:tcBorders>
              <w:top w:val="nil"/>
              <w:left w:val="nil"/>
              <w:bottom w:val="single" w:sz="4" w:space="0" w:color="auto"/>
              <w:right w:val="single" w:sz="4" w:space="0" w:color="auto"/>
            </w:tcBorders>
            <w:shd w:val="clear" w:color="000000" w:fill="FFFFFF"/>
            <w:vAlign w:val="center"/>
            <w:hideMark/>
          </w:tcPr>
          <w:p w14:paraId="5DFD8899" w14:textId="77777777" w:rsidR="00D43846" w:rsidRPr="00D43846" w:rsidRDefault="00D43846" w:rsidP="00D43846">
            <w:pPr>
              <w:spacing w:after="0" w:line="240" w:lineRule="auto"/>
              <w:jc w:val="center"/>
              <w:rPr>
                <w:rFonts w:ascii="Arial Narrow" w:eastAsia="Times New Roman" w:hAnsi="Arial Narrow" w:cs="Calibri"/>
                <w:sz w:val="12"/>
                <w:szCs w:val="12"/>
                <w:lang w:eastAsia="pt-BR"/>
              </w:rPr>
            </w:pPr>
            <w:r w:rsidRPr="00D43846">
              <w:rPr>
                <w:rFonts w:ascii="Arial Narrow" w:eastAsia="Times New Roman" w:hAnsi="Arial Narrow" w:cs="Calibri"/>
                <w:sz w:val="12"/>
                <w:szCs w:val="12"/>
                <w:lang w:eastAsia="pt-BR"/>
              </w:rPr>
              <w:t>5</w:t>
            </w:r>
          </w:p>
        </w:tc>
        <w:tc>
          <w:tcPr>
            <w:tcW w:w="640" w:type="dxa"/>
            <w:tcBorders>
              <w:top w:val="nil"/>
              <w:left w:val="nil"/>
              <w:bottom w:val="single" w:sz="4" w:space="0" w:color="auto"/>
              <w:right w:val="single" w:sz="4" w:space="0" w:color="auto"/>
            </w:tcBorders>
            <w:shd w:val="clear" w:color="000000" w:fill="FFFFFF"/>
            <w:noWrap/>
            <w:vAlign w:val="center"/>
            <w:hideMark/>
          </w:tcPr>
          <w:p w14:paraId="626E3EDB" w14:textId="77777777" w:rsidR="00D43846" w:rsidRPr="00D43846" w:rsidRDefault="00D43846" w:rsidP="00D43846">
            <w:pPr>
              <w:spacing w:after="0" w:line="240" w:lineRule="auto"/>
              <w:jc w:val="center"/>
              <w:rPr>
                <w:rFonts w:ascii="Arial Narrow" w:eastAsia="Times New Roman" w:hAnsi="Arial Narrow" w:cs="Calibri"/>
                <w:color w:val="000000"/>
                <w:sz w:val="12"/>
                <w:szCs w:val="12"/>
                <w:lang w:eastAsia="pt-BR"/>
              </w:rPr>
            </w:pPr>
            <w:r w:rsidRPr="00D43846">
              <w:rPr>
                <w:rFonts w:ascii="Arial Narrow" w:eastAsia="Times New Roman" w:hAnsi="Arial Narrow" w:cs="Calibri"/>
                <w:color w:val="000000"/>
                <w:sz w:val="12"/>
                <w:szCs w:val="12"/>
                <w:lang w:eastAsia="pt-BR"/>
              </w:rPr>
              <w:t>60</w:t>
            </w:r>
          </w:p>
        </w:tc>
        <w:tc>
          <w:tcPr>
            <w:tcW w:w="820" w:type="dxa"/>
            <w:tcBorders>
              <w:top w:val="nil"/>
              <w:left w:val="nil"/>
              <w:bottom w:val="single" w:sz="4" w:space="0" w:color="auto"/>
              <w:right w:val="single" w:sz="4" w:space="0" w:color="auto"/>
            </w:tcBorders>
            <w:shd w:val="clear" w:color="000000" w:fill="FFFFFF"/>
            <w:vAlign w:val="center"/>
            <w:hideMark/>
          </w:tcPr>
          <w:p w14:paraId="3A6E3944" w14:textId="77777777" w:rsidR="00D43846" w:rsidRPr="00D43846" w:rsidRDefault="00D43846" w:rsidP="00D43846">
            <w:pPr>
              <w:spacing w:after="0" w:line="240" w:lineRule="auto"/>
              <w:jc w:val="center"/>
              <w:rPr>
                <w:rFonts w:ascii="Arial Narrow" w:eastAsia="Times New Roman" w:hAnsi="Arial Narrow" w:cs="Calibri"/>
                <w:sz w:val="12"/>
                <w:szCs w:val="12"/>
                <w:lang w:eastAsia="pt-BR"/>
              </w:rPr>
            </w:pPr>
            <w:r w:rsidRPr="00D43846">
              <w:rPr>
                <w:rFonts w:ascii="Arial Narrow" w:eastAsia="Times New Roman" w:hAnsi="Arial Narrow" w:cs="Calibri"/>
                <w:sz w:val="12"/>
                <w:szCs w:val="12"/>
                <w:lang w:eastAsia="pt-BR"/>
              </w:rPr>
              <w:t>R$ 30,00</w:t>
            </w:r>
          </w:p>
        </w:tc>
        <w:tc>
          <w:tcPr>
            <w:tcW w:w="1551" w:type="dxa"/>
            <w:tcBorders>
              <w:top w:val="nil"/>
              <w:left w:val="nil"/>
              <w:bottom w:val="single" w:sz="4" w:space="0" w:color="auto"/>
              <w:right w:val="single" w:sz="4" w:space="0" w:color="auto"/>
            </w:tcBorders>
            <w:shd w:val="clear" w:color="000000" w:fill="FFFFFF"/>
            <w:noWrap/>
            <w:vAlign w:val="center"/>
            <w:hideMark/>
          </w:tcPr>
          <w:p w14:paraId="3197BA26" w14:textId="77777777" w:rsidR="00D43846" w:rsidRPr="00D43846" w:rsidRDefault="00D43846" w:rsidP="00D43846">
            <w:pPr>
              <w:spacing w:after="0" w:line="240" w:lineRule="auto"/>
              <w:jc w:val="center"/>
              <w:rPr>
                <w:rFonts w:ascii="Arial Narrow" w:eastAsia="Times New Roman" w:hAnsi="Arial Narrow" w:cs="Calibri"/>
                <w:color w:val="000000"/>
                <w:sz w:val="12"/>
                <w:szCs w:val="12"/>
                <w:lang w:eastAsia="pt-BR"/>
              </w:rPr>
            </w:pPr>
            <w:r w:rsidRPr="00D43846">
              <w:rPr>
                <w:rFonts w:ascii="Arial Narrow" w:eastAsia="Times New Roman" w:hAnsi="Arial Narrow" w:cs="Calibri"/>
                <w:color w:val="000000"/>
                <w:sz w:val="12"/>
                <w:szCs w:val="12"/>
                <w:lang w:eastAsia="pt-BR"/>
              </w:rPr>
              <w:t xml:space="preserve"> R$                1.800,00 </w:t>
            </w:r>
          </w:p>
        </w:tc>
      </w:tr>
      <w:tr w:rsidR="00D43846" w:rsidRPr="00D43846" w14:paraId="3A49E166" w14:textId="77777777" w:rsidTr="00E45D5A">
        <w:trPr>
          <w:trHeight w:val="165"/>
        </w:trPr>
        <w:tc>
          <w:tcPr>
            <w:tcW w:w="500" w:type="dxa"/>
            <w:tcBorders>
              <w:top w:val="nil"/>
              <w:left w:val="single" w:sz="4" w:space="0" w:color="auto"/>
              <w:bottom w:val="single" w:sz="4" w:space="0" w:color="auto"/>
              <w:right w:val="single" w:sz="4" w:space="0" w:color="auto"/>
            </w:tcBorders>
            <w:shd w:val="clear" w:color="000000" w:fill="FFFFFF"/>
            <w:vAlign w:val="center"/>
            <w:hideMark/>
          </w:tcPr>
          <w:p w14:paraId="6A4AC7E1" w14:textId="77777777" w:rsidR="00D43846" w:rsidRPr="00D43846" w:rsidRDefault="00D43846" w:rsidP="00D43846">
            <w:pPr>
              <w:spacing w:after="0" w:line="240" w:lineRule="auto"/>
              <w:jc w:val="center"/>
              <w:rPr>
                <w:rFonts w:ascii="Arial Narrow" w:eastAsia="Times New Roman" w:hAnsi="Arial Narrow" w:cs="Calibri"/>
                <w:sz w:val="12"/>
                <w:szCs w:val="12"/>
                <w:lang w:eastAsia="pt-BR"/>
              </w:rPr>
            </w:pPr>
            <w:r w:rsidRPr="00D43846">
              <w:rPr>
                <w:rFonts w:ascii="Arial Narrow" w:eastAsia="Times New Roman" w:hAnsi="Arial Narrow" w:cs="Calibri"/>
                <w:sz w:val="12"/>
                <w:szCs w:val="12"/>
                <w:lang w:eastAsia="pt-BR"/>
              </w:rPr>
              <w:t>127</w:t>
            </w:r>
          </w:p>
        </w:tc>
        <w:tc>
          <w:tcPr>
            <w:tcW w:w="4680" w:type="dxa"/>
            <w:tcBorders>
              <w:top w:val="nil"/>
              <w:left w:val="nil"/>
              <w:bottom w:val="single" w:sz="4" w:space="0" w:color="auto"/>
              <w:right w:val="single" w:sz="4" w:space="0" w:color="auto"/>
            </w:tcBorders>
            <w:shd w:val="clear" w:color="000000" w:fill="FFFFFF"/>
            <w:vAlign w:val="center"/>
            <w:hideMark/>
          </w:tcPr>
          <w:p w14:paraId="51E302B7" w14:textId="77777777" w:rsidR="00D43846" w:rsidRPr="00D43846" w:rsidRDefault="00D43846" w:rsidP="00D43846">
            <w:pPr>
              <w:spacing w:after="0" w:line="240" w:lineRule="auto"/>
              <w:jc w:val="center"/>
              <w:rPr>
                <w:rFonts w:ascii="Arial Narrow" w:eastAsia="Times New Roman" w:hAnsi="Arial Narrow" w:cs="Calibri"/>
                <w:sz w:val="12"/>
                <w:szCs w:val="12"/>
                <w:lang w:eastAsia="pt-BR"/>
              </w:rPr>
            </w:pPr>
            <w:r w:rsidRPr="00D43846">
              <w:rPr>
                <w:rFonts w:ascii="Arial Narrow" w:eastAsia="Times New Roman" w:hAnsi="Arial Narrow" w:cs="Calibri"/>
                <w:sz w:val="12"/>
                <w:szCs w:val="12"/>
                <w:lang w:eastAsia="pt-BR"/>
              </w:rPr>
              <w:t>SÍFILIS – VDRL</w:t>
            </w:r>
          </w:p>
        </w:tc>
        <w:tc>
          <w:tcPr>
            <w:tcW w:w="740" w:type="dxa"/>
            <w:tcBorders>
              <w:top w:val="nil"/>
              <w:left w:val="nil"/>
              <w:bottom w:val="single" w:sz="4" w:space="0" w:color="auto"/>
              <w:right w:val="single" w:sz="4" w:space="0" w:color="auto"/>
            </w:tcBorders>
            <w:shd w:val="clear" w:color="000000" w:fill="FFFFFF"/>
            <w:vAlign w:val="center"/>
            <w:hideMark/>
          </w:tcPr>
          <w:p w14:paraId="0CEC099D" w14:textId="77777777" w:rsidR="00D43846" w:rsidRPr="00D43846" w:rsidRDefault="00D43846" w:rsidP="00D43846">
            <w:pPr>
              <w:spacing w:after="0" w:line="240" w:lineRule="auto"/>
              <w:jc w:val="center"/>
              <w:rPr>
                <w:rFonts w:ascii="Arial Narrow" w:eastAsia="Times New Roman" w:hAnsi="Arial Narrow" w:cs="Calibri"/>
                <w:sz w:val="12"/>
                <w:szCs w:val="12"/>
                <w:lang w:eastAsia="pt-BR"/>
              </w:rPr>
            </w:pPr>
            <w:r w:rsidRPr="00D43846">
              <w:rPr>
                <w:rFonts w:ascii="Arial Narrow" w:eastAsia="Times New Roman" w:hAnsi="Arial Narrow" w:cs="Calibri"/>
                <w:sz w:val="12"/>
                <w:szCs w:val="12"/>
                <w:lang w:eastAsia="pt-BR"/>
              </w:rPr>
              <w:t>5</w:t>
            </w:r>
          </w:p>
        </w:tc>
        <w:tc>
          <w:tcPr>
            <w:tcW w:w="640" w:type="dxa"/>
            <w:tcBorders>
              <w:top w:val="nil"/>
              <w:left w:val="nil"/>
              <w:bottom w:val="single" w:sz="4" w:space="0" w:color="auto"/>
              <w:right w:val="single" w:sz="4" w:space="0" w:color="auto"/>
            </w:tcBorders>
            <w:shd w:val="clear" w:color="000000" w:fill="FFFFFF"/>
            <w:noWrap/>
            <w:vAlign w:val="center"/>
            <w:hideMark/>
          </w:tcPr>
          <w:p w14:paraId="56398B6C" w14:textId="77777777" w:rsidR="00D43846" w:rsidRPr="00D43846" w:rsidRDefault="00D43846" w:rsidP="00D43846">
            <w:pPr>
              <w:spacing w:after="0" w:line="240" w:lineRule="auto"/>
              <w:jc w:val="center"/>
              <w:rPr>
                <w:rFonts w:ascii="Arial Narrow" w:eastAsia="Times New Roman" w:hAnsi="Arial Narrow" w:cs="Calibri"/>
                <w:color w:val="000000"/>
                <w:sz w:val="12"/>
                <w:szCs w:val="12"/>
                <w:lang w:eastAsia="pt-BR"/>
              </w:rPr>
            </w:pPr>
            <w:r w:rsidRPr="00D43846">
              <w:rPr>
                <w:rFonts w:ascii="Arial Narrow" w:eastAsia="Times New Roman" w:hAnsi="Arial Narrow" w:cs="Calibri"/>
                <w:color w:val="000000"/>
                <w:sz w:val="12"/>
                <w:szCs w:val="12"/>
                <w:lang w:eastAsia="pt-BR"/>
              </w:rPr>
              <w:t>60</w:t>
            </w:r>
          </w:p>
        </w:tc>
        <w:tc>
          <w:tcPr>
            <w:tcW w:w="820" w:type="dxa"/>
            <w:tcBorders>
              <w:top w:val="nil"/>
              <w:left w:val="nil"/>
              <w:bottom w:val="single" w:sz="4" w:space="0" w:color="auto"/>
              <w:right w:val="single" w:sz="4" w:space="0" w:color="auto"/>
            </w:tcBorders>
            <w:shd w:val="clear" w:color="000000" w:fill="FFFFFF"/>
            <w:vAlign w:val="center"/>
            <w:hideMark/>
          </w:tcPr>
          <w:p w14:paraId="78A6A1B2" w14:textId="77777777" w:rsidR="00D43846" w:rsidRPr="00D43846" w:rsidRDefault="00D43846" w:rsidP="00D43846">
            <w:pPr>
              <w:spacing w:after="0" w:line="240" w:lineRule="auto"/>
              <w:jc w:val="center"/>
              <w:rPr>
                <w:rFonts w:ascii="Arial Narrow" w:eastAsia="Times New Roman" w:hAnsi="Arial Narrow" w:cs="Calibri"/>
                <w:sz w:val="12"/>
                <w:szCs w:val="12"/>
                <w:lang w:eastAsia="pt-BR"/>
              </w:rPr>
            </w:pPr>
            <w:r w:rsidRPr="00D43846">
              <w:rPr>
                <w:rFonts w:ascii="Arial Narrow" w:eastAsia="Times New Roman" w:hAnsi="Arial Narrow" w:cs="Calibri"/>
                <w:sz w:val="12"/>
                <w:szCs w:val="12"/>
                <w:lang w:eastAsia="pt-BR"/>
              </w:rPr>
              <w:t>R$ 15,00</w:t>
            </w:r>
          </w:p>
        </w:tc>
        <w:tc>
          <w:tcPr>
            <w:tcW w:w="1551" w:type="dxa"/>
            <w:tcBorders>
              <w:top w:val="nil"/>
              <w:left w:val="nil"/>
              <w:bottom w:val="single" w:sz="4" w:space="0" w:color="auto"/>
              <w:right w:val="single" w:sz="4" w:space="0" w:color="auto"/>
            </w:tcBorders>
            <w:shd w:val="clear" w:color="000000" w:fill="FFFFFF"/>
            <w:noWrap/>
            <w:vAlign w:val="center"/>
            <w:hideMark/>
          </w:tcPr>
          <w:p w14:paraId="2B962659" w14:textId="77777777" w:rsidR="00D43846" w:rsidRPr="00D43846" w:rsidRDefault="00D43846" w:rsidP="00D43846">
            <w:pPr>
              <w:spacing w:after="0" w:line="240" w:lineRule="auto"/>
              <w:jc w:val="center"/>
              <w:rPr>
                <w:rFonts w:ascii="Arial Narrow" w:eastAsia="Times New Roman" w:hAnsi="Arial Narrow" w:cs="Calibri"/>
                <w:color w:val="000000"/>
                <w:sz w:val="12"/>
                <w:szCs w:val="12"/>
                <w:lang w:eastAsia="pt-BR"/>
              </w:rPr>
            </w:pPr>
            <w:r w:rsidRPr="00D43846">
              <w:rPr>
                <w:rFonts w:ascii="Arial Narrow" w:eastAsia="Times New Roman" w:hAnsi="Arial Narrow" w:cs="Calibri"/>
                <w:color w:val="000000"/>
                <w:sz w:val="12"/>
                <w:szCs w:val="12"/>
                <w:lang w:eastAsia="pt-BR"/>
              </w:rPr>
              <w:t xml:space="preserve"> R$                   900,00 </w:t>
            </w:r>
          </w:p>
        </w:tc>
      </w:tr>
      <w:tr w:rsidR="00D43846" w:rsidRPr="00D43846" w14:paraId="01EE389F" w14:textId="77777777" w:rsidTr="00E45D5A">
        <w:trPr>
          <w:trHeight w:val="165"/>
        </w:trPr>
        <w:tc>
          <w:tcPr>
            <w:tcW w:w="500" w:type="dxa"/>
            <w:tcBorders>
              <w:top w:val="nil"/>
              <w:left w:val="single" w:sz="4" w:space="0" w:color="auto"/>
              <w:bottom w:val="single" w:sz="4" w:space="0" w:color="auto"/>
              <w:right w:val="single" w:sz="4" w:space="0" w:color="auto"/>
            </w:tcBorders>
            <w:shd w:val="clear" w:color="000000" w:fill="FFFFFF"/>
            <w:vAlign w:val="center"/>
            <w:hideMark/>
          </w:tcPr>
          <w:p w14:paraId="3F58E151" w14:textId="77777777" w:rsidR="00D43846" w:rsidRPr="00D43846" w:rsidRDefault="00D43846" w:rsidP="00D43846">
            <w:pPr>
              <w:spacing w:after="0" w:line="240" w:lineRule="auto"/>
              <w:jc w:val="center"/>
              <w:rPr>
                <w:rFonts w:ascii="Arial Narrow" w:eastAsia="Times New Roman" w:hAnsi="Arial Narrow" w:cs="Calibri"/>
                <w:sz w:val="12"/>
                <w:szCs w:val="12"/>
                <w:lang w:eastAsia="pt-BR"/>
              </w:rPr>
            </w:pPr>
            <w:r w:rsidRPr="00D43846">
              <w:rPr>
                <w:rFonts w:ascii="Arial Narrow" w:eastAsia="Times New Roman" w:hAnsi="Arial Narrow" w:cs="Calibri"/>
                <w:sz w:val="12"/>
                <w:szCs w:val="12"/>
                <w:lang w:eastAsia="pt-BR"/>
              </w:rPr>
              <w:t>128</w:t>
            </w:r>
          </w:p>
        </w:tc>
        <w:tc>
          <w:tcPr>
            <w:tcW w:w="4680" w:type="dxa"/>
            <w:tcBorders>
              <w:top w:val="nil"/>
              <w:left w:val="nil"/>
              <w:bottom w:val="single" w:sz="4" w:space="0" w:color="auto"/>
              <w:right w:val="single" w:sz="4" w:space="0" w:color="auto"/>
            </w:tcBorders>
            <w:shd w:val="clear" w:color="000000" w:fill="FFFFFF"/>
            <w:vAlign w:val="center"/>
            <w:hideMark/>
          </w:tcPr>
          <w:p w14:paraId="4FC8C368" w14:textId="77777777" w:rsidR="00D43846" w:rsidRPr="00D43846" w:rsidRDefault="00D43846" w:rsidP="00D43846">
            <w:pPr>
              <w:spacing w:after="0" w:line="240" w:lineRule="auto"/>
              <w:jc w:val="center"/>
              <w:rPr>
                <w:rFonts w:ascii="Arial Narrow" w:eastAsia="Times New Roman" w:hAnsi="Arial Narrow" w:cs="Calibri"/>
                <w:sz w:val="12"/>
                <w:szCs w:val="12"/>
                <w:lang w:eastAsia="pt-BR"/>
              </w:rPr>
            </w:pPr>
            <w:r w:rsidRPr="00D43846">
              <w:rPr>
                <w:rFonts w:ascii="Arial Narrow" w:eastAsia="Times New Roman" w:hAnsi="Arial Narrow" w:cs="Calibri"/>
                <w:sz w:val="12"/>
                <w:szCs w:val="12"/>
                <w:lang w:eastAsia="pt-BR"/>
              </w:rPr>
              <w:t>SM1 (ANTI-SM)</w:t>
            </w:r>
          </w:p>
        </w:tc>
        <w:tc>
          <w:tcPr>
            <w:tcW w:w="740" w:type="dxa"/>
            <w:tcBorders>
              <w:top w:val="nil"/>
              <w:left w:val="nil"/>
              <w:bottom w:val="single" w:sz="4" w:space="0" w:color="auto"/>
              <w:right w:val="single" w:sz="4" w:space="0" w:color="auto"/>
            </w:tcBorders>
            <w:shd w:val="clear" w:color="000000" w:fill="FFFFFF"/>
            <w:vAlign w:val="center"/>
            <w:hideMark/>
          </w:tcPr>
          <w:p w14:paraId="63FD4498" w14:textId="77777777" w:rsidR="00D43846" w:rsidRPr="00D43846" w:rsidRDefault="00D43846" w:rsidP="00D43846">
            <w:pPr>
              <w:spacing w:after="0" w:line="240" w:lineRule="auto"/>
              <w:jc w:val="center"/>
              <w:rPr>
                <w:rFonts w:ascii="Arial Narrow" w:eastAsia="Times New Roman" w:hAnsi="Arial Narrow" w:cs="Calibri"/>
                <w:sz w:val="12"/>
                <w:szCs w:val="12"/>
                <w:lang w:eastAsia="pt-BR"/>
              </w:rPr>
            </w:pPr>
            <w:r w:rsidRPr="00D43846">
              <w:rPr>
                <w:rFonts w:ascii="Arial Narrow" w:eastAsia="Times New Roman" w:hAnsi="Arial Narrow" w:cs="Calibri"/>
                <w:sz w:val="12"/>
                <w:szCs w:val="12"/>
                <w:lang w:eastAsia="pt-BR"/>
              </w:rPr>
              <w:t>5</w:t>
            </w:r>
          </w:p>
        </w:tc>
        <w:tc>
          <w:tcPr>
            <w:tcW w:w="640" w:type="dxa"/>
            <w:tcBorders>
              <w:top w:val="nil"/>
              <w:left w:val="nil"/>
              <w:bottom w:val="single" w:sz="4" w:space="0" w:color="auto"/>
              <w:right w:val="single" w:sz="4" w:space="0" w:color="auto"/>
            </w:tcBorders>
            <w:shd w:val="clear" w:color="000000" w:fill="FFFFFF"/>
            <w:noWrap/>
            <w:vAlign w:val="center"/>
            <w:hideMark/>
          </w:tcPr>
          <w:p w14:paraId="063D76EE" w14:textId="77777777" w:rsidR="00D43846" w:rsidRPr="00D43846" w:rsidRDefault="00D43846" w:rsidP="00D43846">
            <w:pPr>
              <w:spacing w:after="0" w:line="240" w:lineRule="auto"/>
              <w:jc w:val="center"/>
              <w:rPr>
                <w:rFonts w:ascii="Arial Narrow" w:eastAsia="Times New Roman" w:hAnsi="Arial Narrow" w:cs="Calibri"/>
                <w:color w:val="000000"/>
                <w:sz w:val="12"/>
                <w:szCs w:val="12"/>
                <w:lang w:eastAsia="pt-BR"/>
              </w:rPr>
            </w:pPr>
            <w:r w:rsidRPr="00D43846">
              <w:rPr>
                <w:rFonts w:ascii="Arial Narrow" w:eastAsia="Times New Roman" w:hAnsi="Arial Narrow" w:cs="Calibri"/>
                <w:color w:val="000000"/>
                <w:sz w:val="12"/>
                <w:szCs w:val="12"/>
                <w:lang w:eastAsia="pt-BR"/>
              </w:rPr>
              <w:t>60</w:t>
            </w:r>
          </w:p>
        </w:tc>
        <w:tc>
          <w:tcPr>
            <w:tcW w:w="820" w:type="dxa"/>
            <w:tcBorders>
              <w:top w:val="nil"/>
              <w:left w:val="nil"/>
              <w:bottom w:val="single" w:sz="4" w:space="0" w:color="auto"/>
              <w:right w:val="single" w:sz="4" w:space="0" w:color="auto"/>
            </w:tcBorders>
            <w:shd w:val="clear" w:color="000000" w:fill="FFFFFF"/>
            <w:vAlign w:val="center"/>
            <w:hideMark/>
          </w:tcPr>
          <w:p w14:paraId="7F0837AA" w14:textId="77777777" w:rsidR="00D43846" w:rsidRPr="00D43846" w:rsidRDefault="00D43846" w:rsidP="00D43846">
            <w:pPr>
              <w:spacing w:after="0" w:line="240" w:lineRule="auto"/>
              <w:jc w:val="center"/>
              <w:rPr>
                <w:rFonts w:ascii="Arial Narrow" w:eastAsia="Times New Roman" w:hAnsi="Arial Narrow" w:cs="Calibri"/>
                <w:sz w:val="12"/>
                <w:szCs w:val="12"/>
                <w:lang w:eastAsia="pt-BR"/>
              </w:rPr>
            </w:pPr>
            <w:r w:rsidRPr="00D43846">
              <w:rPr>
                <w:rFonts w:ascii="Arial Narrow" w:eastAsia="Times New Roman" w:hAnsi="Arial Narrow" w:cs="Calibri"/>
                <w:sz w:val="12"/>
                <w:szCs w:val="12"/>
                <w:lang w:eastAsia="pt-BR"/>
              </w:rPr>
              <w:t>R$ 15,00</w:t>
            </w:r>
          </w:p>
        </w:tc>
        <w:tc>
          <w:tcPr>
            <w:tcW w:w="1551" w:type="dxa"/>
            <w:tcBorders>
              <w:top w:val="nil"/>
              <w:left w:val="nil"/>
              <w:bottom w:val="single" w:sz="4" w:space="0" w:color="auto"/>
              <w:right w:val="single" w:sz="4" w:space="0" w:color="auto"/>
            </w:tcBorders>
            <w:shd w:val="clear" w:color="000000" w:fill="FFFFFF"/>
            <w:noWrap/>
            <w:vAlign w:val="center"/>
            <w:hideMark/>
          </w:tcPr>
          <w:p w14:paraId="794C5F3A" w14:textId="77777777" w:rsidR="00D43846" w:rsidRPr="00D43846" w:rsidRDefault="00D43846" w:rsidP="00D43846">
            <w:pPr>
              <w:spacing w:after="0" w:line="240" w:lineRule="auto"/>
              <w:jc w:val="center"/>
              <w:rPr>
                <w:rFonts w:ascii="Arial Narrow" w:eastAsia="Times New Roman" w:hAnsi="Arial Narrow" w:cs="Calibri"/>
                <w:color w:val="000000"/>
                <w:sz w:val="12"/>
                <w:szCs w:val="12"/>
                <w:lang w:eastAsia="pt-BR"/>
              </w:rPr>
            </w:pPr>
            <w:r w:rsidRPr="00D43846">
              <w:rPr>
                <w:rFonts w:ascii="Arial Narrow" w:eastAsia="Times New Roman" w:hAnsi="Arial Narrow" w:cs="Calibri"/>
                <w:color w:val="000000"/>
                <w:sz w:val="12"/>
                <w:szCs w:val="12"/>
                <w:lang w:eastAsia="pt-BR"/>
              </w:rPr>
              <w:t xml:space="preserve"> R$                   900,00 </w:t>
            </w:r>
          </w:p>
        </w:tc>
      </w:tr>
      <w:tr w:rsidR="00D43846" w:rsidRPr="00D43846" w14:paraId="4D204520" w14:textId="77777777" w:rsidTr="00E45D5A">
        <w:trPr>
          <w:trHeight w:val="165"/>
        </w:trPr>
        <w:tc>
          <w:tcPr>
            <w:tcW w:w="500" w:type="dxa"/>
            <w:tcBorders>
              <w:top w:val="nil"/>
              <w:left w:val="single" w:sz="4" w:space="0" w:color="auto"/>
              <w:bottom w:val="single" w:sz="4" w:space="0" w:color="auto"/>
              <w:right w:val="single" w:sz="4" w:space="0" w:color="auto"/>
            </w:tcBorders>
            <w:shd w:val="clear" w:color="000000" w:fill="FFFFFF"/>
            <w:vAlign w:val="center"/>
            <w:hideMark/>
          </w:tcPr>
          <w:p w14:paraId="2AFEEBAD" w14:textId="77777777" w:rsidR="00D43846" w:rsidRPr="00D43846" w:rsidRDefault="00D43846" w:rsidP="00D43846">
            <w:pPr>
              <w:spacing w:after="0" w:line="240" w:lineRule="auto"/>
              <w:jc w:val="center"/>
              <w:rPr>
                <w:rFonts w:ascii="Arial Narrow" w:eastAsia="Times New Roman" w:hAnsi="Arial Narrow" w:cs="Calibri"/>
                <w:sz w:val="12"/>
                <w:szCs w:val="12"/>
                <w:lang w:eastAsia="pt-BR"/>
              </w:rPr>
            </w:pPr>
            <w:r w:rsidRPr="00D43846">
              <w:rPr>
                <w:rFonts w:ascii="Arial Narrow" w:eastAsia="Times New Roman" w:hAnsi="Arial Narrow" w:cs="Calibri"/>
                <w:sz w:val="12"/>
                <w:szCs w:val="12"/>
                <w:lang w:eastAsia="pt-BR"/>
              </w:rPr>
              <w:t>129</w:t>
            </w:r>
          </w:p>
        </w:tc>
        <w:tc>
          <w:tcPr>
            <w:tcW w:w="4680" w:type="dxa"/>
            <w:tcBorders>
              <w:top w:val="nil"/>
              <w:left w:val="nil"/>
              <w:bottom w:val="single" w:sz="4" w:space="0" w:color="auto"/>
              <w:right w:val="single" w:sz="4" w:space="0" w:color="auto"/>
            </w:tcBorders>
            <w:shd w:val="clear" w:color="000000" w:fill="FFFFFF"/>
            <w:vAlign w:val="center"/>
            <w:hideMark/>
          </w:tcPr>
          <w:p w14:paraId="10A4235F" w14:textId="77777777" w:rsidR="00D43846" w:rsidRPr="00D43846" w:rsidRDefault="00D43846" w:rsidP="00D43846">
            <w:pPr>
              <w:spacing w:after="0" w:line="240" w:lineRule="auto"/>
              <w:jc w:val="center"/>
              <w:rPr>
                <w:rFonts w:ascii="Arial Narrow" w:eastAsia="Times New Roman" w:hAnsi="Arial Narrow" w:cs="Calibri"/>
                <w:sz w:val="12"/>
                <w:szCs w:val="12"/>
                <w:lang w:eastAsia="pt-BR"/>
              </w:rPr>
            </w:pPr>
            <w:r w:rsidRPr="00D43846">
              <w:rPr>
                <w:rFonts w:ascii="Arial Narrow" w:eastAsia="Times New Roman" w:hAnsi="Arial Narrow" w:cs="Calibri"/>
                <w:sz w:val="12"/>
                <w:szCs w:val="12"/>
                <w:lang w:eastAsia="pt-BR"/>
              </w:rPr>
              <w:t>SÓDIO (Na+)</w:t>
            </w:r>
          </w:p>
        </w:tc>
        <w:tc>
          <w:tcPr>
            <w:tcW w:w="740" w:type="dxa"/>
            <w:tcBorders>
              <w:top w:val="nil"/>
              <w:left w:val="nil"/>
              <w:bottom w:val="single" w:sz="4" w:space="0" w:color="auto"/>
              <w:right w:val="single" w:sz="4" w:space="0" w:color="auto"/>
            </w:tcBorders>
            <w:shd w:val="clear" w:color="000000" w:fill="FFFFFF"/>
            <w:vAlign w:val="center"/>
            <w:hideMark/>
          </w:tcPr>
          <w:p w14:paraId="03ED9DA0" w14:textId="77777777" w:rsidR="00D43846" w:rsidRPr="00D43846" w:rsidRDefault="00D43846" w:rsidP="00D43846">
            <w:pPr>
              <w:spacing w:after="0" w:line="240" w:lineRule="auto"/>
              <w:jc w:val="center"/>
              <w:rPr>
                <w:rFonts w:ascii="Arial Narrow" w:eastAsia="Times New Roman" w:hAnsi="Arial Narrow" w:cs="Calibri"/>
                <w:sz w:val="12"/>
                <w:szCs w:val="12"/>
                <w:lang w:eastAsia="pt-BR"/>
              </w:rPr>
            </w:pPr>
            <w:r w:rsidRPr="00D43846">
              <w:rPr>
                <w:rFonts w:ascii="Arial Narrow" w:eastAsia="Times New Roman" w:hAnsi="Arial Narrow" w:cs="Calibri"/>
                <w:sz w:val="12"/>
                <w:szCs w:val="12"/>
                <w:lang w:eastAsia="pt-BR"/>
              </w:rPr>
              <w:t>40</w:t>
            </w:r>
          </w:p>
        </w:tc>
        <w:tc>
          <w:tcPr>
            <w:tcW w:w="640" w:type="dxa"/>
            <w:tcBorders>
              <w:top w:val="nil"/>
              <w:left w:val="nil"/>
              <w:bottom w:val="single" w:sz="4" w:space="0" w:color="auto"/>
              <w:right w:val="single" w:sz="4" w:space="0" w:color="auto"/>
            </w:tcBorders>
            <w:shd w:val="clear" w:color="000000" w:fill="FFFFFF"/>
            <w:noWrap/>
            <w:vAlign w:val="center"/>
            <w:hideMark/>
          </w:tcPr>
          <w:p w14:paraId="4DC4B9BF" w14:textId="77777777" w:rsidR="00D43846" w:rsidRPr="00D43846" w:rsidRDefault="00D43846" w:rsidP="00D43846">
            <w:pPr>
              <w:spacing w:after="0" w:line="240" w:lineRule="auto"/>
              <w:jc w:val="center"/>
              <w:rPr>
                <w:rFonts w:ascii="Arial Narrow" w:eastAsia="Times New Roman" w:hAnsi="Arial Narrow" w:cs="Calibri"/>
                <w:color w:val="000000"/>
                <w:sz w:val="12"/>
                <w:szCs w:val="12"/>
                <w:lang w:eastAsia="pt-BR"/>
              </w:rPr>
            </w:pPr>
            <w:r w:rsidRPr="00D43846">
              <w:rPr>
                <w:rFonts w:ascii="Arial Narrow" w:eastAsia="Times New Roman" w:hAnsi="Arial Narrow" w:cs="Calibri"/>
                <w:color w:val="000000"/>
                <w:sz w:val="12"/>
                <w:szCs w:val="12"/>
                <w:lang w:eastAsia="pt-BR"/>
              </w:rPr>
              <w:t>480</w:t>
            </w:r>
          </w:p>
        </w:tc>
        <w:tc>
          <w:tcPr>
            <w:tcW w:w="820" w:type="dxa"/>
            <w:tcBorders>
              <w:top w:val="nil"/>
              <w:left w:val="nil"/>
              <w:bottom w:val="single" w:sz="4" w:space="0" w:color="auto"/>
              <w:right w:val="single" w:sz="4" w:space="0" w:color="auto"/>
            </w:tcBorders>
            <w:shd w:val="clear" w:color="000000" w:fill="FFFFFF"/>
            <w:vAlign w:val="center"/>
            <w:hideMark/>
          </w:tcPr>
          <w:p w14:paraId="0F16BE30" w14:textId="77777777" w:rsidR="00D43846" w:rsidRPr="00D43846" w:rsidRDefault="00D43846" w:rsidP="00D43846">
            <w:pPr>
              <w:spacing w:after="0" w:line="240" w:lineRule="auto"/>
              <w:jc w:val="center"/>
              <w:rPr>
                <w:rFonts w:ascii="Arial Narrow" w:eastAsia="Times New Roman" w:hAnsi="Arial Narrow" w:cs="Calibri"/>
                <w:sz w:val="12"/>
                <w:szCs w:val="12"/>
                <w:lang w:eastAsia="pt-BR"/>
              </w:rPr>
            </w:pPr>
            <w:r w:rsidRPr="00D43846">
              <w:rPr>
                <w:rFonts w:ascii="Arial Narrow" w:eastAsia="Times New Roman" w:hAnsi="Arial Narrow" w:cs="Calibri"/>
                <w:sz w:val="12"/>
                <w:szCs w:val="12"/>
                <w:lang w:eastAsia="pt-BR"/>
              </w:rPr>
              <w:t>R$ 10,00</w:t>
            </w:r>
          </w:p>
        </w:tc>
        <w:tc>
          <w:tcPr>
            <w:tcW w:w="1551" w:type="dxa"/>
            <w:tcBorders>
              <w:top w:val="nil"/>
              <w:left w:val="nil"/>
              <w:bottom w:val="single" w:sz="4" w:space="0" w:color="auto"/>
              <w:right w:val="single" w:sz="4" w:space="0" w:color="auto"/>
            </w:tcBorders>
            <w:shd w:val="clear" w:color="000000" w:fill="FFFFFF"/>
            <w:noWrap/>
            <w:vAlign w:val="center"/>
            <w:hideMark/>
          </w:tcPr>
          <w:p w14:paraId="768AFD31" w14:textId="77777777" w:rsidR="00D43846" w:rsidRPr="00D43846" w:rsidRDefault="00D43846" w:rsidP="00D43846">
            <w:pPr>
              <w:spacing w:after="0" w:line="240" w:lineRule="auto"/>
              <w:jc w:val="center"/>
              <w:rPr>
                <w:rFonts w:ascii="Arial Narrow" w:eastAsia="Times New Roman" w:hAnsi="Arial Narrow" w:cs="Calibri"/>
                <w:color w:val="000000"/>
                <w:sz w:val="12"/>
                <w:szCs w:val="12"/>
                <w:lang w:eastAsia="pt-BR"/>
              </w:rPr>
            </w:pPr>
            <w:r w:rsidRPr="00D43846">
              <w:rPr>
                <w:rFonts w:ascii="Arial Narrow" w:eastAsia="Times New Roman" w:hAnsi="Arial Narrow" w:cs="Calibri"/>
                <w:color w:val="000000"/>
                <w:sz w:val="12"/>
                <w:szCs w:val="12"/>
                <w:lang w:eastAsia="pt-BR"/>
              </w:rPr>
              <w:t xml:space="preserve"> R$               4.800,00 </w:t>
            </w:r>
          </w:p>
        </w:tc>
      </w:tr>
      <w:tr w:rsidR="00D43846" w:rsidRPr="00D43846" w14:paraId="61AC78B7" w14:textId="77777777" w:rsidTr="00E45D5A">
        <w:trPr>
          <w:trHeight w:val="165"/>
        </w:trPr>
        <w:tc>
          <w:tcPr>
            <w:tcW w:w="500" w:type="dxa"/>
            <w:tcBorders>
              <w:top w:val="nil"/>
              <w:left w:val="single" w:sz="4" w:space="0" w:color="auto"/>
              <w:bottom w:val="single" w:sz="4" w:space="0" w:color="auto"/>
              <w:right w:val="single" w:sz="4" w:space="0" w:color="auto"/>
            </w:tcBorders>
            <w:shd w:val="clear" w:color="000000" w:fill="FFFFFF"/>
            <w:vAlign w:val="center"/>
            <w:hideMark/>
          </w:tcPr>
          <w:p w14:paraId="6A08AE12" w14:textId="77777777" w:rsidR="00D43846" w:rsidRPr="00D43846" w:rsidRDefault="00D43846" w:rsidP="00D43846">
            <w:pPr>
              <w:spacing w:after="0" w:line="240" w:lineRule="auto"/>
              <w:jc w:val="center"/>
              <w:rPr>
                <w:rFonts w:ascii="Arial Narrow" w:eastAsia="Times New Roman" w:hAnsi="Arial Narrow" w:cs="Calibri"/>
                <w:sz w:val="12"/>
                <w:szCs w:val="12"/>
                <w:lang w:eastAsia="pt-BR"/>
              </w:rPr>
            </w:pPr>
            <w:r w:rsidRPr="00D43846">
              <w:rPr>
                <w:rFonts w:ascii="Arial Narrow" w:eastAsia="Times New Roman" w:hAnsi="Arial Narrow" w:cs="Calibri"/>
                <w:sz w:val="12"/>
                <w:szCs w:val="12"/>
                <w:lang w:eastAsia="pt-BR"/>
              </w:rPr>
              <w:t>130</w:t>
            </w:r>
          </w:p>
        </w:tc>
        <w:tc>
          <w:tcPr>
            <w:tcW w:w="4680" w:type="dxa"/>
            <w:tcBorders>
              <w:top w:val="nil"/>
              <w:left w:val="nil"/>
              <w:bottom w:val="single" w:sz="4" w:space="0" w:color="auto"/>
              <w:right w:val="single" w:sz="4" w:space="0" w:color="auto"/>
            </w:tcBorders>
            <w:shd w:val="clear" w:color="000000" w:fill="FFFFFF"/>
            <w:vAlign w:val="center"/>
            <w:hideMark/>
          </w:tcPr>
          <w:p w14:paraId="6A0AD362" w14:textId="77777777" w:rsidR="00D43846" w:rsidRPr="00D43846" w:rsidRDefault="00D43846" w:rsidP="00D43846">
            <w:pPr>
              <w:spacing w:after="0" w:line="240" w:lineRule="auto"/>
              <w:jc w:val="center"/>
              <w:rPr>
                <w:rFonts w:ascii="Arial Narrow" w:eastAsia="Times New Roman" w:hAnsi="Arial Narrow" w:cs="Calibri"/>
                <w:sz w:val="12"/>
                <w:szCs w:val="12"/>
                <w:lang w:eastAsia="pt-BR"/>
              </w:rPr>
            </w:pPr>
            <w:r w:rsidRPr="00D43846">
              <w:rPr>
                <w:rFonts w:ascii="Arial Narrow" w:eastAsia="Times New Roman" w:hAnsi="Arial Narrow" w:cs="Calibri"/>
                <w:sz w:val="12"/>
                <w:szCs w:val="12"/>
                <w:lang w:eastAsia="pt-BR"/>
              </w:rPr>
              <w:t>T3T / T3L   (25R$ CADA)</w:t>
            </w:r>
          </w:p>
        </w:tc>
        <w:tc>
          <w:tcPr>
            <w:tcW w:w="740" w:type="dxa"/>
            <w:tcBorders>
              <w:top w:val="nil"/>
              <w:left w:val="nil"/>
              <w:bottom w:val="single" w:sz="4" w:space="0" w:color="auto"/>
              <w:right w:val="single" w:sz="4" w:space="0" w:color="auto"/>
            </w:tcBorders>
            <w:shd w:val="clear" w:color="000000" w:fill="FFFFFF"/>
            <w:vAlign w:val="center"/>
            <w:hideMark/>
          </w:tcPr>
          <w:p w14:paraId="3C5C578E" w14:textId="77777777" w:rsidR="00D43846" w:rsidRPr="00D43846" w:rsidRDefault="00D43846" w:rsidP="00D43846">
            <w:pPr>
              <w:spacing w:after="0" w:line="240" w:lineRule="auto"/>
              <w:jc w:val="center"/>
              <w:rPr>
                <w:rFonts w:ascii="Arial Narrow" w:eastAsia="Times New Roman" w:hAnsi="Arial Narrow" w:cs="Calibri"/>
                <w:sz w:val="12"/>
                <w:szCs w:val="12"/>
                <w:lang w:eastAsia="pt-BR"/>
              </w:rPr>
            </w:pPr>
            <w:r w:rsidRPr="00D43846">
              <w:rPr>
                <w:rFonts w:ascii="Arial Narrow" w:eastAsia="Times New Roman" w:hAnsi="Arial Narrow" w:cs="Calibri"/>
                <w:sz w:val="12"/>
                <w:szCs w:val="12"/>
                <w:lang w:eastAsia="pt-BR"/>
              </w:rPr>
              <w:t>10</w:t>
            </w:r>
          </w:p>
        </w:tc>
        <w:tc>
          <w:tcPr>
            <w:tcW w:w="640" w:type="dxa"/>
            <w:tcBorders>
              <w:top w:val="nil"/>
              <w:left w:val="nil"/>
              <w:bottom w:val="single" w:sz="4" w:space="0" w:color="auto"/>
              <w:right w:val="single" w:sz="4" w:space="0" w:color="auto"/>
            </w:tcBorders>
            <w:shd w:val="clear" w:color="000000" w:fill="FFFFFF"/>
            <w:noWrap/>
            <w:vAlign w:val="center"/>
            <w:hideMark/>
          </w:tcPr>
          <w:p w14:paraId="3D97AD37" w14:textId="77777777" w:rsidR="00D43846" w:rsidRPr="00D43846" w:rsidRDefault="00D43846" w:rsidP="00D43846">
            <w:pPr>
              <w:spacing w:after="0" w:line="240" w:lineRule="auto"/>
              <w:jc w:val="center"/>
              <w:rPr>
                <w:rFonts w:ascii="Arial Narrow" w:eastAsia="Times New Roman" w:hAnsi="Arial Narrow" w:cs="Calibri"/>
                <w:color w:val="000000"/>
                <w:sz w:val="12"/>
                <w:szCs w:val="12"/>
                <w:lang w:eastAsia="pt-BR"/>
              </w:rPr>
            </w:pPr>
            <w:r w:rsidRPr="00D43846">
              <w:rPr>
                <w:rFonts w:ascii="Arial Narrow" w:eastAsia="Times New Roman" w:hAnsi="Arial Narrow" w:cs="Calibri"/>
                <w:color w:val="000000"/>
                <w:sz w:val="12"/>
                <w:szCs w:val="12"/>
                <w:lang w:eastAsia="pt-BR"/>
              </w:rPr>
              <w:t>120</w:t>
            </w:r>
          </w:p>
        </w:tc>
        <w:tc>
          <w:tcPr>
            <w:tcW w:w="820" w:type="dxa"/>
            <w:tcBorders>
              <w:top w:val="nil"/>
              <w:left w:val="nil"/>
              <w:bottom w:val="single" w:sz="4" w:space="0" w:color="auto"/>
              <w:right w:val="single" w:sz="4" w:space="0" w:color="auto"/>
            </w:tcBorders>
            <w:shd w:val="clear" w:color="000000" w:fill="FFFFFF"/>
            <w:vAlign w:val="center"/>
            <w:hideMark/>
          </w:tcPr>
          <w:p w14:paraId="7EDCED85" w14:textId="77777777" w:rsidR="00D43846" w:rsidRPr="00D43846" w:rsidRDefault="00D43846" w:rsidP="00D43846">
            <w:pPr>
              <w:spacing w:after="0" w:line="240" w:lineRule="auto"/>
              <w:jc w:val="center"/>
              <w:rPr>
                <w:rFonts w:ascii="Arial Narrow" w:eastAsia="Times New Roman" w:hAnsi="Arial Narrow" w:cs="Calibri"/>
                <w:sz w:val="12"/>
                <w:szCs w:val="12"/>
                <w:lang w:eastAsia="pt-BR"/>
              </w:rPr>
            </w:pPr>
            <w:r w:rsidRPr="00D43846">
              <w:rPr>
                <w:rFonts w:ascii="Arial Narrow" w:eastAsia="Times New Roman" w:hAnsi="Arial Narrow" w:cs="Calibri"/>
                <w:sz w:val="12"/>
                <w:szCs w:val="12"/>
                <w:lang w:eastAsia="pt-BR"/>
              </w:rPr>
              <w:t>R$ 25,00</w:t>
            </w:r>
          </w:p>
        </w:tc>
        <w:tc>
          <w:tcPr>
            <w:tcW w:w="1551" w:type="dxa"/>
            <w:tcBorders>
              <w:top w:val="nil"/>
              <w:left w:val="nil"/>
              <w:bottom w:val="single" w:sz="4" w:space="0" w:color="auto"/>
              <w:right w:val="single" w:sz="4" w:space="0" w:color="auto"/>
            </w:tcBorders>
            <w:shd w:val="clear" w:color="000000" w:fill="FFFFFF"/>
            <w:noWrap/>
            <w:vAlign w:val="center"/>
            <w:hideMark/>
          </w:tcPr>
          <w:p w14:paraId="7C90FFA6" w14:textId="77777777" w:rsidR="00D43846" w:rsidRPr="00D43846" w:rsidRDefault="00D43846" w:rsidP="00D43846">
            <w:pPr>
              <w:spacing w:after="0" w:line="240" w:lineRule="auto"/>
              <w:jc w:val="center"/>
              <w:rPr>
                <w:rFonts w:ascii="Arial Narrow" w:eastAsia="Times New Roman" w:hAnsi="Arial Narrow" w:cs="Calibri"/>
                <w:color w:val="000000"/>
                <w:sz w:val="12"/>
                <w:szCs w:val="12"/>
                <w:lang w:eastAsia="pt-BR"/>
              </w:rPr>
            </w:pPr>
            <w:r w:rsidRPr="00D43846">
              <w:rPr>
                <w:rFonts w:ascii="Arial Narrow" w:eastAsia="Times New Roman" w:hAnsi="Arial Narrow" w:cs="Calibri"/>
                <w:color w:val="000000"/>
                <w:sz w:val="12"/>
                <w:szCs w:val="12"/>
                <w:lang w:eastAsia="pt-BR"/>
              </w:rPr>
              <w:t xml:space="preserve"> R$               3.000,00 </w:t>
            </w:r>
          </w:p>
        </w:tc>
      </w:tr>
      <w:tr w:rsidR="00D43846" w:rsidRPr="00D43846" w14:paraId="6EF2702A" w14:textId="77777777" w:rsidTr="00E45D5A">
        <w:trPr>
          <w:trHeight w:val="165"/>
        </w:trPr>
        <w:tc>
          <w:tcPr>
            <w:tcW w:w="500" w:type="dxa"/>
            <w:tcBorders>
              <w:top w:val="nil"/>
              <w:left w:val="single" w:sz="4" w:space="0" w:color="auto"/>
              <w:bottom w:val="single" w:sz="4" w:space="0" w:color="auto"/>
              <w:right w:val="single" w:sz="4" w:space="0" w:color="auto"/>
            </w:tcBorders>
            <w:shd w:val="clear" w:color="000000" w:fill="FFFFFF"/>
            <w:vAlign w:val="center"/>
            <w:hideMark/>
          </w:tcPr>
          <w:p w14:paraId="309FF699" w14:textId="77777777" w:rsidR="00D43846" w:rsidRPr="00D43846" w:rsidRDefault="00D43846" w:rsidP="00D43846">
            <w:pPr>
              <w:spacing w:after="0" w:line="240" w:lineRule="auto"/>
              <w:jc w:val="center"/>
              <w:rPr>
                <w:rFonts w:ascii="Arial Narrow" w:eastAsia="Times New Roman" w:hAnsi="Arial Narrow" w:cs="Calibri"/>
                <w:sz w:val="12"/>
                <w:szCs w:val="12"/>
                <w:lang w:eastAsia="pt-BR"/>
              </w:rPr>
            </w:pPr>
            <w:r w:rsidRPr="00D43846">
              <w:rPr>
                <w:rFonts w:ascii="Arial Narrow" w:eastAsia="Times New Roman" w:hAnsi="Arial Narrow" w:cs="Calibri"/>
                <w:sz w:val="12"/>
                <w:szCs w:val="12"/>
                <w:lang w:eastAsia="pt-BR"/>
              </w:rPr>
              <w:t>131</w:t>
            </w:r>
          </w:p>
        </w:tc>
        <w:tc>
          <w:tcPr>
            <w:tcW w:w="4680" w:type="dxa"/>
            <w:tcBorders>
              <w:top w:val="nil"/>
              <w:left w:val="nil"/>
              <w:bottom w:val="single" w:sz="4" w:space="0" w:color="auto"/>
              <w:right w:val="single" w:sz="4" w:space="0" w:color="auto"/>
            </w:tcBorders>
            <w:shd w:val="clear" w:color="000000" w:fill="FFFFFF"/>
            <w:vAlign w:val="center"/>
            <w:hideMark/>
          </w:tcPr>
          <w:p w14:paraId="03C41790" w14:textId="77777777" w:rsidR="00D43846" w:rsidRPr="00D43846" w:rsidRDefault="00D43846" w:rsidP="00D43846">
            <w:pPr>
              <w:spacing w:after="0" w:line="240" w:lineRule="auto"/>
              <w:jc w:val="center"/>
              <w:rPr>
                <w:rFonts w:ascii="Arial Narrow" w:eastAsia="Times New Roman" w:hAnsi="Arial Narrow" w:cs="Calibri"/>
                <w:sz w:val="12"/>
                <w:szCs w:val="12"/>
                <w:lang w:eastAsia="pt-BR"/>
              </w:rPr>
            </w:pPr>
            <w:r w:rsidRPr="00D43846">
              <w:rPr>
                <w:rFonts w:ascii="Arial Narrow" w:eastAsia="Times New Roman" w:hAnsi="Arial Narrow" w:cs="Calibri"/>
                <w:sz w:val="12"/>
                <w:szCs w:val="12"/>
                <w:lang w:eastAsia="pt-BR"/>
              </w:rPr>
              <w:t>T4T / T4L   (20R$ CADA)</w:t>
            </w:r>
          </w:p>
        </w:tc>
        <w:tc>
          <w:tcPr>
            <w:tcW w:w="740" w:type="dxa"/>
            <w:tcBorders>
              <w:top w:val="nil"/>
              <w:left w:val="nil"/>
              <w:bottom w:val="single" w:sz="4" w:space="0" w:color="auto"/>
              <w:right w:val="single" w:sz="4" w:space="0" w:color="auto"/>
            </w:tcBorders>
            <w:shd w:val="clear" w:color="000000" w:fill="FFFFFF"/>
            <w:vAlign w:val="center"/>
            <w:hideMark/>
          </w:tcPr>
          <w:p w14:paraId="14C8A9D6" w14:textId="77777777" w:rsidR="00D43846" w:rsidRPr="00D43846" w:rsidRDefault="00D43846" w:rsidP="00D43846">
            <w:pPr>
              <w:spacing w:after="0" w:line="240" w:lineRule="auto"/>
              <w:jc w:val="center"/>
              <w:rPr>
                <w:rFonts w:ascii="Arial Narrow" w:eastAsia="Times New Roman" w:hAnsi="Arial Narrow" w:cs="Calibri"/>
                <w:sz w:val="12"/>
                <w:szCs w:val="12"/>
                <w:lang w:eastAsia="pt-BR"/>
              </w:rPr>
            </w:pPr>
            <w:r w:rsidRPr="00D43846">
              <w:rPr>
                <w:rFonts w:ascii="Arial Narrow" w:eastAsia="Times New Roman" w:hAnsi="Arial Narrow" w:cs="Calibri"/>
                <w:sz w:val="12"/>
                <w:szCs w:val="12"/>
                <w:lang w:eastAsia="pt-BR"/>
              </w:rPr>
              <w:t>10</w:t>
            </w:r>
          </w:p>
        </w:tc>
        <w:tc>
          <w:tcPr>
            <w:tcW w:w="640" w:type="dxa"/>
            <w:tcBorders>
              <w:top w:val="nil"/>
              <w:left w:val="nil"/>
              <w:bottom w:val="single" w:sz="4" w:space="0" w:color="auto"/>
              <w:right w:val="single" w:sz="4" w:space="0" w:color="auto"/>
            </w:tcBorders>
            <w:shd w:val="clear" w:color="000000" w:fill="FFFFFF"/>
            <w:noWrap/>
            <w:vAlign w:val="center"/>
            <w:hideMark/>
          </w:tcPr>
          <w:p w14:paraId="712824E5" w14:textId="77777777" w:rsidR="00D43846" w:rsidRPr="00D43846" w:rsidRDefault="00D43846" w:rsidP="00D43846">
            <w:pPr>
              <w:spacing w:after="0" w:line="240" w:lineRule="auto"/>
              <w:jc w:val="center"/>
              <w:rPr>
                <w:rFonts w:ascii="Arial Narrow" w:eastAsia="Times New Roman" w:hAnsi="Arial Narrow" w:cs="Calibri"/>
                <w:color w:val="000000"/>
                <w:sz w:val="12"/>
                <w:szCs w:val="12"/>
                <w:lang w:eastAsia="pt-BR"/>
              </w:rPr>
            </w:pPr>
            <w:r w:rsidRPr="00D43846">
              <w:rPr>
                <w:rFonts w:ascii="Arial Narrow" w:eastAsia="Times New Roman" w:hAnsi="Arial Narrow" w:cs="Calibri"/>
                <w:color w:val="000000"/>
                <w:sz w:val="12"/>
                <w:szCs w:val="12"/>
                <w:lang w:eastAsia="pt-BR"/>
              </w:rPr>
              <w:t>120</w:t>
            </w:r>
          </w:p>
        </w:tc>
        <w:tc>
          <w:tcPr>
            <w:tcW w:w="820" w:type="dxa"/>
            <w:tcBorders>
              <w:top w:val="nil"/>
              <w:left w:val="nil"/>
              <w:bottom w:val="single" w:sz="4" w:space="0" w:color="auto"/>
              <w:right w:val="single" w:sz="4" w:space="0" w:color="auto"/>
            </w:tcBorders>
            <w:shd w:val="clear" w:color="000000" w:fill="FFFFFF"/>
            <w:vAlign w:val="center"/>
            <w:hideMark/>
          </w:tcPr>
          <w:p w14:paraId="2C1C6133" w14:textId="77777777" w:rsidR="00D43846" w:rsidRPr="00D43846" w:rsidRDefault="00D43846" w:rsidP="00D43846">
            <w:pPr>
              <w:spacing w:after="0" w:line="240" w:lineRule="auto"/>
              <w:jc w:val="center"/>
              <w:rPr>
                <w:rFonts w:ascii="Arial Narrow" w:eastAsia="Times New Roman" w:hAnsi="Arial Narrow" w:cs="Calibri"/>
                <w:sz w:val="12"/>
                <w:szCs w:val="12"/>
                <w:lang w:eastAsia="pt-BR"/>
              </w:rPr>
            </w:pPr>
            <w:r w:rsidRPr="00D43846">
              <w:rPr>
                <w:rFonts w:ascii="Arial Narrow" w:eastAsia="Times New Roman" w:hAnsi="Arial Narrow" w:cs="Calibri"/>
                <w:sz w:val="12"/>
                <w:szCs w:val="12"/>
                <w:lang w:eastAsia="pt-BR"/>
              </w:rPr>
              <w:t>R$ 25,00</w:t>
            </w:r>
          </w:p>
        </w:tc>
        <w:tc>
          <w:tcPr>
            <w:tcW w:w="1551" w:type="dxa"/>
            <w:tcBorders>
              <w:top w:val="nil"/>
              <w:left w:val="nil"/>
              <w:bottom w:val="single" w:sz="4" w:space="0" w:color="auto"/>
              <w:right w:val="single" w:sz="4" w:space="0" w:color="auto"/>
            </w:tcBorders>
            <w:shd w:val="clear" w:color="000000" w:fill="FFFFFF"/>
            <w:noWrap/>
            <w:vAlign w:val="center"/>
            <w:hideMark/>
          </w:tcPr>
          <w:p w14:paraId="57C9ACAE" w14:textId="77777777" w:rsidR="00D43846" w:rsidRPr="00D43846" w:rsidRDefault="00D43846" w:rsidP="00D43846">
            <w:pPr>
              <w:spacing w:after="0" w:line="240" w:lineRule="auto"/>
              <w:jc w:val="center"/>
              <w:rPr>
                <w:rFonts w:ascii="Arial Narrow" w:eastAsia="Times New Roman" w:hAnsi="Arial Narrow" w:cs="Calibri"/>
                <w:color w:val="000000"/>
                <w:sz w:val="12"/>
                <w:szCs w:val="12"/>
                <w:lang w:eastAsia="pt-BR"/>
              </w:rPr>
            </w:pPr>
            <w:r w:rsidRPr="00D43846">
              <w:rPr>
                <w:rFonts w:ascii="Arial Narrow" w:eastAsia="Times New Roman" w:hAnsi="Arial Narrow" w:cs="Calibri"/>
                <w:color w:val="000000"/>
                <w:sz w:val="12"/>
                <w:szCs w:val="12"/>
                <w:lang w:eastAsia="pt-BR"/>
              </w:rPr>
              <w:t xml:space="preserve"> R$               3.000,00 </w:t>
            </w:r>
          </w:p>
        </w:tc>
      </w:tr>
      <w:tr w:rsidR="00D43846" w:rsidRPr="00D43846" w14:paraId="00F54894" w14:textId="77777777" w:rsidTr="00E45D5A">
        <w:trPr>
          <w:trHeight w:val="165"/>
        </w:trPr>
        <w:tc>
          <w:tcPr>
            <w:tcW w:w="500" w:type="dxa"/>
            <w:tcBorders>
              <w:top w:val="nil"/>
              <w:left w:val="single" w:sz="4" w:space="0" w:color="auto"/>
              <w:bottom w:val="single" w:sz="4" w:space="0" w:color="auto"/>
              <w:right w:val="single" w:sz="4" w:space="0" w:color="auto"/>
            </w:tcBorders>
            <w:shd w:val="clear" w:color="000000" w:fill="FFFFFF"/>
            <w:vAlign w:val="center"/>
            <w:hideMark/>
          </w:tcPr>
          <w:p w14:paraId="65C5FD1B" w14:textId="77777777" w:rsidR="00D43846" w:rsidRPr="00D43846" w:rsidRDefault="00D43846" w:rsidP="00D43846">
            <w:pPr>
              <w:spacing w:after="0" w:line="240" w:lineRule="auto"/>
              <w:jc w:val="center"/>
              <w:rPr>
                <w:rFonts w:ascii="Arial Narrow" w:eastAsia="Times New Roman" w:hAnsi="Arial Narrow" w:cs="Calibri"/>
                <w:sz w:val="12"/>
                <w:szCs w:val="12"/>
                <w:lang w:eastAsia="pt-BR"/>
              </w:rPr>
            </w:pPr>
            <w:r w:rsidRPr="00D43846">
              <w:rPr>
                <w:rFonts w:ascii="Arial Narrow" w:eastAsia="Times New Roman" w:hAnsi="Arial Narrow" w:cs="Calibri"/>
                <w:sz w:val="12"/>
                <w:szCs w:val="12"/>
                <w:lang w:eastAsia="pt-BR"/>
              </w:rPr>
              <w:t>132</w:t>
            </w:r>
          </w:p>
        </w:tc>
        <w:tc>
          <w:tcPr>
            <w:tcW w:w="4680" w:type="dxa"/>
            <w:tcBorders>
              <w:top w:val="nil"/>
              <w:left w:val="nil"/>
              <w:bottom w:val="single" w:sz="4" w:space="0" w:color="auto"/>
              <w:right w:val="single" w:sz="4" w:space="0" w:color="auto"/>
            </w:tcBorders>
            <w:shd w:val="clear" w:color="000000" w:fill="FFFFFF"/>
            <w:vAlign w:val="center"/>
            <w:hideMark/>
          </w:tcPr>
          <w:p w14:paraId="778BECC4" w14:textId="77777777" w:rsidR="00D43846" w:rsidRPr="00D43846" w:rsidRDefault="00D43846" w:rsidP="00D43846">
            <w:pPr>
              <w:spacing w:after="0" w:line="240" w:lineRule="auto"/>
              <w:jc w:val="center"/>
              <w:rPr>
                <w:rFonts w:ascii="Arial Narrow" w:eastAsia="Times New Roman" w:hAnsi="Arial Narrow" w:cs="Calibri"/>
                <w:sz w:val="12"/>
                <w:szCs w:val="12"/>
                <w:lang w:eastAsia="pt-BR"/>
              </w:rPr>
            </w:pPr>
            <w:r w:rsidRPr="00D43846">
              <w:rPr>
                <w:rFonts w:ascii="Arial Narrow" w:eastAsia="Times New Roman" w:hAnsi="Arial Narrow" w:cs="Calibri"/>
                <w:sz w:val="12"/>
                <w:szCs w:val="12"/>
                <w:lang w:eastAsia="pt-BR"/>
              </w:rPr>
              <w:t>TAP (INR ou RNI)</w:t>
            </w:r>
          </w:p>
        </w:tc>
        <w:tc>
          <w:tcPr>
            <w:tcW w:w="740" w:type="dxa"/>
            <w:tcBorders>
              <w:top w:val="nil"/>
              <w:left w:val="nil"/>
              <w:bottom w:val="single" w:sz="4" w:space="0" w:color="auto"/>
              <w:right w:val="single" w:sz="4" w:space="0" w:color="auto"/>
            </w:tcBorders>
            <w:shd w:val="clear" w:color="000000" w:fill="FFFFFF"/>
            <w:vAlign w:val="center"/>
            <w:hideMark/>
          </w:tcPr>
          <w:p w14:paraId="4E0713FD" w14:textId="77777777" w:rsidR="00D43846" w:rsidRPr="00D43846" w:rsidRDefault="00D43846" w:rsidP="00D43846">
            <w:pPr>
              <w:spacing w:after="0" w:line="240" w:lineRule="auto"/>
              <w:jc w:val="center"/>
              <w:rPr>
                <w:rFonts w:ascii="Arial Narrow" w:eastAsia="Times New Roman" w:hAnsi="Arial Narrow" w:cs="Calibri"/>
                <w:sz w:val="12"/>
                <w:szCs w:val="12"/>
                <w:lang w:eastAsia="pt-BR"/>
              </w:rPr>
            </w:pPr>
            <w:r w:rsidRPr="00D43846">
              <w:rPr>
                <w:rFonts w:ascii="Arial Narrow" w:eastAsia="Times New Roman" w:hAnsi="Arial Narrow" w:cs="Calibri"/>
                <w:sz w:val="12"/>
                <w:szCs w:val="12"/>
                <w:lang w:eastAsia="pt-BR"/>
              </w:rPr>
              <w:t>20</w:t>
            </w:r>
          </w:p>
        </w:tc>
        <w:tc>
          <w:tcPr>
            <w:tcW w:w="640" w:type="dxa"/>
            <w:tcBorders>
              <w:top w:val="nil"/>
              <w:left w:val="nil"/>
              <w:bottom w:val="single" w:sz="4" w:space="0" w:color="auto"/>
              <w:right w:val="single" w:sz="4" w:space="0" w:color="auto"/>
            </w:tcBorders>
            <w:shd w:val="clear" w:color="000000" w:fill="FFFFFF"/>
            <w:noWrap/>
            <w:vAlign w:val="center"/>
            <w:hideMark/>
          </w:tcPr>
          <w:p w14:paraId="0096A343" w14:textId="77777777" w:rsidR="00D43846" w:rsidRPr="00D43846" w:rsidRDefault="00D43846" w:rsidP="00D43846">
            <w:pPr>
              <w:spacing w:after="0" w:line="240" w:lineRule="auto"/>
              <w:jc w:val="center"/>
              <w:rPr>
                <w:rFonts w:ascii="Arial Narrow" w:eastAsia="Times New Roman" w:hAnsi="Arial Narrow" w:cs="Calibri"/>
                <w:color w:val="000000"/>
                <w:sz w:val="12"/>
                <w:szCs w:val="12"/>
                <w:lang w:eastAsia="pt-BR"/>
              </w:rPr>
            </w:pPr>
            <w:r w:rsidRPr="00D43846">
              <w:rPr>
                <w:rFonts w:ascii="Arial Narrow" w:eastAsia="Times New Roman" w:hAnsi="Arial Narrow" w:cs="Calibri"/>
                <w:color w:val="000000"/>
                <w:sz w:val="12"/>
                <w:szCs w:val="12"/>
                <w:lang w:eastAsia="pt-BR"/>
              </w:rPr>
              <w:t>240</w:t>
            </w:r>
          </w:p>
        </w:tc>
        <w:tc>
          <w:tcPr>
            <w:tcW w:w="820" w:type="dxa"/>
            <w:tcBorders>
              <w:top w:val="nil"/>
              <w:left w:val="nil"/>
              <w:bottom w:val="single" w:sz="4" w:space="0" w:color="auto"/>
              <w:right w:val="single" w:sz="4" w:space="0" w:color="auto"/>
            </w:tcBorders>
            <w:shd w:val="clear" w:color="000000" w:fill="FFFFFF"/>
            <w:vAlign w:val="center"/>
            <w:hideMark/>
          </w:tcPr>
          <w:p w14:paraId="2E01E65B" w14:textId="77777777" w:rsidR="00D43846" w:rsidRPr="00D43846" w:rsidRDefault="00D43846" w:rsidP="00D43846">
            <w:pPr>
              <w:spacing w:after="0" w:line="240" w:lineRule="auto"/>
              <w:jc w:val="center"/>
              <w:rPr>
                <w:rFonts w:ascii="Arial Narrow" w:eastAsia="Times New Roman" w:hAnsi="Arial Narrow" w:cs="Calibri"/>
                <w:sz w:val="12"/>
                <w:szCs w:val="12"/>
                <w:lang w:eastAsia="pt-BR"/>
              </w:rPr>
            </w:pPr>
            <w:r w:rsidRPr="00D43846">
              <w:rPr>
                <w:rFonts w:ascii="Arial Narrow" w:eastAsia="Times New Roman" w:hAnsi="Arial Narrow" w:cs="Calibri"/>
                <w:sz w:val="12"/>
                <w:szCs w:val="12"/>
                <w:lang w:eastAsia="pt-BR"/>
              </w:rPr>
              <w:t>R$ 15,00</w:t>
            </w:r>
          </w:p>
        </w:tc>
        <w:tc>
          <w:tcPr>
            <w:tcW w:w="1551" w:type="dxa"/>
            <w:tcBorders>
              <w:top w:val="nil"/>
              <w:left w:val="nil"/>
              <w:bottom w:val="single" w:sz="4" w:space="0" w:color="auto"/>
              <w:right w:val="single" w:sz="4" w:space="0" w:color="auto"/>
            </w:tcBorders>
            <w:shd w:val="clear" w:color="000000" w:fill="FFFFFF"/>
            <w:noWrap/>
            <w:vAlign w:val="center"/>
            <w:hideMark/>
          </w:tcPr>
          <w:p w14:paraId="19EF0090" w14:textId="77777777" w:rsidR="00D43846" w:rsidRPr="00D43846" w:rsidRDefault="00D43846" w:rsidP="00D43846">
            <w:pPr>
              <w:spacing w:after="0" w:line="240" w:lineRule="auto"/>
              <w:jc w:val="center"/>
              <w:rPr>
                <w:rFonts w:ascii="Arial Narrow" w:eastAsia="Times New Roman" w:hAnsi="Arial Narrow" w:cs="Calibri"/>
                <w:color w:val="000000"/>
                <w:sz w:val="12"/>
                <w:szCs w:val="12"/>
                <w:lang w:eastAsia="pt-BR"/>
              </w:rPr>
            </w:pPr>
            <w:r w:rsidRPr="00D43846">
              <w:rPr>
                <w:rFonts w:ascii="Arial Narrow" w:eastAsia="Times New Roman" w:hAnsi="Arial Narrow" w:cs="Calibri"/>
                <w:color w:val="000000"/>
                <w:sz w:val="12"/>
                <w:szCs w:val="12"/>
                <w:lang w:eastAsia="pt-BR"/>
              </w:rPr>
              <w:t xml:space="preserve"> R$               3.600,00 </w:t>
            </w:r>
          </w:p>
        </w:tc>
      </w:tr>
      <w:tr w:rsidR="00D43846" w:rsidRPr="00D43846" w14:paraId="2D855DF6" w14:textId="77777777" w:rsidTr="00E45D5A">
        <w:trPr>
          <w:trHeight w:val="165"/>
        </w:trPr>
        <w:tc>
          <w:tcPr>
            <w:tcW w:w="500" w:type="dxa"/>
            <w:tcBorders>
              <w:top w:val="nil"/>
              <w:left w:val="single" w:sz="4" w:space="0" w:color="auto"/>
              <w:bottom w:val="single" w:sz="4" w:space="0" w:color="auto"/>
              <w:right w:val="single" w:sz="4" w:space="0" w:color="auto"/>
            </w:tcBorders>
            <w:shd w:val="clear" w:color="000000" w:fill="FFFFFF"/>
            <w:vAlign w:val="center"/>
            <w:hideMark/>
          </w:tcPr>
          <w:p w14:paraId="5CEE10B2" w14:textId="77777777" w:rsidR="00D43846" w:rsidRPr="00D43846" w:rsidRDefault="00D43846" w:rsidP="00D43846">
            <w:pPr>
              <w:spacing w:after="0" w:line="240" w:lineRule="auto"/>
              <w:jc w:val="center"/>
              <w:rPr>
                <w:rFonts w:ascii="Arial Narrow" w:eastAsia="Times New Roman" w:hAnsi="Arial Narrow" w:cs="Calibri"/>
                <w:sz w:val="12"/>
                <w:szCs w:val="12"/>
                <w:lang w:eastAsia="pt-BR"/>
              </w:rPr>
            </w:pPr>
            <w:r w:rsidRPr="00D43846">
              <w:rPr>
                <w:rFonts w:ascii="Arial Narrow" w:eastAsia="Times New Roman" w:hAnsi="Arial Narrow" w:cs="Calibri"/>
                <w:sz w:val="12"/>
                <w:szCs w:val="12"/>
                <w:lang w:eastAsia="pt-BR"/>
              </w:rPr>
              <w:t>133</w:t>
            </w:r>
          </w:p>
        </w:tc>
        <w:tc>
          <w:tcPr>
            <w:tcW w:w="4680" w:type="dxa"/>
            <w:tcBorders>
              <w:top w:val="nil"/>
              <w:left w:val="nil"/>
              <w:bottom w:val="single" w:sz="4" w:space="0" w:color="auto"/>
              <w:right w:val="single" w:sz="4" w:space="0" w:color="auto"/>
            </w:tcBorders>
            <w:shd w:val="clear" w:color="000000" w:fill="FFFFFF"/>
            <w:vAlign w:val="center"/>
            <w:hideMark/>
          </w:tcPr>
          <w:p w14:paraId="34036454" w14:textId="77777777" w:rsidR="00D43846" w:rsidRPr="00D43846" w:rsidRDefault="00D43846" w:rsidP="00D43846">
            <w:pPr>
              <w:spacing w:after="0" w:line="240" w:lineRule="auto"/>
              <w:jc w:val="center"/>
              <w:rPr>
                <w:rFonts w:ascii="Arial Narrow" w:eastAsia="Times New Roman" w:hAnsi="Arial Narrow" w:cs="Calibri"/>
                <w:sz w:val="12"/>
                <w:szCs w:val="12"/>
                <w:lang w:eastAsia="pt-BR"/>
              </w:rPr>
            </w:pPr>
            <w:r w:rsidRPr="00D43846">
              <w:rPr>
                <w:rFonts w:ascii="Arial Narrow" w:eastAsia="Times New Roman" w:hAnsi="Arial Narrow" w:cs="Calibri"/>
                <w:sz w:val="12"/>
                <w:szCs w:val="12"/>
                <w:lang w:eastAsia="pt-BR"/>
              </w:rPr>
              <w:t>TESTOSTERONA LIVRE</w:t>
            </w:r>
          </w:p>
        </w:tc>
        <w:tc>
          <w:tcPr>
            <w:tcW w:w="740" w:type="dxa"/>
            <w:tcBorders>
              <w:top w:val="nil"/>
              <w:left w:val="nil"/>
              <w:bottom w:val="single" w:sz="4" w:space="0" w:color="auto"/>
              <w:right w:val="single" w:sz="4" w:space="0" w:color="auto"/>
            </w:tcBorders>
            <w:shd w:val="clear" w:color="000000" w:fill="FFFFFF"/>
            <w:vAlign w:val="center"/>
            <w:hideMark/>
          </w:tcPr>
          <w:p w14:paraId="012CC82E" w14:textId="77777777" w:rsidR="00D43846" w:rsidRPr="00D43846" w:rsidRDefault="00D43846" w:rsidP="00D43846">
            <w:pPr>
              <w:spacing w:after="0" w:line="240" w:lineRule="auto"/>
              <w:jc w:val="center"/>
              <w:rPr>
                <w:rFonts w:ascii="Arial Narrow" w:eastAsia="Times New Roman" w:hAnsi="Arial Narrow" w:cs="Calibri"/>
                <w:sz w:val="12"/>
                <w:szCs w:val="12"/>
                <w:lang w:eastAsia="pt-BR"/>
              </w:rPr>
            </w:pPr>
            <w:r w:rsidRPr="00D43846">
              <w:rPr>
                <w:rFonts w:ascii="Arial Narrow" w:eastAsia="Times New Roman" w:hAnsi="Arial Narrow" w:cs="Calibri"/>
                <w:sz w:val="12"/>
                <w:szCs w:val="12"/>
                <w:lang w:eastAsia="pt-BR"/>
              </w:rPr>
              <w:t>5</w:t>
            </w:r>
          </w:p>
        </w:tc>
        <w:tc>
          <w:tcPr>
            <w:tcW w:w="640" w:type="dxa"/>
            <w:tcBorders>
              <w:top w:val="nil"/>
              <w:left w:val="nil"/>
              <w:bottom w:val="single" w:sz="4" w:space="0" w:color="auto"/>
              <w:right w:val="single" w:sz="4" w:space="0" w:color="auto"/>
            </w:tcBorders>
            <w:shd w:val="clear" w:color="000000" w:fill="FFFFFF"/>
            <w:noWrap/>
            <w:vAlign w:val="center"/>
            <w:hideMark/>
          </w:tcPr>
          <w:p w14:paraId="2E084223" w14:textId="77777777" w:rsidR="00D43846" w:rsidRPr="00D43846" w:rsidRDefault="00D43846" w:rsidP="00D43846">
            <w:pPr>
              <w:spacing w:after="0" w:line="240" w:lineRule="auto"/>
              <w:jc w:val="center"/>
              <w:rPr>
                <w:rFonts w:ascii="Arial Narrow" w:eastAsia="Times New Roman" w:hAnsi="Arial Narrow" w:cs="Calibri"/>
                <w:color w:val="000000"/>
                <w:sz w:val="12"/>
                <w:szCs w:val="12"/>
                <w:lang w:eastAsia="pt-BR"/>
              </w:rPr>
            </w:pPr>
            <w:r w:rsidRPr="00D43846">
              <w:rPr>
                <w:rFonts w:ascii="Arial Narrow" w:eastAsia="Times New Roman" w:hAnsi="Arial Narrow" w:cs="Calibri"/>
                <w:color w:val="000000"/>
                <w:sz w:val="12"/>
                <w:szCs w:val="12"/>
                <w:lang w:eastAsia="pt-BR"/>
              </w:rPr>
              <w:t>60</w:t>
            </w:r>
          </w:p>
        </w:tc>
        <w:tc>
          <w:tcPr>
            <w:tcW w:w="820" w:type="dxa"/>
            <w:tcBorders>
              <w:top w:val="nil"/>
              <w:left w:val="nil"/>
              <w:bottom w:val="single" w:sz="4" w:space="0" w:color="auto"/>
              <w:right w:val="single" w:sz="4" w:space="0" w:color="auto"/>
            </w:tcBorders>
            <w:shd w:val="clear" w:color="000000" w:fill="FFFFFF"/>
            <w:vAlign w:val="center"/>
            <w:hideMark/>
          </w:tcPr>
          <w:p w14:paraId="0DDDFFC0" w14:textId="77777777" w:rsidR="00D43846" w:rsidRPr="00D43846" w:rsidRDefault="00D43846" w:rsidP="00D43846">
            <w:pPr>
              <w:spacing w:after="0" w:line="240" w:lineRule="auto"/>
              <w:jc w:val="center"/>
              <w:rPr>
                <w:rFonts w:ascii="Arial Narrow" w:eastAsia="Times New Roman" w:hAnsi="Arial Narrow" w:cs="Calibri"/>
                <w:sz w:val="12"/>
                <w:szCs w:val="12"/>
                <w:lang w:eastAsia="pt-BR"/>
              </w:rPr>
            </w:pPr>
            <w:r w:rsidRPr="00D43846">
              <w:rPr>
                <w:rFonts w:ascii="Arial Narrow" w:eastAsia="Times New Roman" w:hAnsi="Arial Narrow" w:cs="Calibri"/>
                <w:sz w:val="12"/>
                <w:szCs w:val="12"/>
                <w:lang w:eastAsia="pt-BR"/>
              </w:rPr>
              <w:t>R$ 30,00</w:t>
            </w:r>
          </w:p>
        </w:tc>
        <w:tc>
          <w:tcPr>
            <w:tcW w:w="1551" w:type="dxa"/>
            <w:tcBorders>
              <w:top w:val="nil"/>
              <w:left w:val="nil"/>
              <w:bottom w:val="single" w:sz="4" w:space="0" w:color="auto"/>
              <w:right w:val="single" w:sz="4" w:space="0" w:color="auto"/>
            </w:tcBorders>
            <w:shd w:val="clear" w:color="000000" w:fill="FFFFFF"/>
            <w:noWrap/>
            <w:vAlign w:val="center"/>
            <w:hideMark/>
          </w:tcPr>
          <w:p w14:paraId="18A92F39" w14:textId="77777777" w:rsidR="00D43846" w:rsidRPr="00D43846" w:rsidRDefault="00D43846" w:rsidP="00D43846">
            <w:pPr>
              <w:spacing w:after="0" w:line="240" w:lineRule="auto"/>
              <w:jc w:val="center"/>
              <w:rPr>
                <w:rFonts w:ascii="Arial Narrow" w:eastAsia="Times New Roman" w:hAnsi="Arial Narrow" w:cs="Calibri"/>
                <w:color w:val="000000"/>
                <w:sz w:val="12"/>
                <w:szCs w:val="12"/>
                <w:lang w:eastAsia="pt-BR"/>
              </w:rPr>
            </w:pPr>
            <w:r w:rsidRPr="00D43846">
              <w:rPr>
                <w:rFonts w:ascii="Arial Narrow" w:eastAsia="Times New Roman" w:hAnsi="Arial Narrow" w:cs="Calibri"/>
                <w:color w:val="000000"/>
                <w:sz w:val="12"/>
                <w:szCs w:val="12"/>
                <w:lang w:eastAsia="pt-BR"/>
              </w:rPr>
              <w:t xml:space="preserve"> R$                1.800,00 </w:t>
            </w:r>
          </w:p>
        </w:tc>
      </w:tr>
      <w:tr w:rsidR="00D43846" w:rsidRPr="00D43846" w14:paraId="0B440861" w14:textId="77777777" w:rsidTr="00E45D5A">
        <w:trPr>
          <w:trHeight w:val="165"/>
        </w:trPr>
        <w:tc>
          <w:tcPr>
            <w:tcW w:w="500" w:type="dxa"/>
            <w:tcBorders>
              <w:top w:val="nil"/>
              <w:left w:val="single" w:sz="4" w:space="0" w:color="auto"/>
              <w:bottom w:val="single" w:sz="4" w:space="0" w:color="auto"/>
              <w:right w:val="single" w:sz="4" w:space="0" w:color="auto"/>
            </w:tcBorders>
            <w:shd w:val="clear" w:color="000000" w:fill="FFFFFF"/>
            <w:vAlign w:val="center"/>
            <w:hideMark/>
          </w:tcPr>
          <w:p w14:paraId="707263B2" w14:textId="77777777" w:rsidR="00D43846" w:rsidRPr="00D43846" w:rsidRDefault="00D43846" w:rsidP="00D43846">
            <w:pPr>
              <w:spacing w:after="0" w:line="240" w:lineRule="auto"/>
              <w:jc w:val="center"/>
              <w:rPr>
                <w:rFonts w:ascii="Arial Narrow" w:eastAsia="Times New Roman" w:hAnsi="Arial Narrow" w:cs="Calibri"/>
                <w:sz w:val="12"/>
                <w:szCs w:val="12"/>
                <w:lang w:eastAsia="pt-BR"/>
              </w:rPr>
            </w:pPr>
            <w:r w:rsidRPr="00D43846">
              <w:rPr>
                <w:rFonts w:ascii="Arial Narrow" w:eastAsia="Times New Roman" w:hAnsi="Arial Narrow" w:cs="Calibri"/>
                <w:sz w:val="12"/>
                <w:szCs w:val="12"/>
                <w:lang w:eastAsia="pt-BR"/>
              </w:rPr>
              <w:t>134</w:t>
            </w:r>
          </w:p>
        </w:tc>
        <w:tc>
          <w:tcPr>
            <w:tcW w:w="4680" w:type="dxa"/>
            <w:tcBorders>
              <w:top w:val="nil"/>
              <w:left w:val="nil"/>
              <w:bottom w:val="single" w:sz="4" w:space="0" w:color="auto"/>
              <w:right w:val="single" w:sz="4" w:space="0" w:color="auto"/>
            </w:tcBorders>
            <w:shd w:val="clear" w:color="000000" w:fill="FFFFFF"/>
            <w:vAlign w:val="center"/>
            <w:hideMark/>
          </w:tcPr>
          <w:p w14:paraId="6F678422" w14:textId="77777777" w:rsidR="00D43846" w:rsidRPr="00D43846" w:rsidRDefault="00D43846" w:rsidP="00D43846">
            <w:pPr>
              <w:spacing w:after="0" w:line="240" w:lineRule="auto"/>
              <w:jc w:val="center"/>
              <w:rPr>
                <w:rFonts w:ascii="Arial Narrow" w:eastAsia="Times New Roman" w:hAnsi="Arial Narrow" w:cs="Calibri"/>
                <w:sz w:val="12"/>
                <w:szCs w:val="12"/>
                <w:lang w:eastAsia="pt-BR"/>
              </w:rPr>
            </w:pPr>
            <w:r w:rsidRPr="00D43846">
              <w:rPr>
                <w:rFonts w:ascii="Arial Narrow" w:eastAsia="Times New Roman" w:hAnsi="Arial Narrow" w:cs="Calibri"/>
                <w:sz w:val="12"/>
                <w:szCs w:val="12"/>
                <w:lang w:eastAsia="pt-BR"/>
              </w:rPr>
              <w:t>TESTOSTERONA TOTAL</w:t>
            </w:r>
          </w:p>
        </w:tc>
        <w:tc>
          <w:tcPr>
            <w:tcW w:w="740" w:type="dxa"/>
            <w:tcBorders>
              <w:top w:val="nil"/>
              <w:left w:val="nil"/>
              <w:bottom w:val="single" w:sz="4" w:space="0" w:color="auto"/>
              <w:right w:val="single" w:sz="4" w:space="0" w:color="auto"/>
            </w:tcBorders>
            <w:shd w:val="clear" w:color="000000" w:fill="FFFFFF"/>
            <w:vAlign w:val="center"/>
            <w:hideMark/>
          </w:tcPr>
          <w:p w14:paraId="7144F420" w14:textId="77777777" w:rsidR="00D43846" w:rsidRPr="00D43846" w:rsidRDefault="00D43846" w:rsidP="00D43846">
            <w:pPr>
              <w:spacing w:after="0" w:line="240" w:lineRule="auto"/>
              <w:jc w:val="center"/>
              <w:rPr>
                <w:rFonts w:ascii="Arial Narrow" w:eastAsia="Times New Roman" w:hAnsi="Arial Narrow" w:cs="Calibri"/>
                <w:sz w:val="12"/>
                <w:szCs w:val="12"/>
                <w:lang w:eastAsia="pt-BR"/>
              </w:rPr>
            </w:pPr>
            <w:r w:rsidRPr="00D43846">
              <w:rPr>
                <w:rFonts w:ascii="Arial Narrow" w:eastAsia="Times New Roman" w:hAnsi="Arial Narrow" w:cs="Calibri"/>
                <w:sz w:val="12"/>
                <w:szCs w:val="12"/>
                <w:lang w:eastAsia="pt-BR"/>
              </w:rPr>
              <w:t>5</w:t>
            </w:r>
          </w:p>
        </w:tc>
        <w:tc>
          <w:tcPr>
            <w:tcW w:w="640" w:type="dxa"/>
            <w:tcBorders>
              <w:top w:val="nil"/>
              <w:left w:val="nil"/>
              <w:bottom w:val="single" w:sz="4" w:space="0" w:color="auto"/>
              <w:right w:val="single" w:sz="4" w:space="0" w:color="auto"/>
            </w:tcBorders>
            <w:shd w:val="clear" w:color="000000" w:fill="FFFFFF"/>
            <w:noWrap/>
            <w:vAlign w:val="center"/>
            <w:hideMark/>
          </w:tcPr>
          <w:p w14:paraId="7D565F7D" w14:textId="77777777" w:rsidR="00D43846" w:rsidRPr="00D43846" w:rsidRDefault="00D43846" w:rsidP="00D43846">
            <w:pPr>
              <w:spacing w:after="0" w:line="240" w:lineRule="auto"/>
              <w:jc w:val="center"/>
              <w:rPr>
                <w:rFonts w:ascii="Arial Narrow" w:eastAsia="Times New Roman" w:hAnsi="Arial Narrow" w:cs="Calibri"/>
                <w:color w:val="000000"/>
                <w:sz w:val="12"/>
                <w:szCs w:val="12"/>
                <w:lang w:eastAsia="pt-BR"/>
              </w:rPr>
            </w:pPr>
            <w:r w:rsidRPr="00D43846">
              <w:rPr>
                <w:rFonts w:ascii="Arial Narrow" w:eastAsia="Times New Roman" w:hAnsi="Arial Narrow" w:cs="Calibri"/>
                <w:color w:val="000000"/>
                <w:sz w:val="12"/>
                <w:szCs w:val="12"/>
                <w:lang w:eastAsia="pt-BR"/>
              </w:rPr>
              <w:t>60</w:t>
            </w:r>
          </w:p>
        </w:tc>
        <w:tc>
          <w:tcPr>
            <w:tcW w:w="820" w:type="dxa"/>
            <w:tcBorders>
              <w:top w:val="nil"/>
              <w:left w:val="nil"/>
              <w:bottom w:val="single" w:sz="4" w:space="0" w:color="auto"/>
              <w:right w:val="single" w:sz="4" w:space="0" w:color="auto"/>
            </w:tcBorders>
            <w:shd w:val="clear" w:color="000000" w:fill="FFFFFF"/>
            <w:vAlign w:val="center"/>
            <w:hideMark/>
          </w:tcPr>
          <w:p w14:paraId="759A45F4" w14:textId="77777777" w:rsidR="00D43846" w:rsidRPr="00D43846" w:rsidRDefault="00D43846" w:rsidP="00D43846">
            <w:pPr>
              <w:spacing w:after="0" w:line="240" w:lineRule="auto"/>
              <w:jc w:val="center"/>
              <w:rPr>
                <w:rFonts w:ascii="Arial Narrow" w:eastAsia="Times New Roman" w:hAnsi="Arial Narrow" w:cs="Calibri"/>
                <w:sz w:val="12"/>
                <w:szCs w:val="12"/>
                <w:lang w:eastAsia="pt-BR"/>
              </w:rPr>
            </w:pPr>
            <w:r w:rsidRPr="00D43846">
              <w:rPr>
                <w:rFonts w:ascii="Arial Narrow" w:eastAsia="Times New Roman" w:hAnsi="Arial Narrow" w:cs="Calibri"/>
                <w:sz w:val="12"/>
                <w:szCs w:val="12"/>
                <w:lang w:eastAsia="pt-BR"/>
              </w:rPr>
              <w:t>R$ 30,00</w:t>
            </w:r>
          </w:p>
        </w:tc>
        <w:tc>
          <w:tcPr>
            <w:tcW w:w="1551" w:type="dxa"/>
            <w:tcBorders>
              <w:top w:val="nil"/>
              <w:left w:val="nil"/>
              <w:bottom w:val="single" w:sz="4" w:space="0" w:color="auto"/>
              <w:right w:val="single" w:sz="4" w:space="0" w:color="auto"/>
            </w:tcBorders>
            <w:shd w:val="clear" w:color="000000" w:fill="FFFFFF"/>
            <w:noWrap/>
            <w:vAlign w:val="center"/>
            <w:hideMark/>
          </w:tcPr>
          <w:p w14:paraId="3A7A921C" w14:textId="77777777" w:rsidR="00D43846" w:rsidRPr="00D43846" w:rsidRDefault="00D43846" w:rsidP="00D43846">
            <w:pPr>
              <w:spacing w:after="0" w:line="240" w:lineRule="auto"/>
              <w:jc w:val="center"/>
              <w:rPr>
                <w:rFonts w:ascii="Arial Narrow" w:eastAsia="Times New Roman" w:hAnsi="Arial Narrow" w:cs="Calibri"/>
                <w:color w:val="000000"/>
                <w:sz w:val="12"/>
                <w:szCs w:val="12"/>
                <w:lang w:eastAsia="pt-BR"/>
              </w:rPr>
            </w:pPr>
            <w:r w:rsidRPr="00D43846">
              <w:rPr>
                <w:rFonts w:ascii="Arial Narrow" w:eastAsia="Times New Roman" w:hAnsi="Arial Narrow" w:cs="Calibri"/>
                <w:color w:val="000000"/>
                <w:sz w:val="12"/>
                <w:szCs w:val="12"/>
                <w:lang w:eastAsia="pt-BR"/>
              </w:rPr>
              <w:t xml:space="preserve"> R$                1.800,00 </w:t>
            </w:r>
          </w:p>
        </w:tc>
      </w:tr>
      <w:tr w:rsidR="00D43846" w:rsidRPr="00D43846" w14:paraId="68ABF8A5" w14:textId="77777777" w:rsidTr="00E45D5A">
        <w:trPr>
          <w:trHeight w:val="165"/>
        </w:trPr>
        <w:tc>
          <w:tcPr>
            <w:tcW w:w="500" w:type="dxa"/>
            <w:tcBorders>
              <w:top w:val="nil"/>
              <w:left w:val="single" w:sz="4" w:space="0" w:color="auto"/>
              <w:bottom w:val="single" w:sz="4" w:space="0" w:color="auto"/>
              <w:right w:val="single" w:sz="4" w:space="0" w:color="auto"/>
            </w:tcBorders>
            <w:shd w:val="clear" w:color="000000" w:fill="FFFFFF"/>
            <w:vAlign w:val="center"/>
            <w:hideMark/>
          </w:tcPr>
          <w:p w14:paraId="4C021A4C" w14:textId="77777777" w:rsidR="00D43846" w:rsidRPr="00D43846" w:rsidRDefault="00D43846" w:rsidP="00D43846">
            <w:pPr>
              <w:spacing w:after="0" w:line="240" w:lineRule="auto"/>
              <w:jc w:val="center"/>
              <w:rPr>
                <w:rFonts w:ascii="Arial Narrow" w:eastAsia="Times New Roman" w:hAnsi="Arial Narrow" w:cs="Calibri"/>
                <w:sz w:val="12"/>
                <w:szCs w:val="12"/>
                <w:lang w:eastAsia="pt-BR"/>
              </w:rPr>
            </w:pPr>
            <w:r w:rsidRPr="00D43846">
              <w:rPr>
                <w:rFonts w:ascii="Arial Narrow" w:eastAsia="Times New Roman" w:hAnsi="Arial Narrow" w:cs="Calibri"/>
                <w:sz w:val="12"/>
                <w:szCs w:val="12"/>
                <w:lang w:eastAsia="pt-BR"/>
              </w:rPr>
              <w:t>135</w:t>
            </w:r>
          </w:p>
        </w:tc>
        <w:tc>
          <w:tcPr>
            <w:tcW w:w="4680" w:type="dxa"/>
            <w:tcBorders>
              <w:top w:val="nil"/>
              <w:left w:val="nil"/>
              <w:bottom w:val="single" w:sz="4" w:space="0" w:color="auto"/>
              <w:right w:val="single" w:sz="4" w:space="0" w:color="auto"/>
            </w:tcBorders>
            <w:shd w:val="clear" w:color="000000" w:fill="FFFFFF"/>
            <w:vAlign w:val="center"/>
            <w:hideMark/>
          </w:tcPr>
          <w:p w14:paraId="07B7C422" w14:textId="77777777" w:rsidR="00D43846" w:rsidRPr="00D43846" w:rsidRDefault="00D43846" w:rsidP="00D43846">
            <w:pPr>
              <w:spacing w:after="0" w:line="240" w:lineRule="auto"/>
              <w:jc w:val="center"/>
              <w:rPr>
                <w:rFonts w:ascii="Arial Narrow" w:eastAsia="Times New Roman" w:hAnsi="Arial Narrow" w:cs="Calibri"/>
                <w:sz w:val="12"/>
                <w:szCs w:val="12"/>
                <w:lang w:eastAsia="pt-BR"/>
              </w:rPr>
            </w:pPr>
            <w:r w:rsidRPr="00D43846">
              <w:rPr>
                <w:rFonts w:ascii="Arial Narrow" w:eastAsia="Times New Roman" w:hAnsi="Arial Narrow" w:cs="Calibri"/>
                <w:sz w:val="12"/>
                <w:szCs w:val="12"/>
                <w:lang w:eastAsia="pt-BR"/>
              </w:rPr>
              <w:t>TGO (AST)</w:t>
            </w:r>
          </w:p>
        </w:tc>
        <w:tc>
          <w:tcPr>
            <w:tcW w:w="740" w:type="dxa"/>
            <w:tcBorders>
              <w:top w:val="nil"/>
              <w:left w:val="nil"/>
              <w:bottom w:val="single" w:sz="4" w:space="0" w:color="auto"/>
              <w:right w:val="single" w:sz="4" w:space="0" w:color="auto"/>
            </w:tcBorders>
            <w:shd w:val="clear" w:color="000000" w:fill="FFFFFF"/>
            <w:vAlign w:val="center"/>
            <w:hideMark/>
          </w:tcPr>
          <w:p w14:paraId="2FEBFCC2" w14:textId="77777777" w:rsidR="00D43846" w:rsidRPr="00D43846" w:rsidRDefault="00D43846" w:rsidP="00D43846">
            <w:pPr>
              <w:spacing w:after="0" w:line="240" w:lineRule="auto"/>
              <w:jc w:val="center"/>
              <w:rPr>
                <w:rFonts w:ascii="Arial Narrow" w:eastAsia="Times New Roman" w:hAnsi="Arial Narrow" w:cs="Calibri"/>
                <w:sz w:val="12"/>
                <w:szCs w:val="12"/>
                <w:lang w:eastAsia="pt-BR"/>
              </w:rPr>
            </w:pPr>
            <w:r w:rsidRPr="00D43846">
              <w:rPr>
                <w:rFonts w:ascii="Arial Narrow" w:eastAsia="Times New Roman" w:hAnsi="Arial Narrow" w:cs="Calibri"/>
                <w:sz w:val="12"/>
                <w:szCs w:val="12"/>
                <w:lang w:eastAsia="pt-BR"/>
              </w:rPr>
              <w:t>70</w:t>
            </w:r>
          </w:p>
        </w:tc>
        <w:tc>
          <w:tcPr>
            <w:tcW w:w="640" w:type="dxa"/>
            <w:tcBorders>
              <w:top w:val="nil"/>
              <w:left w:val="nil"/>
              <w:bottom w:val="single" w:sz="4" w:space="0" w:color="auto"/>
              <w:right w:val="single" w:sz="4" w:space="0" w:color="auto"/>
            </w:tcBorders>
            <w:shd w:val="clear" w:color="000000" w:fill="FFFFFF"/>
            <w:noWrap/>
            <w:vAlign w:val="center"/>
            <w:hideMark/>
          </w:tcPr>
          <w:p w14:paraId="0B4C5EFE" w14:textId="77777777" w:rsidR="00D43846" w:rsidRPr="00D43846" w:rsidRDefault="00D43846" w:rsidP="00D43846">
            <w:pPr>
              <w:spacing w:after="0" w:line="240" w:lineRule="auto"/>
              <w:jc w:val="center"/>
              <w:rPr>
                <w:rFonts w:ascii="Arial Narrow" w:eastAsia="Times New Roman" w:hAnsi="Arial Narrow" w:cs="Calibri"/>
                <w:color w:val="000000"/>
                <w:sz w:val="12"/>
                <w:szCs w:val="12"/>
                <w:lang w:eastAsia="pt-BR"/>
              </w:rPr>
            </w:pPr>
            <w:r w:rsidRPr="00D43846">
              <w:rPr>
                <w:rFonts w:ascii="Arial Narrow" w:eastAsia="Times New Roman" w:hAnsi="Arial Narrow" w:cs="Calibri"/>
                <w:color w:val="000000"/>
                <w:sz w:val="12"/>
                <w:szCs w:val="12"/>
                <w:lang w:eastAsia="pt-BR"/>
              </w:rPr>
              <w:t>840</w:t>
            </w:r>
          </w:p>
        </w:tc>
        <w:tc>
          <w:tcPr>
            <w:tcW w:w="820" w:type="dxa"/>
            <w:tcBorders>
              <w:top w:val="nil"/>
              <w:left w:val="nil"/>
              <w:bottom w:val="single" w:sz="4" w:space="0" w:color="auto"/>
              <w:right w:val="single" w:sz="4" w:space="0" w:color="auto"/>
            </w:tcBorders>
            <w:shd w:val="clear" w:color="000000" w:fill="FFFFFF"/>
            <w:vAlign w:val="center"/>
            <w:hideMark/>
          </w:tcPr>
          <w:p w14:paraId="0BE4F8D0" w14:textId="77777777" w:rsidR="00D43846" w:rsidRPr="00D43846" w:rsidRDefault="00D43846" w:rsidP="00D43846">
            <w:pPr>
              <w:spacing w:after="0" w:line="240" w:lineRule="auto"/>
              <w:jc w:val="center"/>
              <w:rPr>
                <w:rFonts w:ascii="Arial Narrow" w:eastAsia="Times New Roman" w:hAnsi="Arial Narrow" w:cs="Calibri"/>
                <w:sz w:val="12"/>
                <w:szCs w:val="12"/>
                <w:lang w:eastAsia="pt-BR"/>
              </w:rPr>
            </w:pPr>
            <w:r w:rsidRPr="00D43846">
              <w:rPr>
                <w:rFonts w:ascii="Arial Narrow" w:eastAsia="Times New Roman" w:hAnsi="Arial Narrow" w:cs="Calibri"/>
                <w:sz w:val="12"/>
                <w:szCs w:val="12"/>
                <w:lang w:eastAsia="pt-BR"/>
              </w:rPr>
              <w:t>R$ 10,00</w:t>
            </w:r>
          </w:p>
        </w:tc>
        <w:tc>
          <w:tcPr>
            <w:tcW w:w="1551" w:type="dxa"/>
            <w:tcBorders>
              <w:top w:val="nil"/>
              <w:left w:val="nil"/>
              <w:bottom w:val="single" w:sz="4" w:space="0" w:color="auto"/>
              <w:right w:val="single" w:sz="4" w:space="0" w:color="auto"/>
            </w:tcBorders>
            <w:shd w:val="clear" w:color="000000" w:fill="FFFFFF"/>
            <w:noWrap/>
            <w:vAlign w:val="center"/>
            <w:hideMark/>
          </w:tcPr>
          <w:p w14:paraId="6A2A026D" w14:textId="77777777" w:rsidR="00D43846" w:rsidRPr="00D43846" w:rsidRDefault="00D43846" w:rsidP="00D43846">
            <w:pPr>
              <w:spacing w:after="0" w:line="240" w:lineRule="auto"/>
              <w:jc w:val="center"/>
              <w:rPr>
                <w:rFonts w:ascii="Arial Narrow" w:eastAsia="Times New Roman" w:hAnsi="Arial Narrow" w:cs="Calibri"/>
                <w:color w:val="000000"/>
                <w:sz w:val="12"/>
                <w:szCs w:val="12"/>
                <w:lang w:eastAsia="pt-BR"/>
              </w:rPr>
            </w:pPr>
            <w:r w:rsidRPr="00D43846">
              <w:rPr>
                <w:rFonts w:ascii="Arial Narrow" w:eastAsia="Times New Roman" w:hAnsi="Arial Narrow" w:cs="Calibri"/>
                <w:color w:val="000000"/>
                <w:sz w:val="12"/>
                <w:szCs w:val="12"/>
                <w:lang w:eastAsia="pt-BR"/>
              </w:rPr>
              <w:t xml:space="preserve"> R$               8.400,00 </w:t>
            </w:r>
          </w:p>
        </w:tc>
      </w:tr>
      <w:tr w:rsidR="00D43846" w:rsidRPr="00D43846" w14:paraId="070ED6C5" w14:textId="77777777" w:rsidTr="00E45D5A">
        <w:trPr>
          <w:trHeight w:val="165"/>
        </w:trPr>
        <w:tc>
          <w:tcPr>
            <w:tcW w:w="500" w:type="dxa"/>
            <w:tcBorders>
              <w:top w:val="nil"/>
              <w:left w:val="single" w:sz="4" w:space="0" w:color="auto"/>
              <w:bottom w:val="single" w:sz="4" w:space="0" w:color="auto"/>
              <w:right w:val="single" w:sz="4" w:space="0" w:color="auto"/>
            </w:tcBorders>
            <w:shd w:val="clear" w:color="000000" w:fill="FFFFFF"/>
            <w:vAlign w:val="center"/>
            <w:hideMark/>
          </w:tcPr>
          <w:p w14:paraId="286EC51C" w14:textId="77777777" w:rsidR="00D43846" w:rsidRPr="00D43846" w:rsidRDefault="00D43846" w:rsidP="00D43846">
            <w:pPr>
              <w:spacing w:after="0" w:line="240" w:lineRule="auto"/>
              <w:jc w:val="center"/>
              <w:rPr>
                <w:rFonts w:ascii="Arial Narrow" w:eastAsia="Times New Roman" w:hAnsi="Arial Narrow" w:cs="Calibri"/>
                <w:sz w:val="12"/>
                <w:szCs w:val="12"/>
                <w:lang w:eastAsia="pt-BR"/>
              </w:rPr>
            </w:pPr>
            <w:r w:rsidRPr="00D43846">
              <w:rPr>
                <w:rFonts w:ascii="Arial Narrow" w:eastAsia="Times New Roman" w:hAnsi="Arial Narrow" w:cs="Calibri"/>
                <w:sz w:val="12"/>
                <w:szCs w:val="12"/>
                <w:lang w:eastAsia="pt-BR"/>
              </w:rPr>
              <w:t>136</w:t>
            </w:r>
          </w:p>
        </w:tc>
        <w:tc>
          <w:tcPr>
            <w:tcW w:w="4680" w:type="dxa"/>
            <w:tcBorders>
              <w:top w:val="nil"/>
              <w:left w:val="nil"/>
              <w:bottom w:val="single" w:sz="4" w:space="0" w:color="auto"/>
              <w:right w:val="single" w:sz="4" w:space="0" w:color="auto"/>
            </w:tcBorders>
            <w:shd w:val="clear" w:color="000000" w:fill="FFFFFF"/>
            <w:vAlign w:val="center"/>
            <w:hideMark/>
          </w:tcPr>
          <w:p w14:paraId="3C8C7D9E" w14:textId="77777777" w:rsidR="00D43846" w:rsidRPr="00D43846" w:rsidRDefault="00D43846" w:rsidP="00D43846">
            <w:pPr>
              <w:spacing w:after="0" w:line="240" w:lineRule="auto"/>
              <w:jc w:val="center"/>
              <w:rPr>
                <w:rFonts w:ascii="Arial Narrow" w:eastAsia="Times New Roman" w:hAnsi="Arial Narrow" w:cs="Calibri"/>
                <w:sz w:val="12"/>
                <w:szCs w:val="12"/>
                <w:lang w:eastAsia="pt-BR"/>
              </w:rPr>
            </w:pPr>
            <w:r w:rsidRPr="00D43846">
              <w:rPr>
                <w:rFonts w:ascii="Arial Narrow" w:eastAsia="Times New Roman" w:hAnsi="Arial Narrow" w:cs="Calibri"/>
                <w:sz w:val="12"/>
                <w:szCs w:val="12"/>
                <w:lang w:eastAsia="pt-BR"/>
              </w:rPr>
              <w:t>TGP (ALT)</w:t>
            </w:r>
          </w:p>
        </w:tc>
        <w:tc>
          <w:tcPr>
            <w:tcW w:w="740" w:type="dxa"/>
            <w:tcBorders>
              <w:top w:val="nil"/>
              <w:left w:val="nil"/>
              <w:bottom w:val="single" w:sz="4" w:space="0" w:color="auto"/>
              <w:right w:val="single" w:sz="4" w:space="0" w:color="auto"/>
            </w:tcBorders>
            <w:shd w:val="clear" w:color="000000" w:fill="FFFFFF"/>
            <w:vAlign w:val="center"/>
            <w:hideMark/>
          </w:tcPr>
          <w:p w14:paraId="74BBE3F2" w14:textId="77777777" w:rsidR="00D43846" w:rsidRPr="00D43846" w:rsidRDefault="00D43846" w:rsidP="00D43846">
            <w:pPr>
              <w:spacing w:after="0" w:line="240" w:lineRule="auto"/>
              <w:jc w:val="center"/>
              <w:rPr>
                <w:rFonts w:ascii="Arial Narrow" w:eastAsia="Times New Roman" w:hAnsi="Arial Narrow" w:cs="Calibri"/>
                <w:sz w:val="12"/>
                <w:szCs w:val="12"/>
                <w:lang w:eastAsia="pt-BR"/>
              </w:rPr>
            </w:pPr>
            <w:r w:rsidRPr="00D43846">
              <w:rPr>
                <w:rFonts w:ascii="Arial Narrow" w:eastAsia="Times New Roman" w:hAnsi="Arial Narrow" w:cs="Calibri"/>
                <w:sz w:val="12"/>
                <w:szCs w:val="12"/>
                <w:lang w:eastAsia="pt-BR"/>
              </w:rPr>
              <w:t>70</w:t>
            </w:r>
          </w:p>
        </w:tc>
        <w:tc>
          <w:tcPr>
            <w:tcW w:w="640" w:type="dxa"/>
            <w:tcBorders>
              <w:top w:val="nil"/>
              <w:left w:val="nil"/>
              <w:bottom w:val="single" w:sz="4" w:space="0" w:color="auto"/>
              <w:right w:val="single" w:sz="4" w:space="0" w:color="auto"/>
            </w:tcBorders>
            <w:shd w:val="clear" w:color="000000" w:fill="FFFFFF"/>
            <w:noWrap/>
            <w:vAlign w:val="center"/>
            <w:hideMark/>
          </w:tcPr>
          <w:p w14:paraId="6724BB0A" w14:textId="77777777" w:rsidR="00D43846" w:rsidRPr="00D43846" w:rsidRDefault="00D43846" w:rsidP="00D43846">
            <w:pPr>
              <w:spacing w:after="0" w:line="240" w:lineRule="auto"/>
              <w:jc w:val="center"/>
              <w:rPr>
                <w:rFonts w:ascii="Arial Narrow" w:eastAsia="Times New Roman" w:hAnsi="Arial Narrow" w:cs="Calibri"/>
                <w:color w:val="000000"/>
                <w:sz w:val="12"/>
                <w:szCs w:val="12"/>
                <w:lang w:eastAsia="pt-BR"/>
              </w:rPr>
            </w:pPr>
            <w:r w:rsidRPr="00D43846">
              <w:rPr>
                <w:rFonts w:ascii="Arial Narrow" w:eastAsia="Times New Roman" w:hAnsi="Arial Narrow" w:cs="Calibri"/>
                <w:color w:val="000000"/>
                <w:sz w:val="12"/>
                <w:szCs w:val="12"/>
                <w:lang w:eastAsia="pt-BR"/>
              </w:rPr>
              <w:t>840</w:t>
            </w:r>
          </w:p>
        </w:tc>
        <w:tc>
          <w:tcPr>
            <w:tcW w:w="820" w:type="dxa"/>
            <w:tcBorders>
              <w:top w:val="nil"/>
              <w:left w:val="nil"/>
              <w:bottom w:val="single" w:sz="4" w:space="0" w:color="auto"/>
              <w:right w:val="single" w:sz="4" w:space="0" w:color="auto"/>
            </w:tcBorders>
            <w:shd w:val="clear" w:color="000000" w:fill="FFFFFF"/>
            <w:vAlign w:val="center"/>
            <w:hideMark/>
          </w:tcPr>
          <w:p w14:paraId="07285FDA" w14:textId="77777777" w:rsidR="00D43846" w:rsidRPr="00D43846" w:rsidRDefault="00D43846" w:rsidP="00D43846">
            <w:pPr>
              <w:spacing w:after="0" w:line="240" w:lineRule="auto"/>
              <w:jc w:val="center"/>
              <w:rPr>
                <w:rFonts w:ascii="Arial Narrow" w:eastAsia="Times New Roman" w:hAnsi="Arial Narrow" w:cs="Calibri"/>
                <w:sz w:val="12"/>
                <w:szCs w:val="12"/>
                <w:lang w:eastAsia="pt-BR"/>
              </w:rPr>
            </w:pPr>
            <w:r w:rsidRPr="00D43846">
              <w:rPr>
                <w:rFonts w:ascii="Arial Narrow" w:eastAsia="Times New Roman" w:hAnsi="Arial Narrow" w:cs="Calibri"/>
                <w:sz w:val="12"/>
                <w:szCs w:val="12"/>
                <w:lang w:eastAsia="pt-BR"/>
              </w:rPr>
              <w:t>R$ 10,00</w:t>
            </w:r>
          </w:p>
        </w:tc>
        <w:tc>
          <w:tcPr>
            <w:tcW w:w="1551" w:type="dxa"/>
            <w:tcBorders>
              <w:top w:val="nil"/>
              <w:left w:val="nil"/>
              <w:bottom w:val="single" w:sz="4" w:space="0" w:color="auto"/>
              <w:right w:val="single" w:sz="4" w:space="0" w:color="auto"/>
            </w:tcBorders>
            <w:shd w:val="clear" w:color="000000" w:fill="FFFFFF"/>
            <w:noWrap/>
            <w:vAlign w:val="center"/>
            <w:hideMark/>
          </w:tcPr>
          <w:p w14:paraId="32F1F348" w14:textId="77777777" w:rsidR="00D43846" w:rsidRPr="00D43846" w:rsidRDefault="00D43846" w:rsidP="00D43846">
            <w:pPr>
              <w:spacing w:after="0" w:line="240" w:lineRule="auto"/>
              <w:jc w:val="center"/>
              <w:rPr>
                <w:rFonts w:ascii="Arial Narrow" w:eastAsia="Times New Roman" w:hAnsi="Arial Narrow" w:cs="Calibri"/>
                <w:color w:val="000000"/>
                <w:sz w:val="12"/>
                <w:szCs w:val="12"/>
                <w:lang w:eastAsia="pt-BR"/>
              </w:rPr>
            </w:pPr>
            <w:r w:rsidRPr="00D43846">
              <w:rPr>
                <w:rFonts w:ascii="Arial Narrow" w:eastAsia="Times New Roman" w:hAnsi="Arial Narrow" w:cs="Calibri"/>
                <w:color w:val="000000"/>
                <w:sz w:val="12"/>
                <w:szCs w:val="12"/>
                <w:lang w:eastAsia="pt-BR"/>
              </w:rPr>
              <w:t xml:space="preserve"> R$               8.400,00 </w:t>
            </w:r>
          </w:p>
        </w:tc>
      </w:tr>
      <w:tr w:rsidR="00D43846" w:rsidRPr="00D43846" w14:paraId="34A5C429" w14:textId="77777777" w:rsidTr="00E45D5A">
        <w:trPr>
          <w:trHeight w:val="165"/>
        </w:trPr>
        <w:tc>
          <w:tcPr>
            <w:tcW w:w="500" w:type="dxa"/>
            <w:tcBorders>
              <w:top w:val="nil"/>
              <w:left w:val="single" w:sz="4" w:space="0" w:color="auto"/>
              <w:bottom w:val="single" w:sz="4" w:space="0" w:color="auto"/>
              <w:right w:val="single" w:sz="4" w:space="0" w:color="auto"/>
            </w:tcBorders>
            <w:shd w:val="clear" w:color="000000" w:fill="FFFFFF"/>
            <w:vAlign w:val="center"/>
            <w:hideMark/>
          </w:tcPr>
          <w:p w14:paraId="5F51ED3A" w14:textId="77777777" w:rsidR="00D43846" w:rsidRPr="00D43846" w:rsidRDefault="00D43846" w:rsidP="00D43846">
            <w:pPr>
              <w:spacing w:after="0" w:line="240" w:lineRule="auto"/>
              <w:jc w:val="center"/>
              <w:rPr>
                <w:rFonts w:ascii="Arial Narrow" w:eastAsia="Times New Roman" w:hAnsi="Arial Narrow" w:cs="Calibri"/>
                <w:sz w:val="12"/>
                <w:szCs w:val="12"/>
                <w:lang w:eastAsia="pt-BR"/>
              </w:rPr>
            </w:pPr>
            <w:r w:rsidRPr="00D43846">
              <w:rPr>
                <w:rFonts w:ascii="Arial Narrow" w:eastAsia="Times New Roman" w:hAnsi="Arial Narrow" w:cs="Calibri"/>
                <w:sz w:val="12"/>
                <w:szCs w:val="12"/>
                <w:lang w:eastAsia="pt-BR"/>
              </w:rPr>
              <w:t>137</w:t>
            </w:r>
          </w:p>
        </w:tc>
        <w:tc>
          <w:tcPr>
            <w:tcW w:w="4680" w:type="dxa"/>
            <w:tcBorders>
              <w:top w:val="nil"/>
              <w:left w:val="nil"/>
              <w:bottom w:val="single" w:sz="4" w:space="0" w:color="auto"/>
              <w:right w:val="single" w:sz="4" w:space="0" w:color="auto"/>
            </w:tcBorders>
            <w:shd w:val="clear" w:color="000000" w:fill="FFFFFF"/>
            <w:vAlign w:val="center"/>
            <w:hideMark/>
          </w:tcPr>
          <w:p w14:paraId="6506A39C" w14:textId="77777777" w:rsidR="00D43846" w:rsidRPr="00D43846" w:rsidRDefault="00D43846" w:rsidP="00D43846">
            <w:pPr>
              <w:spacing w:after="0" w:line="240" w:lineRule="auto"/>
              <w:jc w:val="center"/>
              <w:rPr>
                <w:rFonts w:ascii="Arial Narrow" w:eastAsia="Times New Roman" w:hAnsi="Arial Narrow" w:cs="Calibri"/>
                <w:sz w:val="12"/>
                <w:szCs w:val="12"/>
                <w:lang w:eastAsia="pt-BR"/>
              </w:rPr>
            </w:pPr>
            <w:r w:rsidRPr="00D43846">
              <w:rPr>
                <w:rFonts w:ascii="Arial Narrow" w:eastAsia="Times New Roman" w:hAnsi="Arial Narrow" w:cs="Calibri"/>
                <w:sz w:val="12"/>
                <w:szCs w:val="12"/>
                <w:lang w:eastAsia="pt-BR"/>
              </w:rPr>
              <w:t>TIREOGLOBULINA</w:t>
            </w:r>
          </w:p>
        </w:tc>
        <w:tc>
          <w:tcPr>
            <w:tcW w:w="740" w:type="dxa"/>
            <w:tcBorders>
              <w:top w:val="nil"/>
              <w:left w:val="nil"/>
              <w:bottom w:val="single" w:sz="4" w:space="0" w:color="auto"/>
              <w:right w:val="single" w:sz="4" w:space="0" w:color="auto"/>
            </w:tcBorders>
            <w:shd w:val="clear" w:color="000000" w:fill="FFFFFF"/>
            <w:vAlign w:val="center"/>
            <w:hideMark/>
          </w:tcPr>
          <w:p w14:paraId="4ABF73D5" w14:textId="77777777" w:rsidR="00D43846" w:rsidRPr="00D43846" w:rsidRDefault="00D43846" w:rsidP="00D43846">
            <w:pPr>
              <w:spacing w:after="0" w:line="240" w:lineRule="auto"/>
              <w:jc w:val="center"/>
              <w:rPr>
                <w:rFonts w:ascii="Arial Narrow" w:eastAsia="Times New Roman" w:hAnsi="Arial Narrow" w:cs="Calibri"/>
                <w:sz w:val="12"/>
                <w:szCs w:val="12"/>
                <w:lang w:eastAsia="pt-BR"/>
              </w:rPr>
            </w:pPr>
            <w:r w:rsidRPr="00D43846">
              <w:rPr>
                <w:rFonts w:ascii="Arial Narrow" w:eastAsia="Times New Roman" w:hAnsi="Arial Narrow" w:cs="Calibri"/>
                <w:sz w:val="12"/>
                <w:szCs w:val="12"/>
                <w:lang w:eastAsia="pt-BR"/>
              </w:rPr>
              <w:t>5</w:t>
            </w:r>
          </w:p>
        </w:tc>
        <w:tc>
          <w:tcPr>
            <w:tcW w:w="640" w:type="dxa"/>
            <w:tcBorders>
              <w:top w:val="nil"/>
              <w:left w:val="nil"/>
              <w:bottom w:val="single" w:sz="4" w:space="0" w:color="auto"/>
              <w:right w:val="single" w:sz="4" w:space="0" w:color="auto"/>
            </w:tcBorders>
            <w:shd w:val="clear" w:color="000000" w:fill="FFFFFF"/>
            <w:noWrap/>
            <w:vAlign w:val="center"/>
            <w:hideMark/>
          </w:tcPr>
          <w:p w14:paraId="2DCB9C41" w14:textId="77777777" w:rsidR="00D43846" w:rsidRPr="00D43846" w:rsidRDefault="00D43846" w:rsidP="00D43846">
            <w:pPr>
              <w:spacing w:after="0" w:line="240" w:lineRule="auto"/>
              <w:jc w:val="center"/>
              <w:rPr>
                <w:rFonts w:ascii="Arial Narrow" w:eastAsia="Times New Roman" w:hAnsi="Arial Narrow" w:cs="Calibri"/>
                <w:color w:val="000000"/>
                <w:sz w:val="12"/>
                <w:szCs w:val="12"/>
                <w:lang w:eastAsia="pt-BR"/>
              </w:rPr>
            </w:pPr>
            <w:r w:rsidRPr="00D43846">
              <w:rPr>
                <w:rFonts w:ascii="Arial Narrow" w:eastAsia="Times New Roman" w:hAnsi="Arial Narrow" w:cs="Calibri"/>
                <w:color w:val="000000"/>
                <w:sz w:val="12"/>
                <w:szCs w:val="12"/>
                <w:lang w:eastAsia="pt-BR"/>
              </w:rPr>
              <w:t>60</w:t>
            </w:r>
          </w:p>
        </w:tc>
        <w:tc>
          <w:tcPr>
            <w:tcW w:w="820" w:type="dxa"/>
            <w:tcBorders>
              <w:top w:val="nil"/>
              <w:left w:val="nil"/>
              <w:bottom w:val="single" w:sz="4" w:space="0" w:color="auto"/>
              <w:right w:val="single" w:sz="4" w:space="0" w:color="auto"/>
            </w:tcBorders>
            <w:shd w:val="clear" w:color="000000" w:fill="FFFFFF"/>
            <w:vAlign w:val="center"/>
            <w:hideMark/>
          </w:tcPr>
          <w:p w14:paraId="77363656" w14:textId="77777777" w:rsidR="00D43846" w:rsidRPr="00D43846" w:rsidRDefault="00D43846" w:rsidP="00D43846">
            <w:pPr>
              <w:spacing w:after="0" w:line="240" w:lineRule="auto"/>
              <w:jc w:val="center"/>
              <w:rPr>
                <w:rFonts w:ascii="Arial Narrow" w:eastAsia="Times New Roman" w:hAnsi="Arial Narrow" w:cs="Calibri"/>
                <w:sz w:val="12"/>
                <w:szCs w:val="12"/>
                <w:lang w:eastAsia="pt-BR"/>
              </w:rPr>
            </w:pPr>
            <w:r w:rsidRPr="00D43846">
              <w:rPr>
                <w:rFonts w:ascii="Arial Narrow" w:eastAsia="Times New Roman" w:hAnsi="Arial Narrow" w:cs="Calibri"/>
                <w:sz w:val="12"/>
                <w:szCs w:val="12"/>
                <w:lang w:eastAsia="pt-BR"/>
              </w:rPr>
              <w:t>R$ 40,00</w:t>
            </w:r>
          </w:p>
        </w:tc>
        <w:tc>
          <w:tcPr>
            <w:tcW w:w="1551" w:type="dxa"/>
            <w:tcBorders>
              <w:top w:val="nil"/>
              <w:left w:val="nil"/>
              <w:bottom w:val="single" w:sz="4" w:space="0" w:color="auto"/>
              <w:right w:val="single" w:sz="4" w:space="0" w:color="auto"/>
            </w:tcBorders>
            <w:shd w:val="clear" w:color="000000" w:fill="FFFFFF"/>
            <w:noWrap/>
            <w:vAlign w:val="center"/>
            <w:hideMark/>
          </w:tcPr>
          <w:p w14:paraId="75CF8171" w14:textId="77777777" w:rsidR="00D43846" w:rsidRPr="00D43846" w:rsidRDefault="00D43846" w:rsidP="00D43846">
            <w:pPr>
              <w:spacing w:after="0" w:line="240" w:lineRule="auto"/>
              <w:jc w:val="center"/>
              <w:rPr>
                <w:rFonts w:ascii="Arial Narrow" w:eastAsia="Times New Roman" w:hAnsi="Arial Narrow" w:cs="Calibri"/>
                <w:color w:val="000000"/>
                <w:sz w:val="12"/>
                <w:szCs w:val="12"/>
                <w:lang w:eastAsia="pt-BR"/>
              </w:rPr>
            </w:pPr>
            <w:r w:rsidRPr="00D43846">
              <w:rPr>
                <w:rFonts w:ascii="Arial Narrow" w:eastAsia="Times New Roman" w:hAnsi="Arial Narrow" w:cs="Calibri"/>
                <w:color w:val="000000"/>
                <w:sz w:val="12"/>
                <w:szCs w:val="12"/>
                <w:lang w:eastAsia="pt-BR"/>
              </w:rPr>
              <w:t xml:space="preserve"> R$               2.400,00 </w:t>
            </w:r>
          </w:p>
        </w:tc>
      </w:tr>
      <w:tr w:rsidR="00D43846" w:rsidRPr="00D43846" w14:paraId="2F89CA33" w14:textId="77777777" w:rsidTr="00E45D5A">
        <w:trPr>
          <w:trHeight w:val="165"/>
        </w:trPr>
        <w:tc>
          <w:tcPr>
            <w:tcW w:w="500" w:type="dxa"/>
            <w:tcBorders>
              <w:top w:val="nil"/>
              <w:left w:val="single" w:sz="4" w:space="0" w:color="auto"/>
              <w:bottom w:val="single" w:sz="4" w:space="0" w:color="auto"/>
              <w:right w:val="single" w:sz="4" w:space="0" w:color="auto"/>
            </w:tcBorders>
            <w:shd w:val="clear" w:color="000000" w:fill="FFFFFF"/>
            <w:vAlign w:val="center"/>
            <w:hideMark/>
          </w:tcPr>
          <w:p w14:paraId="56633954" w14:textId="77777777" w:rsidR="00D43846" w:rsidRPr="00D43846" w:rsidRDefault="00D43846" w:rsidP="00D43846">
            <w:pPr>
              <w:spacing w:after="0" w:line="240" w:lineRule="auto"/>
              <w:jc w:val="center"/>
              <w:rPr>
                <w:rFonts w:ascii="Arial Narrow" w:eastAsia="Times New Roman" w:hAnsi="Arial Narrow" w:cs="Calibri"/>
                <w:sz w:val="12"/>
                <w:szCs w:val="12"/>
                <w:lang w:eastAsia="pt-BR"/>
              </w:rPr>
            </w:pPr>
            <w:r w:rsidRPr="00D43846">
              <w:rPr>
                <w:rFonts w:ascii="Arial Narrow" w:eastAsia="Times New Roman" w:hAnsi="Arial Narrow" w:cs="Calibri"/>
                <w:sz w:val="12"/>
                <w:szCs w:val="12"/>
                <w:lang w:eastAsia="pt-BR"/>
              </w:rPr>
              <w:t>138</w:t>
            </w:r>
          </w:p>
        </w:tc>
        <w:tc>
          <w:tcPr>
            <w:tcW w:w="4680" w:type="dxa"/>
            <w:tcBorders>
              <w:top w:val="nil"/>
              <w:left w:val="nil"/>
              <w:bottom w:val="single" w:sz="4" w:space="0" w:color="auto"/>
              <w:right w:val="single" w:sz="4" w:space="0" w:color="auto"/>
            </w:tcBorders>
            <w:shd w:val="clear" w:color="000000" w:fill="FFFFFF"/>
            <w:vAlign w:val="center"/>
            <w:hideMark/>
          </w:tcPr>
          <w:p w14:paraId="379B1C97" w14:textId="77777777" w:rsidR="00D43846" w:rsidRPr="00D43846" w:rsidRDefault="00D43846" w:rsidP="00D43846">
            <w:pPr>
              <w:spacing w:after="0" w:line="240" w:lineRule="auto"/>
              <w:jc w:val="center"/>
              <w:rPr>
                <w:rFonts w:ascii="Arial Narrow" w:eastAsia="Times New Roman" w:hAnsi="Arial Narrow" w:cs="Calibri"/>
                <w:sz w:val="12"/>
                <w:szCs w:val="12"/>
                <w:lang w:eastAsia="pt-BR"/>
              </w:rPr>
            </w:pPr>
            <w:r w:rsidRPr="00D43846">
              <w:rPr>
                <w:rFonts w:ascii="Arial Narrow" w:eastAsia="Times New Roman" w:hAnsi="Arial Narrow" w:cs="Calibri"/>
                <w:sz w:val="12"/>
                <w:szCs w:val="12"/>
                <w:lang w:eastAsia="pt-BR"/>
              </w:rPr>
              <w:t>TIREOGLOBULINA ANTI ATG</w:t>
            </w:r>
          </w:p>
        </w:tc>
        <w:tc>
          <w:tcPr>
            <w:tcW w:w="740" w:type="dxa"/>
            <w:tcBorders>
              <w:top w:val="nil"/>
              <w:left w:val="nil"/>
              <w:bottom w:val="single" w:sz="4" w:space="0" w:color="auto"/>
              <w:right w:val="single" w:sz="4" w:space="0" w:color="auto"/>
            </w:tcBorders>
            <w:shd w:val="clear" w:color="000000" w:fill="FFFFFF"/>
            <w:vAlign w:val="center"/>
            <w:hideMark/>
          </w:tcPr>
          <w:p w14:paraId="54A494DC" w14:textId="77777777" w:rsidR="00D43846" w:rsidRPr="00D43846" w:rsidRDefault="00D43846" w:rsidP="00D43846">
            <w:pPr>
              <w:spacing w:after="0" w:line="240" w:lineRule="auto"/>
              <w:jc w:val="center"/>
              <w:rPr>
                <w:rFonts w:ascii="Arial Narrow" w:eastAsia="Times New Roman" w:hAnsi="Arial Narrow" w:cs="Calibri"/>
                <w:sz w:val="12"/>
                <w:szCs w:val="12"/>
                <w:lang w:eastAsia="pt-BR"/>
              </w:rPr>
            </w:pPr>
            <w:r w:rsidRPr="00D43846">
              <w:rPr>
                <w:rFonts w:ascii="Arial Narrow" w:eastAsia="Times New Roman" w:hAnsi="Arial Narrow" w:cs="Calibri"/>
                <w:sz w:val="12"/>
                <w:szCs w:val="12"/>
                <w:lang w:eastAsia="pt-BR"/>
              </w:rPr>
              <w:t>5</w:t>
            </w:r>
          </w:p>
        </w:tc>
        <w:tc>
          <w:tcPr>
            <w:tcW w:w="640" w:type="dxa"/>
            <w:tcBorders>
              <w:top w:val="nil"/>
              <w:left w:val="nil"/>
              <w:bottom w:val="single" w:sz="4" w:space="0" w:color="auto"/>
              <w:right w:val="single" w:sz="4" w:space="0" w:color="auto"/>
            </w:tcBorders>
            <w:shd w:val="clear" w:color="000000" w:fill="FFFFFF"/>
            <w:noWrap/>
            <w:vAlign w:val="center"/>
            <w:hideMark/>
          </w:tcPr>
          <w:p w14:paraId="48EFAB1E" w14:textId="77777777" w:rsidR="00D43846" w:rsidRPr="00D43846" w:rsidRDefault="00D43846" w:rsidP="00D43846">
            <w:pPr>
              <w:spacing w:after="0" w:line="240" w:lineRule="auto"/>
              <w:jc w:val="center"/>
              <w:rPr>
                <w:rFonts w:ascii="Arial Narrow" w:eastAsia="Times New Roman" w:hAnsi="Arial Narrow" w:cs="Calibri"/>
                <w:color w:val="000000"/>
                <w:sz w:val="12"/>
                <w:szCs w:val="12"/>
                <w:lang w:eastAsia="pt-BR"/>
              </w:rPr>
            </w:pPr>
            <w:r w:rsidRPr="00D43846">
              <w:rPr>
                <w:rFonts w:ascii="Arial Narrow" w:eastAsia="Times New Roman" w:hAnsi="Arial Narrow" w:cs="Calibri"/>
                <w:color w:val="000000"/>
                <w:sz w:val="12"/>
                <w:szCs w:val="12"/>
                <w:lang w:eastAsia="pt-BR"/>
              </w:rPr>
              <w:t>60</w:t>
            </w:r>
          </w:p>
        </w:tc>
        <w:tc>
          <w:tcPr>
            <w:tcW w:w="820" w:type="dxa"/>
            <w:tcBorders>
              <w:top w:val="nil"/>
              <w:left w:val="nil"/>
              <w:bottom w:val="single" w:sz="4" w:space="0" w:color="auto"/>
              <w:right w:val="single" w:sz="4" w:space="0" w:color="auto"/>
            </w:tcBorders>
            <w:shd w:val="clear" w:color="000000" w:fill="FFFFFF"/>
            <w:vAlign w:val="center"/>
            <w:hideMark/>
          </w:tcPr>
          <w:p w14:paraId="2D8466A8" w14:textId="77777777" w:rsidR="00D43846" w:rsidRPr="00D43846" w:rsidRDefault="00D43846" w:rsidP="00D43846">
            <w:pPr>
              <w:spacing w:after="0" w:line="240" w:lineRule="auto"/>
              <w:jc w:val="center"/>
              <w:rPr>
                <w:rFonts w:ascii="Arial Narrow" w:eastAsia="Times New Roman" w:hAnsi="Arial Narrow" w:cs="Calibri"/>
                <w:sz w:val="12"/>
                <w:szCs w:val="12"/>
                <w:lang w:eastAsia="pt-BR"/>
              </w:rPr>
            </w:pPr>
            <w:r w:rsidRPr="00D43846">
              <w:rPr>
                <w:rFonts w:ascii="Arial Narrow" w:eastAsia="Times New Roman" w:hAnsi="Arial Narrow" w:cs="Calibri"/>
                <w:sz w:val="12"/>
                <w:szCs w:val="12"/>
                <w:lang w:eastAsia="pt-BR"/>
              </w:rPr>
              <w:t>R$ 40,00</w:t>
            </w:r>
          </w:p>
        </w:tc>
        <w:tc>
          <w:tcPr>
            <w:tcW w:w="1551" w:type="dxa"/>
            <w:tcBorders>
              <w:top w:val="nil"/>
              <w:left w:val="nil"/>
              <w:bottom w:val="single" w:sz="4" w:space="0" w:color="auto"/>
              <w:right w:val="single" w:sz="4" w:space="0" w:color="auto"/>
            </w:tcBorders>
            <w:shd w:val="clear" w:color="000000" w:fill="FFFFFF"/>
            <w:noWrap/>
            <w:vAlign w:val="center"/>
            <w:hideMark/>
          </w:tcPr>
          <w:p w14:paraId="4B62FCD1" w14:textId="77777777" w:rsidR="00D43846" w:rsidRPr="00D43846" w:rsidRDefault="00D43846" w:rsidP="00D43846">
            <w:pPr>
              <w:spacing w:after="0" w:line="240" w:lineRule="auto"/>
              <w:jc w:val="center"/>
              <w:rPr>
                <w:rFonts w:ascii="Arial Narrow" w:eastAsia="Times New Roman" w:hAnsi="Arial Narrow" w:cs="Calibri"/>
                <w:color w:val="000000"/>
                <w:sz w:val="12"/>
                <w:szCs w:val="12"/>
                <w:lang w:eastAsia="pt-BR"/>
              </w:rPr>
            </w:pPr>
            <w:r w:rsidRPr="00D43846">
              <w:rPr>
                <w:rFonts w:ascii="Arial Narrow" w:eastAsia="Times New Roman" w:hAnsi="Arial Narrow" w:cs="Calibri"/>
                <w:color w:val="000000"/>
                <w:sz w:val="12"/>
                <w:szCs w:val="12"/>
                <w:lang w:eastAsia="pt-BR"/>
              </w:rPr>
              <w:t xml:space="preserve"> R$               2.400,00 </w:t>
            </w:r>
          </w:p>
        </w:tc>
      </w:tr>
      <w:tr w:rsidR="00D43846" w:rsidRPr="00D43846" w14:paraId="2701E792" w14:textId="77777777" w:rsidTr="00E45D5A">
        <w:trPr>
          <w:trHeight w:val="165"/>
        </w:trPr>
        <w:tc>
          <w:tcPr>
            <w:tcW w:w="500" w:type="dxa"/>
            <w:tcBorders>
              <w:top w:val="nil"/>
              <w:left w:val="single" w:sz="4" w:space="0" w:color="auto"/>
              <w:bottom w:val="single" w:sz="4" w:space="0" w:color="auto"/>
              <w:right w:val="single" w:sz="4" w:space="0" w:color="auto"/>
            </w:tcBorders>
            <w:shd w:val="clear" w:color="000000" w:fill="FFFFFF"/>
            <w:vAlign w:val="center"/>
            <w:hideMark/>
          </w:tcPr>
          <w:p w14:paraId="541ECC0F" w14:textId="77777777" w:rsidR="00D43846" w:rsidRPr="00D43846" w:rsidRDefault="00D43846" w:rsidP="00D43846">
            <w:pPr>
              <w:spacing w:after="0" w:line="240" w:lineRule="auto"/>
              <w:jc w:val="center"/>
              <w:rPr>
                <w:rFonts w:ascii="Arial Narrow" w:eastAsia="Times New Roman" w:hAnsi="Arial Narrow" w:cs="Calibri"/>
                <w:sz w:val="12"/>
                <w:szCs w:val="12"/>
                <w:lang w:eastAsia="pt-BR"/>
              </w:rPr>
            </w:pPr>
            <w:r w:rsidRPr="00D43846">
              <w:rPr>
                <w:rFonts w:ascii="Arial Narrow" w:eastAsia="Times New Roman" w:hAnsi="Arial Narrow" w:cs="Calibri"/>
                <w:sz w:val="12"/>
                <w:szCs w:val="12"/>
                <w:lang w:eastAsia="pt-BR"/>
              </w:rPr>
              <w:t>139</w:t>
            </w:r>
          </w:p>
        </w:tc>
        <w:tc>
          <w:tcPr>
            <w:tcW w:w="4680" w:type="dxa"/>
            <w:tcBorders>
              <w:top w:val="nil"/>
              <w:left w:val="nil"/>
              <w:bottom w:val="single" w:sz="4" w:space="0" w:color="auto"/>
              <w:right w:val="single" w:sz="4" w:space="0" w:color="auto"/>
            </w:tcBorders>
            <w:shd w:val="clear" w:color="000000" w:fill="FFFFFF"/>
            <w:vAlign w:val="center"/>
            <w:hideMark/>
          </w:tcPr>
          <w:p w14:paraId="3C874ADE" w14:textId="77777777" w:rsidR="00D43846" w:rsidRPr="00D43846" w:rsidRDefault="00D43846" w:rsidP="00D43846">
            <w:pPr>
              <w:spacing w:after="0" w:line="240" w:lineRule="auto"/>
              <w:jc w:val="center"/>
              <w:rPr>
                <w:rFonts w:ascii="Arial Narrow" w:eastAsia="Times New Roman" w:hAnsi="Arial Narrow" w:cs="Calibri"/>
                <w:sz w:val="12"/>
                <w:szCs w:val="12"/>
                <w:lang w:eastAsia="pt-BR"/>
              </w:rPr>
            </w:pPr>
            <w:r w:rsidRPr="00D43846">
              <w:rPr>
                <w:rFonts w:ascii="Arial Narrow" w:eastAsia="Times New Roman" w:hAnsi="Arial Narrow" w:cs="Calibri"/>
                <w:sz w:val="12"/>
                <w:szCs w:val="12"/>
                <w:lang w:eastAsia="pt-BR"/>
              </w:rPr>
              <w:t>TOXOPLASMOSE  – AVIDEX TOXO IGG</w:t>
            </w:r>
          </w:p>
        </w:tc>
        <w:tc>
          <w:tcPr>
            <w:tcW w:w="740" w:type="dxa"/>
            <w:tcBorders>
              <w:top w:val="nil"/>
              <w:left w:val="nil"/>
              <w:bottom w:val="single" w:sz="4" w:space="0" w:color="auto"/>
              <w:right w:val="single" w:sz="4" w:space="0" w:color="auto"/>
            </w:tcBorders>
            <w:shd w:val="clear" w:color="000000" w:fill="FFFFFF"/>
            <w:vAlign w:val="center"/>
            <w:hideMark/>
          </w:tcPr>
          <w:p w14:paraId="2D50044F" w14:textId="77777777" w:rsidR="00D43846" w:rsidRPr="00D43846" w:rsidRDefault="00D43846" w:rsidP="00D43846">
            <w:pPr>
              <w:spacing w:after="0" w:line="240" w:lineRule="auto"/>
              <w:jc w:val="center"/>
              <w:rPr>
                <w:rFonts w:ascii="Arial Narrow" w:eastAsia="Times New Roman" w:hAnsi="Arial Narrow" w:cs="Calibri"/>
                <w:sz w:val="12"/>
                <w:szCs w:val="12"/>
                <w:lang w:eastAsia="pt-BR"/>
              </w:rPr>
            </w:pPr>
            <w:r w:rsidRPr="00D43846">
              <w:rPr>
                <w:rFonts w:ascii="Arial Narrow" w:eastAsia="Times New Roman" w:hAnsi="Arial Narrow" w:cs="Calibri"/>
                <w:sz w:val="12"/>
                <w:szCs w:val="12"/>
                <w:lang w:eastAsia="pt-BR"/>
              </w:rPr>
              <w:t>5</w:t>
            </w:r>
          </w:p>
        </w:tc>
        <w:tc>
          <w:tcPr>
            <w:tcW w:w="640" w:type="dxa"/>
            <w:tcBorders>
              <w:top w:val="nil"/>
              <w:left w:val="nil"/>
              <w:bottom w:val="single" w:sz="4" w:space="0" w:color="auto"/>
              <w:right w:val="single" w:sz="4" w:space="0" w:color="auto"/>
            </w:tcBorders>
            <w:shd w:val="clear" w:color="000000" w:fill="FFFFFF"/>
            <w:noWrap/>
            <w:vAlign w:val="center"/>
            <w:hideMark/>
          </w:tcPr>
          <w:p w14:paraId="71C2267C" w14:textId="77777777" w:rsidR="00D43846" w:rsidRPr="00D43846" w:rsidRDefault="00D43846" w:rsidP="00D43846">
            <w:pPr>
              <w:spacing w:after="0" w:line="240" w:lineRule="auto"/>
              <w:jc w:val="center"/>
              <w:rPr>
                <w:rFonts w:ascii="Arial Narrow" w:eastAsia="Times New Roman" w:hAnsi="Arial Narrow" w:cs="Calibri"/>
                <w:color w:val="000000"/>
                <w:sz w:val="12"/>
                <w:szCs w:val="12"/>
                <w:lang w:eastAsia="pt-BR"/>
              </w:rPr>
            </w:pPr>
            <w:r w:rsidRPr="00D43846">
              <w:rPr>
                <w:rFonts w:ascii="Arial Narrow" w:eastAsia="Times New Roman" w:hAnsi="Arial Narrow" w:cs="Calibri"/>
                <w:color w:val="000000"/>
                <w:sz w:val="12"/>
                <w:szCs w:val="12"/>
                <w:lang w:eastAsia="pt-BR"/>
              </w:rPr>
              <w:t>60</w:t>
            </w:r>
          </w:p>
        </w:tc>
        <w:tc>
          <w:tcPr>
            <w:tcW w:w="820" w:type="dxa"/>
            <w:tcBorders>
              <w:top w:val="nil"/>
              <w:left w:val="nil"/>
              <w:bottom w:val="single" w:sz="4" w:space="0" w:color="auto"/>
              <w:right w:val="single" w:sz="4" w:space="0" w:color="auto"/>
            </w:tcBorders>
            <w:shd w:val="clear" w:color="000000" w:fill="FFFFFF"/>
            <w:vAlign w:val="center"/>
            <w:hideMark/>
          </w:tcPr>
          <w:p w14:paraId="404B5071" w14:textId="77777777" w:rsidR="00D43846" w:rsidRPr="00D43846" w:rsidRDefault="00D43846" w:rsidP="00D43846">
            <w:pPr>
              <w:spacing w:after="0" w:line="240" w:lineRule="auto"/>
              <w:jc w:val="center"/>
              <w:rPr>
                <w:rFonts w:ascii="Arial Narrow" w:eastAsia="Times New Roman" w:hAnsi="Arial Narrow" w:cs="Calibri"/>
                <w:sz w:val="12"/>
                <w:szCs w:val="12"/>
                <w:lang w:eastAsia="pt-BR"/>
              </w:rPr>
            </w:pPr>
            <w:r w:rsidRPr="00D43846">
              <w:rPr>
                <w:rFonts w:ascii="Arial Narrow" w:eastAsia="Times New Roman" w:hAnsi="Arial Narrow" w:cs="Calibri"/>
                <w:sz w:val="12"/>
                <w:szCs w:val="12"/>
                <w:lang w:eastAsia="pt-BR"/>
              </w:rPr>
              <w:t>R$ 60,00</w:t>
            </w:r>
          </w:p>
        </w:tc>
        <w:tc>
          <w:tcPr>
            <w:tcW w:w="1551" w:type="dxa"/>
            <w:tcBorders>
              <w:top w:val="nil"/>
              <w:left w:val="nil"/>
              <w:bottom w:val="single" w:sz="4" w:space="0" w:color="auto"/>
              <w:right w:val="single" w:sz="4" w:space="0" w:color="auto"/>
            </w:tcBorders>
            <w:shd w:val="clear" w:color="000000" w:fill="FFFFFF"/>
            <w:noWrap/>
            <w:vAlign w:val="center"/>
            <w:hideMark/>
          </w:tcPr>
          <w:p w14:paraId="2459E062" w14:textId="77777777" w:rsidR="00D43846" w:rsidRPr="00D43846" w:rsidRDefault="00D43846" w:rsidP="00D43846">
            <w:pPr>
              <w:spacing w:after="0" w:line="240" w:lineRule="auto"/>
              <w:jc w:val="center"/>
              <w:rPr>
                <w:rFonts w:ascii="Arial Narrow" w:eastAsia="Times New Roman" w:hAnsi="Arial Narrow" w:cs="Calibri"/>
                <w:color w:val="000000"/>
                <w:sz w:val="12"/>
                <w:szCs w:val="12"/>
                <w:lang w:eastAsia="pt-BR"/>
              </w:rPr>
            </w:pPr>
            <w:r w:rsidRPr="00D43846">
              <w:rPr>
                <w:rFonts w:ascii="Arial Narrow" w:eastAsia="Times New Roman" w:hAnsi="Arial Narrow" w:cs="Calibri"/>
                <w:color w:val="000000"/>
                <w:sz w:val="12"/>
                <w:szCs w:val="12"/>
                <w:lang w:eastAsia="pt-BR"/>
              </w:rPr>
              <w:t xml:space="preserve"> R$               3.600,00 </w:t>
            </w:r>
          </w:p>
        </w:tc>
      </w:tr>
      <w:tr w:rsidR="00D43846" w:rsidRPr="00D43846" w14:paraId="12AD09B2" w14:textId="77777777" w:rsidTr="00E45D5A">
        <w:trPr>
          <w:trHeight w:val="165"/>
        </w:trPr>
        <w:tc>
          <w:tcPr>
            <w:tcW w:w="500" w:type="dxa"/>
            <w:tcBorders>
              <w:top w:val="nil"/>
              <w:left w:val="single" w:sz="4" w:space="0" w:color="auto"/>
              <w:bottom w:val="single" w:sz="4" w:space="0" w:color="auto"/>
              <w:right w:val="single" w:sz="4" w:space="0" w:color="auto"/>
            </w:tcBorders>
            <w:shd w:val="clear" w:color="000000" w:fill="FFFFFF"/>
            <w:vAlign w:val="center"/>
            <w:hideMark/>
          </w:tcPr>
          <w:p w14:paraId="0F1D88F6" w14:textId="77777777" w:rsidR="00D43846" w:rsidRPr="00D43846" w:rsidRDefault="00D43846" w:rsidP="00D43846">
            <w:pPr>
              <w:spacing w:after="0" w:line="240" w:lineRule="auto"/>
              <w:jc w:val="center"/>
              <w:rPr>
                <w:rFonts w:ascii="Arial Narrow" w:eastAsia="Times New Roman" w:hAnsi="Arial Narrow" w:cs="Calibri"/>
                <w:sz w:val="12"/>
                <w:szCs w:val="12"/>
                <w:lang w:eastAsia="pt-BR"/>
              </w:rPr>
            </w:pPr>
            <w:r w:rsidRPr="00D43846">
              <w:rPr>
                <w:rFonts w:ascii="Arial Narrow" w:eastAsia="Times New Roman" w:hAnsi="Arial Narrow" w:cs="Calibri"/>
                <w:sz w:val="12"/>
                <w:szCs w:val="12"/>
                <w:lang w:eastAsia="pt-BR"/>
              </w:rPr>
              <w:t>140</w:t>
            </w:r>
          </w:p>
        </w:tc>
        <w:tc>
          <w:tcPr>
            <w:tcW w:w="4680" w:type="dxa"/>
            <w:tcBorders>
              <w:top w:val="nil"/>
              <w:left w:val="nil"/>
              <w:bottom w:val="single" w:sz="4" w:space="0" w:color="auto"/>
              <w:right w:val="single" w:sz="4" w:space="0" w:color="auto"/>
            </w:tcBorders>
            <w:shd w:val="clear" w:color="000000" w:fill="FFFFFF"/>
            <w:vAlign w:val="center"/>
            <w:hideMark/>
          </w:tcPr>
          <w:p w14:paraId="7B1BEC54" w14:textId="77777777" w:rsidR="00D43846" w:rsidRPr="00D43846" w:rsidRDefault="00D43846" w:rsidP="00D43846">
            <w:pPr>
              <w:spacing w:after="0" w:line="240" w:lineRule="auto"/>
              <w:jc w:val="center"/>
              <w:rPr>
                <w:rFonts w:ascii="Arial Narrow" w:eastAsia="Times New Roman" w:hAnsi="Arial Narrow" w:cs="Calibri"/>
                <w:sz w:val="12"/>
                <w:szCs w:val="12"/>
                <w:lang w:eastAsia="pt-BR"/>
              </w:rPr>
            </w:pPr>
            <w:r w:rsidRPr="00D43846">
              <w:rPr>
                <w:rFonts w:ascii="Arial Narrow" w:eastAsia="Times New Roman" w:hAnsi="Arial Narrow" w:cs="Calibri"/>
                <w:sz w:val="12"/>
                <w:szCs w:val="12"/>
                <w:lang w:eastAsia="pt-BR"/>
              </w:rPr>
              <w:t>TOXOPLASMOSE  IGG</w:t>
            </w:r>
          </w:p>
        </w:tc>
        <w:tc>
          <w:tcPr>
            <w:tcW w:w="740" w:type="dxa"/>
            <w:tcBorders>
              <w:top w:val="nil"/>
              <w:left w:val="nil"/>
              <w:bottom w:val="single" w:sz="4" w:space="0" w:color="auto"/>
              <w:right w:val="single" w:sz="4" w:space="0" w:color="auto"/>
            </w:tcBorders>
            <w:shd w:val="clear" w:color="000000" w:fill="FFFFFF"/>
            <w:vAlign w:val="center"/>
            <w:hideMark/>
          </w:tcPr>
          <w:p w14:paraId="79463DBC" w14:textId="77777777" w:rsidR="00D43846" w:rsidRPr="00D43846" w:rsidRDefault="00D43846" w:rsidP="00D43846">
            <w:pPr>
              <w:spacing w:after="0" w:line="240" w:lineRule="auto"/>
              <w:jc w:val="center"/>
              <w:rPr>
                <w:rFonts w:ascii="Arial Narrow" w:eastAsia="Times New Roman" w:hAnsi="Arial Narrow" w:cs="Calibri"/>
                <w:sz w:val="12"/>
                <w:szCs w:val="12"/>
                <w:lang w:eastAsia="pt-BR"/>
              </w:rPr>
            </w:pPr>
            <w:r w:rsidRPr="00D43846">
              <w:rPr>
                <w:rFonts w:ascii="Arial Narrow" w:eastAsia="Times New Roman" w:hAnsi="Arial Narrow" w:cs="Calibri"/>
                <w:sz w:val="12"/>
                <w:szCs w:val="12"/>
                <w:lang w:eastAsia="pt-BR"/>
              </w:rPr>
              <w:t>10</w:t>
            </w:r>
          </w:p>
        </w:tc>
        <w:tc>
          <w:tcPr>
            <w:tcW w:w="640" w:type="dxa"/>
            <w:tcBorders>
              <w:top w:val="nil"/>
              <w:left w:val="nil"/>
              <w:bottom w:val="single" w:sz="4" w:space="0" w:color="auto"/>
              <w:right w:val="single" w:sz="4" w:space="0" w:color="auto"/>
            </w:tcBorders>
            <w:shd w:val="clear" w:color="000000" w:fill="FFFFFF"/>
            <w:noWrap/>
            <w:vAlign w:val="center"/>
            <w:hideMark/>
          </w:tcPr>
          <w:p w14:paraId="16BB52CE" w14:textId="77777777" w:rsidR="00D43846" w:rsidRPr="00D43846" w:rsidRDefault="00D43846" w:rsidP="00D43846">
            <w:pPr>
              <w:spacing w:after="0" w:line="240" w:lineRule="auto"/>
              <w:jc w:val="center"/>
              <w:rPr>
                <w:rFonts w:ascii="Arial Narrow" w:eastAsia="Times New Roman" w:hAnsi="Arial Narrow" w:cs="Calibri"/>
                <w:color w:val="000000"/>
                <w:sz w:val="12"/>
                <w:szCs w:val="12"/>
                <w:lang w:eastAsia="pt-BR"/>
              </w:rPr>
            </w:pPr>
            <w:r w:rsidRPr="00D43846">
              <w:rPr>
                <w:rFonts w:ascii="Arial Narrow" w:eastAsia="Times New Roman" w:hAnsi="Arial Narrow" w:cs="Calibri"/>
                <w:color w:val="000000"/>
                <w:sz w:val="12"/>
                <w:szCs w:val="12"/>
                <w:lang w:eastAsia="pt-BR"/>
              </w:rPr>
              <w:t>120</w:t>
            </w:r>
          </w:p>
        </w:tc>
        <w:tc>
          <w:tcPr>
            <w:tcW w:w="820" w:type="dxa"/>
            <w:tcBorders>
              <w:top w:val="nil"/>
              <w:left w:val="nil"/>
              <w:bottom w:val="single" w:sz="4" w:space="0" w:color="auto"/>
              <w:right w:val="single" w:sz="4" w:space="0" w:color="auto"/>
            </w:tcBorders>
            <w:shd w:val="clear" w:color="000000" w:fill="FFFFFF"/>
            <w:vAlign w:val="center"/>
            <w:hideMark/>
          </w:tcPr>
          <w:p w14:paraId="2B6465E7" w14:textId="77777777" w:rsidR="00D43846" w:rsidRPr="00D43846" w:rsidRDefault="00D43846" w:rsidP="00D43846">
            <w:pPr>
              <w:spacing w:after="0" w:line="240" w:lineRule="auto"/>
              <w:jc w:val="center"/>
              <w:rPr>
                <w:rFonts w:ascii="Arial Narrow" w:eastAsia="Times New Roman" w:hAnsi="Arial Narrow" w:cs="Calibri"/>
                <w:sz w:val="12"/>
                <w:szCs w:val="12"/>
                <w:lang w:eastAsia="pt-BR"/>
              </w:rPr>
            </w:pPr>
            <w:r w:rsidRPr="00D43846">
              <w:rPr>
                <w:rFonts w:ascii="Arial Narrow" w:eastAsia="Times New Roman" w:hAnsi="Arial Narrow" w:cs="Calibri"/>
                <w:sz w:val="12"/>
                <w:szCs w:val="12"/>
                <w:lang w:eastAsia="pt-BR"/>
              </w:rPr>
              <w:t>R$ 30,00</w:t>
            </w:r>
          </w:p>
        </w:tc>
        <w:tc>
          <w:tcPr>
            <w:tcW w:w="1551" w:type="dxa"/>
            <w:tcBorders>
              <w:top w:val="nil"/>
              <w:left w:val="nil"/>
              <w:bottom w:val="single" w:sz="4" w:space="0" w:color="auto"/>
              <w:right w:val="single" w:sz="4" w:space="0" w:color="auto"/>
            </w:tcBorders>
            <w:shd w:val="clear" w:color="000000" w:fill="FFFFFF"/>
            <w:noWrap/>
            <w:vAlign w:val="center"/>
            <w:hideMark/>
          </w:tcPr>
          <w:p w14:paraId="45A62A2E" w14:textId="77777777" w:rsidR="00D43846" w:rsidRPr="00D43846" w:rsidRDefault="00D43846" w:rsidP="00D43846">
            <w:pPr>
              <w:spacing w:after="0" w:line="240" w:lineRule="auto"/>
              <w:jc w:val="center"/>
              <w:rPr>
                <w:rFonts w:ascii="Arial Narrow" w:eastAsia="Times New Roman" w:hAnsi="Arial Narrow" w:cs="Calibri"/>
                <w:color w:val="000000"/>
                <w:sz w:val="12"/>
                <w:szCs w:val="12"/>
                <w:lang w:eastAsia="pt-BR"/>
              </w:rPr>
            </w:pPr>
            <w:r w:rsidRPr="00D43846">
              <w:rPr>
                <w:rFonts w:ascii="Arial Narrow" w:eastAsia="Times New Roman" w:hAnsi="Arial Narrow" w:cs="Calibri"/>
                <w:color w:val="000000"/>
                <w:sz w:val="12"/>
                <w:szCs w:val="12"/>
                <w:lang w:eastAsia="pt-BR"/>
              </w:rPr>
              <w:t xml:space="preserve"> R$               3.600,00 </w:t>
            </w:r>
          </w:p>
        </w:tc>
      </w:tr>
      <w:tr w:rsidR="00D43846" w:rsidRPr="00D43846" w14:paraId="5B242EE3" w14:textId="77777777" w:rsidTr="00E45D5A">
        <w:trPr>
          <w:trHeight w:val="165"/>
        </w:trPr>
        <w:tc>
          <w:tcPr>
            <w:tcW w:w="500" w:type="dxa"/>
            <w:tcBorders>
              <w:top w:val="nil"/>
              <w:left w:val="single" w:sz="4" w:space="0" w:color="auto"/>
              <w:bottom w:val="single" w:sz="4" w:space="0" w:color="auto"/>
              <w:right w:val="single" w:sz="4" w:space="0" w:color="auto"/>
            </w:tcBorders>
            <w:shd w:val="clear" w:color="000000" w:fill="FFFFFF"/>
            <w:vAlign w:val="center"/>
            <w:hideMark/>
          </w:tcPr>
          <w:p w14:paraId="1359A31F" w14:textId="77777777" w:rsidR="00D43846" w:rsidRPr="00D43846" w:rsidRDefault="00D43846" w:rsidP="00D43846">
            <w:pPr>
              <w:spacing w:after="0" w:line="240" w:lineRule="auto"/>
              <w:jc w:val="center"/>
              <w:rPr>
                <w:rFonts w:ascii="Arial Narrow" w:eastAsia="Times New Roman" w:hAnsi="Arial Narrow" w:cs="Calibri"/>
                <w:sz w:val="12"/>
                <w:szCs w:val="12"/>
                <w:lang w:eastAsia="pt-BR"/>
              </w:rPr>
            </w:pPr>
            <w:r w:rsidRPr="00D43846">
              <w:rPr>
                <w:rFonts w:ascii="Arial Narrow" w:eastAsia="Times New Roman" w:hAnsi="Arial Narrow" w:cs="Calibri"/>
                <w:sz w:val="12"/>
                <w:szCs w:val="12"/>
                <w:lang w:eastAsia="pt-BR"/>
              </w:rPr>
              <w:t>141</w:t>
            </w:r>
          </w:p>
        </w:tc>
        <w:tc>
          <w:tcPr>
            <w:tcW w:w="4680" w:type="dxa"/>
            <w:tcBorders>
              <w:top w:val="nil"/>
              <w:left w:val="nil"/>
              <w:bottom w:val="single" w:sz="4" w:space="0" w:color="auto"/>
              <w:right w:val="single" w:sz="4" w:space="0" w:color="auto"/>
            </w:tcBorders>
            <w:shd w:val="clear" w:color="000000" w:fill="FFFFFF"/>
            <w:vAlign w:val="center"/>
            <w:hideMark/>
          </w:tcPr>
          <w:p w14:paraId="70D38B3D" w14:textId="77777777" w:rsidR="00D43846" w:rsidRPr="00D43846" w:rsidRDefault="00D43846" w:rsidP="00D43846">
            <w:pPr>
              <w:spacing w:after="0" w:line="240" w:lineRule="auto"/>
              <w:jc w:val="center"/>
              <w:rPr>
                <w:rFonts w:ascii="Arial Narrow" w:eastAsia="Times New Roman" w:hAnsi="Arial Narrow" w:cs="Calibri"/>
                <w:sz w:val="12"/>
                <w:szCs w:val="12"/>
                <w:lang w:eastAsia="pt-BR"/>
              </w:rPr>
            </w:pPr>
            <w:r w:rsidRPr="00D43846">
              <w:rPr>
                <w:rFonts w:ascii="Arial Narrow" w:eastAsia="Times New Roman" w:hAnsi="Arial Narrow" w:cs="Calibri"/>
                <w:sz w:val="12"/>
                <w:szCs w:val="12"/>
                <w:lang w:eastAsia="pt-BR"/>
              </w:rPr>
              <w:t>TOXOPLASMOSE  IGM</w:t>
            </w:r>
          </w:p>
        </w:tc>
        <w:tc>
          <w:tcPr>
            <w:tcW w:w="740" w:type="dxa"/>
            <w:tcBorders>
              <w:top w:val="nil"/>
              <w:left w:val="nil"/>
              <w:bottom w:val="single" w:sz="4" w:space="0" w:color="auto"/>
              <w:right w:val="single" w:sz="4" w:space="0" w:color="auto"/>
            </w:tcBorders>
            <w:shd w:val="clear" w:color="000000" w:fill="FFFFFF"/>
            <w:vAlign w:val="center"/>
            <w:hideMark/>
          </w:tcPr>
          <w:p w14:paraId="7E919F17" w14:textId="77777777" w:rsidR="00D43846" w:rsidRPr="00D43846" w:rsidRDefault="00D43846" w:rsidP="00D43846">
            <w:pPr>
              <w:spacing w:after="0" w:line="240" w:lineRule="auto"/>
              <w:jc w:val="center"/>
              <w:rPr>
                <w:rFonts w:ascii="Arial Narrow" w:eastAsia="Times New Roman" w:hAnsi="Arial Narrow" w:cs="Calibri"/>
                <w:sz w:val="12"/>
                <w:szCs w:val="12"/>
                <w:lang w:eastAsia="pt-BR"/>
              </w:rPr>
            </w:pPr>
            <w:r w:rsidRPr="00D43846">
              <w:rPr>
                <w:rFonts w:ascii="Arial Narrow" w:eastAsia="Times New Roman" w:hAnsi="Arial Narrow" w:cs="Calibri"/>
                <w:sz w:val="12"/>
                <w:szCs w:val="12"/>
                <w:lang w:eastAsia="pt-BR"/>
              </w:rPr>
              <w:t>10</w:t>
            </w:r>
          </w:p>
        </w:tc>
        <w:tc>
          <w:tcPr>
            <w:tcW w:w="640" w:type="dxa"/>
            <w:tcBorders>
              <w:top w:val="nil"/>
              <w:left w:val="nil"/>
              <w:bottom w:val="single" w:sz="4" w:space="0" w:color="auto"/>
              <w:right w:val="single" w:sz="4" w:space="0" w:color="auto"/>
            </w:tcBorders>
            <w:shd w:val="clear" w:color="000000" w:fill="FFFFFF"/>
            <w:noWrap/>
            <w:vAlign w:val="center"/>
            <w:hideMark/>
          </w:tcPr>
          <w:p w14:paraId="33911FFB" w14:textId="77777777" w:rsidR="00D43846" w:rsidRPr="00D43846" w:rsidRDefault="00D43846" w:rsidP="00D43846">
            <w:pPr>
              <w:spacing w:after="0" w:line="240" w:lineRule="auto"/>
              <w:jc w:val="center"/>
              <w:rPr>
                <w:rFonts w:ascii="Arial Narrow" w:eastAsia="Times New Roman" w:hAnsi="Arial Narrow" w:cs="Calibri"/>
                <w:color w:val="000000"/>
                <w:sz w:val="12"/>
                <w:szCs w:val="12"/>
                <w:lang w:eastAsia="pt-BR"/>
              </w:rPr>
            </w:pPr>
            <w:r w:rsidRPr="00D43846">
              <w:rPr>
                <w:rFonts w:ascii="Arial Narrow" w:eastAsia="Times New Roman" w:hAnsi="Arial Narrow" w:cs="Calibri"/>
                <w:color w:val="000000"/>
                <w:sz w:val="12"/>
                <w:szCs w:val="12"/>
                <w:lang w:eastAsia="pt-BR"/>
              </w:rPr>
              <w:t>120</w:t>
            </w:r>
          </w:p>
        </w:tc>
        <w:tc>
          <w:tcPr>
            <w:tcW w:w="820" w:type="dxa"/>
            <w:tcBorders>
              <w:top w:val="nil"/>
              <w:left w:val="nil"/>
              <w:bottom w:val="single" w:sz="4" w:space="0" w:color="auto"/>
              <w:right w:val="single" w:sz="4" w:space="0" w:color="auto"/>
            </w:tcBorders>
            <w:shd w:val="clear" w:color="000000" w:fill="FFFFFF"/>
            <w:vAlign w:val="center"/>
            <w:hideMark/>
          </w:tcPr>
          <w:p w14:paraId="6184A5F1" w14:textId="77777777" w:rsidR="00D43846" w:rsidRPr="00D43846" w:rsidRDefault="00D43846" w:rsidP="00D43846">
            <w:pPr>
              <w:spacing w:after="0" w:line="240" w:lineRule="auto"/>
              <w:jc w:val="center"/>
              <w:rPr>
                <w:rFonts w:ascii="Arial Narrow" w:eastAsia="Times New Roman" w:hAnsi="Arial Narrow" w:cs="Calibri"/>
                <w:sz w:val="12"/>
                <w:szCs w:val="12"/>
                <w:lang w:eastAsia="pt-BR"/>
              </w:rPr>
            </w:pPr>
            <w:r w:rsidRPr="00D43846">
              <w:rPr>
                <w:rFonts w:ascii="Arial Narrow" w:eastAsia="Times New Roman" w:hAnsi="Arial Narrow" w:cs="Calibri"/>
                <w:sz w:val="12"/>
                <w:szCs w:val="12"/>
                <w:lang w:eastAsia="pt-BR"/>
              </w:rPr>
              <w:t>R$ 30,00</w:t>
            </w:r>
          </w:p>
        </w:tc>
        <w:tc>
          <w:tcPr>
            <w:tcW w:w="1551" w:type="dxa"/>
            <w:tcBorders>
              <w:top w:val="nil"/>
              <w:left w:val="nil"/>
              <w:bottom w:val="single" w:sz="4" w:space="0" w:color="auto"/>
              <w:right w:val="single" w:sz="4" w:space="0" w:color="auto"/>
            </w:tcBorders>
            <w:shd w:val="clear" w:color="000000" w:fill="FFFFFF"/>
            <w:noWrap/>
            <w:vAlign w:val="center"/>
            <w:hideMark/>
          </w:tcPr>
          <w:p w14:paraId="38DEEC83" w14:textId="77777777" w:rsidR="00D43846" w:rsidRPr="00D43846" w:rsidRDefault="00D43846" w:rsidP="00D43846">
            <w:pPr>
              <w:spacing w:after="0" w:line="240" w:lineRule="auto"/>
              <w:jc w:val="center"/>
              <w:rPr>
                <w:rFonts w:ascii="Arial Narrow" w:eastAsia="Times New Roman" w:hAnsi="Arial Narrow" w:cs="Calibri"/>
                <w:color w:val="000000"/>
                <w:sz w:val="12"/>
                <w:szCs w:val="12"/>
                <w:lang w:eastAsia="pt-BR"/>
              </w:rPr>
            </w:pPr>
            <w:r w:rsidRPr="00D43846">
              <w:rPr>
                <w:rFonts w:ascii="Arial Narrow" w:eastAsia="Times New Roman" w:hAnsi="Arial Narrow" w:cs="Calibri"/>
                <w:color w:val="000000"/>
                <w:sz w:val="12"/>
                <w:szCs w:val="12"/>
                <w:lang w:eastAsia="pt-BR"/>
              </w:rPr>
              <w:t xml:space="preserve"> R$               3.600,00 </w:t>
            </w:r>
          </w:p>
        </w:tc>
      </w:tr>
      <w:tr w:rsidR="00D43846" w:rsidRPr="00D43846" w14:paraId="6908AA31" w14:textId="77777777" w:rsidTr="00E45D5A">
        <w:trPr>
          <w:trHeight w:val="165"/>
        </w:trPr>
        <w:tc>
          <w:tcPr>
            <w:tcW w:w="500" w:type="dxa"/>
            <w:tcBorders>
              <w:top w:val="nil"/>
              <w:left w:val="single" w:sz="4" w:space="0" w:color="auto"/>
              <w:bottom w:val="single" w:sz="4" w:space="0" w:color="auto"/>
              <w:right w:val="single" w:sz="4" w:space="0" w:color="auto"/>
            </w:tcBorders>
            <w:shd w:val="clear" w:color="000000" w:fill="FFFFFF"/>
            <w:vAlign w:val="center"/>
            <w:hideMark/>
          </w:tcPr>
          <w:p w14:paraId="16279761" w14:textId="77777777" w:rsidR="00D43846" w:rsidRPr="00D43846" w:rsidRDefault="00D43846" w:rsidP="00D43846">
            <w:pPr>
              <w:spacing w:after="0" w:line="240" w:lineRule="auto"/>
              <w:jc w:val="center"/>
              <w:rPr>
                <w:rFonts w:ascii="Arial Narrow" w:eastAsia="Times New Roman" w:hAnsi="Arial Narrow" w:cs="Calibri"/>
                <w:sz w:val="12"/>
                <w:szCs w:val="12"/>
                <w:lang w:eastAsia="pt-BR"/>
              </w:rPr>
            </w:pPr>
            <w:r w:rsidRPr="00D43846">
              <w:rPr>
                <w:rFonts w:ascii="Arial Narrow" w:eastAsia="Times New Roman" w:hAnsi="Arial Narrow" w:cs="Calibri"/>
                <w:sz w:val="12"/>
                <w:szCs w:val="12"/>
                <w:lang w:eastAsia="pt-BR"/>
              </w:rPr>
              <w:t>142</w:t>
            </w:r>
          </w:p>
        </w:tc>
        <w:tc>
          <w:tcPr>
            <w:tcW w:w="4680" w:type="dxa"/>
            <w:tcBorders>
              <w:top w:val="nil"/>
              <w:left w:val="nil"/>
              <w:bottom w:val="single" w:sz="4" w:space="0" w:color="auto"/>
              <w:right w:val="single" w:sz="4" w:space="0" w:color="auto"/>
            </w:tcBorders>
            <w:shd w:val="clear" w:color="000000" w:fill="FFFFFF"/>
            <w:vAlign w:val="center"/>
            <w:hideMark/>
          </w:tcPr>
          <w:p w14:paraId="07E720B6" w14:textId="77777777" w:rsidR="00D43846" w:rsidRPr="00D43846" w:rsidRDefault="00D43846" w:rsidP="00D43846">
            <w:pPr>
              <w:spacing w:after="0" w:line="240" w:lineRule="auto"/>
              <w:jc w:val="center"/>
              <w:rPr>
                <w:rFonts w:ascii="Arial Narrow" w:eastAsia="Times New Roman" w:hAnsi="Arial Narrow" w:cs="Calibri"/>
                <w:sz w:val="12"/>
                <w:szCs w:val="12"/>
                <w:lang w:eastAsia="pt-BR"/>
              </w:rPr>
            </w:pPr>
            <w:r w:rsidRPr="00D43846">
              <w:rPr>
                <w:rFonts w:ascii="Arial Narrow" w:eastAsia="Times New Roman" w:hAnsi="Arial Narrow" w:cs="Calibri"/>
                <w:sz w:val="12"/>
                <w:szCs w:val="12"/>
                <w:lang w:eastAsia="pt-BR"/>
              </w:rPr>
              <w:t>TRANSFERRINA</w:t>
            </w:r>
          </w:p>
        </w:tc>
        <w:tc>
          <w:tcPr>
            <w:tcW w:w="740" w:type="dxa"/>
            <w:tcBorders>
              <w:top w:val="nil"/>
              <w:left w:val="nil"/>
              <w:bottom w:val="single" w:sz="4" w:space="0" w:color="auto"/>
              <w:right w:val="single" w:sz="4" w:space="0" w:color="auto"/>
            </w:tcBorders>
            <w:shd w:val="clear" w:color="000000" w:fill="FFFFFF"/>
            <w:vAlign w:val="center"/>
            <w:hideMark/>
          </w:tcPr>
          <w:p w14:paraId="48DE89A2" w14:textId="77777777" w:rsidR="00D43846" w:rsidRPr="00D43846" w:rsidRDefault="00D43846" w:rsidP="00D43846">
            <w:pPr>
              <w:spacing w:after="0" w:line="240" w:lineRule="auto"/>
              <w:jc w:val="center"/>
              <w:rPr>
                <w:rFonts w:ascii="Arial Narrow" w:eastAsia="Times New Roman" w:hAnsi="Arial Narrow" w:cs="Calibri"/>
                <w:sz w:val="12"/>
                <w:szCs w:val="12"/>
                <w:lang w:eastAsia="pt-BR"/>
              </w:rPr>
            </w:pPr>
            <w:r w:rsidRPr="00D43846">
              <w:rPr>
                <w:rFonts w:ascii="Arial Narrow" w:eastAsia="Times New Roman" w:hAnsi="Arial Narrow" w:cs="Calibri"/>
                <w:sz w:val="12"/>
                <w:szCs w:val="12"/>
                <w:lang w:eastAsia="pt-BR"/>
              </w:rPr>
              <w:t>30</w:t>
            </w:r>
          </w:p>
        </w:tc>
        <w:tc>
          <w:tcPr>
            <w:tcW w:w="640" w:type="dxa"/>
            <w:tcBorders>
              <w:top w:val="nil"/>
              <w:left w:val="nil"/>
              <w:bottom w:val="single" w:sz="4" w:space="0" w:color="auto"/>
              <w:right w:val="single" w:sz="4" w:space="0" w:color="auto"/>
            </w:tcBorders>
            <w:shd w:val="clear" w:color="000000" w:fill="FFFFFF"/>
            <w:noWrap/>
            <w:vAlign w:val="center"/>
            <w:hideMark/>
          </w:tcPr>
          <w:p w14:paraId="1C52E971" w14:textId="77777777" w:rsidR="00D43846" w:rsidRPr="00D43846" w:rsidRDefault="00D43846" w:rsidP="00D43846">
            <w:pPr>
              <w:spacing w:after="0" w:line="240" w:lineRule="auto"/>
              <w:jc w:val="center"/>
              <w:rPr>
                <w:rFonts w:ascii="Arial Narrow" w:eastAsia="Times New Roman" w:hAnsi="Arial Narrow" w:cs="Calibri"/>
                <w:color w:val="000000"/>
                <w:sz w:val="12"/>
                <w:szCs w:val="12"/>
                <w:lang w:eastAsia="pt-BR"/>
              </w:rPr>
            </w:pPr>
            <w:r w:rsidRPr="00D43846">
              <w:rPr>
                <w:rFonts w:ascii="Arial Narrow" w:eastAsia="Times New Roman" w:hAnsi="Arial Narrow" w:cs="Calibri"/>
                <w:color w:val="000000"/>
                <w:sz w:val="12"/>
                <w:szCs w:val="12"/>
                <w:lang w:eastAsia="pt-BR"/>
              </w:rPr>
              <w:t>360</w:t>
            </w:r>
          </w:p>
        </w:tc>
        <w:tc>
          <w:tcPr>
            <w:tcW w:w="820" w:type="dxa"/>
            <w:tcBorders>
              <w:top w:val="nil"/>
              <w:left w:val="nil"/>
              <w:bottom w:val="single" w:sz="4" w:space="0" w:color="auto"/>
              <w:right w:val="single" w:sz="4" w:space="0" w:color="auto"/>
            </w:tcBorders>
            <w:shd w:val="clear" w:color="000000" w:fill="FFFFFF"/>
            <w:vAlign w:val="center"/>
            <w:hideMark/>
          </w:tcPr>
          <w:p w14:paraId="33D24282" w14:textId="77777777" w:rsidR="00D43846" w:rsidRPr="00D43846" w:rsidRDefault="00D43846" w:rsidP="00D43846">
            <w:pPr>
              <w:spacing w:after="0" w:line="240" w:lineRule="auto"/>
              <w:jc w:val="center"/>
              <w:rPr>
                <w:rFonts w:ascii="Arial Narrow" w:eastAsia="Times New Roman" w:hAnsi="Arial Narrow" w:cs="Calibri"/>
                <w:sz w:val="12"/>
                <w:szCs w:val="12"/>
                <w:lang w:eastAsia="pt-BR"/>
              </w:rPr>
            </w:pPr>
            <w:r w:rsidRPr="00D43846">
              <w:rPr>
                <w:rFonts w:ascii="Arial Narrow" w:eastAsia="Times New Roman" w:hAnsi="Arial Narrow" w:cs="Calibri"/>
                <w:sz w:val="12"/>
                <w:szCs w:val="12"/>
                <w:lang w:eastAsia="pt-BR"/>
              </w:rPr>
              <w:t>R$ 25,00</w:t>
            </w:r>
          </w:p>
        </w:tc>
        <w:tc>
          <w:tcPr>
            <w:tcW w:w="1551" w:type="dxa"/>
            <w:tcBorders>
              <w:top w:val="nil"/>
              <w:left w:val="nil"/>
              <w:bottom w:val="single" w:sz="4" w:space="0" w:color="auto"/>
              <w:right w:val="single" w:sz="4" w:space="0" w:color="auto"/>
            </w:tcBorders>
            <w:shd w:val="clear" w:color="000000" w:fill="FFFFFF"/>
            <w:noWrap/>
            <w:vAlign w:val="center"/>
            <w:hideMark/>
          </w:tcPr>
          <w:p w14:paraId="244E4062" w14:textId="77777777" w:rsidR="00D43846" w:rsidRPr="00D43846" w:rsidRDefault="00D43846" w:rsidP="00D43846">
            <w:pPr>
              <w:spacing w:after="0" w:line="240" w:lineRule="auto"/>
              <w:jc w:val="center"/>
              <w:rPr>
                <w:rFonts w:ascii="Arial Narrow" w:eastAsia="Times New Roman" w:hAnsi="Arial Narrow" w:cs="Calibri"/>
                <w:color w:val="000000"/>
                <w:sz w:val="12"/>
                <w:szCs w:val="12"/>
                <w:lang w:eastAsia="pt-BR"/>
              </w:rPr>
            </w:pPr>
            <w:r w:rsidRPr="00D43846">
              <w:rPr>
                <w:rFonts w:ascii="Arial Narrow" w:eastAsia="Times New Roman" w:hAnsi="Arial Narrow" w:cs="Calibri"/>
                <w:color w:val="000000"/>
                <w:sz w:val="12"/>
                <w:szCs w:val="12"/>
                <w:lang w:eastAsia="pt-BR"/>
              </w:rPr>
              <w:t xml:space="preserve"> R$               9.000,00 </w:t>
            </w:r>
          </w:p>
        </w:tc>
      </w:tr>
      <w:tr w:rsidR="00D43846" w:rsidRPr="00D43846" w14:paraId="3AC9E5BE" w14:textId="77777777" w:rsidTr="00E45D5A">
        <w:trPr>
          <w:trHeight w:val="165"/>
        </w:trPr>
        <w:tc>
          <w:tcPr>
            <w:tcW w:w="500" w:type="dxa"/>
            <w:tcBorders>
              <w:top w:val="nil"/>
              <w:left w:val="single" w:sz="4" w:space="0" w:color="auto"/>
              <w:bottom w:val="single" w:sz="4" w:space="0" w:color="auto"/>
              <w:right w:val="single" w:sz="4" w:space="0" w:color="auto"/>
            </w:tcBorders>
            <w:shd w:val="clear" w:color="000000" w:fill="FFFFFF"/>
            <w:vAlign w:val="center"/>
            <w:hideMark/>
          </w:tcPr>
          <w:p w14:paraId="0C761BA8" w14:textId="77777777" w:rsidR="00D43846" w:rsidRPr="00D43846" w:rsidRDefault="00D43846" w:rsidP="00D43846">
            <w:pPr>
              <w:spacing w:after="0" w:line="240" w:lineRule="auto"/>
              <w:jc w:val="center"/>
              <w:rPr>
                <w:rFonts w:ascii="Arial Narrow" w:eastAsia="Times New Roman" w:hAnsi="Arial Narrow" w:cs="Calibri"/>
                <w:sz w:val="12"/>
                <w:szCs w:val="12"/>
                <w:lang w:eastAsia="pt-BR"/>
              </w:rPr>
            </w:pPr>
            <w:r w:rsidRPr="00D43846">
              <w:rPr>
                <w:rFonts w:ascii="Arial Narrow" w:eastAsia="Times New Roman" w:hAnsi="Arial Narrow" w:cs="Calibri"/>
                <w:sz w:val="12"/>
                <w:szCs w:val="12"/>
                <w:lang w:eastAsia="pt-BR"/>
              </w:rPr>
              <w:t>143</w:t>
            </w:r>
          </w:p>
        </w:tc>
        <w:tc>
          <w:tcPr>
            <w:tcW w:w="4680" w:type="dxa"/>
            <w:tcBorders>
              <w:top w:val="nil"/>
              <w:left w:val="nil"/>
              <w:bottom w:val="single" w:sz="4" w:space="0" w:color="auto"/>
              <w:right w:val="single" w:sz="4" w:space="0" w:color="auto"/>
            </w:tcBorders>
            <w:shd w:val="clear" w:color="000000" w:fill="FFFFFF"/>
            <w:vAlign w:val="center"/>
            <w:hideMark/>
          </w:tcPr>
          <w:p w14:paraId="2A0FA731" w14:textId="77777777" w:rsidR="00D43846" w:rsidRPr="00D43846" w:rsidRDefault="00D43846" w:rsidP="00D43846">
            <w:pPr>
              <w:spacing w:after="0" w:line="240" w:lineRule="auto"/>
              <w:jc w:val="center"/>
              <w:rPr>
                <w:rFonts w:ascii="Arial Narrow" w:eastAsia="Times New Roman" w:hAnsi="Arial Narrow" w:cs="Calibri"/>
                <w:sz w:val="12"/>
                <w:szCs w:val="12"/>
                <w:lang w:eastAsia="pt-BR"/>
              </w:rPr>
            </w:pPr>
            <w:r w:rsidRPr="00D43846">
              <w:rPr>
                <w:rFonts w:ascii="Arial Narrow" w:eastAsia="Times New Roman" w:hAnsi="Arial Narrow" w:cs="Calibri"/>
                <w:sz w:val="12"/>
                <w:szCs w:val="12"/>
                <w:lang w:eastAsia="pt-BR"/>
              </w:rPr>
              <w:t xml:space="preserve">TRIGLICERIDEOS </w:t>
            </w:r>
          </w:p>
        </w:tc>
        <w:tc>
          <w:tcPr>
            <w:tcW w:w="740" w:type="dxa"/>
            <w:tcBorders>
              <w:top w:val="nil"/>
              <w:left w:val="nil"/>
              <w:bottom w:val="single" w:sz="4" w:space="0" w:color="auto"/>
              <w:right w:val="single" w:sz="4" w:space="0" w:color="auto"/>
            </w:tcBorders>
            <w:shd w:val="clear" w:color="000000" w:fill="FFFFFF"/>
            <w:vAlign w:val="center"/>
            <w:hideMark/>
          </w:tcPr>
          <w:p w14:paraId="358DCE41" w14:textId="77777777" w:rsidR="00D43846" w:rsidRPr="00D43846" w:rsidRDefault="00D43846" w:rsidP="00D43846">
            <w:pPr>
              <w:spacing w:after="0" w:line="240" w:lineRule="auto"/>
              <w:jc w:val="center"/>
              <w:rPr>
                <w:rFonts w:ascii="Arial Narrow" w:eastAsia="Times New Roman" w:hAnsi="Arial Narrow" w:cs="Calibri"/>
                <w:sz w:val="12"/>
                <w:szCs w:val="12"/>
                <w:lang w:eastAsia="pt-BR"/>
              </w:rPr>
            </w:pPr>
            <w:r w:rsidRPr="00D43846">
              <w:rPr>
                <w:rFonts w:ascii="Arial Narrow" w:eastAsia="Times New Roman" w:hAnsi="Arial Narrow" w:cs="Calibri"/>
                <w:sz w:val="12"/>
                <w:szCs w:val="12"/>
                <w:lang w:eastAsia="pt-BR"/>
              </w:rPr>
              <w:t>120</w:t>
            </w:r>
          </w:p>
        </w:tc>
        <w:tc>
          <w:tcPr>
            <w:tcW w:w="640" w:type="dxa"/>
            <w:tcBorders>
              <w:top w:val="nil"/>
              <w:left w:val="nil"/>
              <w:bottom w:val="single" w:sz="4" w:space="0" w:color="auto"/>
              <w:right w:val="single" w:sz="4" w:space="0" w:color="auto"/>
            </w:tcBorders>
            <w:shd w:val="clear" w:color="000000" w:fill="FFFFFF"/>
            <w:noWrap/>
            <w:vAlign w:val="center"/>
            <w:hideMark/>
          </w:tcPr>
          <w:p w14:paraId="1C2E6A15" w14:textId="77777777" w:rsidR="00D43846" w:rsidRPr="00D43846" w:rsidRDefault="00D43846" w:rsidP="00D43846">
            <w:pPr>
              <w:spacing w:after="0" w:line="240" w:lineRule="auto"/>
              <w:jc w:val="center"/>
              <w:rPr>
                <w:rFonts w:ascii="Arial Narrow" w:eastAsia="Times New Roman" w:hAnsi="Arial Narrow" w:cs="Calibri"/>
                <w:color w:val="000000"/>
                <w:sz w:val="12"/>
                <w:szCs w:val="12"/>
                <w:lang w:eastAsia="pt-BR"/>
              </w:rPr>
            </w:pPr>
            <w:r w:rsidRPr="00D43846">
              <w:rPr>
                <w:rFonts w:ascii="Arial Narrow" w:eastAsia="Times New Roman" w:hAnsi="Arial Narrow" w:cs="Calibri"/>
                <w:color w:val="000000"/>
                <w:sz w:val="12"/>
                <w:szCs w:val="12"/>
                <w:lang w:eastAsia="pt-BR"/>
              </w:rPr>
              <w:t>1440</w:t>
            </w:r>
          </w:p>
        </w:tc>
        <w:tc>
          <w:tcPr>
            <w:tcW w:w="820" w:type="dxa"/>
            <w:tcBorders>
              <w:top w:val="nil"/>
              <w:left w:val="nil"/>
              <w:bottom w:val="single" w:sz="4" w:space="0" w:color="auto"/>
              <w:right w:val="single" w:sz="4" w:space="0" w:color="auto"/>
            </w:tcBorders>
            <w:shd w:val="clear" w:color="000000" w:fill="FFFFFF"/>
            <w:vAlign w:val="center"/>
            <w:hideMark/>
          </w:tcPr>
          <w:p w14:paraId="3BA872A2" w14:textId="77777777" w:rsidR="00D43846" w:rsidRPr="00D43846" w:rsidRDefault="00D43846" w:rsidP="00D43846">
            <w:pPr>
              <w:spacing w:after="0" w:line="240" w:lineRule="auto"/>
              <w:jc w:val="center"/>
              <w:rPr>
                <w:rFonts w:ascii="Arial Narrow" w:eastAsia="Times New Roman" w:hAnsi="Arial Narrow" w:cs="Calibri"/>
                <w:sz w:val="12"/>
                <w:szCs w:val="12"/>
                <w:lang w:eastAsia="pt-BR"/>
              </w:rPr>
            </w:pPr>
            <w:r w:rsidRPr="00D43846">
              <w:rPr>
                <w:rFonts w:ascii="Arial Narrow" w:eastAsia="Times New Roman" w:hAnsi="Arial Narrow" w:cs="Calibri"/>
                <w:sz w:val="12"/>
                <w:szCs w:val="12"/>
                <w:lang w:eastAsia="pt-BR"/>
              </w:rPr>
              <w:t>R$ 10,00</w:t>
            </w:r>
          </w:p>
        </w:tc>
        <w:tc>
          <w:tcPr>
            <w:tcW w:w="1551" w:type="dxa"/>
            <w:tcBorders>
              <w:top w:val="nil"/>
              <w:left w:val="nil"/>
              <w:bottom w:val="single" w:sz="4" w:space="0" w:color="auto"/>
              <w:right w:val="single" w:sz="4" w:space="0" w:color="auto"/>
            </w:tcBorders>
            <w:shd w:val="clear" w:color="000000" w:fill="FFFFFF"/>
            <w:noWrap/>
            <w:vAlign w:val="center"/>
            <w:hideMark/>
          </w:tcPr>
          <w:p w14:paraId="484283DF" w14:textId="77777777" w:rsidR="00D43846" w:rsidRPr="00D43846" w:rsidRDefault="00D43846" w:rsidP="00D43846">
            <w:pPr>
              <w:spacing w:after="0" w:line="240" w:lineRule="auto"/>
              <w:jc w:val="center"/>
              <w:rPr>
                <w:rFonts w:ascii="Arial Narrow" w:eastAsia="Times New Roman" w:hAnsi="Arial Narrow" w:cs="Calibri"/>
                <w:color w:val="000000"/>
                <w:sz w:val="12"/>
                <w:szCs w:val="12"/>
                <w:lang w:eastAsia="pt-BR"/>
              </w:rPr>
            </w:pPr>
            <w:r w:rsidRPr="00D43846">
              <w:rPr>
                <w:rFonts w:ascii="Arial Narrow" w:eastAsia="Times New Roman" w:hAnsi="Arial Narrow" w:cs="Calibri"/>
                <w:color w:val="000000"/>
                <w:sz w:val="12"/>
                <w:szCs w:val="12"/>
                <w:lang w:eastAsia="pt-BR"/>
              </w:rPr>
              <w:t xml:space="preserve"> R$              14.400,00 </w:t>
            </w:r>
          </w:p>
        </w:tc>
      </w:tr>
      <w:tr w:rsidR="00D43846" w:rsidRPr="00D43846" w14:paraId="090D7D83" w14:textId="77777777" w:rsidTr="00E45D5A">
        <w:trPr>
          <w:trHeight w:val="165"/>
        </w:trPr>
        <w:tc>
          <w:tcPr>
            <w:tcW w:w="500" w:type="dxa"/>
            <w:tcBorders>
              <w:top w:val="nil"/>
              <w:left w:val="single" w:sz="4" w:space="0" w:color="auto"/>
              <w:bottom w:val="single" w:sz="4" w:space="0" w:color="auto"/>
              <w:right w:val="single" w:sz="4" w:space="0" w:color="auto"/>
            </w:tcBorders>
            <w:shd w:val="clear" w:color="000000" w:fill="FFFFFF"/>
            <w:vAlign w:val="center"/>
            <w:hideMark/>
          </w:tcPr>
          <w:p w14:paraId="6E7F7ACB" w14:textId="77777777" w:rsidR="00D43846" w:rsidRPr="00D43846" w:rsidRDefault="00D43846" w:rsidP="00D43846">
            <w:pPr>
              <w:spacing w:after="0" w:line="240" w:lineRule="auto"/>
              <w:jc w:val="center"/>
              <w:rPr>
                <w:rFonts w:ascii="Arial Narrow" w:eastAsia="Times New Roman" w:hAnsi="Arial Narrow" w:cs="Calibri"/>
                <w:sz w:val="12"/>
                <w:szCs w:val="12"/>
                <w:lang w:eastAsia="pt-BR"/>
              </w:rPr>
            </w:pPr>
            <w:r w:rsidRPr="00D43846">
              <w:rPr>
                <w:rFonts w:ascii="Arial Narrow" w:eastAsia="Times New Roman" w:hAnsi="Arial Narrow" w:cs="Calibri"/>
                <w:sz w:val="12"/>
                <w:szCs w:val="12"/>
                <w:lang w:eastAsia="pt-BR"/>
              </w:rPr>
              <w:t>144</w:t>
            </w:r>
          </w:p>
        </w:tc>
        <w:tc>
          <w:tcPr>
            <w:tcW w:w="4680" w:type="dxa"/>
            <w:tcBorders>
              <w:top w:val="nil"/>
              <w:left w:val="nil"/>
              <w:bottom w:val="single" w:sz="4" w:space="0" w:color="auto"/>
              <w:right w:val="single" w:sz="4" w:space="0" w:color="auto"/>
            </w:tcBorders>
            <w:shd w:val="clear" w:color="000000" w:fill="FFFFFF"/>
            <w:vAlign w:val="center"/>
            <w:hideMark/>
          </w:tcPr>
          <w:p w14:paraId="2B96B69B" w14:textId="77777777" w:rsidR="00D43846" w:rsidRPr="00D43846" w:rsidRDefault="00D43846" w:rsidP="00D43846">
            <w:pPr>
              <w:spacing w:after="0" w:line="240" w:lineRule="auto"/>
              <w:jc w:val="center"/>
              <w:rPr>
                <w:rFonts w:ascii="Arial Narrow" w:eastAsia="Times New Roman" w:hAnsi="Arial Narrow" w:cs="Calibri"/>
                <w:sz w:val="12"/>
                <w:szCs w:val="12"/>
                <w:lang w:eastAsia="pt-BR"/>
              </w:rPr>
            </w:pPr>
            <w:r w:rsidRPr="00D43846">
              <w:rPr>
                <w:rFonts w:ascii="Arial Narrow" w:eastAsia="Times New Roman" w:hAnsi="Arial Narrow" w:cs="Calibri"/>
                <w:sz w:val="12"/>
                <w:szCs w:val="12"/>
                <w:lang w:eastAsia="pt-BR"/>
              </w:rPr>
              <w:t>TROPONINA I</w:t>
            </w:r>
          </w:p>
        </w:tc>
        <w:tc>
          <w:tcPr>
            <w:tcW w:w="740" w:type="dxa"/>
            <w:tcBorders>
              <w:top w:val="nil"/>
              <w:left w:val="nil"/>
              <w:bottom w:val="single" w:sz="4" w:space="0" w:color="auto"/>
              <w:right w:val="single" w:sz="4" w:space="0" w:color="auto"/>
            </w:tcBorders>
            <w:shd w:val="clear" w:color="000000" w:fill="FFFFFF"/>
            <w:vAlign w:val="center"/>
            <w:hideMark/>
          </w:tcPr>
          <w:p w14:paraId="4FE831B3" w14:textId="77777777" w:rsidR="00D43846" w:rsidRPr="00D43846" w:rsidRDefault="00D43846" w:rsidP="00D43846">
            <w:pPr>
              <w:spacing w:after="0" w:line="240" w:lineRule="auto"/>
              <w:jc w:val="center"/>
              <w:rPr>
                <w:rFonts w:ascii="Arial Narrow" w:eastAsia="Times New Roman" w:hAnsi="Arial Narrow" w:cs="Calibri"/>
                <w:sz w:val="12"/>
                <w:szCs w:val="12"/>
                <w:lang w:eastAsia="pt-BR"/>
              </w:rPr>
            </w:pPr>
            <w:r w:rsidRPr="00D43846">
              <w:rPr>
                <w:rFonts w:ascii="Arial Narrow" w:eastAsia="Times New Roman" w:hAnsi="Arial Narrow" w:cs="Calibri"/>
                <w:sz w:val="12"/>
                <w:szCs w:val="12"/>
                <w:lang w:eastAsia="pt-BR"/>
              </w:rPr>
              <w:t>10</w:t>
            </w:r>
          </w:p>
        </w:tc>
        <w:tc>
          <w:tcPr>
            <w:tcW w:w="640" w:type="dxa"/>
            <w:tcBorders>
              <w:top w:val="nil"/>
              <w:left w:val="nil"/>
              <w:bottom w:val="single" w:sz="4" w:space="0" w:color="auto"/>
              <w:right w:val="single" w:sz="4" w:space="0" w:color="auto"/>
            </w:tcBorders>
            <w:shd w:val="clear" w:color="000000" w:fill="FFFFFF"/>
            <w:noWrap/>
            <w:vAlign w:val="center"/>
            <w:hideMark/>
          </w:tcPr>
          <w:p w14:paraId="19C76E41" w14:textId="77777777" w:rsidR="00D43846" w:rsidRPr="00D43846" w:rsidRDefault="00D43846" w:rsidP="00D43846">
            <w:pPr>
              <w:spacing w:after="0" w:line="240" w:lineRule="auto"/>
              <w:jc w:val="center"/>
              <w:rPr>
                <w:rFonts w:ascii="Arial Narrow" w:eastAsia="Times New Roman" w:hAnsi="Arial Narrow" w:cs="Calibri"/>
                <w:color w:val="000000"/>
                <w:sz w:val="12"/>
                <w:szCs w:val="12"/>
                <w:lang w:eastAsia="pt-BR"/>
              </w:rPr>
            </w:pPr>
            <w:r w:rsidRPr="00D43846">
              <w:rPr>
                <w:rFonts w:ascii="Arial Narrow" w:eastAsia="Times New Roman" w:hAnsi="Arial Narrow" w:cs="Calibri"/>
                <w:color w:val="000000"/>
                <w:sz w:val="12"/>
                <w:szCs w:val="12"/>
                <w:lang w:eastAsia="pt-BR"/>
              </w:rPr>
              <w:t>120</w:t>
            </w:r>
          </w:p>
        </w:tc>
        <w:tc>
          <w:tcPr>
            <w:tcW w:w="820" w:type="dxa"/>
            <w:tcBorders>
              <w:top w:val="nil"/>
              <w:left w:val="nil"/>
              <w:bottom w:val="single" w:sz="4" w:space="0" w:color="auto"/>
              <w:right w:val="single" w:sz="4" w:space="0" w:color="auto"/>
            </w:tcBorders>
            <w:shd w:val="clear" w:color="000000" w:fill="FFFFFF"/>
            <w:vAlign w:val="center"/>
            <w:hideMark/>
          </w:tcPr>
          <w:p w14:paraId="12DD7F5E" w14:textId="77777777" w:rsidR="00D43846" w:rsidRPr="00D43846" w:rsidRDefault="00D43846" w:rsidP="00D43846">
            <w:pPr>
              <w:spacing w:after="0" w:line="240" w:lineRule="auto"/>
              <w:jc w:val="center"/>
              <w:rPr>
                <w:rFonts w:ascii="Arial Narrow" w:eastAsia="Times New Roman" w:hAnsi="Arial Narrow" w:cs="Calibri"/>
                <w:sz w:val="12"/>
                <w:szCs w:val="12"/>
                <w:lang w:eastAsia="pt-BR"/>
              </w:rPr>
            </w:pPr>
            <w:r w:rsidRPr="00D43846">
              <w:rPr>
                <w:rFonts w:ascii="Arial Narrow" w:eastAsia="Times New Roman" w:hAnsi="Arial Narrow" w:cs="Calibri"/>
                <w:sz w:val="12"/>
                <w:szCs w:val="12"/>
                <w:lang w:eastAsia="pt-BR"/>
              </w:rPr>
              <w:t>R$ 70,00</w:t>
            </w:r>
          </w:p>
        </w:tc>
        <w:tc>
          <w:tcPr>
            <w:tcW w:w="1551" w:type="dxa"/>
            <w:tcBorders>
              <w:top w:val="nil"/>
              <w:left w:val="nil"/>
              <w:bottom w:val="single" w:sz="4" w:space="0" w:color="auto"/>
              <w:right w:val="single" w:sz="4" w:space="0" w:color="auto"/>
            </w:tcBorders>
            <w:shd w:val="clear" w:color="000000" w:fill="FFFFFF"/>
            <w:noWrap/>
            <w:vAlign w:val="center"/>
            <w:hideMark/>
          </w:tcPr>
          <w:p w14:paraId="566C0520" w14:textId="77777777" w:rsidR="00D43846" w:rsidRPr="00D43846" w:rsidRDefault="00D43846" w:rsidP="00D43846">
            <w:pPr>
              <w:spacing w:after="0" w:line="240" w:lineRule="auto"/>
              <w:jc w:val="center"/>
              <w:rPr>
                <w:rFonts w:ascii="Arial Narrow" w:eastAsia="Times New Roman" w:hAnsi="Arial Narrow" w:cs="Calibri"/>
                <w:color w:val="000000"/>
                <w:sz w:val="12"/>
                <w:szCs w:val="12"/>
                <w:lang w:eastAsia="pt-BR"/>
              </w:rPr>
            </w:pPr>
            <w:r w:rsidRPr="00D43846">
              <w:rPr>
                <w:rFonts w:ascii="Arial Narrow" w:eastAsia="Times New Roman" w:hAnsi="Arial Narrow" w:cs="Calibri"/>
                <w:color w:val="000000"/>
                <w:sz w:val="12"/>
                <w:szCs w:val="12"/>
                <w:lang w:eastAsia="pt-BR"/>
              </w:rPr>
              <w:t xml:space="preserve"> R$               8.400,00 </w:t>
            </w:r>
          </w:p>
        </w:tc>
      </w:tr>
      <w:tr w:rsidR="00D43846" w:rsidRPr="00D43846" w14:paraId="082186D5" w14:textId="77777777" w:rsidTr="00E45D5A">
        <w:trPr>
          <w:trHeight w:val="165"/>
        </w:trPr>
        <w:tc>
          <w:tcPr>
            <w:tcW w:w="500" w:type="dxa"/>
            <w:tcBorders>
              <w:top w:val="nil"/>
              <w:left w:val="single" w:sz="4" w:space="0" w:color="auto"/>
              <w:bottom w:val="single" w:sz="4" w:space="0" w:color="auto"/>
              <w:right w:val="single" w:sz="4" w:space="0" w:color="auto"/>
            </w:tcBorders>
            <w:shd w:val="clear" w:color="000000" w:fill="FFFFFF"/>
            <w:vAlign w:val="center"/>
            <w:hideMark/>
          </w:tcPr>
          <w:p w14:paraId="6594B8BE" w14:textId="77777777" w:rsidR="00D43846" w:rsidRPr="00D43846" w:rsidRDefault="00D43846" w:rsidP="00D43846">
            <w:pPr>
              <w:spacing w:after="0" w:line="240" w:lineRule="auto"/>
              <w:jc w:val="center"/>
              <w:rPr>
                <w:rFonts w:ascii="Arial Narrow" w:eastAsia="Times New Roman" w:hAnsi="Arial Narrow" w:cs="Calibri"/>
                <w:sz w:val="12"/>
                <w:szCs w:val="12"/>
                <w:lang w:eastAsia="pt-BR"/>
              </w:rPr>
            </w:pPr>
            <w:r w:rsidRPr="00D43846">
              <w:rPr>
                <w:rFonts w:ascii="Arial Narrow" w:eastAsia="Times New Roman" w:hAnsi="Arial Narrow" w:cs="Calibri"/>
                <w:sz w:val="12"/>
                <w:szCs w:val="12"/>
                <w:lang w:eastAsia="pt-BR"/>
              </w:rPr>
              <w:t>145</w:t>
            </w:r>
          </w:p>
        </w:tc>
        <w:tc>
          <w:tcPr>
            <w:tcW w:w="4680" w:type="dxa"/>
            <w:tcBorders>
              <w:top w:val="nil"/>
              <w:left w:val="nil"/>
              <w:bottom w:val="single" w:sz="4" w:space="0" w:color="auto"/>
              <w:right w:val="single" w:sz="4" w:space="0" w:color="auto"/>
            </w:tcBorders>
            <w:shd w:val="clear" w:color="000000" w:fill="FFFFFF"/>
            <w:vAlign w:val="center"/>
            <w:hideMark/>
          </w:tcPr>
          <w:p w14:paraId="15804D08" w14:textId="77777777" w:rsidR="00D43846" w:rsidRPr="00D43846" w:rsidRDefault="00D43846" w:rsidP="00D43846">
            <w:pPr>
              <w:spacing w:after="0" w:line="240" w:lineRule="auto"/>
              <w:jc w:val="center"/>
              <w:rPr>
                <w:rFonts w:ascii="Arial Narrow" w:eastAsia="Times New Roman" w:hAnsi="Arial Narrow" w:cs="Calibri"/>
                <w:sz w:val="12"/>
                <w:szCs w:val="12"/>
                <w:lang w:eastAsia="pt-BR"/>
              </w:rPr>
            </w:pPr>
            <w:r w:rsidRPr="00D43846">
              <w:rPr>
                <w:rFonts w:ascii="Arial Narrow" w:eastAsia="Times New Roman" w:hAnsi="Arial Narrow" w:cs="Calibri"/>
                <w:sz w:val="12"/>
                <w:szCs w:val="12"/>
                <w:lang w:eastAsia="pt-BR"/>
              </w:rPr>
              <w:t>TSH</w:t>
            </w:r>
          </w:p>
        </w:tc>
        <w:tc>
          <w:tcPr>
            <w:tcW w:w="740" w:type="dxa"/>
            <w:tcBorders>
              <w:top w:val="nil"/>
              <w:left w:val="nil"/>
              <w:bottom w:val="single" w:sz="4" w:space="0" w:color="auto"/>
              <w:right w:val="single" w:sz="4" w:space="0" w:color="auto"/>
            </w:tcBorders>
            <w:shd w:val="clear" w:color="000000" w:fill="FFFFFF"/>
            <w:vAlign w:val="center"/>
            <w:hideMark/>
          </w:tcPr>
          <w:p w14:paraId="7617F6FB" w14:textId="77777777" w:rsidR="00D43846" w:rsidRPr="00D43846" w:rsidRDefault="00D43846" w:rsidP="00D43846">
            <w:pPr>
              <w:spacing w:after="0" w:line="240" w:lineRule="auto"/>
              <w:jc w:val="center"/>
              <w:rPr>
                <w:rFonts w:ascii="Arial Narrow" w:eastAsia="Times New Roman" w:hAnsi="Arial Narrow" w:cs="Calibri"/>
                <w:sz w:val="12"/>
                <w:szCs w:val="12"/>
                <w:lang w:eastAsia="pt-BR"/>
              </w:rPr>
            </w:pPr>
            <w:r w:rsidRPr="00D43846">
              <w:rPr>
                <w:rFonts w:ascii="Arial Narrow" w:eastAsia="Times New Roman" w:hAnsi="Arial Narrow" w:cs="Calibri"/>
                <w:sz w:val="12"/>
                <w:szCs w:val="12"/>
                <w:lang w:eastAsia="pt-BR"/>
              </w:rPr>
              <w:t>10</w:t>
            </w:r>
          </w:p>
        </w:tc>
        <w:tc>
          <w:tcPr>
            <w:tcW w:w="640" w:type="dxa"/>
            <w:tcBorders>
              <w:top w:val="nil"/>
              <w:left w:val="nil"/>
              <w:bottom w:val="single" w:sz="4" w:space="0" w:color="auto"/>
              <w:right w:val="single" w:sz="4" w:space="0" w:color="auto"/>
            </w:tcBorders>
            <w:shd w:val="clear" w:color="000000" w:fill="FFFFFF"/>
            <w:noWrap/>
            <w:vAlign w:val="center"/>
            <w:hideMark/>
          </w:tcPr>
          <w:p w14:paraId="106AFB8A" w14:textId="77777777" w:rsidR="00D43846" w:rsidRPr="00D43846" w:rsidRDefault="00D43846" w:rsidP="00D43846">
            <w:pPr>
              <w:spacing w:after="0" w:line="240" w:lineRule="auto"/>
              <w:jc w:val="center"/>
              <w:rPr>
                <w:rFonts w:ascii="Arial Narrow" w:eastAsia="Times New Roman" w:hAnsi="Arial Narrow" w:cs="Calibri"/>
                <w:color w:val="000000"/>
                <w:sz w:val="12"/>
                <w:szCs w:val="12"/>
                <w:lang w:eastAsia="pt-BR"/>
              </w:rPr>
            </w:pPr>
            <w:r w:rsidRPr="00D43846">
              <w:rPr>
                <w:rFonts w:ascii="Arial Narrow" w:eastAsia="Times New Roman" w:hAnsi="Arial Narrow" w:cs="Calibri"/>
                <w:color w:val="000000"/>
                <w:sz w:val="12"/>
                <w:szCs w:val="12"/>
                <w:lang w:eastAsia="pt-BR"/>
              </w:rPr>
              <w:t>120</w:t>
            </w:r>
          </w:p>
        </w:tc>
        <w:tc>
          <w:tcPr>
            <w:tcW w:w="820" w:type="dxa"/>
            <w:tcBorders>
              <w:top w:val="nil"/>
              <w:left w:val="nil"/>
              <w:bottom w:val="single" w:sz="4" w:space="0" w:color="auto"/>
              <w:right w:val="single" w:sz="4" w:space="0" w:color="auto"/>
            </w:tcBorders>
            <w:shd w:val="clear" w:color="000000" w:fill="FFFFFF"/>
            <w:vAlign w:val="center"/>
            <w:hideMark/>
          </w:tcPr>
          <w:p w14:paraId="73409673" w14:textId="77777777" w:rsidR="00D43846" w:rsidRPr="00D43846" w:rsidRDefault="00D43846" w:rsidP="00D43846">
            <w:pPr>
              <w:spacing w:after="0" w:line="240" w:lineRule="auto"/>
              <w:jc w:val="center"/>
              <w:rPr>
                <w:rFonts w:ascii="Arial Narrow" w:eastAsia="Times New Roman" w:hAnsi="Arial Narrow" w:cs="Calibri"/>
                <w:sz w:val="12"/>
                <w:szCs w:val="12"/>
                <w:lang w:eastAsia="pt-BR"/>
              </w:rPr>
            </w:pPr>
            <w:r w:rsidRPr="00D43846">
              <w:rPr>
                <w:rFonts w:ascii="Arial Narrow" w:eastAsia="Times New Roman" w:hAnsi="Arial Narrow" w:cs="Calibri"/>
                <w:sz w:val="12"/>
                <w:szCs w:val="12"/>
                <w:lang w:eastAsia="pt-BR"/>
              </w:rPr>
              <w:t>R$ 25,00</w:t>
            </w:r>
          </w:p>
        </w:tc>
        <w:tc>
          <w:tcPr>
            <w:tcW w:w="1551" w:type="dxa"/>
            <w:tcBorders>
              <w:top w:val="nil"/>
              <w:left w:val="nil"/>
              <w:bottom w:val="single" w:sz="4" w:space="0" w:color="auto"/>
              <w:right w:val="single" w:sz="4" w:space="0" w:color="auto"/>
            </w:tcBorders>
            <w:shd w:val="clear" w:color="000000" w:fill="FFFFFF"/>
            <w:noWrap/>
            <w:vAlign w:val="center"/>
            <w:hideMark/>
          </w:tcPr>
          <w:p w14:paraId="0FD8B842" w14:textId="77777777" w:rsidR="00D43846" w:rsidRPr="00D43846" w:rsidRDefault="00D43846" w:rsidP="00D43846">
            <w:pPr>
              <w:spacing w:after="0" w:line="240" w:lineRule="auto"/>
              <w:jc w:val="center"/>
              <w:rPr>
                <w:rFonts w:ascii="Arial Narrow" w:eastAsia="Times New Roman" w:hAnsi="Arial Narrow" w:cs="Calibri"/>
                <w:color w:val="000000"/>
                <w:sz w:val="12"/>
                <w:szCs w:val="12"/>
                <w:lang w:eastAsia="pt-BR"/>
              </w:rPr>
            </w:pPr>
            <w:r w:rsidRPr="00D43846">
              <w:rPr>
                <w:rFonts w:ascii="Arial Narrow" w:eastAsia="Times New Roman" w:hAnsi="Arial Narrow" w:cs="Calibri"/>
                <w:color w:val="000000"/>
                <w:sz w:val="12"/>
                <w:szCs w:val="12"/>
                <w:lang w:eastAsia="pt-BR"/>
              </w:rPr>
              <w:t xml:space="preserve"> R$               3.000,00 </w:t>
            </w:r>
          </w:p>
        </w:tc>
      </w:tr>
      <w:tr w:rsidR="00D43846" w:rsidRPr="00D43846" w14:paraId="0D7447D3" w14:textId="77777777" w:rsidTr="00E45D5A">
        <w:trPr>
          <w:trHeight w:val="165"/>
        </w:trPr>
        <w:tc>
          <w:tcPr>
            <w:tcW w:w="500" w:type="dxa"/>
            <w:tcBorders>
              <w:top w:val="nil"/>
              <w:left w:val="single" w:sz="4" w:space="0" w:color="auto"/>
              <w:bottom w:val="single" w:sz="4" w:space="0" w:color="auto"/>
              <w:right w:val="single" w:sz="4" w:space="0" w:color="auto"/>
            </w:tcBorders>
            <w:shd w:val="clear" w:color="000000" w:fill="FFFFFF"/>
            <w:vAlign w:val="center"/>
            <w:hideMark/>
          </w:tcPr>
          <w:p w14:paraId="093E5E77" w14:textId="77777777" w:rsidR="00D43846" w:rsidRPr="00D43846" w:rsidRDefault="00D43846" w:rsidP="00D43846">
            <w:pPr>
              <w:spacing w:after="0" w:line="240" w:lineRule="auto"/>
              <w:jc w:val="center"/>
              <w:rPr>
                <w:rFonts w:ascii="Arial Narrow" w:eastAsia="Times New Roman" w:hAnsi="Arial Narrow" w:cs="Calibri"/>
                <w:sz w:val="12"/>
                <w:szCs w:val="12"/>
                <w:lang w:eastAsia="pt-BR"/>
              </w:rPr>
            </w:pPr>
            <w:r w:rsidRPr="00D43846">
              <w:rPr>
                <w:rFonts w:ascii="Arial Narrow" w:eastAsia="Times New Roman" w:hAnsi="Arial Narrow" w:cs="Calibri"/>
                <w:sz w:val="12"/>
                <w:szCs w:val="12"/>
                <w:lang w:eastAsia="pt-BR"/>
              </w:rPr>
              <w:t>146</w:t>
            </w:r>
          </w:p>
        </w:tc>
        <w:tc>
          <w:tcPr>
            <w:tcW w:w="4680" w:type="dxa"/>
            <w:tcBorders>
              <w:top w:val="nil"/>
              <w:left w:val="nil"/>
              <w:bottom w:val="single" w:sz="4" w:space="0" w:color="auto"/>
              <w:right w:val="single" w:sz="4" w:space="0" w:color="auto"/>
            </w:tcBorders>
            <w:shd w:val="clear" w:color="000000" w:fill="FFFFFF"/>
            <w:vAlign w:val="center"/>
            <w:hideMark/>
          </w:tcPr>
          <w:p w14:paraId="38BAC0D7" w14:textId="77777777" w:rsidR="00D43846" w:rsidRPr="00D43846" w:rsidRDefault="00D43846" w:rsidP="00D43846">
            <w:pPr>
              <w:spacing w:after="0" w:line="240" w:lineRule="auto"/>
              <w:jc w:val="center"/>
              <w:rPr>
                <w:rFonts w:ascii="Arial Narrow" w:eastAsia="Times New Roman" w:hAnsi="Arial Narrow" w:cs="Calibri"/>
                <w:sz w:val="12"/>
                <w:szCs w:val="12"/>
                <w:lang w:eastAsia="pt-BR"/>
              </w:rPr>
            </w:pPr>
            <w:r w:rsidRPr="00D43846">
              <w:rPr>
                <w:rFonts w:ascii="Arial Narrow" w:eastAsia="Times New Roman" w:hAnsi="Arial Narrow" w:cs="Calibri"/>
                <w:sz w:val="12"/>
                <w:szCs w:val="12"/>
                <w:lang w:eastAsia="pt-BR"/>
              </w:rPr>
              <w:t>TTP (TTPA) – Tempo de Tromboplastina Parcial</w:t>
            </w:r>
          </w:p>
        </w:tc>
        <w:tc>
          <w:tcPr>
            <w:tcW w:w="740" w:type="dxa"/>
            <w:tcBorders>
              <w:top w:val="nil"/>
              <w:left w:val="nil"/>
              <w:bottom w:val="single" w:sz="4" w:space="0" w:color="auto"/>
              <w:right w:val="single" w:sz="4" w:space="0" w:color="auto"/>
            </w:tcBorders>
            <w:shd w:val="clear" w:color="000000" w:fill="FFFFFF"/>
            <w:vAlign w:val="center"/>
            <w:hideMark/>
          </w:tcPr>
          <w:p w14:paraId="6F84C820" w14:textId="77777777" w:rsidR="00D43846" w:rsidRPr="00D43846" w:rsidRDefault="00D43846" w:rsidP="00D43846">
            <w:pPr>
              <w:spacing w:after="0" w:line="240" w:lineRule="auto"/>
              <w:jc w:val="center"/>
              <w:rPr>
                <w:rFonts w:ascii="Arial Narrow" w:eastAsia="Times New Roman" w:hAnsi="Arial Narrow" w:cs="Calibri"/>
                <w:sz w:val="12"/>
                <w:szCs w:val="12"/>
                <w:lang w:eastAsia="pt-BR"/>
              </w:rPr>
            </w:pPr>
            <w:r w:rsidRPr="00D43846">
              <w:rPr>
                <w:rFonts w:ascii="Arial Narrow" w:eastAsia="Times New Roman" w:hAnsi="Arial Narrow" w:cs="Calibri"/>
                <w:sz w:val="12"/>
                <w:szCs w:val="12"/>
                <w:lang w:eastAsia="pt-BR"/>
              </w:rPr>
              <w:t>40</w:t>
            </w:r>
          </w:p>
        </w:tc>
        <w:tc>
          <w:tcPr>
            <w:tcW w:w="640" w:type="dxa"/>
            <w:tcBorders>
              <w:top w:val="nil"/>
              <w:left w:val="nil"/>
              <w:bottom w:val="single" w:sz="4" w:space="0" w:color="auto"/>
              <w:right w:val="single" w:sz="4" w:space="0" w:color="auto"/>
            </w:tcBorders>
            <w:shd w:val="clear" w:color="000000" w:fill="FFFFFF"/>
            <w:noWrap/>
            <w:vAlign w:val="center"/>
            <w:hideMark/>
          </w:tcPr>
          <w:p w14:paraId="53FE7387" w14:textId="77777777" w:rsidR="00D43846" w:rsidRPr="00D43846" w:rsidRDefault="00D43846" w:rsidP="00D43846">
            <w:pPr>
              <w:spacing w:after="0" w:line="240" w:lineRule="auto"/>
              <w:jc w:val="center"/>
              <w:rPr>
                <w:rFonts w:ascii="Arial Narrow" w:eastAsia="Times New Roman" w:hAnsi="Arial Narrow" w:cs="Calibri"/>
                <w:color w:val="000000"/>
                <w:sz w:val="12"/>
                <w:szCs w:val="12"/>
                <w:lang w:eastAsia="pt-BR"/>
              </w:rPr>
            </w:pPr>
            <w:r w:rsidRPr="00D43846">
              <w:rPr>
                <w:rFonts w:ascii="Arial Narrow" w:eastAsia="Times New Roman" w:hAnsi="Arial Narrow" w:cs="Calibri"/>
                <w:color w:val="000000"/>
                <w:sz w:val="12"/>
                <w:szCs w:val="12"/>
                <w:lang w:eastAsia="pt-BR"/>
              </w:rPr>
              <w:t>480</w:t>
            </w:r>
          </w:p>
        </w:tc>
        <w:tc>
          <w:tcPr>
            <w:tcW w:w="820" w:type="dxa"/>
            <w:tcBorders>
              <w:top w:val="nil"/>
              <w:left w:val="nil"/>
              <w:bottom w:val="single" w:sz="4" w:space="0" w:color="auto"/>
              <w:right w:val="single" w:sz="4" w:space="0" w:color="auto"/>
            </w:tcBorders>
            <w:shd w:val="clear" w:color="000000" w:fill="FFFFFF"/>
            <w:vAlign w:val="center"/>
            <w:hideMark/>
          </w:tcPr>
          <w:p w14:paraId="63A2DE47" w14:textId="77777777" w:rsidR="00D43846" w:rsidRPr="00D43846" w:rsidRDefault="00D43846" w:rsidP="00D43846">
            <w:pPr>
              <w:spacing w:after="0" w:line="240" w:lineRule="auto"/>
              <w:jc w:val="center"/>
              <w:rPr>
                <w:rFonts w:ascii="Arial Narrow" w:eastAsia="Times New Roman" w:hAnsi="Arial Narrow" w:cs="Calibri"/>
                <w:sz w:val="12"/>
                <w:szCs w:val="12"/>
                <w:lang w:eastAsia="pt-BR"/>
              </w:rPr>
            </w:pPr>
            <w:r w:rsidRPr="00D43846">
              <w:rPr>
                <w:rFonts w:ascii="Arial Narrow" w:eastAsia="Times New Roman" w:hAnsi="Arial Narrow" w:cs="Calibri"/>
                <w:sz w:val="12"/>
                <w:szCs w:val="12"/>
                <w:lang w:eastAsia="pt-BR"/>
              </w:rPr>
              <w:t>R$ 25,00</w:t>
            </w:r>
          </w:p>
        </w:tc>
        <w:tc>
          <w:tcPr>
            <w:tcW w:w="1551" w:type="dxa"/>
            <w:tcBorders>
              <w:top w:val="nil"/>
              <w:left w:val="nil"/>
              <w:bottom w:val="single" w:sz="4" w:space="0" w:color="auto"/>
              <w:right w:val="single" w:sz="4" w:space="0" w:color="auto"/>
            </w:tcBorders>
            <w:shd w:val="clear" w:color="000000" w:fill="FFFFFF"/>
            <w:noWrap/>
            <w:vAlign w:val="center"/>
            <w:hideMark/>
          </w:tcPr>
          <w:p w14:paraId="7A363AA2" w14:textId="77777777" w:rsidR="00D43846" w:rsidRPr="00D43846" w:rsidRDefault="00D43846" w:rsidP="00D43846">
            <w:pPr>
              <w:spacing w:after="0" w:line="240" w:lineRule="auto"/>
              <w:jc w:val="center"/>
              <w:rPr>
                <w:rFonts w:ascii="Arial Narrow" w:eastAsia="Times New Roman" w:hAnsi="Arial Narrow" w:cs="Calibri"/>
                <w:color w:val="000000"/>
                <w:sz w:val="12"/>
                <w:szCs w:val="12"/>
                <w:lang w:eastAsia="pt-BR"/>
              </w:rPr>
            </w:pPr>
            <w:r w:rsidRPr="00D43846">
              <w:rPr>
                <w:rFonts w:ascii="Arial Narrow" w:eastAsia="Times New Roman" w:hAnsi="Arial Narrow" w:cs="Calibri"/>
                <w:color w:val="000000"/>
                <w:sz w:val="12"/>
                <w:szCs w:val="12"/>
                <w:lang w:eastAsia="pt-BR"/>
              </w:rPr>
              <w:t xml:space="preserve"> R$              12.000,00 </w:t>
            </w:r>
          </w:p>
        </w:tc>
      </w:tr>
      <w:tr w:rsidR="00D43846" w:rsidRPr="00D43846" w14:paraId="2F484157" w14:textId="77777777" w:rsidTr="00E45D5A">
        <w:trPr>
          <w:trHeight w:val="165"/>
        </w:trPr>
        <w:tc>
          <w:tcPr>
            <w:tcW w:w="500" w:type="dxa"/>
            <w:tcBorders>
              <w:top w:val="nil"/>
              <w:left w:val="single" w:sz="4" w:space="0" w:color="auto"/>
              <w:bottom w:val="single" w:sz="4" w:space="0" w:color="auto"/>
              <w:right w:val="single" w:sz="4" w:space="0" w:color="auto"/>
            </w:tcBorders>
            <w:shd w:val="clear" w:color="000000" w:fill="FFFFFF"/>
            <w:vAlign w:val="center"/>
            <w:hideMark/>
          </w:tcPr>
          <w:p w14:paraId="40F41D94" w14:textId="77777777" w:rsidR="00D43846" w:rsidRPr="00D43846" w:rsidRDefault="00D43846" w:rsidP="00D43846">
            <w:pPr>
              <w:spacing w:after="0" w:line="240" w:lineRule="auto"/>
              <w:jc w:val="center"/>
              <w:rPr>
                <w:rFonts w:ascii="Arial Narrow" w:eastAsia="Times New Roman" w:hAnsi="Arial Narrow" w:cs="Calibri"/>
                <w:sz w:val="12"/>
                <w:szCs w:val="12"/>
                <w:lang w:eastAsia="pt-BR"/>
              </w:rPr>
            </w:pPr>
            <w:r w:rsidRPr="00D43846">
              <w:rPr>
                <w:rFonts w:ascii="Arial Narrow" w:eastAsia="Times New Roman" w:hAnsi="Arial Narrow" w:cs="Calibri"/>
                <w:sz w:val="12"/>
                <w:szCs w:val="12"/>
                <w:lang w:eastAsia="pt-BR"/>
              </w:rPr>
              <w:t>147</w:t>
            </w:r>
          </w:p>
        </w:tc>
        <w:tc>
          <w:tcPr>
            <w:tcW w:w="4680" w:type="dxa"/>
            <w:tcBorders>
              <w:top w:val="nil"/>
              <w:left w:val="nil"/>
              <w:bottom w:val="single" w:sz="4" w:space="0" w:color="auto"/>
              <w:right w:val="single" w:sz="4" w:space="0" w:color="auto"/>
            </w:tcBorders>
            <w:shd w:val="clear" w:color="000000" w:fill="FFFFFF"/>
            <w:vAlign w:val="center"/>
            <w:hideMark/>
          </w:tcPr>
          <w:p w14:paraId="701F8BE2" w14:textId="77777777" w:rsidR="00D43846" w:rsidRPr="00D43846" w:rsidRDefault="00D43846" w:rsidP="00D43846">
            <w:pPr>
              <w:spacing w:after="0" w:line="240" w:lineRule="auto"/>
              <w:jc w:val="center"/>
              <w:rPr>
                <w:rFonts w:ascii="Arial Narrow" w:eastAsia="Times New Roman" w:hAnsi="Arial Narrow" w:cs="Calibri"/>
                <w:sz w:val="12"/>
                <w:szCs w:val="12"/>
                <w:lang w:eastAsia="pt-BR"/>
              </w:rPr>
            </w:pPr>
            <w:r w:rsidRPr="00D43846">
              <w:rPr>
                <w:rFonts w:ascii="Arial Narrow" w:eastAsia="Times New Roman" w:hAnsi="Arial Narrow" w:cs="Calibri"/>
                <w:sz w:val="12"/>
                <w:szCs w:val="12"/>
                <w:lang w:eastAsia="pt-BR"/>
              </w:rPr>
              <w:t>UREIA</w:t>
            </w:r>
          </w:p>
        </w:tc>
        <w:tc>
          <w:tcPr>
            <w:tcW w:w="740" w:type="dxa"/>
            <w:tcBorders>
              <w:top w:val="nil"/>
              <w:left w:val="nil"/>
              <w:bottom w:val="single" w:sz="4" w:space="0" w:color="auto"/>
              <w:right w:val="single" w:sz="4" w:space="0" w:color="auto"/>
            </w:tcBorders>
            <w:shd w:val="clear" w:color="000000" w:fill="FFFFFF"/>
            <w:vAlign w:val="center"/>
            <w:hideMark/>
          </w:tcPr>
          <w:p w14:paraId="05464422" w14:textId="77777777" w:rsidR="00D43846" w:rsidRPr="00D43846" w:rsidRDefault="00D43846" w:rsidP="00D43846">
            <w:pPr>
              <w:spacing w:after="0" w:line="240" w:lineRule="auto"/>
              <w:jc w:val="center"/>
              <w:rPr>
                <w:rFonts w:ascii="Arial Narrow" w:eastAsia="Times New Roman" w:hAnsi="Arial Narrow" w:cs="Calibri"/>
                <w:sz w:val="12"/>
                <w:szCs w:val="12"/>
                <w:lang w:eastAsia="pt-BR"/>
              </w:rPr>
            </w:pPr>
            <w:r w:rsidRPr="00D43846">
              <w:rPr>
                <w:rFonts w:ascii="Arial Narrow" w:eastAsia="Times New Roman" w:hAnsi="Arial Narrow" w:cs="Calibri"/>
                <w:sz w:val="12"/>
                <w:szCs w:val="12"/>
                <w:lang w:eastAsia="pt-BR"/>
              </w:rPr>
              <w:t>40</w:t>
            </w:r>
          </w:p>
        </w:tc>
        <w:tc>
          <w:tcPr>
            <w:tcW w:w="640" w:type="dxa"/>
            <w:tcBorders>
              <w:top w:val="nil"/>
              <w:left w:val="nil"/>
              <w:bottom w:val="single" w:sz="4" w:space="0" w:color="auto"/>
              <w:right w:val="single" w:sz="4" w:space="0" w:color="auto"/>
            </w:tcBorders>
            <w:shd w:val="clear" w:color="000000" w:fill="FFFFFF"/>
            <w:noWrap/>
            <w:vAlign w:val="center"/>
            <w:hideMark/>
          </w:tcPr>
          <w:p w14:paraId="73B07689" w14:textId="77777777" w:rsidR="00D43846" w:rsidRPr="00D43846" w:rsidRDefault="00D43846" w:rsidP="00D43846">
            <w:pPr>
              <w:spacing w:after="0" w:line="240" w:lineRule="auto"/>
              <w:jc w:val="center"/>
              <w:rPr>
                <w:rFonts w:ascii="Arial Narrow" w:eastAsia="Times New Roman" w:hAnsi="Arial Narrow" w:cs="Calibri"/>
                <w:color w:val="000000"/>
                <w:sz w:val="12"/>
                <w:szCs w:val="12"/>
                <w:lang w:eastAsia="pt-BR"/>
              </w:rPr>
            </w:pPr>
            <w:r w:rsidRPr="00D43846">
              <w:rPr>
                <w:rFonts w:ascii="Arial Narrow" w:eastAsia="Times New Roman" w:hAnsi="Arial Narrow" w:cs="Calibri"/>
                <w:color w:val="000000"/>
                <w:sz w:val="12"/>
                <w:szCs w:val="12"/>
                <w:lang w:eastAsia="pt-BR"/>
              </w:rPr>
              <w:t>480</w:t>
            </w:r>
          </w:p>
        </w:tc>
        <w:tc>
          <w:tcPr>
            <w:tcW w:w="820" w:type="dxa"/>
            <w:tcBorders>
              <w:top w:val="nil"/>
              <w:left w:val="nil"/>
              <w:bottom w:val="single" w:sz="4" w:space="0" w:color="auto"/>
              <w:right w:val="single" w:sz="4" w:space="0" w:color="auto"/>
            </w:tcBorders>
            <w:shd w:val="clear" w:color="000000" w:fill="FFFFFF"/>
            <w:vAlign w:val="center"/>
            <w:hideMark/>
          </w:tcPr>
          <w:p w14:paraId="53C049B9" w14:textId="77777777" w:rsidR="00D43846" w:rsidRPr="00D43846" w:rsidRDefault="00D43846" w:rsidP="00D43846">
            <w:pPr>
              <w:spacing w:after="0" w:line="240" w:lineRule="auto"/>
              <w:jc w:val="center"/>
              <w:rPr>
                <w:rFonts w:ascii="Arial Narrow" w:eastAsia="Times New Roman" w:hAnsi="Arial Narrow" w:cs="Calibri"/>
                <w:sz w:val="12"/>
                <w:szCs w:val="12"/>
                <w:lang w:eastAsia="pt-BR"/>
              </w:rPr>
            </w:pPr>
            <w:r w:rsidRPr="00D43846">
              <w:rPr>
                <w:rFonts w:ascii="Arial Narrow" w:eastAsia="Times New Roman" w:hAnsi="Arial Narrow" w:cs="Calibri"/>
                <w:sz w:val="12"/>
                <w:szCs w:val="12"/>
                <w:lang w:eastAsia="pt-BR"/>
              </w:rPr>
              <w:t>R$ 15,00</w:t>
            </w:r>
          </w:p>
        </w:tc>
        <w:tc>
          <w:tcPr>
            <w:tcW w:w="1551" w:type="dxa"/>
            <w:tcBorders>
              <w:top w:val="nil"/>
              <w:left w:val="nil"/>
              <w:bottom w:val="single" w:sz="4" w:space="0" w:color="auto"/>
              <w:right w:val="single" w:sz="4" w:space="0" w:color="auto"/>
            </w:tcBorders>
            <w:shd w:val="clear" w:color="000000" w:fill="FFFFFF"/>
            <w:noWrap/>
            <w:vAlign w:val="center"/>
            <w:hideMark/>
          </w:tcPr>
          <w:p w14:paraId="12D9240A" w14:textId="77777777" w:rsidR="00D43846" w:rsidRPr="00D43846" w:rsidRDefault="00D43846" w:rsidP="00D43846">
            <w:pPr>
              <w:spacing w:after="0" w:line="240" w:lineRule="auto"/>
              <w:jc w:val="center"/>
              <w:rPr>
                <w:rFonts w:ascii="Arial Narrow" w:eastAsia="Times New Roman" w:hAnsi="Arial Narrow" w:cs="Calibri"/>
                <w:color w:val="000000"/>
                <w:sz w:val="12"/>
                <w:szCs w:val="12"/>
                <w:lang w:eastAsia="pt-BR"/>
              </w:rPr>
            </w:pPr>
            <w:r w:rsidRPr="00D43846">
              <w:rPr>
                <w:rFonts w:ascii="Arial Narrow" w:eastAsia="Times New Roman" w:hAnsi="Arial Narrow" w:cs="Calibri"/>
                <w:color w:val="000000"/>
                <w:sz w:val="12"/>
                <w:szCs w:val="12"/>
                <w:lang w:eastAsia="pt-BR"/>
              </w:rPr>
              <w:t xml:space="preserve"> R$                7.200,00 </w:t>
            </w:r>
          </w:p>
        </w:tc>
      </w:tr>
      <w:tr w:rsidR="00D43846" w:rsidRPr="00D43846" w14:paraId="739CD1DF" w14:textId="77777777" w:rsidTr="00E45D5A">
        <w:trPr>
          <w:trHeight w:val="165"/>
        </w:trPr>
        <w:tc>
          <w:tcPr>
            <w:tcW w:w="500" w:type="dxa"/>
            <w:tcBorders>
              <w:top w:val="nil"/>
              <w:left w:val="single" w:sz="4" w:space="0" w:color="auto"/>
              <w:bottom w:val="single" w:sz="4" w:space="0" w:color="auto"/>
              <w:right w:val="single" w:sz="4" w:space="0" w:color="auto"/>
            </w:tcBorders>
            <w:shd w:val="clear" w:color="000000" w:fill="FFFFFF"/>
            <w:vAlign w:val="center"/>
            <w:hideMark/>
          </w:tcPr>
          <w:p w14:paraId="01FF78CE" w14:textId="77777777" w:rsidR="00D43846" w:rsidRPr="00D43846" w:rsidRDefault="00D43846" w:rsidP="00D43846">
            <w:pPr>
              <w:spacing w:after="0" w:line="240" w:lineRule="auto"/>
              <w:jc w:val="center"/>
              <w:rPr>
                <w:rFonts w:ascii="Arial Narrow" w:eastAsia="Times New Roman" w:hAnsi="Arial Narrow" w:cs="Calibri"/>
                <w:sz w:val="12"/>
                <w:szCs w:val="12"/>
                <w:lang w:eastAsia="pt-BR"/>
              </w:rPr>
            </w:pPr>
            <w:r w:rsidRPr="00D43846">
              <w:rPr>
                <w:rFonts w:ascii="Arial Narrow" w:eastAsia="Times New Roman" w:hAnsi="Arial Narrow" w:cs="Calibri"/>
                <w:sz w:val="12"/>
                <w:szCs w:val="12"/>
                <w:lang w:eastAsia="pt-BR"/>
              </w:rPr>
              <w:t>148</w:t>
            </w:r>
          </w:p>
        </w:tc>
        <w:tc>
          <w:tcPr>
            <w:tcW w:w="4680" w:type="dxa"/>
            <w:tcBorders>
              <w:top w:val="nil"/>
              <w:left w:val="nil"/>
              <w:bottom w:val="single" w:sz="4" w:space="0" w:color="auto"/>
              <w:right w:val="single" w:sz="4" w:space="0" w:color="auto"/>
            </w:tcBorders>
            <w:shd w:val="clear" w:color="000000" w:fill="FFFFFF"/>
            <w:vAlign w:val="center"/>
            <w:hideMark/>
          </w:tcPr>
          <w:p w14:paraId="40CA3447" w14:textId="77777777" w:rsidR="00D43846" w:rsidRPr="00D43846" w:rsidRDefault="00D43846" w:rsidP="00D43846">
            <w:pPr>
              <w:spacing w:after="0" w:line="240" w:lineRule="auto"/>
              <w:jc w:val="center"/>
              <w:rPr>
                <w:rFonts w:ascii="Arial Narrow" w:eastAsia="Times New Roman" w:hAnsi="Arial Narrow" w:cs="Calibri"/>
                <w:sz w:val="12"/>
                <w:szCs w:val="12"/>
                <w:lang w:eastAsia="pt-BR"/>
              </w:rPr>
            </w:pPr>
            <w:r w:rsidRPr="00D43846">
              <w:rPr>
                <w:rFonts w:ascii="Arial Narrow" w:eastAsia="Times New Roman" w:hAnsi="Arial Narrow" w:cs="Calibri"/>
                <w:sz w:val="12"/>
                <w:szCs w:val="12"/>
                <w:lang w:eastAsia="pt-BR"/>
              </w:rPr>
              <w:t>URINA (Sumario de Urina – EAS)</w:t>
            </w:r>
          </w:p>
        </w:tc>
        <w:tc>
          <w:tcPr>
            <w:tcW w:w="740" w:type="dxa"/>
            <w:tcBorders>
              <w:top w:val="nil"/>
              <w:left w:val="nil"/>
              <w:bottom w:val="single" w:sz="4" w:space="0" w:color="auto"/>
              <w:right w:val="single" w:sz="4" w:space="0" w:color="auto"/>
            </w:tcBorders>
            <w:shd w:val="clear" w:color="000000" w:fill="FFFFFF"/>
            <w:vAlign w:val="center"/>
            <w:hideMark/>
          </w:tcPr>
          <w:p w14:paraId="28445F8A" w14:textId="77777777" w:rsidR="00D43846" w:rsidRPr="00D43846" w:rsidRDefault="00D43846" w:rsidP="00D43846">
            <w:pPr>
              <w:spacing w:after="0" w:line="240" w:lineRule="auto"/>
              <w:jc w:val="center"/>
              <w:rPr>
                <w:rFonts w:ascii="Arial Narrow" w:eastAsia="Times New Roman" w:hAnsi="Arial Narrow" w:cs="Calibri"/>
                <w:sz w:val="12"/>
                <w:szCs w:val="12"/>
                <w:lang w:eastAsia="pt-BR"/>
              </w:rPr>
            </w:pPr>
            <w:r w:rsidRPr="00D43846">
              <w:rPr>
                <w:rFonts w:ascii="Arial Narrow" w:eastAsia="Times New Roman" w:hAnsi="Arial Narrow" w:cs="Calibri"/>
                <w:sz w:val="12"/>
                <w:szCs w:val="12"/>
                <w:lang w:eastAsia="pt-BR"/>
              </w:rPr>
              <w:t>70</w:t>
            </w:r>
          </w:p>
        </w:tc>
        <w:tc>
          <w:tcPr>
            <w:tcW w:w="640" w:type="dxa"/>
            <w:tcBorders>
              <w:top w:val="nil"/>
              <w:left w:val="nil"/>
              <w:bottom w:val="single" w:sz="4" w:space="0" w:color="auto"/>
              <w:right w:val="single" w:sz="4" w:space="0" w:color="auto"/>
            </w:tcBorders>
            <w:shd w:val="clear" w:color="000000" w:fill="FFFFFF"/>
            <w:noWrap/>
            <w:vAlign w:val="center"/>
            <w:hideMark/>
          </w:tcPr>
          <w:p w14:paraId="6211F025" w14:textId="77777777" w:rsidR="00D43846" w:rsidRPr="00D43846" w:rsidRDefault="00D43846" w:rsidP="00D43846">
            <w:pPr>
              <w:spacing w:after="0" w:line="240" w:lineRule="auto"/>
              <w:jc w:val="center"/>
              <w:rPr>
                <w:rFonts w:ascii="Arial Narrow" w:eastAsia="Times New Roman" w:hAnsi="Arial Narrow" w:cs="Calibri"/>
                <w:color w:val="000000"/>
                <w:sz w:val="12"/>
                <w:szCs w:val="12"/>
                <w:lang w:eastAsia="pt-BR"/>
              </w:rPr>
            </w:pPr>
            <w:r w:rsidRPr="00D43846">
              <w:rPr>
                <w:rFonts w:ascii="Arial Narrow" w:eastAsia="Times New Roman" w:hAnsi="Arial Narrow" w:cs="Calibri"/>
                <w:color w:val="000000"/>
                <w:sz w:val="12"/>
                <w:szCs w:val="12"/>
                <w:lang w:eastAsia="pt-BR"/>
              </w:rPr>
              <w:t>840</w:t>
            </w:r>
          </w:p>
        </w:tc>
        <w:tc>
          <w:tcPr>
            <w:tcW w:w="820" w:type="dxa"/>
            <w:tcBorders>
              <w:top w:val="nil"/>
              <w:left w:val="nil"/>
              <w:bottom w:val="single" w:sz="4" w:space="0" w:color="auto"/>
              <w:right w:val="single" w:sz="4" w:space="0" w:color="auto"/>
            </w:tcBorders>
            <w:shd w:val="clear" w:color="000000" w:fill="FFFFFF"/>
            <w:vAlign w:val="center"/>
            <w:hideMark/>
          </w:tcPr>
          <w:p w14:paraId="6536B26D" w14:textId="77777777" w:rsidR="00D43846" w:rsidRPr="00D43846" w:rsidRDefault="00D43846" w:rsidP="00D43846">
            <w:pPr>
              <w:spacing w:after="0" w:line="240" w:lineRule="auto"/>
              <w:jc w:val="center"/>
              <w:rPr>
                <w:rFonts w:ascii="Arial Narrow" w:eastAsia="Times New Roman" w:hAnsi="Arial Narrow" w:cs="Calibri"/>
                <w:sz w:val="12"/>
                <w:szCs w:val="12"/>
                <w:lang w:eastAsia="pt-BR"/>
              </w:rPr>
            </w:pPr>
            <w:r w:rsidRPr="00D43846">
              <w:rPr>
                <w:rFonts w:ascii="Arial Narrow" w:eastAsia="Times New Roman" w:hAnsi="Arial Narrow" w:cs="Calibri"/>
                <w:sz w:val="12"/>
                <w:szCs w:val="12"/>
                <w:lang w:eastAsia="pt-BR"/>
              </w:rPr>
              <w:t>R$ 20,00</w:t>
            </w:r>
          </w:p>
        </w:tc>
        <w:tc>
          <w:tcPr>
            <w:tcW w:w="1551" w:type="dxa"/>
            <w:tcBorders>
              <w:top w:val="nil"/>
              <w:left w:val="nil"/>
              <w:bottom w:val="single" w:sz="4" w:space="0" w:color="auto"/>
              <w:right w:val="single" w:sz="4" w:space="0" w:color="auto"/>
            </w:tcBorders>
            <w:shd w:val="clear" w:color="000000" w:fill="FFFFFF"/>
            <w:noWrap/>
            <w:vAlign w:val="center"/>
            <w:hideMark/>
          </w:tcPr>
          <w:p w14:paraId="7E67EA84" w14:textId="77777777" w:rsidR="00D43846" w:rsidRPr="00D43846" w:rsidRDefault="00D43846" w:rsidP="00D43846">
            <w:pPr>
              <w:spacing w:after="0" w:line="240" w:lineRule="auto"/>
              <w:jc w:val="center"/>
              <w:rPr>
                <w:rFonts w:ascii="Arial Narrow" w:eastAsia="Times New Roman" w:hAnsi="Arial Narrow" w:cs="Calibri"/>
                <w:color w:val="000000"/>
                <w:sz w:val="12"/>
                <w:szCs w:val="12"/>
                <w:lang w:eastAsia="pt-BR"/>
              </w:rPr>
            </w:pPr>
            <w:r w:rsidRPr="00D43846">
              <w:rPr>
                <w:rFonts w:ascii="Arial Narrow" w:eastAsia="Times New Roman" w:hAnsi="Arial Narrow" w:cs="Calibri"/>
                <w:color w:val="000000"/>
                <w:sz w:val="12"/>
                <w:szCs w:val="12"/>
                <w:lang w:eastAsia="pt-BR"/>
              </w:rPr>
              <w:t xml:space="preserve"> R$              16.800,00 </w:t>
            </w:r>
          </w:p>
        </w:tc>
      </w:tr>
      <w:tr w:rsidR="00D43846" w:rsidRPr="00D43846" w14:paraId="260D70FC" w14:textId="77777777" w:rsidTr="00E45D5A">
        <w:trPr>
          <w:trHeight w:val="165"/>
        </w:trPr>
        <w:tc>
          <w:tcPr>
            <w:tcW w:w="500" w:type="dxa"/>
            <w:tcBorders>
              <w:top w:val="nil"/>
              <w:left w:val="single" w:sz="4" w:space="0" w:color="auto"/>
              <w:bottom w:val="single" w:sz="4" w:space="0" w:color="auto"/>
              <w:right w:val="single" w:sz="4" w:space="0" w:color="auto"/>
            </w:tcBorders>
            <w:shd w:val="clear" w:color="000000" w:fill="FFFFFF"/>
            <w:vAlign w:val="center"/>
            <w:hideMark/>
          </w:tcPr>
          <w:p w14:paraId="622C4508" w14:textId="77777777" w:rsidR="00D43846" w:rsidRPr="00D43846" w:rsidRDefault="00D43846" w:rsidP="00D43846">
            <w:pPr>
              <w:spacing w:after="0" w:line="240" w:lineRule="auto"/>
              <w:jc w:val="center"/>
              <w:rPr>
                <w:rFonts w:ascii="Arial Narrow" w:eastAsia="Times New Roman" w:hAnsi="Arial Narrow" w:cs="Calibri"/>
                <w:sz w:val="12"/>
                <w:szCs w:val="12"/>
                <w:lang w:eastAsia="pt-BR"/>
              </w:rPr>
            </w:pPr>
            <w:r w:rsidRPr="00D43846">
              <w:rPr>
                <w:rFonts w:ascii="Arial Narrow" w:eastAsia="Times New Roman" w:hAnsi="Arial Narrow" w:cs="Calibri"/>
                <w:sz w:val="12"/>
                <w:szCs w:val="12"/>
                <w:lang w:eastAsia="pt-BR"/>
              </w:rPr>
              <w:t>149</w:t>
            </w:r>
          </w:p>
        </w:tc>
        <w:tc>
          <w:tcPr>
            <w:tcW w:w="4680" w:type="dxa"/>
            <w:tcBorders>
              <w:top w:val="nil"/>
              <w:left w:val="nil"/>
              <w:bottom w:val="single" w:sz="4" w:space="0" w:color="auto"/>
              <w:right w:val="single" w:sz="4" w:space="0" w:color="auto"/>
            </w:tcBorders>
            <w:shd w:val="clear" w:color="000000" w:fill="FFFFFF"/>
            <w:vAlign w:val="center"/>
            <w:hideMark/>
          </w:tcPr>
          <w:p w14:paraId="576128D5" w14:textId="77777777" w:rsidR="00D43846" w:rsidRPr="00D43846" w:rsidRDefault="00D43846" w:rsidP="00D43846">
            <w:pPr>
              <w:spacing w:after="0" w:line="240" w:lineRule="auto"/>
              <w:jc w:val="center"/>
              <w:rPr>
                <w:rFonts w:ascii="Arial Narrow" w:eastAsia="Times New Roman" w:hAnsi="Arial Narrow" w:cs="Calibri"/>
                <w:sz w:val="12"/>
                <w:szCs w:val="12"/>
                <w:lang w:eastAsia="pt-BR"/>
              </w:rPr>
            </w:pPr>
            <w:r w:rsidRPr="00D43846">
              <w:rPr>
                <w:rFonts w:ascii="Arial Narrow" w:eastAsia="Times New Roman" w:hAnsi="Arial Narrow" w:cs="Calibri"/>
                <w:sz w:val="12"/>
                <w:szCs w:val="12"/>
                <w:lang w:eastAsia="pt-BR"/>
              </w:rPr>
              <w:t xml:space="preserve">URINA-MICROFLORA URINARIA </w:t>
            </w:r>
          </w:p>
        </w:tc>
        <w:tc>
          <w:tcPr>
            <w:tcW w:w="740" w:type="dxa"/>
            <w:tcBorders>
              <w:top w:val="nil"/>
              <w:left w:val="nil"/>
              <w:bottom w:val="single" w:sz="4" w:space="0" w:color="auto"/>
              <w:right w:val="single" w:sz="4" w:space="0" w:color="auto"/>
            </w:tcBorders>
            <w:shd w:val="clear" w:color="000000" w:fill="FFFFFF"/>
            <w:vAlign w:val="center"/>
            <w:hideMark/>
          </w:tcPr>
          <w:p w14:paraId="456866EB" w14:textId="77777777" w:rsidR="00D43846" w:rsidRPr="00D43846" w:rsidRDefault="00D43846" w:rsidP="00D43846">
            <w:pPr>
              <w:spacing w:after="0" w:line="240" w:lineRule="auto"/>
              <w:jc w:val="center"/>
              <w:rPr>
                <w:rFonts w:ascii="Arial Narrow" w:eastAsia="Times New Roman" w:hAnsi="Arial Narrow" w:cs="Calibri"/>
                <w:sz w:val="12"/>
                <w:szCs w:val="12"/>
                <w:lang w:eastAsia="pt-BR"/>
              </w:rPr>
            </w:pPr>
            <w:r w:rsidRPr="00D43846">
              <w:rPr>
                <w:rFonts w:ascii="Arial Narrow" w:eastAsia="Times New Roman" w:hAnsi="Arial Narrow" w:cs="Calibri"/>
                <w:sz w:val="12"/>
                <w:szCs w:val="12"/>
                <w:lang w:eastAsia="pt-BR"/>
              </w:rPr>
              <w:t>5</w:t>
            </w:r>
          </w:p>
        </w:tc>
        <w:tc>
          <w:tcPr>
            <w:tcW w:w="640" w:type="dxa"/>
            <w:tcBorders>
              <w:top w:val="nil"/>
              <w:left w:val="nil"/>
              <w:bottom w:val="single" w:sz="4" w:space="0" w:color="auto"/>
              <w:right w:val="single" w:sz="4" w:space="0" w:color="auto"/>
            </w:tcBorders>
            <w:shd w:val="clear" w:color="000000" w:fill="FFFFFF"/>
            <w:noWrap/>
            <w:vAlign w:val="center"/>
            <w:hideMark/>
          </w:tcPr>
          <w:p w14:paraId="514122A8" w14:textId="77777777" w:rsidR="00D43846" w:rsidRPr="00D43846" w:rsidRDefault="00D43846" w:rsidP="00D43846">
            <w:pPr>
              <w:spacing w:after="0" w:line="240" w:lineRule="auto"/>
              <w:jc w:val="center"/>
              <w:rPr>
                <w:rFonts w:ascii="Arial Narrow" w:eastAsia="Times New Roman" w:hAnsi="Arial Narrow" w:cs="Calibri"/>
                <w:color w:val="000000"/>
                <w:sz w:val="12"/>
                <w:szCs w:val="12"/>
                <w:lang w:eastAsia="pt-BR"/>
              </w:rPr>
            </w:pPr>
            <w:r w:rsidRPr="00D43846">
              <w:rPr>
                <w:rFonts w:ascii="Arial Narrow" w:eastAsia="Times New Roman" w:hAnsi="Arial Narrow" w:cs="Calibri"/>
                <w:color w:val="000000"/>
                <w:sz w:val="12"/>
                <w:szCs w:val="12"/>
                <w:lang w:eastAsia="pt-BR"/>
              </w:rPr>
              <w:t>60</w:t>
            </w:r>
          </w:p>
        </w:tc>
        <w:tc>
          <w:tcPr>
            <w:tcW w:w="820" w:type="dxa"/>
            <w:tcBorders>
              <w:top w:val="nil"/>
              <w:left w:val="nil"/>
              <w:bottom w:val="single" w:sz="4" w:space="0" w:color="auto"/>
              <w:right w:val="single" w:sz="4" w:space="0" w:color="auto"/>
            </w:tcBorders>
            <w:shd w:val="clear" w:color="000000" w:fill="FFFFFF"/>
            <w:vAlign w:val="center"/>
            <w:hideMark/>
          </w:tcPr>
          <w:p w14:paraId="4ADB6657" w14:textId="77777777" w:rsidR="00D43846" w:rsidRPr="00D43846" w:rsidRDefault="00D43846" w:rsidP="00D43846">
            <w:pPr>
              <w:spacing w:after="0" w:line="240" w:lineRule="auto"/>
              <w:jc w:val="center"/>
              <w:rPr>
                <w:rFonts w:ascii="Arial Narrow" w:eastAsia="Times New Roman" w:hAnsi="Arial Narrow" w:cs="Calibri"/>
                <w:sz w:val="12"/>
                <w:szCs w:val="12"/>
                <w:lang w:eastAsia="pt-BR"/>
              </w:rPr>
            </w:pPr>
            <w:r w:rsidRPr="00D43846">
              <w:rPr>
                <w:rFonts w:ascii="Arial Narrow" w:eastAsia="Times New Roman" w:hAnsi="Arial Narrow" w:cs="Calibri"/>
                <w:sz w:val="12"/>
                <w:szCs w:val="12"/>
                <w:lang w:eastAsia="pt-BR"/>
              </w:rPr>
              <w:t>R$ 25,00</w:t>
            </w:r>
          </w:p>
        </w:tc>
        <w:tc>
          <w:tcPr>
            <w:tcW w:w="1551" w:type="dxa"/>
            <w:tcBorders>
              <w:top w:val="nil"/>
              <w:left w:val="nil"/>
              <w:bottom w:val="single" w:sz="4" w:space="0" w:color="auto"/>
              <w:right w:val="single" w:sz="4" w:space="0" w:color="auto"/>
            </w:tcBorders>
            <w:shd w:val="clear" w:color="000000" w:fill="FFFFFF"/>
            <w:noWrap/>
            <w:vAlign w:val="center"/>
            <w:hideMark/>
          </w:tcPr>
          <w:p w14:paraId="5DF1F33E" w14:textId="77777777" w:rsidR="00D43846" w:rsidRPr="00D43846" w:rsidRDefault="00D43846" w:rsidP="00D43846">
            <w:pPr>
              <w:spacing w:after="0" w:line="240" w:lineRule="auto"/>
              <w:jc w:val="center"/>
              <w:rPr>
                <w:rFonts w:ascii="Arial Narrow" w:eastAsia="Times New Roman" w:hAnsi="Arial Narrow" w:cs="Calibri"/>
                <w:color w:val="000000"/>
                <w:sz w:val="12"/>
                <w:szCs w:val="12"/>
                <w:lang w:eastAsia="pt-BR"/>
              </w:rPr>
            </w:pPr>
            <w:r w:rsidRPr="00D43846">
              <w:rPr>
                <w:rFonts w:ascii="Arial Narrow" w:eastAsia="Times New Roman" w:hAnsi="Arial Narrow" w:cs="Calibri"/>
                <w:color w:val="000000"/>
                <w:sz w:val="12"/>
                <w:szCs w:val="12"/>
                <w:lang w:eastAsia="pt-BR"/>
              </w:rPr>
              <w:t xml:space="preserve"> R$                 1.500,00 </w:t>
            </w:r>
          </w:p>
        </w:tc>
      </w:tr>
      <w:tr w:rsidR="00D43846" w:rsidRPr="00D43846" w14:paraId="2E435845" w14:textId="77777777" w:rsidTr="00E45D5A">
        <w:trPr>
          <w:trHeight w:val="165"/>
        </w:trPr>
        <w:tc>
          <w:tcPr>
            <w:tcW w:w="500" w:type="dxa"/>
            <w:tcBorders>
              <w:top w:val="nil"/>
              <w:left w:val="single" w:sz="4" w:space="0" w:color="auto"/>
              <w:bottom w:val="single" w:sz="4" w:space="0" w:color="auto"/>
              <w:right w:val="single" w:sz="4" w:space="0" w:color="auto"/>
            </w:tcBorders>
            <w:shd w:val="clear" w:color="000000" w:fill="FFFFFF"/>
            <w:vAlign w:val="center"/>
            <w:hideMark/>
          </w:tcPr>
          <w:p w14:paraId="6CB436C1" w14:textId="77777777" w:rsidR="00D43846" w:rsidRPr="00D43846" w:rsidRDefault="00D43846" w:rsidP="00D43846">
            <w:pPr>
              <w:spacing w:after="0" w:line="240" w:lineRule="auto"/>
              <w:jc w:val="center"/>
              <w:rPr>
                <w:rFonts w:ascii="Arial Narrow" w:eastAsia="Times New Roman" w:hAnsi="Arial Narrow" w:cs="Calibri"/>
                <w:sz w:val="12"/>
                <w:szCs w:val="12"/>
                <w:lang w:eastAsia="pt-BR"/>
              </w:rPr>
            </w:pPr>
            <w:r w:rsidRPr="00D43846">
              <w:rPr>
                <w:rFonts w:ascii="Arial Narrow" w:eastAsia="Times New Roman" w:hAnsi="Arial Narrow" w:cs="Calibri"/>
                <w:sz w:val="12"/>
                <w:szCs w:val="12"/>
                <w:lang w:eastAsia="pt-BR"/>
              </w:rPr>
              <w:t>150</w:t>
            </w:r>
          </w:p>
        </w:tc>
        <w:tc>
          <w:tcPr>
            <w:tcW w:w="4680" w:type="dxa"/>
            <w:tcBorders>
              <w:top w:val="nil"/>
              <w:left w:val="nil"/>
              <w:bottom w:val="single" w:sz="4" w:space="0" w:color="auto"/>
              <w:right w:val="single" w:sz="4" w:space="0" w:color="auto"/>
            </w:tcBorders>
            <w:shd w:val="clear" w:color="000000" w:fill="FFFFFF"/>
            <w:vAlign w:val="center"/>
            <w:hideMark/>
          </w:tcPr>
          <w:p w14:paraId="58A587B1" w14:textId="77777777" w:rsidR="00D43846" w:rsidRPr="00D43846" w:rsidRDefault="00D43846" w:rsidP="00D43846">
            <w:pPr>
              <w:spacing w:after="0" w:line="240" w:lineRule="auto"/>
              <w:jc w:val="center"/>
              <w:rPr>
                <w:rFonts w:ascii="Arial Narrow" w:eastAsia="Times New Roman" w:hAnsi="Arial Narrow" w:cs="Calibri"/>
                <w:sz w:val="12"/>
                <w:szCs w:val="12"/>
                <w:lang w:eastAsia="pt-BR"/>
              </w:rPr>
            </w:pPr>
            <w:r w:rsidRPr="00D43846">
              <w:rPr>
                <w:rFonts w:ascii="Arial Narrow" w:eastAsia="Times New Roman" w:hAnsi="Arial Narrow" w:cs="Calibri"/>
                <w:sz w:val="12"/>
                <w:szCs w:val="12"/>
                <w:lang w:eastAsia="pt-BR"/>
              </w:rPr>
              <w:t>UROCULTURA, Antibiograma, Contagem de Colônia (URINA)</w:t>
            </w:r>
          </w:p>
        </w:tc>
        <w:tc>
          <w:tcPr>
            <w:tcW w:w="740" w:type="dxa"/>
            <w:tcBorders>
              <w:top w:val="nil"/>
              <w:left w:val="nil"/>
              <w:bottom w:val="single" w:sz="4" w:space="0" w:color="auto"/>
              <w:right w:val="single" w:sz="4" w:space="0" w:color="auto"/>
            </w:tcBorders>
            <w:shd w:val="clear" w:color="000000" w:fill="FFFFFF"/>
            <w:vAlign w:val="center"/>
            <w:hideMark/>
          </w:tcPr>
          <w:p w14:paraId="61537B9F" w14:textId="77777777" w:rsidR="00D43846" w:rsidRPr="00D43846" w:rsidRDefault="00D43846" w:rsidP="00D43846">
            <w:pPr>
              <w:spacing w:after="0" w:line="240" w:lineRule="auto"/>
              <w:jc w:val="center"/>
              <w:rPr>
                <w:rFonts w:ascii="Arial Narrow" w:eastAsia="Times New Roman" w:hAnsi="Arial Narrow" w:cs="Calibri"/>
                <w:sz w:val="12"/>
                <w:szCs w:val="12"/>
                <w:lang w:eastAsia="pt-BR"/>
              </w:rPr>
            </w:pPr>
            <w:r w:rsidRPr="00D43846">
              <w:rPr>
                <w:rFonts w:ascii="Arial Narrow" w:eastAsia="Times New Roman" w:hAnsi="Arial Narrow" w:cs="Calibri"/>
                <w:sz w:val="12"/>
                <w:szCs w:val="12"/>
                <w:lang w:eastAsia="pt-BR"/>
              </w:rPr>
              <w:t>50</w:t>
            </w:r>
          </w:p>
        </w:tc>
        <w:tc>
          <w:tcPr>
            <w:tcW w:w="640" w:type="dxa"/>
            <w:tcBorders>
              <w:top w:val="nil"/>
              <w:left w:val="nil"/>
              <w:bottom w:val="single" w:sz="4" w:space="0" w:color="auto"/>
              <w:right w:val="single" w:sz="4" w:space="0" w:color="auto"/>
            </w:tcBorders>
            <w:shd w:val="clear" w:color="000000" w:fill="FFFFFF"/>
            <w:noWrap/>
            <w:vAlign w:val="center"/>
            <w:hideMark/>
          </w:tcPr>
          <w:p w14:paraId="5ABA794C" w14:textId="77777777" w:rsidR="00D43846" w:rsidRPr="00D43846" w:rsidRDefault="00D43846" w:rsidP="00D43846">
            <w:pPr>
              <w:spacing w:after="0" w:line="240" w:lineRule="auto"/>
              <w:jc w:val="center"/>
              <w:rPr>
                <w:rFonts w:ascii="Arial Narrow" w:eastAsia="Times New Roman" w:hAnsi="Arial Narrow" w:cs="Calibri"/>
                <w:color w:val="000000"/>
                <w:sz w:val="12"/>
                <w:szCs w:val="12"/>
                <w:lang w:eastAsia="pt-BR"/>
              </w:rPr>
            </w:pPr>
            <w:r w:rsidRPr="00D43846">
              <w:rPr>
                <w:rFonts w:ascii="Arial Narrow" w:eastAsia="Times New Roman" w:hAnsi="Arial Narrow" w:cs="Calibri"/>
                <w:color w:val="000000"/>
                <w:sz w:val="12"/>
                <w:szCs w:val="12"/>
                <w:lang w:eastAsia="pt-BR"/>
              </w:rPr>
              <w:t>600</w:t>
            </w:r>
          </w:p>
        </w:tc>
        <w:tc>
          <w:tcPr>
            <w:tcW w:w="820" w:type="dxa"/>
            <w:tcBorders>
              <w:top w:val="nil"/>
              <w:left w:val="nil"/>
              <w:bottom w:val="single" w:sz="4" w:space="0" w:color="auto"/>
              <w:right w:val="single" w:sz="4" w:space="0" w:color="auto"/>
            </w:tcBorders>
            <w:shd w:val="clear" w:color="000000" w:fill="FFFFFF"/>
            <w:vAlign w:val="center"/>
            <w:hideMark/>
          </w:tcPr>
          <w:p w14:paraId="3ECC4016" w14:textId="77777777" w:rsidR="00D43846" w:rsidRPr="00D43846" w:rsidRDefault="00D43846" w:rsidP="00D43846">
            <w:pPr>
              <w:spacing w:after="0" w:line="240" w:lineRule="auto"/>
              <w:jc w:val="center"/>
              <w:rPr>
                <w:rFonts w:ascii="Arial Narrow" w:eastAsia="Times New Roman" w:hAnsi="Arial Narrow" w:cs="Calibri"/>
                <w:sz w:val="12"/>
                <w:szCs w:val="12"/>
                <w:lang w:eastAsia="pt-BR"/>
              </w:rPr>
            </w:pPr>
            <w:r w:rsidRPr="00D43846">
              <w:rPr>
                <w:rFonts w:ascii="Arial Narrow" w:eastAsia="Times New Roman" w:hAnsi="Arial Narrow" w:cs="Calibri"/>
                <w:sz w:val="12"/>
                <w:szCs w:val="12"/>
                <w:lang w:eastAsia="pt-BR"/>
              </w:rPr>
              <w:t>R$ 40,00</w:t>
            </w:r>
          </w:p>
        </w:tc>
        <w:tc>
          <w:tcPr>
            <w:tcW w:w="1551" w:type="dxa"/>
            <w:tcBorders>
              <w:top w:val="nil"/>
              <w:left w:val="nil"/>
              <w:bottom w:val="single" w:sz="4" w:space="0" w:color="auto"/>
              <w:right w:val="single" w:sz="4" w:space="0" w:color="auto"/>
            </w:tcBorders>
            <w:shd w:val="clear" w:color="000000" w:fill="FFFFFF"/>
            <w:noWrap/>
            <w:vAlign w:val="center"/>
            <w:hideMark/>
          </w:tcPr>
          <w:p w14:paraId="3CC35FEA" w14:textId="77777777" w:rsidR="00D43846" w:rsidRPr="00D43846" w:rsidRDefault="00D43846" w:rsidP="00D43846">
            <w:pPr>
              <w:spacing w:after="0" w:line="240" w:lineRule="auto"/>
              <w:jc w:val="center"/>
              <w:rPr>
                <w:rFonts w:ascii="Arial Narrow" w:eastAsia="Times New Roman" w:hAnsi="Arial Narrow" w:cs="Calibri"/>
                <w:color w:val="000000"/>
                <w:sz w:val="12"/>
                <w:szCs w:val="12"/>
                <w:lang w:eastAsia="pt-BR"/>
              </w:rPr>
            </w:pPr>
            <w:r w:rsidRPr="00D43846">
              <w:rPr>
                <w:rFonts w:ascii="Arial Narrow" w:eastAsia="Times New Roman" w:hAnsi="Arial Narrow" w:cs="Calibri"/>
                <w:color w:val="000000"/>
                <w:sz w:val="12"/>
                <w:szCs w:val="12"/>
                <w:lang w:eastAsia="pt-BR"/>
              </w:rPr>
              <w:t xml:space="preserve"> R$             24.000,00 </w:t>
            </w:r>
          </w:p>
        </w:tc>
      </w:tr>
      <w:tr w:rsidR="00D43846" w:rsidRPr="00D43846" w14:paraId="1E82073F" w14:textId="77777777" w:rsidTr="00E45D5A">
        <w:trPr>
          <w:trHeight w:val="165"/>
        </w:trPr>
        <w:tc>
          <w:tcPr>
            <w:tcW w:w="500" w:type="dxa"/>
            <w:tcBorders>
              <w:top w:val="nil"/>
              <w:left w:val="single" w:sz="4" w:space="0" w:color="auto"/>
              <w:bottom w:val="single" w:sz="4" w:space="0" w:color="auto"/>
              <w:right w:val="single" w:sz="4" w:space="0" w:color="auto"/>
            </w:tcBorders>
            <w:shd w:val="clear" w:color="000000" w:fill="FFFFFF"/>
            <w:vAlign w:val="center"/>
            <w:hideMark/>
          </w:tcPr>
          <w:p w14:paraId="689E14BF" w14:textId="77777777" w:rsidR="00D43846" w:rsidRPr="00D43846" w:rsidRDefault="00D43846" w:rsidP="00D43846">
            <w:pPr>
              <w:spacing w:after="0" w:line="240" w:lineRule="auto"/>
              <w:jc w:val="center"/>
              <w:rPr>
                <w:rFonts w:ascii="Arial Narrow" w:eastAsia="Times New Roman" w:hAnsi="Arial Narrow" w:cs="Calibri"/>
                <w:sz w:val="12"/>
                <w:szCs w:val="12"/>
                <w:lang w:eastAsia="pt-BR"/>
              </w:rPr>
            </w:pPr>
            <w:r w:rsidRPr="00D43846">
              <w:rPr>
                <w:rFonts w:ascii="Arial Narrow" w:eastAsia="Times New Roman" w:hAnsi="Arial Narrow" w:cs="Calibri"/>
                <w:sz w:val="12"/>
                <w:szCs w:val="12"/>
                <w:lang w:eastAsia="pt-BR"/>
              </w:rPr>
              <w:t>151</w:t>
            </w:r>
          </w:p>
        </w:tc>
        <w:tc>
          <w:tcPr>
            <w:tcW w:w="4680" w:type="dxa"/>
            <w:tcBorders>
              <w:top w:val="nil"/>
              <w:left w:val="nil"/>
              <w:bottom w:val="single" w:sz="4" w:space="0" w:color="auto"/>
              <w:right w:val="single" w:sz="4" w:space="0" w:color="auto"/>
            </w:tcBorders>
            <w:shd w:val="clear" w:color="000000" w:fill="FFFFFF"/>
            <w:vAlign w:val="center"/>
            <w:hideMark/>
          </w:tcPr>
          <w:p w14:paraId="138EE0BF" w14:textId="77777777" w:rsidR="00D43846" w:rsidRPr="00D43846" w:rsidRDefault="00D43846" w:rsidP="00D43846">
            <w:pPr>
              <w:spacing w:after="0" w:line="240" w:lineRule="auto"/>
              <w:jc w:val="center"/>
              <w:rPr>
                <w:rFonts w:ascii="Arial Narrow" w:eastAsia="Times New Roman" w:hAnsi="Arial Narrow" w:cs="Calibri"/>
                <w:sz w:val="12"/>
                <w:szCs w:val="12"/>
                <w:lang w:eastAsia="pt-BR"/>
              </w:rPr>
            </w:pPr>
            <w:r w:rsidRPr="00D43846">
              <w:rPr>
                <w:rFonts w:ascii="Arial Narrow" w:eastAsia="Times New Roman" w:hAnsi="Arial Narrow" w:cs="Calibri"/>
                <w:sz w:val="12"/>
                <w:szCs w:val="12"/>
                <w:lang w:eastAsia="pt-BR"/>
              </w:rPr>
              <w:t>VHS (hemossedimentação)</w:t>
            </w:r>
          </w:p>
        </w:tc>
        <w:tc>
          <w:tcPr>
            <w:tcW w:w="740" w:type="dxa"/>
            <w:tcBorders>
              <w:top w:val="nil"/>
              <w:left w:val="nil"/>
              <w:bottom w:val="single" w:sz="4" w:space="0" w:color="auto"/>
              <w:right w:val="single" w:sz="4" w:space="0" w:color="auto"/>
            </w:tcBorders>
            <w:shd w:val="clear" w:color="000000" w:fill="FFFFFF"/>
            <w:vAlign w:val="center"/>
            <w:hideMark/>
          </w:tcPr>
          <w:p w14:paraId="6B50AE70" w14:textId="77777777" w:rsidR="00D43846" w:rsidRPr="00D43846" w:rsidRDefault="00D43846" w:rsidP="00D43846">
            <w:pPr>
              <w:spacing w:after="0" w:line="240" w:lineRule="auto"/>
              <w:jc w:val="center"/>
              <w:rPr>
                <w:rFonts w:ascii="Arial Narrow" w:eastAsia="Times New Roman" w:hAnsi="Arial Narrow" w:cs="Calibri"/>
                <w:sz w:val="12"/>
                <w:szCs w:val="12"/>
                <w:lang w:eastAsia="pt-BR"/>
              </w:rPr>
            </w:pPr>
            <w:r w:rsidRPr="00D43846">
              <w:rPr>
                <w:rFonts w:ascii="Arial Narrow" w:eastAsia="Times New Roman" w:hAnsi="Arial Narrow" w:cs="Calibri"/>
                <w:sz w:val="12"/>
                <w:szCs w:val="12"/>
                <w:lang w:eastAsia="pt-BR"/>
              </w:rPr>
              <w:t>20</w:t>
            </w:r>
          </w:p>
        </w:tc>
        <w:tc>
          <w:tcPr>
            <w:tcW w:w="640" w:type="dxa"/>
            <w:tcBorders>
              <w:top w:val="nil"/>
              <w:left w:val="nil"/>
              <w:bottom w:val="single" w:sz="4" w:space="0" w:color="auto"/>
              <w:right w:val="single" w:sz="4" w:space="0" w:color="auto"/>
            </w:tcBorders>
            <w:shd w:val="clear" w:color="000000" w:fill="FFFFFF"/>
            <w:noWrap/>
            <w:vAlign w:val="center"/>
            <w:hideMark/>
          </w:tcPr>
          <w:p w14:paraId="11410197" w14:textId="77777777" w:rsidR="00D43846" w:rsidRPr="00D43846" w:rsidRDefault="00D43846" w:rsidP="00D43846">
            <w:pPr>
              <w:spacing w:after="0" w:line="240" w:lineRule="auto"/>
              <w:jc w:val="center"/>
              <w:rPr>
                <w:rFonts w:ascii="Arial Narrow" w:eastAsia="Times New Roman" w:hAnsi="Arial Narrow" w:cs="Calibri"/>
                <w:color w:val="000000"/>
                <w:sz w:val="12"/>
                <w:szCs w:val="12"/>
                <w:lang w:eastAsia="pt-BR"/>
              </w:rPr>
            </w:pPr>
            <w:r w:rsidRPr="00D43846">
              <w:rPr>
                <w:rFonts w:ascii="Arial Narrow" w:eastAsia="Times New Roman" w:hAnsi="Arial Narrow" w:cs="Calibri"/>
                <w:color w:val="000000"/>
                <w:sz w:val="12"/>
                <w:szCs w:val="12"/>
                <w:lang w:eastAsia="pt-BR"/>
              </w:rPr>
              <w:t>240</w:t>
            </w:r>
          </w:p>
        </w:tc>
        <w:tc>
          <w:tcPr>
            <w:tcW w:w="820" w:type="dxa"/>
            <w:tcBorders>
              <w:top w:val="nil"/>
              <w:left w:val="nil"/>
              <w:bottom w:val="single" w:sz="4" w:space="0" w:color="auto"/>
              <w:right w:val="single" w:sz="4" w:space="0" w:color="auto"/>
            </w:tcBorders>
            <w:shd w:val="clear" w:color="000000" w:fill="FFFFFF"/>
            <w:vAlign w:val="center"/>
            <w:hideMark/>
          </w:tcPr>
          <w:p w14:paraId="05E6BDEC" w14:textId="77777777" w:rsidR="00D43846" w:rsidRPr="00D43846" w:rsidRDefault="00D43846" w:rsidP="00D43846">
            <w:pPr>
              <w:spacing w:after="0" w:line="240" w:lineRule="auto"/>
              <w:jc w:val="center"/>
              <w:rPr>
                <w:rFonts w:ascii="Arial Narrow" w:eastAsia="Times New Roman" w:hAnsi="Arial Narrow" w:cs="Calibri"/>
                <w:sz w:val="12"/>
                <w:szCs w:val="12"/>
                <w:lang w:eastAsia="pt-BR"/>
              </w:rPr>
            </w:pPr>
            <w:r w:rsidRPr="00D43846">
              <w:rPr>
                <w:rFonts w:ascii="Arial Narrow" w:eastAsia="Times New Roman" w:hAnsi="Arial Narrow" w:cs="Calibri"/>
                <w:sz w:val="12"/>
                <w:szCs w:val="12"/>
                <w:lang w:eastAsia="pt-BR"/>
              </w:rPr>
              <w:t>R$ 10,00</w:t>
            </w:r>
          </w:p>
        </w:tc>
        <w:tc>
          <w:tcPr>
            <w:tcW w:w="1551" w:type="dxa"/>
            <w:tcBorders>
              <w:top w:val="nil"/>
              <w:left w:val="nil"/>
              <w:bottom w:val="single" w:sz="4" w:space="0" w:color="auto"/>
              <w:right w:val="single" w:sz="4" w:space="0" w:color="auto"/>
            </w:tcBorders>
            <w:shd w:val="clear" w:color="000000" w:fill="FFFFFF"/>
            <w:noWrap/>
            <w:vAlign w:val="center"/>
            <w:hideMark/>
          </w:tcPr>
          <w:p w14:paraId="0010C5D4" w14:textId="77777777" w:rsidR="00D43846" w:rsidRPr="00D43846" w:rsidRDefault="00D43846" w:rsidP="00D43846">
            <w:pPr>
              <w:spacing w:after="0" w:line="240" w:lineRule="auto"/>
              <w:jc w:val="center"/>
              <w:rPr>
                <w:rFonts w:ascii="Arial Narrow" w:eastAsia="Times New Roman" w:hAnsi="Arial Narrow" w:cs="Calibri"/>
                <w:color w:val="000000"/>
                <w:sz w:val="12"/>
                <w:szCs w:val="12"/>
                <w:lang w:eastAsia="pt-BR"/>
              </w:rPr>
            </w:pPr>
            <w:r w:rsidRPr="00D43846">
              <w:rPr>
                <w:rFonts w:ascii="Arial Narrow" w:eastAsia="Times New Roman" w:hAnsi="Arial Narrow" w:cs="Calibri"/>
                <w:color w:val="000000"/>
                <w:sz w:val="12"/>
                <w:szCs w:val="12"/>
                <w:lang w:eastAsia="pt-BR"/>
              </w:rPr>
              <w:t xml:space="preserve"> R$               2.400,00 </w:t>
            </w:r>
          </w:p>
        </w:tc>
      </w:tr>
      <w:tr w:rsidR="00D43846" w:rsidRPr="00D43846" w14:paraId="1C06FB64" w14:textId="77777777" w:rsidTr="00E45D5A">
        <w:trPr>
          <w:trHeight w:val="165"/>
        </w:trPr>
        <w:tc>
          <w:tcPr>
            <w:tcW w:w="500" w:type="dxa"/>
            <w:tcBorders>
              <w:top w:val="nil"/>
              <w:left w:val="single" w:sz="4" w:space="0" w:color="auto"/>
              <w:bottom w:val="single" w:sz="4" w:space="0" w:color="auto"/>
              <w:right w:val="single" w:sz="4" w:space="0" w:color="auto"/>
            </w:tcBorders>
            <w:shd w:val="clear" w:color="000000" w:fill="FFFFFF"/>
            <w:vAlign w:val="center"/>
            <w:hideMark/>
          </w:tcPr>
          <w:p w14:paraId="7D5CBC53" w14:textId="77777777" w:rsidR="00D43846" w:rsidRPr="00D43846" w:rsidRDefault="00D43846" w:rsidP="00D43846">
            <w:pPr>
              <w:spacing w:after="0" w:line="240" w:lineRule="auto"/>
              <w:jc w:val="center"/>
              <w:rPr>
                <w:rFonts w:ascii="Arial Narrow" w:eastAsia="Times New Roman" w:hAnsi="Arial Narrow" w:cs="Calibri"/>
                <w:sz w:val="12"/>
                <w:szCs w:val="12"/>
                <w:lang w:eastAsia="pt-BR"/>
              </w:rPr>
            </w:pPr>
            <w:r w:rsidRPr="00D43846">
              <w:rPr>
                <w:rFonts w:ascii="Arial Narrow" w:eastAsia="Times New Roman" w:hAnsi="Arial Narrow" w:cs="Calibri"/>
                <w:sz w:val="12"/>
                <w:szCs w:val="12"/>
                <w:lang w:eastAsia="pt-BR"/>
              </w:rPr>
              <w:t>152</w:t>
            </w:r>
          </w:p>
        </w:tc>
        <w:tc>
          <w:tcPr>
            <w:tcW w:w="4680" w:type="dxa"/>
            <w:tcBorders>
              <w:top w:val="nil"/>
              <w:left w:val="nil"/>
              <w:bottom w:val="single" w:sz="4" w:space="0" w:color="auto"/>
              <w:right w:val="single" w:sz="4" w:space="0" w:color="auto"/>
            </w:tcBorders>
            <w:shd w:val="clear" w:color="000000" w:fill="FFFFFF"/>
            <w:vAlign w:val="center"/>
            <w:hideMark/>
          </w:tcPr>
          <w:p w14:paraId="69B1ABB8" w14:textId="77777777" w:rsidR="00D43846" w:rsidRPr="00D43846" w:rsidRDefault="00D43846" w:rsidP="00D43846">
            <w:pPr>
              <w:spacing w:after="0" w:line="240" w:lineRule="auto"/>
              <w:jc w:val="center"/>
              <w:rPr>
                <w:rFonts w:ascii="Arial Narrow" w:eastAsia="Times New Roman" w:hAnsi="Arial Narrow" w:cs="Calibri"/>
                <w:sz w:val="12"/>
                <w:szCs w:val="12"/>
                <w:lang w:eastAsia="pt-BR"/>
              </w:rPr>
            </w:pPr>
            <w:r w:rsidRPr="00D43846">
              <w:rPr>
                <w:rFonts w:ascii="Arial Narrow" w:eastAsia="Times New Roman" w:hAnsi="Arial Narrow" w:cs="Calibri"/>
                <w:sz w:val="12"/>
                <w:szCs w:val="12"/>
                <w:lang w:eastAsia="pt-BR"/>
              </w:rPr>
              <w:t>VITAMINA B12</w:t>
            </w:r>
          </w:p>
        </w:tc>
        <w:tc>
          <w:tcPr>
            <w:tcW w:w="740" w:type="dxa"/>
            <w:tcBorders>
              <w:top w:val="nil"/>
              <w:left w:val="nil"/>
              <w:bottom w:val="single" w:sz="4" w:space="0" w:color="auto"/>
              <w:right w:val="single" w:sz="4" w:space="0" w:color="auto"/>
            </w:tcBorders>
            <w:shd w:val="clear" w:color="000000" w:fill="FFFFFF"/>
            <w:vAlign w:val="center"/>
            <w:hideMark/>
          </w:tcPr>
          <w:p w14:paraId="60159D84" w14:textId="77777777" w:rsidR="00D43846" w:rsidRPr="00D43846" w:rsidRDefault="00D43846" w:rsidP="00D43846">
            <w:pPr>
              <w:spacing w:after="0" w:line="240" w:lineRule="auto"/>
              <w:jc w:val="center"/>
              <w:rPr>
                <w:rFonts w:ascii="Arial Narrow" w:eastAsia="Times New Roman" w:hAnsi="Arial Narrow" w:cs="Calibri"/>
                <w:sz w:val="12"/>
                <w:szCs w:val="12"/>
                <w:lang w:eastAsia="pt-BR"/>
              </w:rPr>
            </w:pPr>
            <w:r w:rsidRPr="00D43846">
              <w:rPr>
                <w:rFonts w:ascii="Arial Narrow" w:eastAsia="Times New Roman" w:hAnsi="Arial Narrow" w:cs="Calibri"/>
                <w:sz w:val="12"/>
                <w:szCs w:val="12"/>
                <w:lang w:eastAsia="pt-BR"/>
              </w:rPr>
              <w:t>25</w:t>
            </w:r>
          </w:p>
        </w:tc>
        <w:tc>
          <w:tcPr>
            <w:tcW w:w="640" w:type="dxa"/>
            <w:tcBorders>
              <w:top w:val="nil"/>
              <w:left w:val="nil"/>
              <w:bottom w:val="single" w:sz="4" w:space="0" w:color="auto"/>
              <w:right w:val="single" w:sz="4" w:space="0" w:color="auto"/>
            </w:tcBorders>
            <w:shd w:val="clear" w:color="000000" w:fill="FFFFFF"/>
            <w:noWrap/>
            <w:vAlign w:val="center"/>
            <w:hideMark/>
          </w:tcPr>
          <w:p w14:paraId="3848AB78" w14:textId="77777777" w:rsidR="00D43846" w:rsidRPr="00D43846" w:rsidRDefault="00D43846" w:rsidP="00D43846">
            <w:pPr>
              <w:spacing w:after="0" w:line="240" w:lineRule="auto"/>
              <w:jc w:val="center"/>
              <w:rPr>
                <w:rFonts w:ascii="Arial Narrow" w:eastAsia="Times New Roman" w:hAnsi="Arial Narrow" w:cs="Calibri"/>
                <w:color w:val="000000"/>
                <w:sz w:val="12"/>
                <w:szCs w:val="12"/>
                <w:lang w:eastAsia="pt-BR"/>
              </w:rPr>
            </w:pPr>
            <w:r w:rsidRPr="00D43846">
              <w:rPr>
                <w:rFonts w:ascii="Arial Narrow" w:eastAsia="Times New Roman" w:hAnsi="Arial Narrow" w:cs="Calibri"/>
                <w:color w:val="000000"/>
                <w:sz w:val="12"/>
                <w:szCs w:val="12"/>
                <w:lang w:eastAsia="pt-BR"/>
              </w:rPr>
              <w:t>300</w:t>
            </w:r>
          </w:p>
        </w:tc>
        <w:tc>
          <w:tcPr>
            <w:tcW w:w="820" w:type="dxa"/>
            <w:tcBorders>
              <w:top w:val="nil"/>
              <w:left w:val="nil"/>
              <w:bottom w:val="single" w:sz="4" w:space="0" w:color="auto"/>
              <w:right w:val="single" w:sz="4" w:space="0" w:color="auto"/>
            </w:tcBorders>
            <w:shd w:val="clear" w:color="000000" w:fill="FFFFFF"/>
            <w:vAlign w:val="center"/>
            <w:hideMark/>
          </w:tcPr>
          <w:p w14:paraId="56E6DE41" w14:textId="77777777" w:rsidR="00D43846" w:rsidRPr="00D43846" w:rsidRDefault="00D43846" w:rsidP="00D43846">
            <w:pPr>
              <w:spacing w:after="0" w:line="240" w:lineRule="auto"/>
              <w:jc w:val="center"/>
              <w:rPr>
                <w:rFonts w:ascii="Arial Narrow" w:eastAsia="Times New Roman" w:hAnsi="Arial Narrow" w:cs="Calibri"/>
                <w:sz w:val="12"/>
                <w:szCs w:val="12"/>
                <w:lang w:eastAsia="pt-BR"/>
              </w:rPr>
            </w:pPr>
            <w:r w:rsidRPr="00D43846">
              <w:rPr>
                <w:rFonts w:ascii="Arial Narrow" w:eastAsia="Times New Roman" w:hAnsi="Arial Narrow" w:cs="Calibri"/>
                <w:sz w:val="12"/>
                <w:szCs w:val="12"/>
                <w:lang w:eastAsia="pt-BR"/>
              </w:rPr>
              <w:t>R$ 50,00</w:t>
            </w:r>
          </w:p>
        </w:tc>
        <w:tc>
          <w:tcPr>
            <w:tcW w:w="1551" w:type="dxa"/>
            <w:tcBorders>
              <w:top w:val="nil"/>
              <w:left w:val="nil"/>
              <w:bottom w:val="single" w:sz="4" w:space="0" w:color="auto"/>
              <w:right w:val="single" w:sz="4" w:space="0" w:color="auto"/>
            </w:tcBorders>
            <w:shd w:val="clear" w:color="000000" w:fill="FFFFFF"/>
            <w:noWrap/>
            <w:vAlign w:val="center"/>
            <w:hideMark/>
          </w:tcPr>
          <w:p w14:paraId="71E93E46" w14:textId="77777777" w:rsidR="00D43846" w:rsidRPr="00D43846" w:rsidRDefault="00D43846" w:rsidP="00D43846">
            <w:pPr>
              <w:spacing w:after="0" w:line="240" w:lineRule="auto"/>
              <w:jc w:val="center"/>
              <w:rPr>
                <w:rFonts w:ascii="Arial Narrow" w:eastAsia="Times New Roman" w:hAnsi="Arial Narrow" w:cs="Calibri"/>
                <w:color w:val="000000"/>
                <w:sz w:val="12"/>
                <w:szCs w:val="12"/>
                <w:lang w:eastAsia="pt-BR"/>
              </w:rPr>
            </w:pPr>
            <w:r w:rsidRPr="00D43846">
              <w:rPr>
                <w:rFonts w:ascii="Arial Narrow" w:eastAsia="Times New Roman" w:hAnsi="Arial Narrow" w:cs="Calibri"/>
                <w:color w:val="000000"/>
                <w:sz w:val="12"/>
                <w:szCs w:val="12"/>
                <w:lang w:eastAsia="pt-BR"/>
              </w:rPr>
              <w:t xml:space="preserve"> R$              15.000,00 </w:t>
            </w:r>
          </w:p>
        </w:tc>
      </w:tr>
      <w:tr w:rsidR="00D43846" w:rsidRPr="00D43846" w14:paraId="7AB53093" w14:textId="77777777" w:rsidTr="00E45D5A">
        <w:trPr>
          <w:trHeight w:val="165"/>
        </w:trPr>
        <w:tc>
          <w:tcPr>
            <w:tcW w:w="500" w:type="dxa"/>
            <w:tcBorders>
              <w:top w:val="nil"/>
              <w:left w:val="single" w:sz="4" w:space="0" w:color="auto"/>
              <w:bottom w:val="single" w:sz="4" w:space="0" w:color="auto"/>
              <w:right w:val="single" w:sz="4" w:space="0" w:color="auto"/>
            </w:tcBorders>
            <w:shd w:val="clear" w:color="000000" w:fill="FFFFFF"/>
            <w:vAlign w:val="center"/>
            <w:hideMark/>
          </w:tcPr>
          <w:p w14:paraId="52E6FDD3" w14:textId="77777777" w:rsidR="00D43846" w:rsidRPr="00D43846" w:rsidRDefault="00D43846" w:rsidP="00D43846">
            <w:pPr>
              <w:spacing w:after="0" w:line="240" w:lineRule="auto"/>
              <w:jc w:val="center"/>
              <w:rPr>
                <w:rFonts w:ascii="Arial Narrow" w:eastAsia="Times New Roman" w:hAnsi="Arial Narrow" w:cs="Calibri"/>
                <w:sz w:val="12"/>
                <w:szCs w:val="12"/>
                <w:lang w:eastAsia="pt-BR"/>
              </w:rPr>
            </w:pPr>
            <w:r w:rsidRPr="00D43846">
              <w:rPr>
                <w:rFonts w:ascii="Arial Narrow" w:eastAsia="Times New Roman" w:hAnsi="Arial Narrow" w:cs="Calibri"/>
                <w:sz w:val="12"/>
                <w:szCs w:val="12"/>
                <w:lang w:eastAsia="pt-BR"/>
              </w:rPr>
              <w:t>154</w:t>
            </w:r>
          </w:p>
        </w:tc>
        <w:tc>
          <w:tcPr>
            <w:tcW w:w="4680" w:type="dxa"/>
            <w:tcBorders>
              <w:top w:val="nil"/>
              <w:left w:val="nil"/>
              <w:bottom w:val="single" w:sz="4" w:space="0" w:color="auto"/>
              <w:right w:val="single" w:sz="4" w:space="0" w:color="auto"/>
            </w:tcBorders>
            <w:shd w:val="clear" w:color="000000" w:fill="FFFFFF"/>
            <w:vAlign w:val="center"/>
            <w:hideMark/>
          </w:tcPr>
          <w:p w14:paraId="02A460F9" w14:textId="77777777" w:rsidR="00D43846" w:rsidRPr="00D43846" w:rsidRDefault="00D43846" w:rsidP="00D43846">
            <w:pPr>
              <w:spacing w:after="0" w:line="240" w:lineRule="auto"/>
              <w:jc w:val="center"/>
              <w:rPr>
                <w:rFonts w:ascii="Arial Narrow" w:eastAsia="Times New Roman" w:hAnsi="Arial Narrow" w:cs="Calibri"/>
                <w:sz w:val="12"/>
                <w:szCs w:val="12"/>
                <w:lang w:eastAsia="pt-BR"/>
              </w:rPr>
            </w:pPr>
            <w:r w:rsidRPr="00D43846">
              <w:rPr>
                <w:rFonts w:ascii="Arial Narrow" w:eastAsia="Times New Roman" w:hAnsi="Arial Narrow" w:cs="Calibri"/>
                <w:sz w:val="12"/>
                <w:szCs w:val="12"/>
                <w:lang w:eastAsia="pt-BR"/>
              </w:rPr>
              <w:t>VITAMINA D – 25 HDROXI</w:t>
            </w:r>
          </w:p>
        </w:tc>
        <w:tc>
          <w:tcPr>
            <w:tcW w:w="740" w:type="dxa"/>
            <w:tcBorders>
              <w:top w:val="nil"/>
              <w:left w:val="nil"/>
              <w:bottom w:val="single" w:sz="4" w:space="0" w:color="auto"/>
              <w:right w:val="single" w:sz="4" w:space="0" w:color="auto"/>
            </w:tcBorders>
            <w:shd w:val="clear" w:color="000000" w:fill="FFFFFF"/>
            <w:vAlign w:val="center"/>
            <w:hideMark/>
          </w:tcPr>
          <w:p w14:paraId="7728D159" w14:textId="77777777" w:rsidR="00D43846" w:rsidRPr="00D43846" w:rsidRDefault="00D43846" w:rsidP="00D43846">
            <w:pPr>
              <w:spacing w:after="0" w:line="240" w:lineRule="auto"/>
              <w:jc w:val="center"/>
              <w:rPr>
                <w:rFonts w:ascii="Arial Narrow" w:eastAsia="Times New Roman" w:hAnsi="Arial Narrow" w:cs="Calibri"/>
                <w:sz w:val="12"/>
                <w:szCs w:val="12"/>
                <w:lang w:eastAsia="pt-BR"/>
              </w:rPr>
            </w:pPr>
            <w:r w:rsidRPr="00D43846">
              <w:rPr>
                <w:rFonts w:ascii="Arial Narrow" w:eastAsia="Times New Roman" w:hAnsi="Arial Narrow" w:cs="Calibri"/>
                <w:sz w:val="12"/>
                <w:szCs w:val="12"/>
                <w:lang w:eastAsia="pt-BR"/>
              </w:rPr>
              <w:t>15</w:t>
            </w:r>
          </w:p>
        </w:tc>
        <w:tc>
          <w:tcPr>
            <w:tcW w:w="640" w:type="dxa"/>
            <w:tcBorders>
              <w:top w:val="nil"/>
              <w:left w:val="nil"/>
              <w:bottom w:val="single" w:sz="4" w:space="0" w:color="auto"/>
              <w:right w:val="single" w:sz="4" w:space="0" w:color="auto"/>
            </w:tcBorders>
            <w:shd w:val="clear" w:color="000000" w:fill="FFFFFF"/>
            <w:noWrap/>
            <w:vAlign w:val="center"/>
            <w:hideMark/>
          </w:tcPr>
          <w:p w14:paraId="73F43992" w14:textId="77777777" w:rsidR="00D43846" w:rsidRPr="00D43846" w:rsidRDefault="00D43846" w:rsidP="00D43846">
            <w:pPr>
              <w:spacing w:after="0" w:line="240" w:lineRule="auto"/>
              <w:jc w:val="center"/>
              <w:rPr>
                <w:rFonts w:ascii="Arial Narrow" w:eastAsia="Times New Roman" w:hAnsi="Arial Narrow" w:cs="Calibri"/>
                <w:color w:val="000000"/>
                <w:sz w:val="12"/>
                <w:szCs w:val="12"/>
                <w:lang w:eastAsia="pt-BR"/>
              </w:rPr>
            </w:pPr>
            <w:r w:rsidRPr="00D43846">
              <w:rPr>
                <w:rFonts w:ascii="Arial Narrow" w:eastAsia="Times New Roman" w:hAnsi="Arial Narrow" w:cs="Calibri"/>
                <w:color w:val="000000"/>
                <w:sz w:val="12"/>
                <w:szCs w:val="12"/>
                <w:lang w:eastAsia="pt-BR"/>
              </w:rPr>
              <w:t>180</w:t>
            </w:r>
          </w:p>
        </w:tc>
        <w:tc>
          <w:tcPr>
            <w:tcW w:w="820" w:type="dxa"/>
            <w:tcBorders>
              <w:top w:val="nil"/>
              <w:left w:val="nil"/>
              <w:bottom w:val="single" w:sz="4" w:space="0" w:color="auto"/>
              <w:right w:val="single" w:sz="4" w:space="0" w:color="auto"/>
            </w:tcBorders>
            <w:shd w:val="clear" w:color="000000" w:fill="FFFFFF"/>
            <w:vAlign w:val="center"/>
            <w:hideMark/>
          </w:tcPr>
          <w:p w14:paraId="7B5178B7" w14:textId="77777777" w:rsidR="00D43846" w:rsidRPr="00D43846" w:rsidRDefault="00D43846" w:rsidP="00D43846">
            <w:pPr>
              <w:spacing w:after="0" w:line="240" w:lineRule="auto"/>
              <w:jc w:val="center"/>
              <w:rPr>
                <w:rFonts w:ascii="Arial Narrow" w:eastAsia="Times New Roman" w:hAnsi="Arial Narrow" w:cs="Calibri"/>
                <w:sz w:val="12"/>
                <w:szCs w:val="12"/>
                <w:lang w:eastAsia="pt-BR"/>
              </w:rPr>
            </w:pPr>
            <w:r w:rsidRPr="00D43846">
              <w:rPr>
                <w:rFonts w:ascii="Arial Narrow" w:eastAsia="Times New Roman" w:hAnsi="Arial Narrow" w:cs="Calibri"/>
                <w:sz w:val="12"/>
                <w:szCs w:val="12"/>
                <w:lang w:eastAsia="pt-BR"/>
              </w:rPr>
              <w:t>R$ 100,00</w:t>
            </w:r>
          </w:p>
        </w:tc>
        <w:tc>
          <w:tcPr>
            <w:tcW w:w="1551" w:type="dxa"/>
            <w:tcBorders>
              <w:top w:val="nil"/>
              <w:left w:val="nil"/>
              <w:bottom w:val="single" w:sz="4" w:space="0" w:color="auto"/>
              <w:right w:val="single" w:sz="4" w:space="0" w:color="auto"/>
            </w:tcBorders>
            <w:shd w:val="clear" w:color="000000" w:fill="FFFFFF"/>
            <w:noWrap/>
            <w:vAlign w:val="center"/>
            <w:hideMark/>
          </w:tcPr>
          <w:p w14:paraId="7F910D39" w14:textId="77777777" w:rsidR="00D43846" w:rsidRPr="00D43846" w:rsidRDefault="00D43846" w:rsidP="00D43846">
            <w:pPr>
              <w:spacing w:after="0" w:line="240" w:lineRule="auto"/>
              <w:jc w:val="center"/>
              <w:rPr>
                <w:rFonts w:ascii="Arial Narrow" w:eastAsia="Times New Roman" w:hAnsi="Arial Narrow" w:cs="Calibri"/>
                <w:color w:val="000000"/>
                <w:sz w:val="12"/>
                <w:szCs w:val="12"/>
                <w:lang w:eastAsia="pt-BR"/>
              </w:rPr>
            </w:pPr>
            <w:r w:rsidRPr="00D43846">
              <w:rPr>
                <w:rFonts w:ascii="Arial Narrow" w:eastAsia="Times New Roman" w:hAnsi="Arial Narrow" w:cs="Calibri"/>
                <w:color w:val="000000"/>
                <w:sz w:val="12"/>
                <w:szCs w:val="12"/>
                <w:lang w:eastAsia="pt-BR"/>
              </w:rPr>
              <w:t xml:space="preserve"> R$              18.000,00 </w:t>
            </w:r>
          </w:p>
        </w:tc>
      </w:tr>
      <w:tr w:rsidR="00D43846" w:rsidRPr="00D43846" w14:paraId="3DF2637F" w14:textId="77777777" w:rsidTr="00E45D5A">
        <w:trPr>
          <w:trHeight w:val="165"/>
        </w:trPr>
        <w:tc>
          <w:tcPr>
            <w:tcW w:w="500" w:type="dxa"/>
            <w:tcBorders>
              <w:top w:val="nil"/>
              <w:left w:val="single" w:sz="4" w:space="0" w:color="auto"/>
              <w:bottom w:val="single" w:sz="4" w:space="0" w:color="auto"/>
              <w:right w:val="single" w:sz="4" w:space="0" w:color="auto"/>
            </w:tcBorders>
            <w:shd w:val="clear" w:color="000000" w:fill="FFFFFF"/>
            <w:vAlign w:val="center"/>
            <w:hideMark/>
          </w:tcPr>
          <w:p w14:paraId="141574C3" w14:textId="77777777" w:rsidR="00D43846" w:rsidRPr="00D43846" w:rsidRDefault="00D43846" w:rsidP="00D43846">
            <w:pPr>
              <w:spacing w:after="0" w:line="240" w:lineRule="auto"/>
              <w:jc w:val="center"/>
              <w:rPr>
                <w:rFonts w:ascii="Arial Narrow" w:eastAsia="Times New Roman" w:hAnsi="Arial Narrow" w:cs="Calibri"/>
                <w:sz w:val="12"/>
                <w:szCs w:val="12"/>
                <w:lang w:eastAsia="pt-BR"/>
              </w:rPr>
            </w:pPr>
            <w:r w:rsidRPr="00D43846">
              <w:rPr>
                <w:rFonts w:ascii="Arial Narrow" w:eastAsia="Times New Roman" w:hAnsi="Arial Narrow" w:cs="Calibri"/>
                <w:sz w:val="12"/>
                <w:szCs w:val="12"/>
                <w:lang w:eastAsia="pt-BR"/>
              </w:rPr>
              <w:t>155</w:t>
            </w:r>
          </w:p>
        </w:tc>
        <w:tc>
          <w:tcPr>
            <w:tcW w:w="4680" w:type="dxa"/>
            <w:tcBorders>
              <w:top w:val="nil"/>
              <w:left w:val="nil"/>
              <w:bottom w:val="single" w:sz="4" w:space="0" w:color="auto"/>
              <w:right w:val="single" w:sz="4" w:space="0" w:color="auto"/>
            </w:tcBorders>
            <w:shd w:val="clear" w:color="000000" w:fill="FFFFFF"/>
            <w:vAlign w:val="center"/>
            <w:hideMark/>
          </w:tcPr>
          <w:p w14:paraId="162D0BF9" w14:textId="77777777" w:rsidR="00D43846" w:rsidRPr="00D43846" w:rsidRDefault="00D43846" w:rsidP="00D43846">
            <w:pPr>
              <w:spacing w:after="0" w:line="240" w:lineRule="auto"/>
              <w:jc w:val="center"/>
              <w:rPr>
                <w:rFonts w:ascii="Arial Narrow" w:eastAsia="Times New Roman" w:hAnsi="Arial Narrow" w:cs="Calibri"/>
                <w:sz w:val="12"/>
                <w:szCs w:val="12"/>
                <w:lang w:eastAsia="pt-BR"/>
              </w:rPr>
            </w:pPr>
            <w:r w:rsidRPr="00D43846">
              <w:rPr>
                <w:rFonts w:ascii="Arial Narrow" w:eastAsia="Times New Roman" w:hAnsi="Arial Narrow" w:cs="Calibri"/>
                <w:sz w:val="12"/>
                <w:szCs w:val="12"/>
                <w:lang w:eastAsia="pt-BR"/>
              </w:rPr>
              <w:t>WALLE ROSE</w:t>
            </w:r>
          </w:p>
        </w:tc>
        <w:tc>
          <w:tcPr>
            <w:tcW w:w="740" w:type="dxa"/>
            <w:tcBorders>
              <w:top w:val="nil"/>
              <w:left w:val="nil"/>
              <w:bottom w:val="single" w:sz="4" w:space="0" w:color="auto"/>
              <w:right w:val="single" w:sz="4" w:space="0" w:color="auto"/>
            </w:tcBorders>
            <w:shd w:val="clear" w:color="000000" w:fill="FFFFFF"/>
            <w:vAlign w:val="center"/>
            <w:hideMark/>
          </w:tcPr>
          <w:p w14:paraId="59310C99" w14:textId="77777777" w:rsidR="00D43846" w:rsidRPr="00D43846" w:rsidRDefault="00D43846" w:rsidP="00D43846">
            <w:pPr>
              <w:spacing w:after="0" w:line="240" w:lineRule="auto"/>
              <w:jc w:val="center"/>
              <w:rPr>
                <w:rFonts w:ascii="Arial Narrow" w:eastAsia="Times New Roman" w:hAnsi="Arial Narrow" w:cs="Calibri"/>
                <w:sz w:val="12"/>
                <w:szCs w:val="12"/>
                <w:lang w:eastAsia="pt-BR"/>
              </w:rPr>
            </w:pPr>
            <w:r w:rsidRPr="00D43846">
              <w:rPr>
                <w:rFonts w:ascii="Arial Narrow" w:eastAsia="Times New Roman" w:hAnsi="Arial Narrow" w:cs="Calibri"/>
                <w:sz w:val="12"/>
                <w:szCs w:val="12"/>
                <w:lang w:eastAsia="pt-BR"/>
              </w:rPr>
              <w:t>10</w:t>
            </w:r>
          </w:p>
        </w:tc>
        <w:tc>
          <w:tcPr>
            <w:tcW w:w="640" w:type="dxa"/>
            <w:tcBorders>
              <w:top w:val="nil"/>
              <w:left w:val="nil"/>
              <w:bottom w:val="single" w:sz="4" w:space="0" w:color="auto"/>
              <w:right w:val="single" w:sz="4" w:space="0" w:color="auto"/>
            </w:tcBorders>
            <w:shd w:val="clear" w:color="000000" w:fill="FFFFFF"/>
            <w:noWrap/>
            <w:vAlign w:val="center"/>
            <w:hideMark/>
          </w:tcPr>
          <w:p w14:paraId="49BD2BD0" w14:textId="77777777" w:rsidR="00D43846" w:rsidRPr="00D43846" w:rsidRDefault="00D43846" w:rsidP="00D43846">
            <w:pPr>
              <w:spacing w:after="0" w:line="240" w:lineRule="auto"/>
              <w:jc w:val="center"/>
              <w:rPr>
                <w:rFonts w:ascii="Arial Narrow" w:eastAsia="Times New Roman" w:hAnsi="Arial Narrow" w:cs="Calibri"/>
                <w:color w:val="000000"/>
                <w:sz w:val="12"/>
                <w:szCs w:val="12"/>
                <w:lang w:eastAsia="pt-BR"/>
              </w:rPr>
            </w:pPr>
            <w:r w:rsidRPr="00D43846">
              <w:rPr>
                <w:rFonts w:ascii="Arial Narrow" w:eastAsia="Times New Roman" w:hAnsi="Arial Narrow" w:cs="Calibri"/>
                <w:color w:val="000000"/>
                <w:sz w:val="12"/>
                <w:szCs w:val="12"/>
                <w:lang w:eastAsia="pt-BR"/>
              </w:rPr>
              <w:t>120</w:t>
            </w:r>
          </w:p>
        </w:tc>
        <w:tc>
          <w:tcPr>
            <w:tcW w:w="820" w:type="dxa"/>
            <w:tcBorders>
              <w:top w:val="nil"/>
              <w:left w:val="nil"/>
              <w:bottom w:val="single" w:sz="4" w:space="0" w:color="auto"/>
              <w:right w:val="single" w:sz="4" w:space="0" w:color="auto"/>
            </w:tcBorders>
            <w:shd w:val="clear" w:color="000000" w:fill="FFFFFF"/>
            <w:vAlign w:val="center"/>
            <w:hideMark/>
          </w:tcPr>
          <w:p w14:paraId="7946A96B" w14:textId="77777777" w:rsidR="00D43846" w:rsidRPr="00D43846" w:rsidRDefault="00D43846" w:rsidP="00D43846">
            <w:pPr>
              <w:spacing w:after="0" w:line="240" w:lineRule="auto"/>
              <w:jc w:val="center"/>
              <w:rPr>
                <w:rFonts w:ascii="Arial Narrow" w:eastAsia="Times New Roman" w:hAnsi="Arial Narrow" w:cs="Calibri"/>
                <w:sz w:val="12"/>
                <w:szCs w:val="12"/>
                <w:lang w:eastAsia="pt-BR"/>
              </w:rPr>
            </w:pPr>
            <w:r w:rsidRPr="00D43846">
              <w:rPr>
                <w:rFonts w:ascii="Arial Narrow" w:eastAsia="Times New Roman" w:hAnsi="Arial Narrow" w:cs="Calibri"/>
                <w:sz w:val="12"/>
                <w:szCs w:val="12"/>
                <w:lang w:eastAsia="pt-BR"/>
              </w:rPr>
              <w:t>R$ 30,00</w:t>
            </w:r>
          </w:p>
        </w:tc>
        <w:tc>
          <w:tcPr>
            <w:tcW w:w="1551" w:type="dxa"/>
            <w:tcBorders>
              <w:top w:val="nil"/>
              <w:left w:val="nil"/>
              <w:bottom w:val="single" w:sz="4" w:space="0" w:color="auto"/>
              <w:right w:val="single" w:sz="4" w:space="0" w:color="auto"/>
            </w:tcBorders>
            <w:shd w:val="clear" w:color="000000" w:fill="FFFFFF"/>
            <w:noWrap/>
            <w:vAlign w:val="center"/>
            <w:hideMark/>
          </w:tcPr>
          <w:p w14:paraId="26DE6C6D" w14:textId="77777777" w:rsidR="00D43846" w:rsidRPr="00D43846" w:rsidRDefault="00D43846" w:rsidP="00D43846">
            <w:pPr>
              <w:spacing w:after="0" w:line="240" w:lineRule="auto"/>
              <w:jc w:val="center"/>
              <w:rPr>
                <w:rFonts w:ascii="Arial Narrow" w:eastAsia="Times New Roman" w:hAnsi="Arial Narrow" w:cs="Calibri"/>
                <w:color w:val="000000"/>
                <w:sz w:val="12"/>
                <w:szCs w:val="12"/>
                <w:lang w:eastAsia="pt-BR"/>
              </w:rPr>
            </w:pPr>
            <w:r w:rsidRPr="00D43846">
              <w:rPr>
                <w:rFonts w:ascii="Arial Narrow" w:eastAsia="Times New Roman" w:hAnsi="Arial Narrow" w:cs="Calibri"/>
                <w:color w:val="000000"/>
                <w:sz w:val="12"/>
                <w:szCs w:val="12"/>
                <w:lang w:eastAsia="pt-BR"/>
              </w:rPr>
              <w:t xml:space="preserve"> R$               3.600,00 </w:t>
            </w:r>
          </w:p>
        </w:tc>
      </w:tr>
      <w:tr w:rsidR="00D43846" w:rsidRPr="00D43846" w14:paraId="517CF3BE" w14:textId="77777777" w:rsidTr="00E45D5A">
        <w:trPr>
          <w:trHeight w:val="165"/>
        </w:trPr>
        <w:tc>
          <w:tcPr>
            <w:tcW w:w="500" w:type="dxa"/>
            <w:tcBorders>
              <w:top w:val="nil"/>
              <w:left w:val="single" w:sz="4" w:space="0" w:color="auto"/>
              <w:bottom w:val="single" w:sz="4" w:space="0" w:color="auto"/>
              <w:right w:val="single" w:sz="4" w:space="0" w:color="auto"/>
            </w:tcBorders>
            <w:shd w:val="clear" w:color="000000" w:fill="FFFFFF"/>
            <w:vAlign w:val="center"/>
            <w:hideMark/>
          </w:tcPr>
          <w:p w14:paraId="16DFC712" w14:textId="77777777" w:rsidR="00D43846" w:rsidRPr="00D43846" w:rsidRDefault="00D43846" w:rsidP="00D43846">
            <w:pPr>
              <w:spacing w:after="0" w:line="240" w:lineRule="auto"/>
              <w:jc w:val="center"/>
              <w:rPr>
                <w:rFonts w:ascii="Arial Narrow" w:eastAsia="Times New Roman" w:hAnsi="Arial Narrow" w:cs="Calibri"/>
                <w:sz w:val="12"/>
                <w:szCs w:val="12"/>
                <w:lang w:eastAsia="pt-BR"/>
              </w:rPr>
            </w:pPr>
            <w:r w:rsidRPr="00D43846">
              <w:rPr>
                <w:rFonts w:ascii="Arial Narrow" w:eastAsia="Times New Roman" w:hAnsi="Arial Narrow" w:cs="Calibri"/>
                <w:sz w:val="12"/>
                <w:szCs w:val="12"/>
                <w:lang w:eastAsia="pt-BR"/>
              </w:rPr>
              <w:t>156</w:t>
            </w:r>
          </w:p>
        </w:tc>
        <w:tc>
          <w:tcPr>
            <w:tcW w:w="4680" w:type="dxa"/>
            <w:tcBorders>
              <w:top w:val="nil"/>
              <w:left w:val="nil"/>
              <w:bottom w:val="single" w:sz="4" w:space="0" w:color="auto"/>
              <w:right w:val="single" w:sz="4" w:space="0" w:color="auto"/>
            </w:tcBorders>
            <w:shd w:val="clear" w:color="000000" w:fill="FFFFFF"/>
            <w:vAlign w:val="center"/>
            <w:hideMark/>
          </w:tcPr>
          <w:p w14:paraId="21E4BF67" w14:textId="77777777" w:rsidR="00D43846" w:rsidRPr="00D43846" w:rsidRDefault="00D43846" w:rsidP="00D43846">
            <w:pPr>
              <w:spacing w:after="0" w:line="240" w:lineRule="auto"/>
              <w:jc w:val="center"/>
              <w:rPr>
                <w:rFonts w:ascii="Arial Narrow" w:eastAsia="Times New Roman" w:hAnsi="Arial Narrow" w:cs="Calibri"/>
                <w:sz w:val="12"/>
                <w:szCs w:val="12"/>
                <w:lang w:eastAsia="pt-BR"/>
              </w:rPr>
            </w:pPr>
            <w:r w:rsidRPr="00D43846">
              <w:rPr>
                <w:rFonts w:ascii="Arial Narrow" w:eastAsia="Times New Roman" w:hAnsi="Arial Narrow" w:cs="Calibri"/>
                <w:sz w:val="12"/>
                <w:szCs w:val="12"/>
                <w:lang w:eastAsia="pt-BR"/>
              </w:rPr>
              <w:t xml:space="preserve">ZINCO </w:t>
            </w:r>
          </w:p>
        </w:tc>
        <w:tc>
          <w:tcPr>
            <w:tcW w:w="740" w:type="dxa"/>
            <w:tcBorders>
              <w:top w:val="nil"/>
              <w:left w:val="nil"/>
              <w:bottom w:val="single" w:sz="4" w:space="0" w:color="auto"/>
              <w:right w:val="single" w:sz="4" w:space="0" w:color="auto"/>
            </w:tcBorders>
            <w:shd w:val="clear" w:color="000000" w:fill="FFFFFF"/>
            <w:vAlign w:val="center"/>
            <w:hideMark/>
          </w:tcPr>
          <w:p w14:paraId="5F8F9F4B" w14:textId="77777777" w:rsidR="00D43846" w:rsidRPr="00D43846" w:rsidRDefault="00D43846" w:rsidP="00D43846">
            <w:pPr>
              <w:spacing w:after="0" w:line="240" w:lineRule="auto"/>
              <w:jc w:val="center"/>
              <w:rPr>
                <w:rFonts w:ascii="Arial Narrow" w:eastAsia="Times New Roman" w:hAnsi="Arial Narrow" w:cs="Calibri"/>
                <w:sz w:val="12"/>
                <w:szCs w:val="12"/>
                <w:lang w:eastAsia="pt-BR"/>
              </w:rPr>
            </w:pPr>
            <w:r w:rsidRPr="00D43846">
              <w:rPr>
                <w:rFonts w:ascii="Arial Narrow" w:eastAsia="Times New Roman" w:hAnsi="Arial Narrow" w:cs="Calibri"/>
                <w:sz w:val="12"/>
                <w:szCs w:val="12"/>
                <w:lang w:eastAsia="pt-BR"/>
              </w:rPr>
              <w:t>10</w:t>
            </w:r>
          </w:p>
        </w:tc>
        <w:tc>
          <w:tcPr>
            <w:tcW w:w="640" w:type="dxa"/>
            <w:tcBorders>
              <w:top w:val="nil"/>
              <w:left w:val="nil"/>
              <w:bottom w:val="single" w:sz="4" w:space="0" w:color="auto"/>
              <w:right w:val="single" w:sz="4" w:space="0" w:color="auto"/>
            </w:tcBorders>
            <w:shd w:val="clear" w:color="000000" w:fill="FFFFFF"/>
            <w:noWrap/>
            <w:vAlign w:val="center"/>
            <w:hideMark/>
          </w:tcPr>
          <w:p w14:paraId="23DEE806" w14:textId="77777777" w:rsidR="00D43846" w:rsidRPr="00D43846" w:rsidRDefault="00D43846" w:rsidP="00D43846">
            <w:pPr>
              <w:spacing w:after="0" w:line="240" w:lineRule="auto"/>
              <w:jc w:val="center"/>
              <w:rPr>
                <w:rFonts w:ascii="Arial Narrow" w:eastAsia="Times New Roman" w:hAnsi="Arial Narrow" w:cs="Calibri"/>
                <w:color w:val="000000"/>
                <w:sz w:val="12"/>
                <w:szCs w:val="12"/>
                <w:lang w:eastAsia="pt-BR"/>
              </w:rPr>
            </w:pPr>
            <w:r w:rsidRPr="00D43846">
              <w:rPr>
                <w:rFonts w:ascii="Arial Narrow" w:eastAsia="Times New Roman" w:hAnsi="Arial Narrow" w:cs="Calibri"/>
                <w:color w:val="000000"/>
                <w:sz w:val="12"/>
                <w:szCs w:val="12"/>
                <w:lang w:eastAsia="pt-BR"/>
              </w:rPr>
              <w:t>120</w:t>
            </w:r>
          </w:p>
        </w:tc>
        <w:tc>
          <w:tcPr>
            <w:tcW w:w="820" w:type="dxa"/>
            <w:tcBorders>
              <w:top w:val="nil"/>
              <w:left w:val="nil"/>
              <w:bottom w:val="single" w:sz="4" w:space="0" w:color="auto"/>
              <w:right w:val="single" w:sz="4" w:space="0" w:color="auto"/>
            </w:tcBorders>
            <w:shd w:val="clear" w:color="000000" w:fill="FFFFFF"/>
            <w:vAlign w:val="center"/>
            <w:hideMark/>
          </w:tcPr>
          <w:p w14:paraId="3977F79C" w14:textId="77777777" w:rsidR="00D43846" w:rsidRPr="00D43846" w:rsidRDefault="00D43846" w:rsidP="00D43846">
            <w:pPr>
              <w:spacing w:after="0" w:line="240" w:lineRule="auto"/>
              <w:jc w:val="center"/>
              <w:rPr>
                <w:rFonts w:ascii="Arial Narrow" w:eastAsia="Times New Roman" w:hAnsi="Arial Narrow" w:cs="Calibri"/>
                <w:sz w:val="12"/>
                <w:szCs w:val="12"/>
                <w:lang w:eastAsia="pt-BR"/>
              </w:rPr>
            </w:pPr>
            <w:r w:rsidRPr="00D43846">
              <w:rPr>
                <w:rFonts w:ascii="Arial Narrow" w:eastAsia="Times New Roman" w:hAnsi="Arial Narrow" w:cs="Calibri"/>
                <w:sz w:val="12"/>
                <w:szCs w:val="12"/>
                <w:lang w:eastAsia="pt-BR"/>
              </w:rPr>
              <w:t>R$ 40,00</w:t>
            </w:r>
          </w:p>
        </w:tc>
        <w:tc>
          <w:tcPr>
            <w:tcW w:w="1551" w:type="dxa"/>
            <w:tcBorders>
              <w:top w:val="nil"/>
              <w:left w:val="nil"/>
              <w:bottom w:val="single" w:sz="4" w:space="0" w:color="auto"/>
              <w:right w:val="single" w:sz="4" w:space="0" w:color="auto"/>
            </w:tcBorders>
            <w:shd w:val="clear" w:color="000000" w:fill="FFFFFF"/>
            <w:noWrap/>
            <w:vAlign w:val="center"/>
            <w:hideMark/>
          </w:tcPr>
          <w:p w14:paraId="4A62F5CF" w14:textId="77777777" w:rsidR="00D43846" w:rsidRPr="00D43846" w:rsidRDefault="00D43846" w:rsidP="00D43846">
            <w:pPr>
              <w:spacing w:after="0" w:line="240" w:lineRule="auto"/>
              <w:jc w:val="center"/>
              <w:rPr>
                <w:rFonts w:ascii="Arial Narrow" w:eastAsia="Times New Roman" w:hAnsi="Arial Narrow" w:cs="Calibri"/>
                <w:color w:val="000000"/>
                <w:sz w:val="12"/>
                <w:szCs w:val="12"/>
                <w:lang w:eastAsia="pt-BR"/>
              </w:rPr>
            </w:pPr>
            <w:r w:rsidRPr="00D43846">
              <w:rPr>
                <w:rFonts w:ascii="Arial Narrow" w:eastAsia="Times New Roman" w:hAnsi="Arial Narrow" w:cs="Calibri"/>
                <w:color w:val="000000"/>
                <w:sz w:val="12"/>
                <w:szCs w:val="12"/>
                <w:lang w:eastAsia="pt-BR"/>
              </w:rPr>
              <w:t xml:space="preserve"> R$               4.800,00 </w:t>
            </w:r>
          </w:p>
        </w:tc>
      </w:tr>
      <w:tr w:rsidR="00D43846" w:rsidRPr="00D43846" w14:paraId="5094322C" w14:textId="77777777" w:rsidTr="00E45D5A">
        <w:trPr>
          <w:trHeight w:val="165"/>
        </w:trPr>
        <w:tc>
          <w:tcPr>
            <w:tcW w:w="500" w:type="dxa"/>
            <w:tcBorders>
              <w:top w:val="nil"/>
              <w:left w:val="single" w:sz="4" w:space="0" w:color="auto"/>
              <w:bottom w:val="single" w:sz="4" w:space="0" w:color="auto"/>
              <w:right w:val="single" w:sz="4" w:space="0" w:color="auto"/>
            </w:tcBorders>
            <w:shd w:val="clear" w:color="000000" w:fill="FFFFFF"/>
            <w:vAlign w:val="center"/>
            <w:hideMark/>
          </w:tcPr>
          <w:p w14:paraId="419FAF4B" w14:textId="77777777" w:rsidR="00D43846" w:rsidRPr="00D43846" w:rsidRDefault="00D43846" w:rsidP="00D43846">
            <w:pPr>
              <w:spacing w:after="0" w:line="240" w:lineRule="auto"/>
              <w:jc w:val="center"/>
              <w:rPr>
                <w:rFonts w:ascii="Arial Narrow" w:eastAsia="Times New Roman" w:hAnsi="Arial Narrow" w:cs="Calibri"/>
                <w:sz w:val="12"/>
                <w:szCs w:val="12"/>
                <w:lang w:eastAsia="pt-BR"/>
              </w:rPr>
            </w:pPr>
            <w:r w:rsidRPr="00D43846">
              <w:rPr>
                <w:rFonts w:ascii="Arial Narrow" w:eastAsia="Times New Roman" w:hAnsi="Arial Narrow" w:cs="Calibri"/>
                <w:sz w:val="12"/>
                <w:szCs w:val="12"/>
                <w:lang w:eastAsia="pt-BR"/>
              </w:rPr>
              <w:t>157</w:t>
            </w:r>
          </w:p>
        </w:tc>
        <w:tc>
          <w:tcPr>
            <w:tcW w:w="4680" w:type="dxa"/>
            <w:tcBorders>
              <w:top w:val="nil"/>
              <w:left w:val="nil"/>
              <w:bottom w:val="single" w:sz="4" w:space="0" w:color="auto"/>
              <w:right w:val="single" w:sz="4" w:space="0" w:color="auto"/>
            </w:tcBorders>
            <w:shd w:val="clear" w:color="000000" w:fill="FFFFFF"/>
            <w:vAlign w:val="center"/>
            <w:hideMark/>
          </w:tcPr>
          <w:p w14:paraId="26149FF9" w14:textId="77777777" w:rsidR="00D43846" w:rsidRPr="00D43846" w:rsidRDefault="00D43846" w:rsidP="00D43846">
            <w:pPr>
              <w:spacing w:after="0" w:line="240" w:lineRule="auto"/>
              <w:jc w:val="center"/>
              <w:rPr>
                <w:rFonts w:ascii="Arial Narrow" w:eastAsia="Times New Roman" w:hAnsi="Arial Narrow" w:cs="Calibri"/>
                <w:sz w:val="12"/>
                <w:szCs w:val="12"/>
                <w:lang w:eastAsia="pt-BR"/>
              </w:rPr>
            </w:pPr>
            <w:r w:rsidRPr="00D43846">
              <w:rPr>
                <w:rFonts w:ascii="Arial Narrow" w:eastAsia="Times New Roman" w:hAnsi="Arial Narrow" w:cs="Calibri"/>
                <w:sz w:val="12"/>
                <w:szCs w:val="12"/>
                <w:lang w:eastAsia="pt-BR"/>
              </w:rPr>
              <w:t>ANTI GAD</w:t>
            </w:r>
          </w:p>
        </w:tc>
        <w:tc>
          <w:tcPr>
            <w:tcW w:w="740" w:type="dxa"/>
            <w:tcBorders>
              <w:top w:val="nil"/>
              <w:left w:val="nil"/>
              <w:bottom w:val="single" w:sz="4" w:space="0" w:color="auto"/>
              <w:right w:val="single" w:sz="4" w:space="0" w:color="auto"/>
            </w:tcBorders>
            <w:shd w:val="clear" w:color="000000" w:fill="FFFFFF"/>
            <w:vAlign w:val="center"/>
            <w:hideMark/>
          </w:tcPr>
          <w:p w14:paraId="0049D121" w14:textId="77777777" w:rsidR="00D43846" w:rsidRPr="00D43846" w:rsidRDefault="00D43846" w:rsidP="00D43846">
            <w:pPr>
              <w:spacing w:after="0" w:line="240" w:lineRule="auto"/>
              <w:jc w:val="center"/>
              <w:rPr>
                <w:rFonts w:ascii="Arial Narrow" w:eastAsia="Times New Roman" w:hAnsi="Arial Narrow" w:cs="Calibri"/>
                <w:sz w:val="12"/>
                <w:szCs w:val="12"/>
                <w:lang w:eastAsia="pt-BR"/>
              </w:rPr>
            </w:pPr>
            <w:r w:rsidRPr="00D43846">
              <w:rPr>
                <w:rFonts w:ascii="Arial Narrow" w:eastAsia="Times New Roman" w:hAnsi="Arial Narrow" w:cs="Calibri"/>
                <w:sz w:val="12"/>
                <w:szCs w:val="12"/>
                <w:lang w:eastAsia="pt-BR"/>
              </w:rPr>
              <w:t>5</w:t>
            </w:r>
          </w:p>
        </w:tc>
        <w:tc>
          <w:tcPr>
            <w:tcW w:w="640" w:type="dxa"/>
            <w:tcBorders>
              <w:top w:val="nil"/>
              <w:left w:val="nil"/>
              <w:bottom w:val="single" w:sz="4" w:space="0" w:color="auto"/>
              <w:right w:val="single" w:sz="4" w:space="0" w:color="auto"/>
            </w:tcBorders>
            <w:shd w:val="clear" w:color="000000" w:fill="FFFFFF"/>
            <w:noWrap/>
            <w:vAlign w:val="center"/>
            <w:hideMark/>
          </w:tcPr>
          <w:p w14:paraId="2AE87EE9" w14:textId="77777777" w:rsidR="00D43846" w:rsidRPr="00D43846" w:rsidRDefault="00D43846" w:rsidP="00D43846">
            <w:pPr>
              <w:spacing w:after="0" w:line="240" w:lineRule="auto"/>
              <w:jc w:val="center"/>
              <w:rPr>
                <w:rFonts w:ascii="Arial Narrow" w:eastAsia="Times New Roman" w:hAnsi="Arial Narrow" w:cs="Calibri"/>
                <w:color w:val="000000"/>
                <w:sz w:val="12"/>
                <w:szCs w:val="12"/>
                <w:lang w:eastAsia="pt-BR"/>
              </w:rPr>
            </w:pPr>
            <w:r w:rsidRPr="00D43846">
              <w:rPr>
                <w:rFonts w:ascii="Arial Narrow" w:eastAsia="Times New Roman" w:hAnsi="Arial Narrow" w:cs="Calibri"/>
                <w:color w:val="000000"/>
                <w:sz w:val="12"/>
                <w:szCs w:val="12"/>
                <w:lang w:eastAsia="pt-BR"/>
              </w:rPr>
              <w:t>60</w:t>
            </w:r>
          </w:p>
        </w:tc>
        <w:tc>
          <w:tcPr>
            <w:tcW w:w="820" w:type="dxa"/>
            <w:tcBorders>
              <w:top w:val="nil"/>
              <w:left w:val="nil"/>
              <w:bottom w:val="single" w:sz="4" w:space="0" w:color="auto"/>
              <w:right w:val="single" w:sz="4" w:space="0" w:color="auto"/>
            </w:tcBorders>
            <w:shd w:val="clear" w:color="000000" w:fill="FFFFFF"/>
            <w:vAlign w:val="center"/>
            <w:hideMark/>
          </w:tcPr>
          <w:p w14:paraId="345972A9" w14:textId="77777777" w:rsidR="00D43846" w:rsidRPr="00D43846" w:rsidRDefault="00D43846" w:rsidP="00D43846">
            <w:pPr>
              <w:spacing w:after="0" w:line="240" w:lineRule="auto"/>
              <w:jc w:val="center"/>
              <w:rPr>
                <w:rFonts w:ascii="Arial Narrow" w:eastAsia="Times New Roman" w:hAnsi="Arial Narrow" w:cs="Calibri"/>
                <w:sz w:val="12"/>
                <w:szCs w:val="12"/>
                <w:lang w:eastAsia="pt-BR"/>
              </w:rPr>
            </w:pPr>
            <w:r w:rsidRPr="00D43846">
              <w:rPr>
                <w:rFonts w:ascii="Arial Narrow" w:eastAsia="Times New Roman" w:hAnsi="Arial Narrow" w:cs="Calibri"/>
                <w:sz w:val="12"/>
                <w:szCs w:val="12"/>
                <w:lang w:eastAsia="pt-BR"/>
              </w:rPr>
              <w:t>R$ 100,00</w:t>
            </w:r>
          </w:p>
        </w:tc>
        <w:tc>
          <w:tcPr>
            <w:tcW w:w="1551" w:type="dxa"/>
            <w:tcBorders>
              <w:top w:val="nil"/>
              <w:left w:val="nil"/>
              <w:bottom w:val="single" w:sz="4" w:space="0" w:color="auto"/>
              <w:right w:val="single" w:sz="4" w:space="0" w:color="auto"/>
            </w:tcBorders>
            <w:shd w:val="clear" w:color="000000" w:fill="FFFFFF"/>
            <w:noWrap/>
            <w:vAlign w:val="center"/>
            <w:hideMark/>
          </w:tcPr>
          <w:p w14:paraId="6690803B" w14:textId="77777777" w:rsidR="00D43846" w:rsidRPr="00D43846" w:rsidRDefault="00D43846" w:rsidP="00D43846">
            <w:pPr>
              <w:spacing w:after="0" w:line="240" w:lineRule="auto"/>
              <w:jc w:val="center"/>
              <w:rPr>
                <w:rFonts w:ascii="Arial Narrow" w:eastAsia="Times New Roman" w:hAnsi="Arial Narrow" w:cs="Calibri"/>
                <w:color w:val="000000"/>
                <w:sz w:val="12"/>
                <w:szCs w:val="12"/>
                <w:lang w:eastAsia="pt-BR"/>
              </w:rPr>
            </w:pPr>
            <w:r w:rsidRPr="00D43846">
              <w:rPr>
                <w:rFonts w:ascii="Arial Narrow" w:eastAsia="Times New Roman" w:hAnsi="Arial Narrow" w:cs="Calibri"/>
                <w:color w:val="000000"/>
                <w:sz w:val="12"/>
                <w:szCs w:val="12"/>
                <w:lang w:eastAsia="pt-BR"/>
              </w:rPr>
              <w:t xml:space="preserve"> R$               6.000,00 </w:t>
            </w:r>
          </w:p>
        </w:tc>
      </w:tr>
      <w:tr w:rsidR="00D43846" w:rsidRPr="00D43846" w14:paraId="0F08ED4E" w14:textId="77777777" w:rsidTr="00E45D5A">
        <w:trPr>
          <w:trHeight w:val="165"/>
        </w:trPr>
        <w:tc>
          <w:tcPr>
            <w:tcW w:w="500" w:type="dxa"/>
            <w:tcBorders>
              <w:top w:val="nil"/>
              <w:left w:val="single" w:sz="4" w:space="0" w:color="auto"/>
              <w:bottom w:val="single" w:sz="4" w:space="0" w:color="auto"/>
              <w:right w:val="single" w:sz="4" w:space="0" w:color="auto"/>
            </w:tcBorders>
            <w:shd w:val="clear" w:color="000000" w:fill="FFFFFF"/>
            <w:vAlign w:val="center"/>
            <w:hideMark/>
          </w:tcPr>
          <w:p w14:paraId="60559A8C" w14:textId="77777777" w:rsidR="00D43846" w:rsidRPr="00D43846" w:rsidRDefault="00D43846" w:rsidP="00D43846">
            <w:pPr>
              <w:spacing w:after="0" w:line="240" w:lineRule="auto"/>
              <w:jc w:val="center"/>
              <w:rPr>
                <w:rFonts w:ascii="Arial Narrow" w:eastAsia="Times New Roman" w:hAnsi="Arial Narrow" w:cs="Calibri"/>
                <w:sz w:val="12"/>
                <w:szCs w:val="12"/>
                <w:lang w:eastAsia="pt-BR"/>
              </w:rPr>
            </w:pPr>
            <w:r w:rsidRPr="00D43846">
              <w:rPr>
                <w:rFonts w:ascii="Arial Narrow" w:eastAsia="Times New Roman" w:hAnsi="Arial Narrow" w:cs="Calibri"/>
                <w:sz w:val="12"/>
                <w:szCs w:val="12"/>
                <w:lang w:eastAsia="pt-BR"/>
              </w:rPr>
              <w:t>158</w:t>
            </w:r>
          </w:p>
        </w:tc>
        <w:tc>
          <w:tcPr>
            <w:tcW w:w="4680" w:type="dxa"/>
            <w:tcBorders>
              <w:top w:val="nil"/>
              <w:left w:val="nil"/>
              <w:bottom w:val="single" w:sz="4" w:space="0" w:color="auto"/>
              <w:right w:val="single" w:sz="4" w:space="0" w:color="auto"/>
            </w:tcBorders>
            <w:shd w:val="clear" w:color="000000" w:fill="FFFFFF"/>
            <w:vAlign w:val="center"/>
            <w:hideMark/>
          </w:tcPr>
          <w:p w14:paraId="4F16E186" w14:textId="77777777" w:rsidR="00D43846" w:rsidRPr="00D43846" w:rsidRDefault="00D43846" w:rsidP="00D43846">
            <w:pPr>
              <w:spacing w:after="0" w:line="240" w:lineRule="auto"/>
              <w:jc w:val="center"/>
              <w:rPr>
                <w:rFonts w:ascii="Arial Narrow" w:eastAsia="Times New Roman" w:hAnsi="Arial Narrow" w:cs="Calibri"/>
                <w:sz w:val="12"/>
                <w:szCs w:val="12"/>
                <w:lang w:eastAsia="pt-BR"/>
              </w:rPr>
            </w:pPr>
            <w:r w:rsidRPr="00D43846">
              <w:rPr>
                <w:rFonts w:ascii="Arial Narrow" w:eastAsia="Times New Roman" w:hAnsi="Arial Narrow" w:cs="Calibri"/>
                <w:sz w:val="12"/>
                <w:szCs w:val="12"/>
                <w:lang w:eastAsia="pt-BR"/>
              </w:rPr>
              <w:t xml:space="preserve">TRAB </w:t>
            </w:r>
          </w:p>
        </w:tc>
        <w:tc>
          <w:tcPr>
            <w:tcW w:w="740" w:type="dxa"/>
            <w:tcBorders>
              <w:top w:val="nil"/>
              <w:left w:val="nil"/>
              <w:bottom w:val="single" w:sz="4" w:space="0" w:color="auto"/>
              <w:right w:val="single" w:sz="4" w:space="0" w:color="auto"/>
            </w:tcBorders>
            <w:shd w:val="clear" w:color="000000" w:fill="FFFFFF"/>
            <w:vAlign w:val="center"/>
            <w:hideMark/>
          </w:tcPr>
          <w:p w14:paraId="3BD6A467" w14:textId="77777777" w:rsidR="00D43846" w:rsidRPr="00D43846" w:rsidRDefault="00D43846" w:rsidP="00D43846">
            <w:pPr>
              <w:spacing w:after="0" w:line="240" w:lineRule="auto"/>
              <w:jc w:val="center"/>
              <w:rPr>
                <w:rFonts w:ascii="Arial Narrow" w:eastAsia="Times New Roman" w:hAnsi="Arial Narrow" w:cs="Calibri"/>
                <w:sz w:val="12"/>
                <w:szCs w:val="12"/>
                <w:lang w:eastAsia="pt-BR"/>
              </w:rPr>
            </w:pPr>
            <w:r w:rsidRPr="00D43846">
              <w:rPr>
                <w:rFonts w:ascii="Arial Narrow" w:eastAsia="Times New Roman" w:hAnsi="Arial Narrow" w:cs="Calibri"/>
                <w:sz w:val="12"/>
                <w:szCs w:val="12"/>
                <w:lang w:eastAsia="pt-BR"/>
              </w:rPr>
              <w:t>5</w:t>
            </w:r>
          </w:p>
        </w:tc>
        <w:tc>
          <w:tcPr>
            <w:tcW w:w="640" w:type="dxa"/>
            <w:tcBorders>
              <w:top w:val="nil"/>
              <w:left w:val="nil"/>
              <w:bottom w:val="single" w:sz="4" w:space="0" w:color="auto"/>
              <w:right w:val="single" w:sz="4" w:space="0" w:color="auto"/>
            </w:tcBorders>
            <w:shd w:val="clear" w:color="000000" w:fill="FFFFFF"/>
            <w:noWrap/>
            <w:vAlign w:val="center"/>
            <w:hideMark/>
          </w:tcPr>
          <w:p w14:paraId="346DCB46" w14:textId="77777777" w:rsidR="00D43846" w:rsidRPr="00D43846" w:rsidRDefault="00D43846" w:rsidP="00D43846">
            <w:pPr>
              <w:spacing w:after="0" w:line="240" w:lineRule="auto"/>
              <w:jc w:val="center"/>
              <w:rPr>
                <w:rFonts w:ascii="Arial Narrow" w:eastAsia="Times New Roman" w:hAnsi="Arial Narrow" w:cs="Calibri"/>
                <w:color w:val="000000"/>
                <w:sz w:val="12"/>
                <w:szCs w:val="12"/>
                <w:lang w:eastAsia="pt-BR"/>
              </w:rPr>
            </w:pPr>
            <w:r w:rsidRPr="00D43846">
              <w:rPr>
                <w:rFonts w:ascii="Arial Narrow" w:eastAsia="Times New Roman" w:hAnsi="Arial Narrow" w:cs="Calibri"/>
                <w:color w:val="000000"/>
                <w:sz w:val="12"/>
                <w:szCs w:val="12"/>
                <w:lang w:eastAsia="pt-BR"/>
              </w:rPr>
              <w:t>60</w:t>
            </w:r>
          </w:p>
        </w:tc>
        <w:tc>
          <w:tcPr>
            <w:tcW w:w="820" w:type="dxa"/>
            <w:tcBorders>
              <w:top w:val="nil"/>
              <w:left w:val="nil"/>
              <w:bottom w:val="single" w:sz="4" w:space="0" w:color="auto"/>
              <w:right w:val="single" w:sz="4" w:space="0" w:color="auto"/>
            </w:tcBorders>
            <w:shd w:val="clear" w:color="000000" w:fill="FFFFFF"/>
            <w:vAlign w:val="center"/>
            <w:hideMark/>
          </w:tcPr>
          <w:p w14:paraId="731C1DAF" w14:textId="77777777" w:rsidR="00D43846" w:rsidRPr="00D43846" w:rsidRDefault="00D43846" w:rsidP="00D43846">
            <w:pPr>
              <w:spacing w:after="0" w:line="240" w:lineRule="auto"/>
              <w:jc w:val="center"/>
              <w:rPr>
                <w:rFonts w:ascii="Arial Narrow" w:eastAsia="Times New Roman" w:hAnsi="Arial Narrow" w:cs="Calibri"/>
                <w:sz w:val="12"/>
                <w:szCs w:val="12"/>
                <w:lang w:eastAsia="pt-BR"/>
              </w:rPr>
            </w:pPr>
            <w:r w:rsidRPr="00D43846">
              <w:rPr>
                <w:rFonts w:ascii="Arial Narrow" w:eastAsia="Times New Roman" w:hAnsi="Arial Narrow" w:cs="Calibri"/>
                <w:sz w:val="12"/>
                <w:szCs w:val="12"/>
                <w:lang w:eastAsia="pt-BR"/>
              </w:rPr>
              <w:t>R$ 25,00</w:t>
            </w:r>
          </w:p>
        </w:tc>
        <w:tc>
          <w:tcPr>
            <w:tcW w:w="1551" w:type="dxa"/>
            <w:tcBorders>
              <w:top w:val="nil"/>
              <w:left w:val="nil"/>
              <w:bottom w:val="single" w:sz="4" w:space="0" w:color="auto"/>
              <w:right w:val="single" w:sz="4" w:space="0" w:color="auto"/>
            </w:tcBorders>
            <w:shd w:val="clear" w:color="000000" w:fill="FFFFFF"/>
            <w:noWrap/>
            <w:vAlign w:val="center"/>
            <w:hideMark/>
          </w:tcPr>
          <w:p w14:paraId="18ABB9F0" w14:textId="77777777" w:rsidR="00D43846" w:rsidRPr="00D43846" w:rsidRDefault="00D43846" w:rsidP="00D43846">
            <w:pPr>
              <w:spacing w:after="0" w:line="240" w:lineRule="auto"/>
              <w:jc w:val="center"/>
              <w:rPr>
                <w:rFonts w:ascii="Arial Narrow" w:eastAsia="Times New Roman" w:hAnsi="Arial Narrow" w:cs="Calibri"/>
                <w:color w:val="000000"/>
                <w:sz w:val="12"/>
                <w:szCs w:val="12"/>
                <w:lang w:eastAsia="pt-BR"/>
              </w:rPr>
            </w:pPr>
            <w:r w:rsidRPr="00D43846">
              <w:rPr>
                <w:rFonts w:ascii="Arial Narrow" w:eastAsia="Times New Roman" w:hAnsi="Arial Narrow" w:cs="Calibri"/>
                <w:color w:val="000000"/>
                <w:sz w:val="12"/>
                <w:szCs w:val="12"/>
                <w:lang w:eastAsia="pt-BR"/>
              </w:rPr>
              <w:t xml:space="preserve"> R$                 1.500,00 </w:t>
            </w:r>
          </w:p>
        </w:tc>
      </w:tr>
      <w:tr w:rsidR="00D43846" w:rsidRPr="00D43846" w14:paraId="3ED4EC6E" w14:textId="77777777" w:rsidTr="00E45D5A">
        <w:trPr>
          <w:trHeight w:val="165"/>
        </w:trPr>
        <w:tc>
          <w:tcPr>
            <w:tcW w:w="500" w:type="dxa"/>
            <w:tcBorders>
              <w:top w:val="nil"/>
              <w:left w:val="single" w:sz="4" w:space="0" w:color="auto"/>
              <w:bottom w:val="single" w:sz="4" w:space="0" w:color="auto"/>
              <w:right w:val="single" w:sz="4" w:space="0" w:color="auto"/>
            </w:tcBorders>
            <w:shd w:val="clear" w:color="000000" w:fill="FFFFFF"/>
            <w:vAlign w:val="center"/>
            <w:hideMark/>
          </w:tcPr>
          <w:p w14:paraId="648476E4" w14:textId="77777777" w:rsidR="00D43846" w:rsidRPr="00D43846" w:rsidRDefault="00D43846" w:rsidP="00D43846">
            <w:pPr>
              <w:spacing w:after="0" w:line="240" w:lineRule="auto"/>
              <w:jc w:val="center"/>
              <w:rPr>
                <w:rFonts w:ascii="Arial Narrow" w:eastAsia="Times New Roman" w:hAnsi="Arial Narrow" w:cs="Calibri"/>
                <w:sz w:val="12"/>
                <w:szCs w:val="12"/>
                <w:lang w:eastAsia="pt-BR"/>
              </w:rPr>
            </w:pPr>
            <w:r w:rsidRPr="00D43846">
              <w:rPr>
                <w:rFonts w:ascii="Arial Narrow" w:eastAsia="Times New Roman" w:hAnsi="Arial Narrow" w:cs="Calibri"/>
                <w:sz w:val="12"/>
                <w:szCs w:val="12"/>
                <w:lang w:eastAsia="pt-BR"/>
              </w:rPr>
              <w:t>159</w:t>
            </w:r>
          </w:p>
        </w:tc>
        <w:tc>
          <w:tcPr>
            <w:tcW w:w="4680" w:type="dxa"/>
            <w:tcBorders>
              <w:top w:val="nil"/>
              <w:left w:val="nil"/>
              <w:bottom w:val="single" w:sz="4" w:space="0" w:color="auto"/>
              <w:right w:val="single" w:sz="4" w:space="0" w:color="auto"/>
            </w:tcBorders>
            <w:shd w:val="clear" w:color="000000" w:fill="FFFFFF"/>
            <w:vAlign w:val="center"/>
            <w:hideMark/>
          </w:tcPr>
          <w:p w14:paraId="48D1F373" w14:textId="77777777" w:rsidR="00D43846" w:rsidRPr="00D43846" w:rsidRDefault="00D43846" w:rsidP="00D43846">
            <w:pPr>
              <w:spacing w:after="0" w:line="240" w:lineRule="auto"/>
              <w:jc w:val="center"/>
              <w:rPr>
                <w:rFonts w:ascii="Arial Narrow" w:eastAsia="Times New Roman" w:hAnsi="Arial Narrow" w:cs="Calibri"/>
                <w:sz w:val="12"/>
                <w:szCs w:val="12"/>
                <w:lang w:eastAsia="pt-BR"/>
              </w:rPr>
            </w:pPr>
            <w:r w:rsidRPr="00D43846">
              <w:rPr>
                <w:rFonts w:ascii="Arial Narrow" w:eastAsia="Times New Roman" w:hAnsi="Arial Narrow" w:cs="Calibri"/>
                <w:sz w:val="12"/>
                <w:szCs w:val="12"/>
                <w:lang w:eastAsia="pt-BR"/>
              </w:rPr>
              <w:t>PEPTIDIO C</w:t>
            </w:r>
          </w:p>
        </w:tc>
        <w:tc>
          <w:tcPr>
            <w:tcW w:w="740" w:type="dxa"/>
            <w:tcBorders>
              <w:top w:val="nil"/>
              <w:left w:val="nil"/>
              <w:bottom w:val="single" w:sz="4" w:space="0" w:color="auto"/>
              <w:right w:val="single" w:sz="4" w:space="0" w:color="auto"/>
            </w:tcBorders>
            <w:shd w:val="clear" w:color="000000" w:fill="FFFFFF"/>
            <w:vAlign w:val="center"/>
            <w:hideMark/>
          </w:tcPr>
          <w:p w14:paraId="39756ED3" w14:textId="77777777" w:rsidR="00D43846" w:rsidRPr="00D43846" w:rsidRDefault="00D43846" w:rsidP="00D43846">
            <w:pPr>
              <w:spacing w:after="0" w:line="240" w:lineRule="auto"/>
              <w:jc w:val="center"/>
              <w:rPr>
                <w:rFonts w:ascii="Arial Narrow" w:eastAsia="Times New Roman" w:hAnsi="Arial Narrow" w:cs="Calibri"/>
                <w:sz w:val="12"/>
                <w:szCs w:val="12"/>
                <w:lang w:eastAsia="pt-BR"/>
              </w:rPr>
            </w:pPr>
            <w:r w:rsidRPr="00D43846">
              <w:rPr>
                <w:rFonts w:ascii="Arial Narrow" w:eastAsia="Times New Roman" w:hAnsi="Arial Narrow" w:cs="Calibri"/>
                <w:sz w:val="12"/>
                <w:szCs w:val="12"/>
                <w:lang w:eastAsia="pt-BR"/>
              </w:rPr>
              <w:t>10</w:t>
            </w:r>
          </w:p>
        </w:tc>
        <w:tc>
          <w:tcPr>
            <w:tcW w:w="640" w:type="dxa"/>
            <w:tcBorders>
              <w:top w:val="nil"/>
              <w:left w:val="nil"/>
              <w:bottom w:val="single" w:sz="4" w:space="0" w:color="auto"/>
              <w:right w:val="single" w:sz="4" w:space="0" w:color="auto"/>
            </w:tcBorders>
            <w:shd w:val="clear" w:color="000000" w:fill="FFFFFF"/>
            <w:noWrap/>
            <w:vAlign w:val="center"/>
            <w:hideMark/>
          </w:tcPr>
          <w:p w14:paraId="69296BA4" w14:textId="77777777" w:rsidR="00D43846" w:rsidRPr="00D43846" w:rsidRDefault="00D43846" w:rsidP="00D43846">
            <w:pPr>
              <w:spacing w:after="0" w:line="240" w:lineRule="auto"/>
              <w:jc w:val="center"/>
              <w:rPr>
                <w:rFonts w:ascii="Arial Narrow" w:eastAsia="Times New Roman" w:hAnsi="Arial Narrow" w:cs="Calibri"/>
                <w:color w:val="000000"/>
                <w:sz w:val="12"/>
                <w:szCs w:val="12"/>
                <w:lang w:eastAsia="pt-BR"/>
              </w:rPr>
            </w:pPr>
            <w:r w:rsidRPr="00D43846">
              <w:rPr>
                <w:rFonts w:ascii="Arial Narrow" w:eastAsia="Times New Roman" w:hAnsi="Arial Narrow" w:cs="Calibri"/>
                <w:color w:val="000000"/>
                <w:sz w:val="12"/>
                <w:szCs w:val="12"/>
                <w:lang w:eastAsia="pt-BR"/>
              </w:rPr>
              <w:t>120</w:t>
            </w:r>
          </w:p>
        </w:tc>
        <w:tc>
          <w:tcPr>
            <w:tcW w:w="820" w:type="dxa"/>
            <w:tcBorders>
              <w:top w:val="nil"/>
              <w:left w:val="nil"/>
              <w:bottom w:val="single" w:sz="4" w:space="0" w:color="auto"/>
              <w:right w:val="single" w:sz="4" w:space="0" w:color="auto"/>
            </w:tcBorders>
            <w:shd w:val="clear" w:color="000000" w:fill="FFFFFF"/>
            <w:vAlign w:val="center"/>
            <w:hideMark/>
          </w:tcPr>
          <w:p w14:paraId="75136E5B" w14:textId="77777777" w:rsidR="00D43846" w:rsidRPr="00D43846" w:rsidRDefault="00D43846" w:rsidP="00D43846">
            <w:pPr>
              <w:spacing w:after="0" w:line="240" w:lineRule="auto"/>
              <w:jc w:val="center"/>
              <w:rPr>
                <w:rFonts w:ascii="Arial Narrow" w:eastAsia="Times New Roman" w:hAnsi="Arial Narrow" w:cs="Calibri"/>
                <w:sz w:val="12"/>
                <w:szCs w:val="12"/>
                <w:lang w:eastAsia="pt-BR"/>
              </w:rPr>
            </w:pPr>
            <w:r w:rsidRPr="00D43846">
              <w:rPr>
                <w:rFonts w:ascii="Arial Narrow" w:eastAsia="Times New Roman" w:hAnsi="Arial Narrow" w:cs="Calibri"/>
                <w:sz w:val="12"/>
                <w:szCs w:val="12"/>
                <w:lang w:eastAsia="pt-BR"/>
              </w:rPr>
              <w:t>R$ 50,00</w:t>
            </w:r>
          </w:p>
        </w:tc>
        <w:tc>
          <w:tcPr>
            <w:tcW w:w="1551" w:type="dxa"/>
            <w:tcBorders>
              <w:top w:val="nil"/>
              <w:left w:val="nil"/>
              <w:bottom w:val="single" w:sz="4" w:space="0" w:color="auto"/>
              <w:right w:val="single" w:sz="4" w:space="0" w:color="auto"/>
            </w:tcBorders>
            <w:shd w:val="clear" w:color="000000" w:fill="FFFFFF"/>
            <w:noWrap/>
            <w:vAlign w:val="center"/>
            <w:hideMark/>
          </w:tcPr>
          <w:p w14:paraId="057D9BF6" w14:textId="77777777" w:rsidR="00D43846" w:rsidRPr="00D43846" w:rsidRDefault="00D43846" w:rsidP="00D43846">
            <w:pPr>
              <w:spacing w:after="0" w:line="240" w:lineRule="auto"/>
              <w:jc w:val="center"/>
              <w:rPr>
                <w:rFonts w:ascii="Arial Narrow" w:eastAsia="Times New Roman" w:hAnsi="Arial Narrow" w:cs="Calibri"/>
                <w:color w:val="000000"/>
                <w:sz w:val="12"/>
                <w:szCs w:val="12"/>
                <w:lang w:eastAsia="pt-BR"/>
              </w:rPr>
            </w:pPr>
            <w:r w:rsidRPr="00D43846">
              <w:rPr>
                <w:rFonts w:ascii="Arial Narrow" w:eastAsia="Times New Roman" w:hAnsi="Arial Narrow" w:cs="Calibri"/>
                <w:color w:val="000000"/>
                <w:sz w:val="12"/>
                <w:szCs w:val="12"/>
                <w:lang w:eastAsia="pt-BR"/>
              </w:rPr>
              <w:t xml:space="preserve"> R$               6.000,00 </w:t>
            </w:r>
          </w:p>
        </w:tc>
      </w:tr>
      <w:tr w:rsidR="00D43846" w:rsidRPr="00D43846" w14:paraId="78C3AD34" w14:textId="77777777" w:rsidTr="00E45D5A">
        <w:trPr>
          <w:trHeight w:val="165"/>
        </w:trPr>
        <w:tc>
          <w:tcPr>
            <w:tcW w:w="500" w:type="dxa"/>
            <w:tcBorders>
              <w:top w:val="nil"/>
              <w:left w:val="single" w:sz="4" w:space="0" w:color="auto"/>
              <w:bottom w:val="single" w:sz="4" w:space="0" w:color="auto"/>
              <w:right w:val="single" w:sz="4" w:space="0" w:color="auto"/>
            </w:tcBorders>
            <w:shd w:val="clear" w:color="000000" w:fill="FFFFFF"/>
            <w:vAlign w:val="center"/>
            <w:hideMark/>
          </w:tcPr>
          <w:p w14:paraId="097F1D6B" w14:textId="77777777" w:rsidR="00D43846" w:rsidRPr="00D43846" w:rsidRDefault="00D43846" w:rsidP="00D43846">
            <w:pPr>
              <w:spacing w:after="0" w:line="240" w:lineRule="auto"/>
              <w:jc w:val="center"/>
              <w:rPr>
                <w:rFonts w:ascii="Arial Narrow" w:eastAsia="Times New Roman" w:hAnsi="Arial Narrow" w:cs="Calibri"/>
                <w:sz w:val="12"/>
                <w:szCs w:val="12"/>
                <w:lang w:eastAsia="pt-BR"/>
              </w:rPr>
            </w:pPr>
            <w:r w:rsidRPr="00D43846">
              <w:rPr>
                <w:rFonts w:ascii="Arial Narrow" w:eastAsia="Times New Roman" w:hAnsi="Arial Narrow" w:cs="Calibri"/>
                <w:sz w:val="12"/>
                <w:szCs w:val="12"/>
                <w:lang w:eastAsia="pt-BR"/>
              </w:rPr>
              <w:t>160</w:t>
            </w:r>
          </w:p>
        </w:tc>
        <w:tc>
          <w:tcPr>
            <w:tcW w:w="4680" w:type="dxa"/>
            <w:tcBorders>
              <w:top w:val="nil"/>
              <w:left w:val="nil"/>
              <w:bottom w:val="single" w:sz="4" w:space="0" w:color="auto"/>
              <w:right w:val="single" w:sz="4" w:space="0" w:color="auto"/>
            </w:tcBorders>
            <w:shd w:val="clear" w:color="000000" w:fill="FFFFFF"/>
            <w:vAlign w:val="center"/>
            <w:hideMark/>
          </w:tcPr>
          <w:p w14:paraId="6C984319" w14:textId="77777777" w:rsidR="00D43846" w:rsidRPr="00D43846" w:rsidRDefault="00D43846" w:rsidP="00D43846">
            <w:pPr>
              <w:spacing w:after="0" w:line="240" w:lineRule="auto"/>
              <w:jc w:val="center"/>
              <w:rPr>
                <w:rFonts w:ascii="Arial Narrow" w:eastAsia="Times New Roman" w:hAnsi="Arial Narrow" w:cs="Calibri"/>
                <w:sz w:val="12"/>
                <w:szCs w:val="12"/>
                <w:lang w:eastAsia="pt-BR"/>
              </w:rPr>
            </w:pPr>
            <w:r w:rsidRPr="00D43846">
              <w:rPr>
                <w:rFonts w:ascii="Arial Narrow" w:eastAsia="Times New Roman" w:hAnsi="Arial Narrow" w:cs="Calibri"/>
                <w:sz w:val="12"/>
                <w:szCs w:val="12"/>
                <w:lang w:eastAsia="pt-BR"/>
              </w:rPr>
              <w:t>TACROLINUS   (TRAFO)</w:t>
            </w:r>
          </w:p>
        </w:tc>
        <w:tc>
          <w:tcPr>
            <w:tcW w:w="740" w:type="dxa"/>
            <w:tcBorders>
              <w:top w:val="nil"/>
              <w:left w:val="nil"/>
              <w:bottom w:val="single" w:sz="4" w:space="0" w:color="auto"/>
              <w:right w:val="single" w:sz="4" w:space="0" w:color="auto"/>
            </w:tcBorders>
            <w:shd w:val="clear" w:color="000000" w:fill="FFFFFF"/>
            <w:vAlign w:val="center"/>
            <w:hideMark/>
          </w:tcPr>
          <w:p w14:paraId="2852FCE3" w14:textId="77777777" w:rsidR="00D43846" w:rsidRPr="00D43846" w:rsidRDefault="00D43846" w:rsidP="00D43846">
            <w:pPr>
              <w:spacing w:after="0" w:line="240" w:lineRule="auto"/>
              <w:jc w:val="center"/>
              <w:rPr>
                <w:rFonts w:ascii="Arial Narrow" w:eastAsia="Times New Roman" w:hAnsi="Arial Narrow" w:cs="Calibri"/>
                <w:sz w:val="12"/>
                <w:szCs w:val="12"/>
                <w:lang w:eastAsia="pt-BR"/>
              </w:rPr>
            </w:pPr>
            <w:r w:rsidRPr="00D43846">
              <w:rPr>
                <w:rFonts w:ascii="Arial Narrow" w:eastAsia="Times New Roman" w:hAnsi="Arial Narrow" w:cs="Calibri"/>
                <w:sz w:val="12"/>
                <w:szCs w:val="12"/>
                <w:lang w:eastAsia="pt-BR"/>
              </w:rPr>
              <w:t>10</w:t>
            </w:r>
          </w:p>
        </w:tc>
        <w:tc>
          <w:tcPr>
            <w:tcW w:w="640" w:type="dxa"/>
            <w:tcBorders>
              <w:top w:val="nil"/>
              <w:left w:val="nil"/>
              <w:bottom w:val="single" w:sz="4" w:space="0" w:color="auto"/>
              <w:right w:val="single" w:sz="4" w:space="0" w:color="auto"/>
            </w:tcBorders>
            <w:shd w:val="clear" w:color="000000" w:fill="FFFFFF"/>
            <w:noWrap/>
            <w:vAlign w:val="center"/>
            <w:hideMark/>
          </w:tcPr>
          <w:p w14:paraId="12BC4C09" w14:textId="77777777" w:rsidR="00D43846" w:rsidRPr="00D43846" w:rsidRDefault="00D43846" w:rsidP="00D43846">
            <w:pPr>
              <w:spacing w:after="0" w:line="240" w:lineRule="auto"/>
              <w:jc w:val="center"/>
              <w:rPr>
                <w:rFonts w:ascii="Arial Narrow" w:eastAsia="Times New Roman" w:hAnsi="Arial Narrow" w:cs="Calibri"/>
                <w:color w:val="000000"/>
                <w:sz w:val="12"/>
                <w:szCs w:val="12"/>
                <w:lang w:eastAsia="pt-BR"/>
              </w:rPr>
            </w:pPr>
            <w:r w:rsidRPr="00D43846">
              <w:rPr>
                <w:rFonts w:ascii="Arial Narrow" w:eastAsia="Times New Roman" w:hAnsi="Arial Narrow" w:cs="Calibri"/>
                <w:color w:val="000000"/>
                <w:sz w:val="12"/>
                <w:szCs w:val="12"/>
                <w:lang w:eastAsia="pt-BR"/>
              </w:rPr>
              <w:t>120</w:t>
            </w:r>
          </w:p>
        </w:tc>
        <w:tc>
          <w:tcPr>
            <w:tcW w:w="820" w:type="dxa"/>
            <w:tcBorders>
              <w:top w:val="nil"/>
              <w:left w:val="nil"/>
              <w:bottom w:val="single" w:sz="4" w:space="0" w:color="auto"/>
              <w:right w:val="single" w:sz="4" w:space="0" w:color="auto"/>
            </w:tcBorders>
            <w:shd w:val="clear" w:color="000000" w:fill="FFFFFF"/>
            <w:vAlign w:val="center"/>
            <w:hideMark/>
          </w:tcPr>
          <w:p w14:paraId="5CBDB841" w14:textId="77777777" w:rsidR="00D43846" w:rsidRPr="00D43846" w:rsidRDefault="00D43846" w:rsidP="00D43846">
            <w:pPr>
              <w:spacing w:after="0" w:line="240" w:lineRule="auto"/>
              <w:jc w:val="center"/>
              <w:rPr>
                <w:rFonts w:ascii="Arial Narrow" w:eastAsia="Times New Roman" w:hAnsi="Arial Narrow" w:cs="Calibri"/>
                <w:sz w:val="12"/>
                <w:szCs w:val="12"/>
                <w:lang w:eastAsia="pt-BR"/>
              </w:rPr>
            </w:pPr>
            <w:r w:rsidRPr="00D43846">
              <w:rPr>
                <w:rFonts w:ascii="Arial Narrow" w:eastAsia="Times New Roman" w:hAnsi="Arial Narrow" w:cs="Calibri"/>
                <w:sz w:val="12"/>
                <w:szCs w:val="12"/>
                <w:lang w:eastAsia="pt-BR"/>
              </w:rPr>
              <w:t>R$ 90,00</w:t>
            </w:r>
          </w:p>
        </w:tc>
        <w:tc>
          <w:tcPr>
            <w:tcW w:w="1551" w:type="dxa"/>
            <w:tcBorders>
              <w:top w:val="nil"/>
              <w:left w:val="nil"/>
              <w:bottom w:val="single" w:sz="4" w:space="0" w:color="auto"/>
              <w:right w:val="single" w:sz="4" w:space="0" w:color="auto"/>
            </w:tcBorders>
            <w:shd w:val="clear" w:color="000000" w:fill="FFFFFF"/>
            <w:noWrap/>
            <w:vAlign w:val="center"/>
            <w:hideMark/>
          </w:tcPr>
          <w:p w14:paraId="75527E49" w14:textId="77777777" w:rsidR="00D43846" w:rsidRPr="00D43846" w:rsidRDefault="00D43846" w:rsidP="00D43846">
            <w:pPr>
              <w:spacing w:after="0" w:line="240" w:lineRule="auto"/>
              <w:jc w:val="center"/>
              <w:rPr>
                <w:rFonts w:ascii="Arial Narrow" w:eastAsia="Times New Roman" w:hAnsi="Arial Narrow" w:cs="Calibri"/>
                <w:color w:val="000000"/>
                <w:sz w:val="12"/>
                <w:szCs w:val="12"/>
                <w:lang w:eastAsia="pt-BR"/>
              </w:rPr>
            </w:pPr>
            <w:r w:rsidRPr="00D43846">
              <w:rPr>
                <w:rFonts w:ascii="Arial Narrow" w:eastAsia="Times New Roman" w:hAnsi="Arial Narrow" w:cs="Calibri"/>
                <w:color w:val="000000"/>
                <w:sz w:val="12"/>
                <w:szCs w:val="12"/>
                <w:lang w:eastAsia="pt-BR"/>
              </w:rPr>
              <w:t xml:space="preserve"> R$              10.800,00 </w:t>
            </w:r>
          </w:p>
        </w:tc>
      </w:tr>
      <w:tr w:rsidR="00D43846" w:rsidRPr="00D43846" w14:paraId="3080BB41" w14:textId="77777777" w:rsidTr="00E45D5A">
        <w:trPr>
          <w:trHeight w:val="165"/>
        </w:trPr>
        <w:tc>
          <w:tcPr>
            <w:tcW w:w="500" w:type="dxa"/>
            <w:tcBorders>
              <w:top w:val="nil"/>
              <w:left w:val="single" w:sz="4" w:space="0" w:color="auto"/>
              <w:bottom w:val="single" w:sz="4" w:space="0" w:color="auto"/>
              <w:right w:val="single" w:sz="4" w:space="0" w:color="auto"/>
            </w:tcBorders>
            <w:shd w:val="clear" w:color="000000" w:fill="FFFFFF"/>
            <w:vAlign w:val="center"/>
            <w:hideMark/>
          </w:tcPr>
          <w:p w14:paraId="05D8994F" w14:textId="77777777" w:rsidR="00D43846" w:rsidRPr="00D43846" w:rsidRDefault="00D43846" w:rsidP="00D43846">
            <w:pPr>
              <w:spacing w:after="0" w:line="240" w:lineRule="auto"/>
              <w:jc w:val="center"/>
              <w:rPr>
                <w:rFonts w:ascii="Arial Narrow" w:eastAsia="Times New Roman" w:hAnsi="Arial Narrow" w:cs="Calibri"/>
                <w:sz w:val="12"/>
                <w:szCs w:val="12"/>
                <w:lang w:eastAsia="pt-BR"/>
              </w:rPr>
            </w:pPr>
            <w:r w:rsidRPr="00D43846">
              <w:rPr>
                <w:rFonts w:ascii="Arial Narrow" w:eastAsia="Times New Roman" w:hAnsi="Arial Narrow" w:cs="Calibri"/>
                <w:sz w:val="12"/>
                <w:szCs w:val="12"/>
                <w:lang w:eastAsia="pt-BR"/>
              </w:rPr>
              <w:t>161</w:t>
            </w:r>
          </w:p>
        </w:tc>
        <w:tc>
          <w:tcPr>
            <w:tcW w:w="4680" w:type="dxa"/>
            <w:tcBorders>
              <w:top w:val="nil"/>
              <w:left w:val="nil"/>
              <w:bottom w:val="single" w:sz="4" w:space="0" w:color="auto"/>
              <w:right w:val="single" w:sz="4" w:space="0" w:color="auto"/>
            </w:tcBorders>
            <w:shd w:val="clear" w:color="000000" w:fill="FFFFFF"/>
            <w:vAlign w:val="center"/>
            <w:hideMark/>
          </w:tcPr>
          <w:p w14:paraId="617E1116" w14:textId="77777777" w:rsidR="00D43846" w:rsidRPr="00D43846" w:rsidRDefault="00D43846" w:rsidP="00D43846">
            <w:pPr>
              <w:spacing w:after="0" w:line="240" w:lineRule="auto"/>
              <w:jc w:val="center"/>
              <w:rPr>
                <w:rFonts w:ascii="Arial Narrow" w:eastAsia="Times New Roman" w:hAnsi="Arial Narrow" w:cs="Calibri"/>
                <w:sz w:val="12"/>
                <w:szCs w:val="12"/>
                <w:lang w:eastAsia="pt-BR"/>
              </w:rPr>
            </w:pPr>
            <w:r w:rsidRPr="00D43846">
              <w:rPr>
                <w:rFonts w:ascii="Arial Narrow" w:eastAsia="Times New Roman" w:hAnsi="Arial Narrow" w:cs="Calibri"/>
                <w:sz w:val="12"/>
                <w:szCs w:val="12"/>
                <w:lang w:eastAsia="pt-BR"/>
              </w:rPr>
              <w:t>BNP</w:t>
            </w:r>
          </w:p>
        </w:tc>
        <w:tc>
          <w:tcPr>
            <w:tcW w:w="740" w:type="dxa"/>
            <w:tcBorders>
              <w:top w:val="nil"/>
              <w:left w:val="nil"/>
              <w:bottom w:val="single" w:sz="4" w:space="0" w:color="auto"/>
              <w:right w:val="single" w:sz="4" w:space="0" w:color="auto"/>
            </w:tcBorders>
            <w:shd w:val="clear" w:color="000000" w:fill="FFFFFF"/>
            <w:vAlign w:val="center"/>
            <w:hideMark/>
          </w:tcPr>
          <w:p w14:paraId="3C626B55" w14:textId="77777777" w:rsidR="00D43846" w:rsidRPr="00D43846" w:rsidRDefault="00D43846" w:rsidP="00D43846">
            <w:pPr>
              <w:spacing w:after="0" w:line="240" w:lineRule="auto"/>
              <w:jc w:val="center"/>
              <w:rPr>
                <w:rFonts w:ascii="Arial Narrow" w:eastAsia="Times New Roman" w:hAnsi="Arial Narrow" w:cs="Calibri"/>
                <w:sz w:val="12"/>
                <w:szCs w:val="12"/>
                <w:lang w:eastAsia="pt-BR"/>
              </w:rPr>
            </w:pPr>
            <w:r w:rsidRPr="00D43846">
              <w:rPr>
                <w:rFonts w:ascii="Arial Narrow" w:eastAsia="Times New Roman" w:hAnsi="Arial Narrow" w:cs="Calibri"/>
                <w:sz w:val="12"/>
                <w:szCs w:val="12"/>
                <w:lang w:eastAsia="pt-BR"/>
              </w:rPr>
              <w:t>5</w:t>
            </w:r>
          </w:p>
        </w:tc>
        <w:tc>
          <w:tcPr>
            <w:tcW w:w="640" w:type="dxa"/>
            <w:tcBorders>
              <w:top w:val="nil"/>
              <w:left w:val="nil"/>
              <w:bottom w:val="single" w:sz="4" w:space="0" w:color="auto"/>
              <w:right w:val="single" w:sz="4" w:space="0" w:color="auto"/>
            </w:tcBorders>
            <w:shd w:val="clear" w:color="000000" w:fill="FFFFFF"/>
            <w:noWrap/>
            <w:vAlign w:val="center"/>
            <w:hideMark/>
          </w:tcPr>
          <w:p w14:paraId="26BC7CC3" w14:textId="77777777" w:rsidR="00D43846" w:rsidRPr="00D43846" w:rsidRDefault="00D43846" w:rsidP="00D43846">
            <w:pPr>
              <w:spacing w:after="0" w:line="240" w:lineRule="auto"/>
              <w:jc w:val="center"/>
              <w:rPr>
                <w:rFonts w:ascii="Arial Narrow" w:eastAsia="Times New Roman" w:hAnsi="Arial Narrow" w:cs="Calibri"/>
                <w:color w:val="000000"/>
                <w:sz w:val="12"/>
                <w:szCs w:val="12"/>
                <w:lang w:eastAsia="pt-BR"/>
              </w:rPr>
            </w:pPr>
            <w:r w:rsidRPr="00D43846">
              <w:rPr>
                <w:rFonts w:ascii="Arial Narrow" w:eastAsia="Times New Roman" w:hAnsi="Arial Narrow" w:cs="Calibri"/>
                <w:color w:val="000000"/>
                <w:sz w:val="12"/>
                <w:szCs w:val="12"/>
                <w:lang w:eastAsia="pt-BR"/>
              </w:rPr>
              <w:t>60</w:t>
            </w:r>
          </w:p>
        </w:tc>
        <w:tc>
          <w:tcPr>
            <w:tcW w:w="820" w:type="dxa"/>
            <w:tcBorders>
              <w:top w:val="nil"/>
              <w:left w:val="nil"/>
              <w:bottom w:val="single" w:sz="4" w:space="0" w:color="auto"/>
              <w:right w:val="single" w:sz="4" w:space="0" w:color="auto"/>
            </w:tcBorders>
            <w:shd w:val="clear" w:color="000000" w:fill="FFFFFF"/>
            <w:vAlign w:val="center"/>
            <w:hideMark/>
          </w:tcPr>
          <w:p w14:paraId="280B195C" w14:textId="77777777" w:rsidR="00D43846" w:rsidRPr="00D43846" w:rsidRDefault="00D43846" w:rsidP="00D43846">
            <w:pPr>
              <w:spacing w:after="0" w:line="240" w:lineRule="auto"/>
              <w:jc w:val="center"/>
              <w:rPr>
                <w:rFonts w:ascii="Arial Narrow" w:eastAsia="Times New Roman" w:hAnsi="Arial Narrow" w:cs="Calibri"/>
                <w:sz w:val="12"/>
                <w:szCs w:val="12"/>
                <w:lang w:eastAsia="pt-BR"/>
              </w:rPr>
            </w:pPr>
            <w:r w:rsidRPr="00D43846">
              <w:rPr>
                <w:rFonts w:ascii="Arial Narrow" w:eastAsia="Times New Roman" w:hAnsi="Arial Narrow" w:cs="Calibri"/>
                <w:sz w:val="12"/>
                <w:szCs w:val="12"/>
                <w:lang w:eastAsia="pt-BR"/>
              </w:rPr>
              <w:t>R$ 150,00</w:t>
            </w:r>
          </w:p>
        </w:tc>
        <w:tc>
          <w:tcPr>
            <w:tcW w:w="1551" w:type="dxa"/>
            <w:tcBorders>
              <w:top w:val="nil"/>
              <w:left w:val="nil"/>
              <w:bottom w:val="single" w:sz="4" w:space="0" w:color="auto"/>
              <w:right w:val="single" w:sz="4" w:space="0" w:color="auto"/>
            </w:tcBorders>
            <w:shd w:val="clear" w:color="000000" w:fill="FFFFFF"/>
            <w:noWrap/>
            <w:vAlign w:val="center"/>
            <w:hideMark/>
          </w:tcPr>
          <w:p w14:paraId="4CD8B411" w14:textId="77777777" w:rsidR="00D43846" w:rsidRPr="00D43846" w:rsidRDefault="00D43846" w:rsidP="00D43846">
            <w:pPr>
              <w:spacing w:after="0" w:line="240" w:lineRule="auto"/>
              <w:jc w:val="center"/>
              <w:rPr>
                <w:rFonts w:ascii="Arial Narrow" w:eastAsia="Times New Roman" w:hAnsi="Arial Narrow" w:cs="Calibri"/>
                <w:color w:val="000000"/>
                <w:sz w:val="12"/>
                <w:szCs w:val="12"/>
                <w:lang w:eastAsia="pt-BR"/>
              </w:rPr>
            </w:pPr>
            <w:r w:rsidRPr="00D43846">
              <w:rPr>
                <w:rFonts w:ascii="Arial Narrow" w:eastAsia="Times New Roman" w:hAnsi="Arial Narrow" w:cs="Calibri"/>
                <w:color w:val="000000"/>
                <w:sz w:val="12"/>
                <w:szCs w:val="12"/>
                <w:lang w:eastAsia="pt-BR"/>
              </w:rPr>
              <w:t xml:space="preserve"> R$               9.000,00 </w:t>
            </w:r>
          </w:p>
        </w:tc>
      </w:tr>
      <w:tr w:rsidR="00D43846" w:rsidRPr="00D43846" w14:paraId="79143A28" w14:textId="77777777" w:rsidTr="00E45D5A">
        <w:trPr>
          <w:trHeight w:val="165"/>
        </w:trPr>
        <w:tc>
          <w:tcPr>
            <w:tcW w:w="500" w:type="dxa"/>
            <w:tcBorders>
              <w:top w:val="nil"/>
              <w:left w:val="single" w:sz="4" w:space="0" w:color="auto"/>
              <w:bottom w:val="single" w:sz="4" w:space="0" w:color="auto"/>
              <w:right w:val="single" w:sz="4" w:space="0" w:color="auto"/>
            </w:tcBorders>
            <w:shd w:val="clear" w:color="000000" w:fill="FFFFFF"/>
            <w:vAlign w:val="center"/>
            <w:hideMark/>
          </w:tcPr>
          <w:p w14:paraId="559C869A" w14:textId="77777777" w:rsidR="00D43846" w:rsidRPr="00D43846" w:rsidRDefault="00D43846" w:rsidP="00D43846">
            <w:pPr>
              <w:spacing w:after="0" w:line="240" w:lineRule="auto"/>
              <w:jc w:val="center"/>
              <w:rPr>
                <w:rFonts w:ascii="Arial Narrow" w:eastAsia="Times New Roman" w:hAnsi="Arial Narrow" w:cs="Calibri"/>
                <w:sz w:val="12"/>
                <w:szCs w:val="12"/>
                <w:lang w:eastAsia="pt-BR"/>
              </w:rPr>
            </w:pPr>
            <w:r w:rsidRPr="00D43846">
              <w:rPr>
                <w:rFonts w:ascii="Arial Narrow" w:eastAsia="Times New Roman" w:hAnsi="Arial Narrow" w:cs="Calibri"/>
                <w:sz w:val="12"/>
                <w:szCs w:val="12"/>
                <w:lang w:eastAsia="pt-BR"/>
              </w:rPr>
              <w:t>162</w:t>
            </w:r>
          </w:p>
        </w:tc>
        <w:tc>
          <w:tcPr>
            <w:tcW w:w="4680" w:type="dxa"/>
            <w:tcBorders>
              <w:top w:val="nil"/>
              <w:left w:val="nil"/>
              <w:bottom w:val="single" w:sz="4" w:space="0" w:color="auto"/>
              <w:right w:val="single" w:sz="4" w:space="0" w:color="auto"/>
            </w:tcBorders>
            <w:shd w:val="clear" w:color="000000" w:fill="FFFFFF"/>
            <w:vAlign w:val="center"/>
            <w:hideMark/>
          </w:tcPr>
          <w:p w14:paraId="70E4A18D" w14:textId="77777777" w:rsidR="00D43846" w:rsidRPr="00D43846" w:rsidRDefault="00D43846" w:rsidP="00D43846">
            <w:pPr>
              <w:spacing w:after="0" w:line="240" w:lineRule="auto"/>
              <w:jc w:val="center"/>
              <w:rPr>
                <w:rFonts w:ascii="Arial Narrow" w:eastAsia="Times New Roman" w:hAnsi="Arial Narrow" w:cs="Calibri"/>
                <w:sz w:val="12"/>
                <w:szCs w:val="12"/>
                <w:lang w:eastAsia="pt-BR"/>
              </w:rPr>
            </w:pPr>
            <w:r w:rsidRPr="00D43846">
              <w:rPr>
                <w:rFonts w:ascii="Arial Narrow" w:eastAsia="Times New Roman" w:hAnsi="Arial Narrow" w:cs="Calibri"/>
                <w:sz w:val="12"/>
                <w:szCs w:val="12"/>
                <w:lang w:eastAsia="pt-BR"/>
              </w:rPr>
              <w:t>PRO BNP</w:t>
            </w:r>
          </w:p>
        </w:tc>
        <w:tc>
          <w:tcPr>
            <w:tcW w:w="740" w:type="dxa"/>
            <w:tcBorders>
              <w:top w:val="nil"/>
              <w:left w:val="nil"/>
              <w:bottom w:val="single" w:sz="4" w:space="0" w:color="auto"/>
              <w:right w:val="single" w:sz="4" w:space="0" w:color="auto"/>
            </w:tcBorders>
            <w:shd w:val="clear" w:color="000000" w:fill="FFFFFF"/>
            <w:vAlign w:val="center"/>
            <w:hideMark/>
          </w:tcPr>
          <w:p w14:paraId="0E1695BD" w14:textId="77777777" w:rsidR="00D43846" w:rsidRPr="00D43846" w:rsidRDefault="00D43846" w:rsidP="00D43846">
            <w:pPr>
              <w:spacing w:after="0" w:line="240" w:lineRule="auto"/>
              <w:jc w:val="center"/>
              <w:rPr>
                <w:rFonts w:ascii="Arial Narrow" w:eastAsia="Times New Roman" w:hAnsi="Arial Narrow" w:cs="Calibri"/>
                <w:sz w:val="12"/>
                <w:szCs w:val="12"/>
                <w:lang w:eastAsia="pt-BR"/>
              </w:rPr>
            </w:pPr>
            <w:r w:rsidRPr="00D43846">
              <w:rPr>
                <w:rFonts w:ascii="Arial Narrow" w:eastAsia="Times New Roman" w:hAnsi="Arial Narrow" w:cs="Calibri"/>
                <w:sz w:val="12"/>
                <w:szCs w:val="12"/>
                <w:lang w:eastAsia="pt-BR"/>
              </w:rPr>
              <w:t>5</w:t>
            </w:r>
          </w:p>
        </w:tc>
        <w:tc>
          <w:tcPr>
            <w:tcW w:w="640" w:type="dxa"/>
            <w:tcBorders>
              <w:top w:val="nil"/>
              <w:left w:val="nil"/>
              <w:bottom w:val="single" w:sz="4" w:space="0" w:color="auto"/>
              <w:right w:val="single" w:sz="4" w:space="0" w:color="auto"/>
            </w:tcBorders>
            <w:shd w:val="clear" w:color="000000" w:fill="FFFFFF"/>
            <w:noWrap/>
            <w:vAlign w:val="center"/>
            <w:hideMark/>
          </w:tcPr>
          <w:p w14:paraId="137B1C59" w14:textId="77777777" w:rsidR="00D43846" w:rsidRPr="00D43846" w:rsidRDefault="00D43846" w:rsidP="00D43846">
            <w:pPr>
              <w:spacing w:after="0" w:line="240" w:lineRule="auto"/>
              <w:jc w:val="center"/>
              <w:rPr>
                <w:rFonts w:ascii="Arial Narrow" w:eastAsia="Times New Roman" w:hAnsi="Arial Narrow" w:cs="Calibri"/>
                <w:color w:val="000000"/>
                <w:sz w:val="12"/>
                <w:szCs w:val="12"/>
                <w:lang w:eastAsia="pt-BR"/>
              </w:rPr>
            </w:pPr>
            <w:r w:rsidRPr="00D43846">
              <w:rPr>
                <w:rFonts w:ascii="Arial Narrow" w:eastAsia="Times New Roman" w:hAnsi="Arial Narrow" w:cs="Calibri"/>
                <w:color w:val="000000"/>
                <w:sz w:val="12"/>
                <w:szCs w:val="12"/>
                <w:lang w:eastAsia="pt-BR"/>
              </w:rPr>
              <w:t>60</w:t>
            </w:r>
          </w:p>
        </w:tc>
        <w:tc>
          <w:tcPr>
            <w:tcW w:w="820" w:type="dxa"/>
            <w:tcBorders>
              <w:top w:val="nil"/>
              <w:left w:val="nil"/>
              <w:bottom w:val="single" w:sz="4" w:space="0" w:color="auto"/>
              <w:right w:val="single" w:sz="4" w:space="0" w:color="auto"/>
            </w:tcBorders>
            <w:shd w:val="clear" w:color="000000" w:fill="FFFFFF"/>
            <w:vAlign w:val="center"/>
            <w:hideMark/>
          </w:tcPr>
          <w:p w14:paraId="74FB4E02" w14:textId="77777777" w:rsidR="00D43846" w:rsidRPr="00D43846" w:rsidRDefault="00D43846" w:rsidP="00D43846">
            <w:pPr>
              <w:spacing w:after="0" w:line="240" w:lineRule="auto"/>
              <w:jc w:val="center"/>
              <w:rPr>
                <w:rFonts w:ascii="Arial Narrow" w:eastAsia="Times New Roman" w:hAnsi="Arial Narrow" w:cs="Calibri"/>
                <w:sz w:val="12"/>
                <w:szCs w:val="12"/>
                <w:lang w:eastAsia="pt-BR"/>
              </w:rPr>
            </w:pPr>
            <w:r w:rsidRPr="00D43846">
              <w:rPr>
                <w:rFonts w:ascii="Arial Narrow" w:eastAsia="Times New Roman" w:hAnsi="Arial Narrow" w:cs="Calibri"/>
                <w:sz w:val="12"/>
                <w:szCs w:val="12"/>
                <w:lang w:eastAsia="pt-BR"/>
              </w:rPr>
              <w:t>R$ 170,00</w:t>
            </w:r>
          </w:p>
        </w:tc>
        <w:tc>
          <w:tcPr>
            <w:tcW w:w="1551" w:type="dxa"/>
            <w:tcBorders>
              <w:top w:val="nil"/>
              <w:left w:val="nil"/>
              <w:bottom w:val="single" w:sz="4" w:space="0" w:color="auto"/>
              <w:right w:val="single" w:sz="4" w:space="0" w:color="auto"/>
            </w:tcBorders>
            <w:shd w:val="clear" w:color="000000" w:fill="FFFFFF"/>
            <w:noWrap/>
            <w:vAlign w:val="center"/>
            <w:hideMark/>
          </w:tcPr>
          <w:p w14:paraId="67EC8E19" w14:textId="77777777" w:rsidR="00D43846" w:rsidRPr="00D43846" w:rsidRDefault="00D43846" w:rsidP="00D43846">
            <w:pPr>
              <w:spacing w:after="0" w:line="240" w:lineRule="auto"/>
              <w:jc w:val="center"/>
              <w:rPr>
                <w:rFonts w:ascii="Arial Narrow" w:eastAsia="Times New Roman" w:hAnsi="Arial Narrow" w:cs="Calibri"/>
                <w:color w:val="000000"/>
                <w:sz w:val="12"/>
                <w:szCs w:val="12"/>
                <w:lang w:eastAsia="pt-BR"/>
              </w:rPr>
            </w:pPr>
            <w:r w:rsidRPr="00D43846">
              <w:rPr>
                <w:rFonts w:ascii="Arial Narrow" w:eastAsia="Times New Roman" w:hAnsi="Arial Narrow" w:cs="Calibri"/>
                <w:color w:val="000000"/>
                <w:sz w:val="12"/>
                <w:szCs w:val="12"/>
                <w:lang w:eastAsia="pt-BR"/>
              </w:rPr>
              <w:t xml:space="preserve"> R$              10.200,00 </w:t>
            </w:r>
          </w:p>
        </w:tc>
      </w:tr>
      <w:tr w:rsidR="00D43846" w:rsidRPr="00D43846" w14:paraId="40422D3B" w14:textId="77777777" w:rsidTr="00E45D5A">
        <w:trPr>
          <w:trHeight w:val="165"/>
        </w:trPr>
        <w:tc>
          <w:tcPr>
            <w:tcW w:w="500" w:type="dxa"/>
            <w:tcBorders>
              <w:top w:val="nil"/>
              <w:left w:val="single" w:sz="4" w:space="0" w:color="auto"/>
              <w:bottom w:val="single" w:sz="4" w:space="0" w:color="auto"/>
              <w:right w:val="single" w:sz="4" w:space="0" w:color="auto"/>
            </w:tcBorders>
            <w:shd w:val="clear" w:color="000000" w:fill="FFFFFF"/>
            <w:vAlign w:val="center"/>
            <w:hideMark/>
          </w:tcPr>
          <w:p w14:paraId="18081203" w14:textId="77777777" w:rsidR="00D43846" w:rsidRPr="00D43846" w:rsidRDefault="00D43846" w:rsidP="00D43846">
            <w:pPr>
              <w:spacing w:after="0" w:line="240" w:lineRule="auto"/>
              <w:jc w:val="center"/>
              <w:rPr>
                <w:rFonts w:ascii="Arial Narrow" w:eastAsia="Times New Roman" w:hAnsi="Arial Narrow" w:cs="Calibri"/>
                <w:sz w:val="12"/>
                <w:szCs w:val="12"/>
                <w:lang w:eastAsia="pt-BR"/>
              </w:rPr>
            </w:pPr>
            <w:r w:rsidRPr="00D43846">
              <w:rPr>
                <w:rFonts w:ascii="Arial Narrow" w:eastAsia="Times New Roman" w:hAnsi="Arial Narrow" w:cs="Calibri"/>
                <w:sz w:val="12"/>
                <w:szCs w:val="12"/>
                <w:lang w:eastAsia="pt-BR"/>
              </w:rPr>
              <w:t>163</w:t>
            </w:r>
          </w:p>
        </w:tc>
        <w:tc>
          <w:tcPr>
            <w:tcW w:w="4680" w:type="dxa"/>
            <w:tcBorders>
              <w:top w:val="nil"/>
              <w:left w:val="nil"/>
              <w:bottom w:val="single" w:sz="4" w:space="0" w:color="auto"/>
              <w:right w:val="single" w:sz="4" w:space="0" w:color="auto"/>
            </w:tcBorders>
            <w:shd w:val="clear" w:color="000000" w:fill="FFFFFF"/>
            <w:vAlign w:val="center"/>
            <w:hideMark/>
          </w:tcPr>
          <w:p w14:paraId="08A7ABC6" w14:textId="77777777" w:rsidR="00D43846" w:rsidRPr="00D43846" w:rsidRDefault="00D43846" w:rsidP="00D43846">
            <w:pPr>
              <w:spacing w:after="0" w:line="240" w:lineRule="auto"/>
              <w:jc w:val="center"/>
              <w:rPr>
                <w:rFonts w:ascii="Arial Narrow" w:eastAsia="Times New Roman" w:hAnsi="Arial Narrow" w:cs="Calibri"/>
                <w:sz w:val="12"/>
                <w:szCs w:val="12"/>
                <w:lang w:eastAsia="pt-BR"/>
              </w:rPr>
            </w:pPr>
            <w:r w:rsidRPr="00D43846">
              <w:rPr>
                <w:rFonts w:ascii="Arial Narrow" w:eastAsia="Times New Roman" w:hAnsi="Arial Narrow" w:cs="Calibri"/>
                <w:sz w:val="12"/>
                <w:szCs w:val="12"/>
                <w:lang w:eastAsia="pt-BR"/>
              </w:rPr>
              <w:t>FENOBARBITAL</w:t>
            </w:r>
          </w:p>
        </w:tc>
        <w:tc>
          <w:tcPr>
            <w:tcW w:w="740" w:type="dxa"/>
            <w:tcBorders>
              <w:top w:val="nil"/>
              <w:left w:val="nil"/>
              <w:bottom w:val="single" w:sz="4" w:space="0" w:color="auto"/>
              <w:right w:val="single" w:sz="4" w:space="0" w:color="auto"/>
            </w:tcBorders>
            <w:shd w:val="clear" w:color="000000" w:fill="FFFFFF"/>
            <w:vAlign w:val="center"/>
            <w:hideMark/>
          </w:tcPr>
          <w:p w14:paraId="237584A0" w14:textId="77777777" w:rsidR="00D43846" w:rsidRPr="00D43846" w:rsidRDefault="00D43846" w:rsidP="00D43846">
            <w:pPr>
              <w:spacing w:after="0" w:line="240" w:lineRule="auto"/>
              <w:jc w:val="center"/>
              <w:rPr>
                <w:rFonts w:ascii="Arial Narrow" w:eastAsia="Times New Roman" w:hAnsi="Arial Narrow" w:cs="Calibri"/>
                <w:sz w:val="12"/>
                <w:szCs w:val="12"/>
                <w:lang w:eastAsia="pt-BR"/>
              </w:rPr>
            </w:pPr>
            <w:r w:rsidRPr="00D43846">
              <w:rPr>
                <w:rFonts w:ascii="Arial Narrow" w:eastAsia="Times New Roman" w:hAnsi="Arial Narrow" w:cs="Calibri"/>
                <w:sz w:val="12"/>
                <w:szCs w:val="12"/>
                <w:lang w:eastAsia="pt-BR"/>
              </w:rPr>
              <w:t>5</w:t>
            </w:r>
          </w:p>
        </w:tc>
        <w:tc>
          <w:tcPr>
            <w:tcW w:w="640" w:type="dxa"/>
            <w:tcBorders>
              <w:top w:val="nil"/>
              <w:left w:val="nil"/>
              <w:bottom w:val="single" w:sz="4" w:space="0" w:color="auto"/>
              <w:right w:val="single" w:sz="4" w:space="0" w:color="auto"/>
            </w:tcBorders>
            <w:shd w:val="clear" w:color="000000" w:fill="FFFFFF"/>
            <w:noWrap/>
            <w:vAlign w:val="center"/>
            <w:hideMark/>
          </w:tcPr>
          <w:p w14:paraId="6E6DC2B7" w14:textId="77777777" w:rsidR="00D43846" w:rsidRPr="00D43846" w:rsidRDefault="00D43846" w:rsidP="00D43846">
            <w:pPr>
              <w:spacing w:after="0" w:line="240" w:lineRule="auto"/>
              <w:jc w:val="center"/>
              <w:rPr>
                <w:rFonts w:ascii="Arial Narrow" w:eastAsia="Times New Roman" w:hAnsi="Arial Narrow" w:cs="Calibri"/>
                <w:color w:val="000000"/>
                <w:sz w:val="12"/>
                <w:szCs w:val="12"/>
                <w:lang w:eastAsia="pt-BR"/>
              </w:rPr>
            </w:pPr>
            <w:r w:rsidRPr="00D43846">
              <w:rPr>
                <w:rFonts w:ascii="Arial Narrow" w:eastAsia="Times New Roman" w:hAnsi="Arial Narrow" w:cs="Calibri"/>
                <w:color w:val="000000"/>
                <w:sz w:val="12"/>
                <w:szCs w:val="12"/>
                <w:lang w:eastAsia="pt-BR"/>
              </w:rPr>
              <w:t>60</w:t>
            </w:r>
          </w:p>
        </w:tc>
        <w:tc>
          <w:tcPr>
            <w:tcW w:w="820" w:type="dxa"/>
            <w:tcBorders>
              <w:top w:val="nil"/>
              <w:left w:val="nil"/>
              <w:bottom w:val="single" w:sz="4" w:space="0" w:color="auto"/>
              <w:right w:val="single" w:sz="4" w:space="0" w:color="auto"/>
            </w:tcBorders>
            <w:shd w:val="clear" w:color="000000" w:fill="FFFFFF"/>
            <w:vAlign w:val="center"/>
            <w:hideMark/>
          </w:tcPr>
          <w:p w14:paraId="03D3E976" w14:textId="77777777" w:rsidR="00D43846" w:rsidRPr="00D43846" w:rsidRDefault="00D43846" w:rsidP="00D43846">
            <w:pPr>
              <w:spacing w:after="0" w:line="240" w:lineRule="auto"/>
              <w:jc w:val="center"/>
              <w:rPr>
                <w:rFonts w:ascii="Arial Narrow" w:eastAsia="Times New Roman" w:hAnsi="Arial Narrow" w:cs="Calibri"/>
                <w:sz w:val="12"/>
                <w:szCs w:val="12"/>
                <w:lang w:eastAsia="pt-BR"/>
              </w:rPr>
            </w:pPr>
            <w:r w:rsidRPr="00D43846">
              <w:rPr>
                <w:rFonts w:ascii="Arial Narrow" w:eastAsia="Times New Roman" w:hAnsi="Arial Narrow" w:cs="Calibri"/>
                <w:sz w:val="12"/>
                <w:szCs w:val="12"/>
                <w:lang w:eastAsia="pt-BR"/>
              </w:rPr>
              <w:t>R$ 70,00</w:t>
            </w:r>
          </w:p>
        </w:tc>
        <w:tc>
          <w:tcPr>
            <w:tcW w:w="1551" w:type="dxa"/>
            <w:tcBorders>
              <w:top w:val="nil"/>
              <w:left w:val="nil"/>
              <w:bottom w:val="single" w:sz="4" w:space="0" w:color="auto"/>
              <w:right w:val="single" w:sz="4" w:space="0" w:color="auto"/>
            </w:tcBorders>
            <w:shd w:val="clear" w:color="000000" w:fill="FFFFFF"/>
            <w:noWrap/>
            <w:vAlign w:val="center"/>
            <w:hideMark/>
          </w:tcPr>
          <w:p w14:paraId="73AFF475" w14:textId="77777777" w:rsidR="00D43846" w:rsidRPr="00D43846" w:rsidRDefault="00D43846" w:rsidP="00D43846">
            <w:pPr>
              <w:spacing w:after="0" w:line="240" w:lineRule="auto"/>
              <w:jc w:val="center"/>
              <w:rPr>
                <w:rFonts w:ascii="Arial Narrow" w:eastAsia="Times New Roman" w:hAnsi="Arial Narrow" w:cs="Calibri"/>
                <w:color w:val="000000"/>
                <w:sz w:val="12"/>
                <w:szCs w:val="12"/>
                <w:lang w:eastAsia="pt-BR"/>
              </w:rPr>
            </w:pPr>
            <w:r w:rsidRPr="00D43846">
              <w:rPr>
                <w:rFonts w:ascii="Arial Narrow" w:eastAsia="Times New Roman" w:hAnsi="Arial Narrow" w:cs="Calibri"/>
                <w:color w:val="000000"/>
                <w:sz w:val="12"/>
                <w:szCs w:val="12"/>
                <w:lang w:eastAsia="pt-BR"/>
              </w:rPr>
              <w:t xml:space="preserve"> R$               4.200,00 </w:t>
            </w:r>
          </w:p>
        </w:tc>
      </w:tr>
      <w:tr w:rsidR="00D43846" w:rsidRPr="00D43846" w14:paraId="6640EE06" w14:textId="77777777" w:rsidTr="00E45D5A">
        <w:trPr>
          <w:trHeight w:val="165"/>
        </w:trPr>
        <w:tc>
          <w:tcPr>
            <w:tcW w:w="500" w:type="dxa"/>
            <w:tcBorders>
              <w:top w:val="nil"/>
              <w:left w:val="single" w:sz="4" w:space="0" w:color="auto"/>
              <w:bottom w:val="single" w:sz="4" w:space="0" w:color="auto"/>
              <w:right w:val="single" w:sz="4" w:space="0" w:color="auto"/>
            </w:tcBorders>
            <w:shd w:val="clear" w:color="000000" w:fill="FFFFFF"/>
            <w:vAlign w:val="center"/>
            <w:hideMark/>
          </w:tcPr>
          <w:p w14:paraId="45CE0CAC" w14:textId="77777777" w:rsidR="00D43846" w:rsidRPr="00D43846" w:rsidRDefault="00D43846" w:rsidP="00D43846">
            <w:pPr>
              <w:spacing w:after="0" w:line="240" w:lineRule="auto"/>
              <w:jc w:val="center"/>
              <w:rPr>
                <w:rFonts w:ascii="Arial Narrow" w:eastAsia="Times New Roman" w:hAnsi="Arial Narrow" w:cs="Calibri"/>
                <w:sz w:val="12"/>
                <w:szCs w:val="12"/>
                <w:lang w:eastAsia="pt-BR"/>
              </w:rPr>
            </w:pPr>
            <w:r w:rsidRPr="00D43846">
              <w:rPr>
                <w:rFonts w:ascii="Arial Narrow" w:eastAsia="Times New Roman" w:hAnsi="Arial Narrow" w:cs="Calibri"/>
                <w:sz w:val="12"/>
                <w:szCs w:val="12"/>
                <w:lang w:eastAsia="pt-BR"/>
              </w:rPr>
              <w:t>166</w:t>
            </w:r>
          </w:p>
        </w:tc>
        <w:tc>
          <w:tcPr>
            <w:tcW w:w="4680" w:type="dxa"/>
            <w:tcBorders>
              <w:top w:val="nil"/>
              <w:left w:val="nil"/>
              <w:bottom w:val="single" w:sz="4" w:space="0" w:color="auto"/>
              <w:right w:val="single" w:sz="4" w:space="0" w:color="auto"/>
            </w:tcBorders>
            <w:shd w:val="clear" w:color="000000" w:fill="FFFFFF"/>
            <w:vAlign w:val="center"/>
            <w:hideMark/>
          </w:tcPr>
          <w:p w14:paraId="0CC8ECF7" w14:textId="77777777" w:rsidR="00D43846" w:rsidRPr="00D43846" w:rsidRDefault="00D43846" w:rsidP="00D43846">
            <w:pPr>
              <w:spacing w:after="0" w:line="240" w:lineRule="auto"/>
              <w:jc w:val="center"/>
              <w:rPr>
                <w:rFonts w:ascii="Arial Narrow" w:eastAsia="Times New Roman" w:hAnsi="Arial Narrow" w:cs="Calibri"/>
                <w:sz w:val="12"/>
                <w:szCs w:val="12"/>
                <w:lang w:eastAsia="pt-BR"/>
              </w:rPr>
            </w:pPr>
            <w:r w:rsidRPr="00D43846">
              <w:rPr>
                <w:rFonts w:ascii="Arial Narrow" w:eastAsia="Times New Roman" w:hAnsi="Arial Narrow" w:cs="Calibri"/>
                <w:sz w:val="12"/>
                <w:szCs w:val="12"/>
                <w:lang w:eastAsia="pt-BR"/>
              </w:rPr>
              <w:t>ELETROFORES HEMOGLOOBINA</w:t>
            </w:r>
          </w:p>
        </w:tc>
        <w:tc>
          <w:tcPr>
            <w:tcW w:w="740" w:type="dxa"/>
            <w:tcBorders>
              <w:top w:val="nil"/>
              <w:left w:val="nil"/>
              <w:bottom w:val="single" w:sz="4" w:space="0" w:color="auto"/>
              <w:right w:val="single" w:sz="4" w:space="0" w:color="auto"/>
            </w:tcBorders>
            <w:shd w:val="clear" w:color="000000" w:fill="FFFFFF"/>
            <w:vAlign w:val="center"/>
            <w:hideMark/>
          </w:tcPr>
          <w:p w14:paraId="13378857" w14:textId="77777777" w:rsidR="00D43846" w:rsidRPr="00D43846" w:rsidRDefault="00D43846" w:rsidP="00D43846">
            <w:pPr>
              <w:spacing w:after="0" w:line="240" w:lineRule="auto"/>
              <w:jc w:val="center"/>
              <w:rPr>
                <w:rFonts w:ascii="Arial Narrow" w:eastAsia="Times New Roman" w:hAnsi="Arial Narrow" w:cs="Calibri"/>
                <w:sz w:val="12"/>
                <w:szCs w:val="12"/>
                <w:lang w:eastAsia="pt-BR"/>
              </w:rPr>
            </w:pPr>
            <w:r w:rsidRPr="00D43846">
              <w:rPr>
                <w:rFonts w:ascii="Arial Narrow" w:eastAsia="Times New Roman" w:hAnsi="Arial Narrow" w:cs="Calibri"/>
                <w:sz w:val="12"/>
                <w:szCs w:val="12"/>
                <w:lang w:eastAsia="pt-BR"/>
              </w:rPr>
              <w:t>10</w:t>
            </w:r>
          </w:p>
        </w:tc>
        <w:tc>
          <w:tcPr>
            <w:tcW w:w="640" w:type="dxa"/>
            <w:tcBorders>
              <w:top w:val="nil"/>
              <w:left w:val="nil"/>
              <w:bottom w:val="single" w:sz="4" w:space="0" w:color="auto"/>
              <w:right w:val="single" w:sz="4" w:space="0" w:color="auto"/>
            </w:tcBorders>
            <w:shd w:val="clear" w:color="000000" w:fill="FFFFFF"/>
            <w:noWrap/>
            <w:vAlign w:val="center"/>
            <w:hideMark/>
          </w:tcPr>
          <w:p w14:paraId="54762574" w14:textId="77777777" w:rsidR="00D43846" w:rsidRPr="00D43846" w:rsidRDefault="00D43846" w:rsidP="00D43846">
            <w:pPr>
              <w:spacing w:after="0" w:line="240" w:lineRule="auto"/>
              <w:jc w:val="center"/>
              <w:rPr>
                <w:rFonts w:ascii="Arial Narrow" w:eastAsia="Times New Roman" w:hAnsi="Arial Narrow" w:cs="Calibri"/>
                <w:color w:val="000000"/>
                <w:sz w:val="12"/>
                <w:szCs w:val="12"/>
                <w:lang w:eastAsia="pt-BR"/>
              </w:rPr>
            </w:pPr>
            <w:r w:rsidRPr="00D43846">
              <w:rPr>
                <w:rFonts w:ascii="Arial Narrow" w:eastAsia="Times New Roman" w:hAnsi="Arial Narrow" w:cs="Calibri"/>
                <w:color w:val="000000"/>
                <w:sz w:val="12"/>
                <w:szCs w:val="12"/>
                <w:lang w:eastAsia="pt-BR"/>
              </w:rPr>
              <w:t>120</w:t>
            </w:r>
          </w:p>
        </w:tc>
        <w:tc>
          <w:tcPr>
            <w:tcW w:w="820" w:type="dxa"/>
            <w:tcBorders>
              <w:top w:val="nil"/>
              <w:left w:val="nil"/>
              <w:bottom w:val="single" w:sz="4" w:space="0" w:color="auto"/>
              <w:right w:val="single" w:sz="4" w:space="0" w:color="auto"/>
            </w:tcBorders>
            <w:shd w:val="clear" w:color="000000" w:fill="FFFFFF"/>
            <w:vAlign w:val="center"/>
            <w:hideMark/>
          </w:tcPr>
          <w:p w14:paraId="5387C7A7" w14:textId="77777777" w:rsidR="00D43846" w:rsidRPr="00D43846" w:rsidRDefault="00D43846" w:rsidP="00D43846">
            <w:pPr>
              <w:spacing w:after="0" w:line="240" w:lineRule="auto"/>
              <w:jc w:val="center"/>
              <w:rPr>
                <w:rFonts w:ascii="Arial Narrow" w:eastAsia="Times New Roman" w:hAnsi="Arial Narrow" w:cs="Calibri"/>
                <w:sz w:val="12"/>
                <w:szCs w:val="12"/>
                <w:lang w:eastAsia="pt-BR"/>
              </w:rPr>
            </w:pPr>
            <w:r w:rsidRPr="00D43846">
              <w:rPr>
                <w:rFonts w:ascii="Arial Narrow" w:eastAsia="Times New Roman" w:hAnsi="Arial Narrow" w:cs="Calibri"/>
                <w:sz w:val="12"/>
                <w:szCs w:val="12"/>
                <w:lang w:eastAsia="pt-BR"/>
              </w:rPr>
              <w:t>R$ 40,00</w:t>
            </w:r>
          </w:p>
        </w:tc>
        <w:tc>
          <w:tcPr>
            <w:tcW w:w="1551" w:type="dxa"/>
            <w:tcBorders>
              <w:top w:val="nil"/>
              <w:left w:val="nil"/>
              <w:bottom w:val="single" w:sz="4" w:space="0" w:color="auto"/>
              <w:right w:val="single" w:sz="4" w:space="0" w:color="auto"/>
            </w:tcBorders>
            <w:shd w:val="clear" w:color="000000" w:fill="FFFFFF"/>
            <w:noWrap/>
            <w:vAlign w:val="center"/>
            <w:hideMark/>
          </w:tcPr>
          <w:p w14:paraId="1B033CD1" w14:textId="77777777" w:rsidR="00D43846" w:rsidRPr="00D43846" w:rsidRDefault="00D43846" w:rsidP="00D43846">
            <w:pPr>
              <w:spacing w:after="0" w:line="240" w:lineRule="auto"/>
              <w:jc w:val="center"/>
              <w:rPr>
                <w:rFonts w:ascii="Arial Narrow" w:eastAsia="Times New Roman" w:hAnsi="Arial Narrow" w:cs="Calibri"/>
                <w:color w:val="000000"/>
                <w:sz w:val="12"/>
                <w:szCs w:val="12"/>
                <w:lang w:eastAsia="pt-BR"/>
              </w:rPr>
            </w:pPr>
            <w:r w:rsidRPr="00D43846">
              <w:rPr>
                <w:rFonts w:ascii="Arial Narrow" w:eastAsia="Times New Roman" w:hAnsi="Arial Narrow" w:cs="Calibri"/>
                <w:color w:val="000000"/>
                <w:sz w:val="12"/>
                <w:szCs w:val="12"/>
                <w:lang w:eastAsia="pt-BR"/>
              </w:rPr>
              <w:t xml:space="preserve"> R$               4.800,00 </w:t>
            </w:r>
          </w:p>
        </w:tc>
      </w:tr>
      <w:tr w:rsidR="00D43846" w:rsidRPr="00D43846" w14:paraId="71C42C7A" w14:textId="77777777" w:rsidTr="00E45D5A">
        <w:trPr>
          <w:trHeight w:val="165"/>
        </w:trPr>
        <w:tc>
          <w:tcPr>
            <w:tcW w:w="500" w:type="dxa"/>
            <w:tcBorders>
              <w:top w:val="nil"/>
              <w:left w:val="single" w:sz="4" w:space="0" w:color="auto"/>
              <w:bottom w:val="single" w:sz="4" w:space="0" w:color="auto"/>
              <w:right w:val="single" w:sz="4" w:space="0" w:color="auto"/>
            </w:tcBorders>
            <w:shd w:val="clear" w:color="000000" w:fill="FFFFFF"/>
            <w:vAlign w:val="center"/>
            <w:hideMark/>
          </w:tcPr>
          <w:p w14:paraId="63F83CAF" w14:textId="77777777" w:rsidR="00D43846" w:rsidRPr="00D43846" w:rsidRDefault="00D43846" w:rsidP="00D43846">
            <w:pPr>
              <w:spacing w:after="0" w:line="240" w:lineRule="auto"/>
              <w:jc w:val="center"/>
              <w:rPr>
                <w:rFonts w:ascii="Arial Narrow" w:eastAsia="Times New Roman" w:hAnsi="Arial Narrow" w:cs="Calibri"/>
                <w:sz w:val="12"/>
                <w:szCs w:val="12"/>
                <w:lang w:eastAsia="pt-BR"/>
              </w:rPr>
            </w:pPr>
            <w:r w:rsidRPr="00D43846">
              <w:rPr>
                <w:rFonts w:ascii="Arial Narrow" w:eastAsia="Times New Roman" w:hAnsi="Arial Narrow" w:cs="Calibri"/>
                <w:sz w:val="12"/>
                <w:szCs w:val="12"/>
                <w:lang w:eastAsia="pt-BR"/>
              </w:rPr>
              <w:t>167</w:t>
            </w:r>
          </w:p>
        </w:tc>
        <w:tc>
          <w:tcPr>
            <w:tcW w:w="4680" w:type="dxa"/>
            <w:tcBorders>
              <w:top w:val="nil"/>
              <w:left w:val="nil"/>
              <w:bottom w:val="single" w:sz="4" w:space="0" w:color="auto"/>
              <w:right w:val="single" w:sz="4" w:space="0" w:color="auto"/>
            </w:tcBorders>
            <w:shd w:val="clear" w:color="000000" w:fill="FFFFFF"/>
            <w:vAlign w:val="center"/>
            <w:hideMark/>
          </w:tcPr>
          <w:p w14:paraId="453D03FA" w14:textId="77777777" w:rsidR="00D43846" w:rsidRPr="00D43846" w:rsidRDefault="00D43846" w:rsidP="00D43846">
            <w:pPr>
              <w:spacing w:after="0" w:line="240" w:lineRule="auto"/>
              <w:jc w:val="center"/>
              <w:rPr>
                <w:rFonts w:ascii="Arial Narrow" w:eastAsia="Times New Roman" w:hAnsi="Arial Narrow" w:cs="Calibri"/>
                <w:sz w:val="12"/>
                <w:szCs w:val="12"/>
                <w:lang w:eastAsia="pt-BR"/>
              </w:rPr>
            </w:pPr>
            <w:r w:rsidRPr="00D43846">
              <w:rPr>
                <w:rFonts w:ascii="Arial Narrow" w:eastAsia="Times New Roman" w:hAnsi="Arial Narrow" w:cs="Calibri"/>
                <w:sz w:val="12"/>
                <w:szCs w:val="12"/>
                <w:lang w:eastAsia="pt-BR"/>
              </w:rPr>
              <w:t>ELETROFORES  PROTEINA T FRACOES</w:t>
            </w:r>
          </w:p>
        </w:tc>
        <w:tc>
          <w:tcPr>
            <w:tcW w:w="740" w:type="dxa"/>
            <w:tcBorders>
              <w:top w:val="nil"/>
              <w:left w:val="nil"/>
              <w:bottom w:val="single" w:sz="4" w:space="0" w:color="auto"/>
              <w:right w:val="single" w:sz="4" w:space="0" w:color="auto"/>
            </w:tcBorders>
            <w:shd w:val="clear" w:color="000000" w:fill="FFFFFF"/>
            <w:vAlign w:val="center"/>
            <w:hideMark/>
          </w:tcPr>
          <w:p w14:paraId="50CE7811" w14:textId="77777777" w:rsidR="00D43846" w:rsidRPr="00D43846" w:rsidRDefault="00D43846" w:rsidP="00D43846">
            <w:pPr>
              <w:spacing w:after="0" w:line="240" w:lineRule="auto"/>
              <w:jc w:val="center"/>
              <w:rPr>
                <w:rFonts w:ascii="Arial Narrow" w:eastAsia="Times New Roman" w:hAnsi="Arial Narrow" w:cs="Calibri"/>
                <w:sz w:val="12"/>
                <w:szCs w:val="12"/>
                <w:lang w:eastAsia="pt-BR"/>
              </w:rPr>
            </w:pPr>
            <w:r w:rsidRPr="00D43846">
              <w:rPr>
                <w:rFonts w:ascii="Arial Narrow" w:eastAsia="Times New Roman" w:hAnsi="Arial Narrow" w:cs="Calibri"/>
                <w:sz w:val="12"/>
                <w:szCs w:val="12"/>
                <w:lang w:eastAsia="pt-BR"/>
              </w:rPr>
              <w:t>10</w:t>
            </w:r>
          </w:p>
        </w:tc>
        <w:tc>
          <w:tcPr>
            <w:tcW w:w="640" w:type="dxa"/>
            <w:tcBorders>
              <w:top w:val="nil"/>
              <w:left w:val="nil"/>
              <w:bottom w:val="single" w:sz="4" w:space="0" w:color="auto"/>
              <w:right w:val="single" w:sz="4" w:space="0" w:color="auto"/>
            </w:tcBorders>
            <w:shd w:val="clear" w:color="000000" w:fill="FFFFFF"/>
            <w:noWrap/>
            <w:vAlign w:val="center"/>
            <w:hideMark/>
          </w:tcPr>
          <w:p w14:paraId="1BE113BF" w14:textId="77777777" w:rsidR="00D43846" w:rsidRPr="00D43846" w:rsidRDefault="00D43846" w:rsidP="00D43846">
            <w:pPr>
              <w:spacing w:after="0" w:line="240" w:lineRule="auto"/>
              <w:jc w:val="center"/>
              <w:rPr>
                <w:rFonts w:ascii="Arial Narrow" w:eastAsia="Times New Roman" w:hAnsi="Arial Narrow" w:cs="Calibri"/>
                <w:color w:val="000000"/>
                <w:sz w:val="12"/>
                <w:szCs w:val="12"/>
                <w:lang w:eastAsia="pt-BR"/>
              </w:rPr>
            </w:pPr>
            <w:r w:rsidRPr="00D43846">
              <w:rPr>
                <w:rFonts w:ascii="Arial Narrow" w:eastAsia="Times New Roman" w:hAnsi="Arial Narrow" w:cs="Calibri"/>
                <w:color w:val="000000"/>
                <w:sz w:val="12"/>
                <w:szCs w:val="12"/>
                <w:lang w:eastAsia="pt-BR"/>
              </w:rPr>
              <w:t>120</w:t>
            </w:r>
          </w:p>
        </w:tc>
        <w:tc>
          <w:tcPr>
            <w:tcW w:w="820" w:type="dxa"/>
            <w:tcBorders>
              <w:top w:val="nil"/>
              <w:left w:val="nil"/>
              <w:bottom w:val="single" w:sz="4" w:space="0" w:color="auto"/>
              <w:right w:val="single" w:sz="4" w:space="0" w:color="auto"/>
            </w:tcBorders>
            <w:shd w:val="clear" w:color="000000" w:fill="FFFFFF"/>
            <w:vAlign w:val="center"/>
            <w:hideMark/>
          </w:tcPr>
          <w:p w14:paraId="24BF4B9F" w14:textId="77777777" w:rsidR="00D43846" w:rsidRPr="00D43846" w:rsidRDefault="00D43846" w:rsidP="00D43846">
            <w:pPr>
              <w:spacing w:after="0" w:line="240" w:lineRule="auto"/>
              <w:jc w:val="center"/>
              <w:rPr>
                <w:rFonts w:ascii="Arial Narrow" w:eastAsia="Times New Roman" w:hAnsi="Arial Narrow" w:cs="Calibri"/>
                <w:sz w:val="12"/>
                <w:szCs w:val="12"/>
                <w:lang w:eastAsia="pt-BR"/>
              </w:rPr>
            </w:pPr>
            <w:r w:rsidRPr="00D43846">
              <w:rPr>
                <w:rFonts w:ascii="Arial Narrow" w:eastAsia="Times New Roman" w:hAnsi="Arial Narrow" w:cs="Calibri"/>
                <w:sz w:val="12"/>
                <w:szCs w:val="12"/>
                <w:lang w:eastAsia="pt-BR"/>
              </w:rPr>
              <w:t>R$ 50,00</w:t>
            </w:r>
          </w:p>
        </w:tc>
        <w:tc>
          <w:tcPr>
            <w:tcW w:w="1551" w:type="dxa"/>
            <w:tcBorders>
              <w:top w:val="nil"/>
              <w:left w:val="nil"/>
              <w:bottom w:val="single" w:sz="4" w:space="0" w:color="auto"/>
              <w:right w:val="single" w:sz="4" w:space="0" w:color="auto"/>
            </w:tcBorders>
            <w:shd w:val="clear" w:color="000000" w:fill="FFFFFF"/>
            <w:noWrap/>
            <w:vAlign w:val="center"/>
            <w:hideMark/>
          </w:tcPr>
          <w:p w14:paraId="59C4E64E" w14:textId="77777777" w:rsidR="00D43846" w:rsidRPr="00D43846" w:rsidRDefault="00D43846" w:rsidP="00D43846">
            <w:pPr>
              <w:spacing w:after="0" w:line="240" w:lineRule="auto"/>
              <w:jc w:val="center"/>
              <w:rPr>
                <w:rFonts w:ascii="Arial Narrow" w:eastAsia="Times New Roman" w:hAnsi="Arial Narrow" w:cs="Calibri"/>
                <w:color w:val="000000"/>
                <w:sz w:val="12"/>
                <w:szCs w:val="12"/>
                <w:lang w:eastAsia="pt-BR"/>
              </w:rPr>
            </w:pPr>
            <w:r w:rsidRPr="00D43846">
              <w:rPr>
                <w:rFonts w:ascii="Arial Narrow" w:eastAsia="Times New Roman" w:hAnsi="Arial Narrow" w:cs="Calibri"/>
                <w:color w:val="000000"/>
                <w:sz w:val="12"/>
                <w:szCs w:val="12"/>
                <w:lang w:eastAsia="pt-BR"/>
              </w:rPr>
              <w:t xml:space="preserve"> R$               6.000,00 </w:t>
            </w:r>
          </w:p>
        </w:tc>
      </w:tr>
      <w:tr w:rsidR="00D43846" w:rsidRPr="00D43846" w14:paraId="3BFA5D2A" w14:textId="77777777" w:rsidTr="00E45D5A">
        <w:trPr>
          <w:trHeight w:val="165"/>
        </w:trPr>
        <w:tc>
          <w:tcPr>
            <w:tcW w:w="500" w:type="dxa"/>
            <w:tcBorders>
              <w:top w:val="nil"/>
              <w:left w:val="single" w:sz="4" w:space="0" w:color="auto"/>
              <w:bottom w:val="single" w:sz="4" w:space="0" w:color="auto"/>
              <w:right w:val="single" w:sz="4" w:space="0" w:color="auto"/>
            </w:tcBorders>
            <w:shd w:val="clear" w:color="000000" w:fill="FFFFFF"/>
            <w:vAlign w:val="center"/>
            <w:hideMark/>
          </w:tcPr>
          <w:p w14:paraId="0DEB44FA" w14:textId="77777777" w:rsidR="00D43846" w:rsidRPr="00D43846" w:rsidRDefault="00D43846" w:rsidP="00D43846">
            <w:pPr>
              <w:spacing w:after="0" w:line="240" w:lineRule="auto"/>
              <w:jc w:val="center"/>
              <w:rPr>
                <w:rFonts w:ascii="Arial Narrow" w:eastAsia="Times New Roman" w:hAnsi="Arial Narrow" w:cs="Calibri"/>
                <w:sz w:val="12"/>
                <w:szCs w:val="12"/>
                <w:lang w:eastAsia="pt-BR"/>
              </w:rPr>
            </w:pPr>
            <w:r w:rsidRPr="00D43846">
              <w:rPr>
                <w:rFonts w:ascii="Arial Narrow" w:eastAsia="Times New Roman" w:hAnsi="Arial Narrow" w:cs="Calibri"/>
                <w:sz w:val="12"/>
                <w:szCs w:val="12"/>
                <w:lang w:eastAsia="pt-BR"/>
              </w:rPr>
              <w:t>168</w:t>
            </w:r>
          </w:p>
        </w:tc>
        <w:tc>
          <w:tcPr>
            <w:tcW w:w="4680" w:type="dxa"/>
            <w:tcBorders>
              <w:top w:val="nil"/>
              <w:left w:val="nil"/>
              <w:bottom w:val="single" w:sz="4" w:space="0" w:color="auto"/>
              <w:right w:val="single" w:sz="4" w:space="0" w:color="auto"/>
            </w:tcBorders>
            <w:shd w:val="clear" w:color="000000" w:fill="FFFFFF"/>
            <w:vAlign w:val="center"/>
            <w:hideMark/>
          </w:tcPr>
          <w:p w14:paraId="15C1D9A7" w14:textId="77777777" w:rsidR="00D43846" w:rsidRPr="00D43846" w:rsidRDefault="00D43846" w:rsidP="00D43846">
            <w:pPr>
              <w:spacing w:after="0" w:line="240" w:lineRule="auto"/>
              <w:jc w:val="center"/>
              <w:rPr>
                <w:rFonts w:ascii="Arial Narrow" w:eastAsia="Times New Roman" w:hAnsi="Arial Narrow" w:cs="Calibri"/>
                <w:sz w:val="12"/>
                <w:szCs w:val="12"/>
                <w:lang w:eastAsia="pt-BR"/>
              </w:rPr>
            </w:pPr>
            <w:r w:rsidRPr="00D43846">
              <w:rPr>
                <w:rFonts w:ascii="Arial Narrow" w:eastAsia="Times New Roman" w:hAnsi="Arial Narrow" w:cs="Calibri"/>
                <w:sz w:val="12"/>
                <w:szCs w:val="12"/>
                <w:lang w:eastAsia="pt-BR"/>
              </w:rPr>
              <w:t>VITAMINA C</w:t>
            </w:r>
          </w:p>
        </w:tc>
        <w:tc>
          <w:tcPr>
            <w:tcW w:w="740" w:type="dxa"/>
            <w:tcBorders>
              <w:top w:val="nil"/>
              <w:left w:val="nil"/>
              <w:bottom w:val="single" w:sz="4" w:space="0" w:color="auto"/>
              <w:right w:val="single" w:sz="4" w:space="0" w:color="auto"/>
            </w:tcBorders>
            <w:shd w:val="clear" w:color="000000" w:fill="FFFFFF"/>
            <w:vAlign w:val="center"/>
            <w:hideMark/>
          </w:tcPr>
          <w:p w14:paraId="48C7A34D" w14:textId="77777777" w:rsidR="00D43846" w:rsidRPr="00D43846" w:rsidRDefault="00D43846" w:rsidP="00D43846">
            <w:pPr>
              <w:spacing w:after="0" w:line="240" w:lineRule="auto"/>
              <w:jc w:val="center"/>
              <w:rPr>
                <w:rFonts w:ascii="Arial Narrow" w:eastAsia="Times New Roman" w:hAnsi="Arial Narrow" w:cs="Calibri"/>
                <w:sz w:val="12"/>
                <w:szCs w:val="12"/>
                <w:lang w:eastAsia="pt-BR"/>
              </w:rPr>
            </w:pPr>
            <w:r w:rsidRPr="00D43846">
              <w:rPr>
                <w:rFonts w:ascii="Arial Narrow" w:eastAsia="Times New Roman" w:hAnsi="Arial Narrow" w:cs="Calibri"/>
                <w:sz w:val="12"/>
                <w:szCs w:val="12"/>
                <w:lang w:eastAsia="pt-BR"/>
              </w:rPr>
              <w:t>10</w:t>
            </w:r>
          </w:p>
        </w:tc>
        <w:tc>
          <w:tcPr>
            <w:tcW w:w="640" w:type="dxa"/>
            <w:tcBorders>
              <w:top w:val="nil"/>
              <w:left w:val="nil"/>
              <w:bottom w:val="single" w:sz="4" w:space="0" w:color="auto"/>
              <w:right w:val="single" w:sz="4" w:space="0" w:color="auto"/>
            </w:tcBorders>
            <w:shd w:val="clear" w:color="000000" w:fill="FFFFFF"/>
            <w:noWrap/>
            <w:vAlign w:val="center"/>
            <w:hideMark/>
          </w:tcPr>
          <w:p w14:paraId="2DD08D53" w14:textId="77777777" w:rsidR="00D43846" w:rsidRPr="00D43846" w:rsidRDefault="00D43846" w:rsidP="00D43846">
            <w:pPr>
              <w:spacing w:after="0" w:line="240" w:lineRule="auto"/>
              <w:jc w:val="center"/>
              <w:rPr>
                <w:rFonts w:ascii="Arial Narrow" w:eastAsia="Times New Roman" w:hAnsi="Arial Narrow" w:cs="Calibri"/>
                <w:color w:val="000000"/>
                <w:sz w:val="12"/>
                <w:szCs w:val="12"/>
                <w:lang w:eastAsia="pt-BR"/>
              </w:rPr>
            </w:pPr>
            <w:r w:rsidRPr="00D43846">
              <w:rPr>
                <w:rFonts w:ascii="Arial Narrow" w:eastAsia="Times New Roman" w:hAnsi="Arial Narrow" w:cs="Calibri"/>
                <w:color w:val="000000"/>
                <w:sz w:val="12"/>
                <w:szCs w:val="12"/>
                <w:lang w:eastAsia="pt-BR"/>
              </w:rPr>
              <w:t>120</w:t>
            </w:r>
          </w:p>
        </w:tc>
        <w:tc>
          <w:tcPr>
            <w:tcW w:w="820" w:type="dxa"/>
            <w:tcBorders>
              <w:top w:val="nil"/>
              <w:left w:val="nil"/>
              <w:bottom w:val="single" w:sz="4" w:space="0" w:color="auto"/>
              <w:right w:val="single" w:sz="4" w:space="0" w:color="auto"/>
            </w:tcBorders>
            <w:shd w:val="clear" w:color="000000" w:fill="FFFFFF"/>
            <w:vAlign w:val="center"/>
            <w:hideMark/>
          </w:tcPr>
          <w:p w14:paraId="34CA8684" w14:textId="77777777" w:rsidR="00D43846" w:rsidRPr="00D43846" w:rsidRDefault="00D43846" w:rsidP="00D43846">
            <w:pPr>
              <w:spacing w:after="0" w:line="240" w:lineRule="auto"/>
              <w:jc w:val="center"/>
              <w:rPr>
                <w:rFonts w:ascii="Arial Narrow" w:eastAsia="Times New Roman" w:hAnsi="Arial Narrow" w:cs="Calibri"/>
                <w:sz w:val="12"/>
                <w:szCs w:val="12"/>
                <w:lang w:eastAsia="pt-BR"/>
              </w:rPr>
            </w:pPr>
            <w:r w:rsidRPr="00D43846">
              <w:rPr>
                <w:rFonts w:ascii="Arial Narrow" w:eastAsia="Times New Roman" w:hAnsi="Arial Narrow" w:cs="Calibri"/>
                <w:sz w:val="12"/>
                <w:szCs w:val="12"/>
                <w:lang w:eastAsia="pt-BR"/>
              </w:rPr>
              <w:t>R$ 80,00</w:t>
            </w:r>
          </w:p>
        </w:tc>
        <w:tc>
          <w:tcPr>
            <w:tcW w:w="1551" w:type="dxa"/>
            <w:tcBorders>
              <w:top w:val="nil"/>
              <w:left w:val="nil"/>
              <w:bottom w:val="single" w:sz="4" w:space="0" w:color="auto"/>
              <w:right w:val="single" w:sz="4" w:space="0" w:color="auto"/>
            </w:tcBorders>
            <w:shd w:val="clear" w:color="000000" w:fill="FFFFFF"/>
            <w:noWrap/>
            <w:vAlign w:val="center"/>
            <w:hideMark/>
          </w:tcPr>
          <w:p w14:paraId="589735DE" w14:textId="77777777" w:rsidR="00D43846" w:rsidRPr="00D43846" w:rsidRDefault="00D43846" w:rsidP="00D43846">
            <w:pPr>
              <w:spacing w:after="0" w:line="240" w:lineRule="auto"/>
              <w:jc w:val="center"/>
              <w:rPr>
                <w:rFonts w:ascii="Arial Narrow" w:eastAsia="Times New Roman" w:hAnsi="Arial Narrow" w:cs="Calibri"/>
                <w:color w:val="000000"/>
                <w:sz w:val="12"/>
                <w:szCs w:val="12"/>
                <w:lang w:eastAsia="pt-BR"/>
              </w:rPr>
            </w:pPr>
            <w:r w:rsidRPr="00D43846">
              <w:rPr>
                <w:rFonts w:ascii="Arial Narrow" w:eastAsia="Times New Roman" w:hAnsi="Arial Narrow" w:cs="Calibri"/>
                <w:color w:val="000000"/>
                <w:sz w:val="12"/>
                <w:szCs w:val="12"/>
                <w:lang w:eastAsia="pt-BR"/>
              </w:rPr>
              <w:t xml:space="preserve"> R$               9.600,00 </w:t>
            </w:r>
          </w:p>
        </w:tc>
      </w:tr>
      <w:tr w:rsidR="00D43846" w:rsidRPr="00D43846" w14:paraId="358E84EA" w14:textId="77777777" w:rsidTr="00E45D5A">
        <w:trPr>
          <w:trHeight w:val="165"/>
        </w:trPr>
        <w:tc>
          <w:tcPr>
            <w:tcW w:w="500" w:type="dxa"/>
            <w:tcBorders>
              <w:top w:val="nil"/>
              <w:left w:val="single" w:sz="4" w:space="0" w:color="auto"/>
              <w:bottom w:val="single" w:sz="4" w:space="0" w:color="auto"/>
              <w:right w:val="single" w:sz="4" w:space="0" w:color="auto"/>
            </w:tcBorders>
            <w:shd w:val="clear" w:color="000000" w:fill="FFFFFF"/>
            <w:vAlign w:val="center"/>
            <w:hideMark/>
          </w:tcPr>
          <w:p w14:paraId="0ED4F418" w14:textId="77777777" w:rsidR="00D43846" w:rsidRPr="00D43846" w:rsidRDefault="00D43846" w:rsidP="00D43846">
            <w:pPr>
              <w:spacing w:after="0" w:line="240" w:lineRule="auto"/>
              <w:jc w:val="center"/>
              <w:rPr>
                <w:rFonts w:ascii="Arial Narrow" w:eastAsia="Times New Roman" w:hAnsi="Arial Narrow" w:cs="Calibri"/>
                <w:sz w:val="12"/>
                <w:szCs w:val="12"/>
                <w:lang w:eastAsia="pt-BR"/>
              </w:rPr>
            </w:pPr>
            <w:r w:rsidRPr="00D43846">
              <w:rPr>
                <w:rFonts w:ascii="Arial Narrow" w:eastAsia="Times New Roman" w:hAnsi="Arial Narrow" w:cs="Calibri"/>
                <w:sz w:val="12"/>
                <w:szCs w:val="12"/>
                <w:lang w:eastAsia="pt-BR"/>
              </w:rPr>
              <w:t>169</w:t>
            </w:r>
          </w:p>
        </w:tc>
        <w:tc>
          <w:tcPr>
            <w:tcW w:w="4680" w:type="dxa"/>
            <w:tcBorders>
              <w:top w:val="nil"/>
              <w:left w:val="nil"/>
              <w:bottom w:val="single" w:sz="4" w:space="0" w:color="auto"/>
              <w:right w:val="single" w:sz="4" w:space="0" w:color="auto"/>
            </w:tcBorders>
            <w:shd w:val="clear" w:color="000000" w:fill="FFFFFF"/>
            <w:vAlign w:val="center"/>
            <w:hideMark/>
          </w:tcPr>
          <w:p w14:paraId="1AA4FC69" w14:textId="77777777" w:rsidR="00D43846" w:rsidRPr="00D43846" w:rsidRDefault="00D43846" w:rsidP="00D43846">
            <w:pPr>
              <w:spacing w:after="0" w:line="240" w:lineRule="auto"/>
              <w:jc w:val="center"/>
              <w:rPr>
                <w:rFonts w:ascii="Arial Narrow" w:eastAsia="Times New Roman" w:hAnsi="Arial Narrow" w:cs="Calibri"/>
                <w:sz w:val="12"/>
                <w:szCs w:val="12"/>
                <w:lang w:eastAsia="pt-BR"/>
              </w:rPr>
            </w:pPr>
            <w:r w:rsidRPr="00D43846">
              <w:rPr>
                <w:rFonts w:ascii="Arial Narrow" w:eastAsia="Times New Roman" w:hAnsi="Arial Narrow" w:cs="Calibri"/>
                <w:sz w:val="12"/>
                <w:szCs w:val="12"/>
                <w:lang w:eastAsia="pt-BR"/>
              </w:rPr>
              <w:t xml:space="preserve">VITAMINA A </w:t>
            </w:r>
          </w:p>
        </w:tc>
        <w:tc>
          <w:tcPr>
            <w:tcW w:w="740" w:type="dxa"/>
            <w:tcBorders>
              <w:top w:val="nil"/>
              <w:left w:val="nil"/>
              <w:bottom w:val="single" w:sz="4" w:space="0" w:color="auto"/>
              <w:right w:val="single" w:sz="4" w:space="0" w:color="auto"/>
            </w:tcBorders>
            <w:shd w:val="clear" w:color="000000" w:fill="FFFFFF"/>
            <w:vAlign w:val="center"/>
            <w:hideMark/>
          </w:tcPr>
          <w:p w14:paraId="46740AC1" w14:textId="77777777" w:rsidR="00D43846" w:rsidRPr="00D43846" w:rsidRDefault="00D43846" w:rsidP="00D43846">
            <w:pPr>
              <w:spacing w:after="0" w:line="240" w:lineRule="auto"/>
              <w:jc w:val="center"/>
              <w:rPr>
                <w:rFonts w:ascii="Arial Narrow" w:eastAsia="Times New Roman" w:hAnsi="Arial Narrow" w:cs="Calibri"/>
                <w:sz w:val="12"/>
                <w:szCs w:val="12"/>
                <w:lang w:eastAsia="pt-BR"/>
              </w:rPr>
            </w:pPr>
            <w:r w:rsidRPr="00D43846">
              <w:rPr>
                <w:rFonts w:ascii="Arial Narrow" w:eastAsia="Times New Roman" w:hAnsi="Arial Narrow" w:cs="Calibri"/>
                <w:sz w:val="12"/>
                <w:szCs w:val="12"/>
                <w:lang w:eastAsia="pt-BR"/>
              </w:rPr>
              <w:t>10</w:t>
            </w:r>
          </w:p>
        </w:tc>
        <w:tc>
          <w:tcPr>
            <w:tcW w:w="640" w:type="dxa"/>
            <w:tcBorders>
              <w:top w:val="nil"/>
              <w:left w:val="nil"/>
              <w:bottom w:val="single" w:sz="4" w:space="0" w:color="auto"/>
              <w:right w:val="single" w:sz="4" w:space="0" w:color="auto"/>
            </w:tcBorders>
            <w:shd w:val="clear" w:color="000000" w:fill="FFFFFF"/>
            <w:noWrap/>
            <w:vAlign w:val="center"/>
            <w:hideMark/>
          </w:tcPr>
          <w:p w14:paraId="6CCD7A4F" w14:textId="77777777" w:rsidR="00D43846" w:rsidRPr="00D43846" w:rsidRDefault="00D43846" w:rsidP="00D43846">
            <w:pPr>
              <w:spacing w:after="0" w:line="240" w:lineRule="auto"/>
              <w:jc w:val="center"/>
              <w:rPr>
                <w:rFonts w:ascii="Arial Narrow" w:eastAsia="Times New Roman" w:hAnsi="Arial Narrow" w:cs="Calibri"/>
                <w:color w:val="000000"/>
                <w:sz w:val="12"/>
                <w:szCs w:val="12"/>
                <w:lang w:eastAsia="pt-BR"/>
              </w:rPr>
            </w:pPr>
            <w:r w:rsidRPr="00D43846">
              <w:rPr>
                <w:rFonts w:ascii="Arial Narrow" w:eastAsia="Times New Roman" w:hAnsi="Arial Narrow" w:cs="Calibri"/>
                <w:color w:val="000000"/>
                <w:sz w:val="12"/>
                <w:szCs w:val="12"/>
                <w:lang w:eastAsia="pt-BR"/>
              </w:rPr>
              <w:t>120</w:t>
            </w:r>
          </w:p>
        </w:tc>
        <w:tc>
          <w:tcPr>
            <w:tcW w:w="820" w:type="dxa"/>
            <w:tcBorders>
              <w:top w:val="nil"/>
              <w:left w:val="nil"/>
              <w:bottom w:val="single" w:sz="4" w:space="0" w:color="auto"/>
              <w:right w:val="single" w:sz="4" w:space="0" w:color="auto"/>
            </w:tcBorders>
            <w:shd w:val="clear" w:color="000000" w:fill="FFFFFF"/>
            <w:vAlign w:val="center"/>
            <w:hideMark/>
          </w:tcPr>
          <w:p w14:paraId="21DA0DA1" w14:textId="77777777" w:rsidR="00D43846" w:rsidRPr="00D43846" w:rsidRDefault="00D43846" w:rsidP="00D43846">
            <w:pPr>
              <w:spacing w:after="0" w:line="240" w:lineRule="auto"/>
              <w:jc w:val="center"/>
              <w:rPr>
                <w:rFonts w:ascii="Arial Narrow" w:eastAsia="Times New Roman" w:hAnsi="Arial Narrow" w:cs="Calibri"/>
                <w:sz w:val="12"/>
                <w:szCs w:val="12"/>
                <w:lang w:eastAsia="pt-BR"/>
              </w:rPr>
            </w:pPr>
            <w:r w:rsidRPr="00D43846">
              <w:rPr>
                <w:rFonts w:ascii="Arial Narrow" w:eastAsia="Times New Roman" w:hAnsi="Arial Narrow" w:cs="Calibri"/>
                <w:sz w:val="12"/>
                <w:szCs w:val="12"/>
                <w:lang w:eastAsia="pt-BR"/>
              </w:rPr>
              <w:t>R$ 50,00</w:t>
            </w:r>
          </w:p>
        </w:tc>
        <w:tc>
          <w:tcPr>
            <w:tcW w:w="1551" w:type="dxa"/>
            <w:tcBorders>
              <w:top w:val="nil"/>
              <w:left w:val="nil"/>
              <w:bottom w:val="single" w:sz="4" w:space="0" w:color="auto"/>
              <w:right w:val="single" w:sz="4" w:space="0" w:color="auto"/>
            </w:tcBorders>
            <w:shd w:val="clear" w:color="000000" w:fill="FFFFFF"/>
            <w:noWrap/>
            <w:vAlign w:val="center"/>
            <w:hideMark/>
          </w:tcPr>
          <w:p w14:paraId="4549A6BD" w14:textId="77777777" w:rsidR="00D43846" w:rsidRPr="00D43846" w:rsidRDefault="00D43846" w:rsidP="00D43846">
            <w:pPr>
              <w:spacing w:after="0" w:line="240" w:lineRule="auto"/>
              <w:jc w:val="center"/>
              <w:rPr>
                <w:rFonts w:ascii="Arial Narrow" w:eastAsia="Times New Roman" w:hAnsi="Arial Narrow" w:cs="Calibri"/>
                <w:color w:val="000000"/>
                <w:sz w:val="12"/>
                <w:szCs w:val="12"/>
                <w:lang w:eastAsia="pt-BR"/>
              </w:rPr>
            </w:pPr>
            <w:r w:rsidRPr="00D43846">
              <w:rPr>
                <w:rFonts w:ascii="Arial Narrow" w:eastAsia="Times New Roman" w:hAnsi="Arial Narrow" w:cs="Calibri"/>
                <w:color w:val="000000"/>
                <w:sz w:val="12"/>
                <w:szCs w:val="12"/>
                <w:lang w:eastAsia="pt-BR"/>
              </w:rPr>
              <w:t xml:space="preserve"> R$               6.000,00 </w:t>
            </w:r>
          </w:p>
        </w:tc>
      </w:tr>
      <w:tr w:rsidR="00D43846" w:rsidRPr="00D43846" w14:paraId="147D7200" w14:textId="77777777" w:rsidTr="00E45D5A">
        <w:trPr>
          <w:trHeight w:val="165"/>
        </w:trPr>
        <w:tc>
          <w:tcPr>
            <w:tcW w:w="500" w:type="dxa"/>
            <w:tcBorders>
              <w:top w:val="nil"/>
              <w:left w:val="single" w:sz="4" w:space="0" w:color="auto"/>
              <w:bottom w:val="single" w:sz="4" w:space="0" w:color="auto"/>
              <w:right w:val="single" w:sz="4" w:space="0" w:color="auto"/>
            </w:tcBorders>
            <w:shd w:val="clear" w:color="000000" w:fill="FFFFFF"/>
            <w:vAlign w:val="center"/>
            <w:hideMark/>
          </w:tcPr>
          <w:p w14:paraId="378DE032" w14:textId="77777777" w:rsidR="00D43846" w:rsidRPr="00D43846" w:rsidRDefault="00D43846" w:rsidP="00D43846">
            <w:pPr>
              <w:spacing w:after="0" w:line="240" w:lineRule="auto"/>
              <w:jc w:val="center"/>
              <w:rPr>
                <w:rFonts w:ascii="Arial Narrow" w:eastAsia="Times New Roman" w:hAnsi="Arial Narrow" w:cs="Calibri"/>
                <w:sz w:val="12"/>
                <w:szCs w:val="12"/>
                <w:lang w:eastAsia="pt-BR"/>
              </w:rPr>
            </w:pPr>
            <w:r w:rsidRPr="00D43846">
              <w:rPr>
                <w:rFonts w:ascii="Arial Narrow" w:eastAsia="Times New Roman" w:hAnsi="Arial Narrow" w:cs="Calibri"/>
                <w:sz w:val="12"/>
                <w:szCs w:val="12"/>
                <w:lang w:eastAsia="pt-BR"/>
              </w:rPr>
              <w:t>170</w:t>
            </w:r>
          </w:p>
        </w:tc>
        <w:tc>
          <w:tcPr>
            <w:tcW w:w="4680" w:type="dxa"/>
            <w:tcBorders>
              <w:top w:val="nil"/>
              <w:left w:val="nil"/>
              <w:bottom w:val="single" w:sz="4" w:space="0" w:color="auto"/>
              <w:right w:val="single" w:sz="4" w:space="0" w:color="auto"/>
            </w:tcBorders>
            <w:shd w:val="clear" w:color="000000" w:fill="FFFFFF"/>
            <w:vAlign w:val="center"/>
            <w:hideMark/>
          </w:tcPr>
          <w:p w14:paraId="58DEBA2D" w14:textId="77777777" w:rsidR="00D43846" w:rsidRPr="00D43846" w:rsidRDefault="00D43846" w:rsidP="00D43846">
            <w:pPr>
              <w:spacing w:after="0" w:line="240" w:lineRule="auto"/>
              <w:jc w:val="center"/>
              <w:rPr>
                <w:rFonts w:ascii="Arial Narrow" w:eastAsia="Times New Roman" w:hAnsi="Arial Narrow" w:cs="Calibri"/>
                <w:sz w:val="12"/>
                <w:szCs w:val="12"/>
                <w:lang w:eastAsia="pt-BR"/>
              </w:rPr>
            </w:pPr>
            <w:r w:rsidRPr="00D43846">
              <w:rPr>
                <w:rFonts w:ascii="Arial Narrow" w:eastAsia="Times New Roman" w:hAnsi="Arial Narrow" w:cs="Calibri"/>
                <w:sz w:val="12"/>
                <w:szCs w:val="12"/>
                <w:lang w:eastAsia="pt-BR"/>
              </w:rPr>
              <w:t>LIPOPROTEINA A</w:t>
            </w:r>
          </w:p>
        </w:tc>
        <w:tc>
          <w:tcPr>
            <w:tcW w:w="740" w:type="dxa"/>
            <w:tcBorders>
              <w:top w:val="nil"/>
              <w:left w:val="nil"/>
              <w:bottom w:val="single" w:sz="4" w:space="0" w:color="auto"/>
              <w:right w:val="single" w:sz="4" w:space="0" w:color="auto"/>
            </w:tcBorders>
            <w:shd w:val="clear" w:color="000000" w:fill="FFFFFF"/>
            <w:vAlign w:val="center"/>
            <w:hideMark/>
          </w:tcPr>
          <w:p w14:paraId="73992C48" w14:textId="77777777" w:rsidR="00D43846" w:rsidRPr="00D43846" w:rsidRDefault="00D43846" w:rsidP="00D43846">
            <w:pPr>
              <w:spacing w:after="0" w:line="240" w:lineRule="auto"/>
              <w:jc w:val="center"/>
              <w:rPr>
                <w:rFonts w:ascii="Arial Narrow" w:eastAsia="Times New Roman" w:hAnsi="Arial Narrow" w:cs="Calibri"/>
                <w:sz w:val="12"/>
                <w:szCs w:val="12"/>
                <w:lang w:eastAsia="pt-BR"/>
              </w:rPr>
            </w:pPr>
            <w:r w:rsidRPr="00D43846">
              <w:rPr>
                <w:rFonts w:ascii="Arial Narrow" w:eastAsia="Times New Roman" w:hAnsi="Arial Narrow" w:cs="Calibri"/>
                <w:sz w:val="12"/>
                <w:szCs w:val="12"/>
                <w:lang w:eastAsia="pt-BR"/>
              </w:rPr>
              <w:t>5</w:t>
            </w:r>
          </w:p>
        </w:tc>
        <w:tc>
          <w:tcPr>
            <w:tcW w:w="640" w:type="dxa"/>
            <w:tcBorders>
              <w:top w:val="nil"/>
              <w:left w:val="nil"/>
              <w:bottom w:val="single" w:sz="4" w:space="0" w:color="auto"/>
              <w:right w:val="single" w:sz="4" w:space="0" w:color="auto"/>
            </w:tcBorders>
            <w:shd w:val="clear" w:color="000000" w:fill="FFFFFF"/>
            <w:noWrap/>
            <w:vAlign w:val="center"/>
            <w:hideMark/>
          </w:tcPr>
          <w:p w14:paraId="5644C17D" w14:textId="77777777" w:rsidR="00D43846" w:rsidRPr="00D43846" w:rsidRDefault="00D43846" w:rsidP="00D43846">
            <w:pPr>
              <w:spacing w:after="0" w:line="240" w:lineRule="auto"/>
              <w:jc w:val="center"/>
              <w:rPr>
                <w:rFonts w:ascii="Arial Narrow" w:eastAsia="Times New Roman" w:hAnsi="Arial Narrow" w:cs="Calibri"/>
                <w:color w:val="000000"/>
                <w:sz w:val="12"/>
                <w:szCs w:val="12"/>
                <w:lang w:eastAsia="pt-BR"/>
              </w:rPr>
            </w:pPr>
            <w:r w:rsidRPr="00D43846">
              <w:rPr>
                <w:rFonts w:ascii="Arial Narrow" w:eastAsia="Times New Roman" w:hAnsi="Arial Narrow" w:cs="Calibri"/>
                <w:color w:val="000000"/>
                <w:sz w:val="12"/>
                <w:szCs w:val="12"/>
                <w:lang w:eastAsia="pt-BR"/>
              </w:rPr>
              <w:t>60</w:t>
            </w:r>
          </w:p>
        </w:tc>
        <w:tc>
          <w:tcPr>
            <w:tcW w:w="820" w:type="dxa"/>
            <w:tcBorders>
              <w:top w:val="nil"/>
              <w:left w:val="nil"/>
              <w:bottom w:val="single" w:sz="4" w:space="0" w:color="auto"/>
              <w:right w:val="single" w:sz="4" w:space="0" w:color="auto"/>
            </w:tcBorders>
            <w:shd w:val="clear" w:color="000000" w:fill="FFFFFF"/>
            <w:vAlign w:val="center"/>
            <w:hideMark/>
          </w:tcPr>
          <w:p w14:paraId="26BFB1A7" w14:textId="77777777" w:rsidR="00D43846" w:rsidRPr="00D43846" w:rsidRDefault="00D43846" w:rsidP="00D43846">
            <w:pPr>
              <w:spacing w:after="0" w:line="240" w:lineRule="auto"/>
              <w:jc w:val="center"/>
              <w:rPr>
                <w:rFonts w:ascii="Arial Narrow" w:eastAsia="Times New Roman" w:hAnsi="Arial Narrow" w:cs="Calibri"/>
                <w:sz w:val="12"/>
                <w:szCs w:val="12"/>
                <w:lang w:eastAsia="pt-BR"/>
              </w:rPr>
            </w:pPr>
            <w:r w:rsidRPr="00D43846">
              <w:rPr>
                <w:rFonts w:ascii="Arial Narrow" w:eastAsia="Times New Roman" w:hAnsi="Arial Narrow" w:cs="Calibri"/>
                <w:sz w:val="12"/>
                <w:szCs w:val="12"/>
                <w:lang w:eastAsia="pt-BR"/>
              </w:rPr>
              <w:t>R$ 30,00</w:t>
            </w:r>
          </w:p>
        </w:tc>
        <w:tc>
          <w:tcPr>
            <w:tcW w:w="1551" w:type="dxa"/>
            <w:tcBorders>
              <w:top w:val="nil"/>
              <w:left w:val="nil"/>
              <w:bottom w:val="single" w:sz="4" w:space="0" w:color="auto"/>
              <w:right w:val="single" w:sz="4" w:space="0" w:color="auto"/>
            </w:tcBorders>
            <w:shd w:val="clear" w:color="000000" w:fill="FFFFFF"/>
            <w:noWrap/>
            <w:vAlign w:val="center"/>
            <w:hideMark/>
          </w:tcPr>
          <w:p w14:paraId="230F13F5" w14:textId="77777777" w:rsidR="00D43846" w:rsidRPr="00D43846" w:rsidRDefault="00D43846" w:rsidP="00D43846">
            <w:pPr>
              <w:spacing w:after="0" w:line="240" w:lineRule="auto"/>
              <w:jc w:val="center"/>
              <w:rPr>
                <w:rFonts w:ascii="Arial Narrow" w:eastAsia="Times New Roman" w:hAnsi="Arial Narrow" w:cs="Calibri"/>
                <w:color w:val="000000"/>
                <w:sz w:val="12"/>
                <w:szCs w:val="12"/>
                <w:lang w:eastAsia="pt-BR"/>
              </w:rPr>
            </w:pPr>
            <w:r w:rsidRPr="00D43846">
              <w:rPr>
                <w:rFonts w:ascii="Arial Narrow" w:eastAsia="Times New Roman" w:hAnsi="Arial Narrow" w:cs="Calibri"/>
                <w:color w:val="000000"/>
                <w:sz w:val="12"/>
                <w:szCs w:val="12"/>
                <w:lang w:eastAsia="pt-BR"/>
              </w:rPr>
              <w:t xml:space="preserve"> R$                1.800,00 </w:t>
            </w:r>
          </w:p>
        </w:tc>
      </w:tr>
      <w:tr w:rsidR="00D43846" w:rsidRPr="00D43846" w14:paraId="656FFA1F" w14:textId="77777777" w:rsidTr="00E45D5A">
        <w:trPr>
          <w:trHeight w:val="165"/>
        </w:trPr>
        <w:tc>
          <w:tcPr>
            <w:tcW w:w="500" w:type="dxa"/>
            <w:tcBorders>
              <w:top w:val="nil"/>
              <w:left w:val="single" w:sz="4" w:space="0" w:color="auto"/>
              <w:bottom w:val="single" w:sz="4" w:space="0" w:color="auto"/>
              <w:right w:val="single" w:sz="4" w:space="0" w:color="auto"/>
            </w:tcBorders>
            <w:shd w:val="clear" w:color="000000" w:fill="FFFFFF"/>
            <w:vAlign w:val="center"/>
            <w:hideMark/>
          </w:tcPr>
          <w:p w14:paraId="2B8B353B" w14:textId="77777777" w:rsidR="00D43846" w:rsidRPr="00D43846" w:rsidRDefault="00D43846" w:rsidP="00D43846">
            <w:pPr>
              <w:spacing w:after="0" w:line="240" w:lineRule="auto"/>
              <w:jc w:val="center"/>
              <w:rPr>
                <w:rFonts w:ascii="Arial Narrow" w:eastAsia="Times New Roman" w:hAnsi="Arial Narrow" w:cs="Calibri"/>
                <w:sz w:val="12"/>
                <w:szCs w:val="12"/>
                <w:lang w:eastAsia="pt-BR"/>
              </w:rPr>
            </w:pPr>
            <w:r w:rsidRPr="00D43846">
              <w:rPr>
                <w:rFonts w:ascii="Arial Narrow" w:eastAsia="Times New Roman" w:hAnsi="Arial Narrow" w:cs="Calibri"/>
                <w:sz w:val="12"/>
                <w:szCs w:val="12"/>
                <w:lang w:eastAsia="pt-BR"/>
              </w:rPr>
              <w:t>171</w:t>
            </w:r>
          </w:p>
        </w:tc>
        <w:tc>
          <w:tcPr>
            <w:tcW w:w="4680" w:type="dxa"/>
            <w:tcBorders>
              <w:top w:val="nil"/>
              <w:left w:val="nil"/>
              <w:bottom w:val="single" w:sz="4" w:space="0" w:color="auto"/>
              <w:right w:val="single" w:sz="4" w:space="0" w:color="auto"/>
            </w:tcBorders>
            <w:shd w:val="clear" w:color="000000" w:fill="FFFFFF"/>
            <w:vAlign w:val="center"/>
            <w:hideMark/>
          </w:tcPr>
          <w:p w14:paraId="1685DA00" w14:textId="77777777" w:rsidR="00D43846" w:rsidRPr="00D43846" w:rsidRDefault="00D43846" w:rsidP="00D43846">
            <w:pPr>
              <w:spacing w:after="0" w:line="240" w:lineRule="auto"/>
              <w:jc w:val="center"/>
              <w:rPr>
                <w:rFonts w:ascii="Arial Narrow" w:eastAsia="Times New Roman" w:hAnsi="Arial Narrow" w:cs="Calibri"/>
                <w:sz w:val="12"/>
                <w:szCs w:val="12"/>
                <w:lang w:eastAsia="pt-BR"/>
              </w:rPr>
            </w:pPr>
            <w:r w:rsidRPr="00D43846">
              <w:rPr>
                <w:rFonts w:ascii="Arial Narrow" w:eastAsia="Times New Roman" w:hAnsi="Arial Narrow" w:cs="Calibri"/>
                <w:sz w:val="12"/>
                <w:szCs w:val="12"/>
                <w:lang w:eastAsia="pt-BR"/>
              </w:rPr>
              <w:t>VITAMINA E</w:t>
            </w:r>
          </w:p>
        </w:tc>
        <w:tc>
          <w:tcPr>
            <w:tcW w:w="740" w:type="dxa"/>
            <w:tcBorders>
              <w:top w:val="nil"/>
              <w:left w:val="nil"/>
              <w:bottom w:val="single" w:sz="4" w:space="0" w:color="auto"/>
              <w:right w:val="single" w:sz="4" w:space="0" w:color="auto"/>
            </w:tcBorders>
            <w:shd w:val="clear" w:color="000000" w:fill="FFFFFF"/>
            <w:vAlign w:val="center"/>
            <w:hideMark/>
          </w:tcPr>
          <w:p w14:paraId="2808E301" w14:textId="77777777" w:rsidR="00D43846" w:rsidRPr="00D43846" w:rsidRDefault="00D43846" w:rsidP="00D43846">
            <w:pPr>
              <w:spacing w:after="0" w:line="240" w:lineRule="auto"/>
              <w:jc w:val="center"/>
              <w:rPr>
                <w:rFonts w:ascii="Arial Narrow" w:eastAsia="Times New Roman" w:hAnsi="Arial Narrow" w:cs="Calibri"/>
                <w:sz w:val="12"/>
                <w:szCs w:val="12"/>
                <w:lang w:eastAsia="pt-BR"/>
              </w:rPr>
            </w:pPr>
            <w:r w:rsidRPr="00D43846">
              <w:rPr>
                <w:rFonts w:ascii="Arial Narrow" w:eastAsia="Times New Roman" w:hAnsi="Arial Narrow" w:cs="Calibri"/>
                <w:sz w:val="12"/>
                <w:szCs w:val="12"/>
                <w:lang w:eastAsia="pt-BR"/>
              </w:rPr>
              <w:t>10</w:t>
            </w:r>
          </w:p>
        </w:tc>
        <w:tc>
          <w:tcPr>
            <w:tcW w:w="640" w:type="dxa"/>
            <w:tcBorders>
              <w:top w:val="nil"/>
              <w:left w:val="nil"/>
              <w:bottom w:val="single" w:sz="4" w:space="0" w:color="auto"/>
              <w:right w:val="single" w:sz="4" w:space="0" w:color="auto"/>
            </w:tcBorders>
            <w:shd w:val="clear" w:color="000000" w:fill="FFFFFF"/>
            <w:noWrap/>
            <w:vAlign w:val="center"/>
            <w:hideMark/>
          </w:tcPr>
          <w:p w14:paraId="77F96F42" w14:textId="77777777" w:rsidR="00D43846" w:rsidRPr="00D43846" w:rsidRDefault="00D43846" w:rsidP="00D43846">
            <w:pPr>
              <w:spacing w:after="0" w:line="240" w:lineRule="auto"/>
              <w:jc w:val="center"/>
              <w:rPr>
                <w:rFonts w:ascii="Arial Narrow" w:eastAsia="Times New Roman" w:hAnsi="Arial Narrow" w:cs="Calibri"/>
                <w:color w:val="000000"/>
                <w:sz w:val="12"/>
                <w:szCs w:val="12"/>
                <w:lang w:eastAsia="pt-BR"/>
              </w:rPr>
            </w:pPr>
            <w:r w:rsidRPr="00D43846">
              <w:rPr>
                <w:rFonts w:ascii="Arial Narrow" w:eastAsia="Times New Roman" w:hAnsi="Arial Narrow" w:cs="Calibri"/>
                <w:color w:val="000000"/>
                <w:sz w:val="12"/>
                <w:szCs w:val="12"/>
                <w:lang w:eastAsia="pt-BR"/>
              </w:rPr>
              <w:t>120</w:t>
            </w:r>
          </w:p>
        </w:tc>
        <w:tc>
          <w:tcPr>
            <w:tcW w:w="820" w:type="dxa"/>
            <w:tcBorders>
              <w:top w:val="nil"/>
              <w:left w:val="nil"/>
              <w:bottom w:val="single" w:sz="4" w:space="0" w:color="auto"/>
              <w:right w:val="single" w:sz="4" w:space="0" w:color="auto"/>
            </w:tcBorders>
            <w:shd w:val="clear" w:color="000000" w:fill="FFFFFF"/>
            <w:vAlign w:val="center"/>
            <w:hideMark/>
          </w:tcPr>
          <w:p w14:paraId="372E2546" w14:textId="77777777" w:rsidR="00D43846" w:rsidRPr="00D43846" w:rsidRDefault="00D43846" w:rsidP="00D43846">
            <w:pPr>
              <w:spacing w:after="0" w:line="240" w:lineRule="auto"/>
              <w:jc w:val="center"/>
              <w:rPr>
                <w:rFonts w:ascii="Arial Narrow" w:eastAsia="Times New Roman" w:hAnsi="Arial Narrow" w:cs="Calibri"/>
                <w:sz w:val="12"/>
                <w:szCs w:val="12"/>
                <w:lang w:eastAsia="pt-BR"/>
              </w:rPr>
            </w:pPr>
            <w:r w:rsidRPr="00D43846">
              <w:rPr>
                <w:rFonts w:ascii="Arial Narrow" w:eastAsia="Times New Roman" w:hAnsi="Arial Narrow" w:cs="Calibri"/>
                <w:sz w:val="12"/>
                <w:szCs w:val="12"/>
                <w:lang w:eastAsia="pt-BR"/>
              </w:rPr>
              <w:t>R$ 50,00</w:t>
            </w:r>
          </w:p>
        </w:tc>
        <w:tc>
          <w:tcPr>
            <w:tcW w:w="1551" w:type="dxa"/>
            <w:tcBorders>
              <w:top w:val="nil"/>
              <w:left w:val="nil"/>
              <w:bottom w:val="single" w:sz="4" w:space="0" w:color="auto"/>
              <w:right w:val="single" w:sz="4" w:space="0" w:color="auto"/>
            </w:tcBorders>
            <w:shd w:val="clear" w:color="000000" w:fill="FFFFFF"/>
            <w:noWrap/>
            <w:vAlign w:val="center"/>
            <w:hideMark/>
          </w:tcPr>
          <w:p w14:paraId="0058B04C" w14:textId="77777777" w:rsidR="00D43846" w:rsidRPr="00D43846" w:rsidRDefault="00D43846" w:rsidP="00D43846">
            <w:pPr>
              <w:spacing w:after="0" w:line="240" w:lineRule="auto"/>
              <w:jc w:val="center"/>
              <w:rPr>
                <w:rFonts w:ascii="Arial Narrow" w:eastAsia="Times New Roman" w:hAnsi="Arial Narrow" w:cs="Calibri"/>
                <w:color w:val="000000"/>
                <w:sz w:val="12"/>
                <w:szCs w:val="12"/>
                <w:lang w:eastAsia="pt-BR"/>
              </w:rPr>
            </w:pPr>
            <w:r w:rsidRPr="00D43846">
              <w:rPr>
                <w:rFonts w:ascii="Arial Narrow" w:eastAsia="Times New Roman" w:hAnsi="Arial Narrow" w:cs="Calibri"/>
                <w:color w:val="000000"/>
                <w:sz w:val="12"/>
                <w:szCs w:val="12"/>
                <w:lang w:eastAsia="pt-BR"/>
              </w:rPr>
              <w:t xml:space="preserve"> R$               6.000,00 </w:t>
            </w:r>
          </w:p>
        </w:tc>
      </w:tr>
      <w:tr w:rsidR="00D43846" w:rsidRPr="00D43846" w14:paraId="3EF7B27B" w14:textId="77777777" w:rsidTr="00E45D5A">
        <w:trPr>
          <w:trHeight w:val="165"/>
        </w:trPr>
        <w:tc>
          <w:tcPr>
            <w:tcW w:w="500" w:type="dxa"/>
            <w:tcBorders>
              <w:top w:val="nil"/>
              <w:left w:val="single" w:sz="4" w:space="0" w:color="auto"/>
              <w:bottom w:val="single" w:sz="4" w:space="0" w:color="auto"/>
              <w:right w:val="single" w:sz="4" w:space="0" w:color="auto"/>
            </w:tcBorders>
            <w:shd w:val="clear" w:color="000000" w:fill="FFFFFF"/>
            <w:vAlign w:val="center"/>
            <w:hideMark/>
          </w:tcPr>
          <w:p w14:paraId="13DB5F0B" w14:textId="77777777" w:rsidR="00D43846" w:rsidRPr="00D43846" w:rsidRDefault="00D43846" w:rsidP="00D43846">
            <w:pPr>
              <w:spacing w:after="0" w:line="240" w:lineRule="auto"/>
              <w:jc w:val="center"/>
              <w:rPr>
                <w:rFonts w:ascii="Arial Narrow" w:eastAsia="Times New Roman" w:hAnsi="Arial Narrow" w:cs="Calibri"/>
                <w:sz w:val="12"/>
                <w:szCs w:val="12"/>
                <w:lang w:eastAsia="pt-BR"/>
              </w:rPr>
            </w:pPr>
            <w:r w:rsidRPr="00D43846">
              <w:rPr>
                <w:rFonts w:ascii="Arial Narrow" w:eastAsia="Times New Roman" w:hAnsi="Arial Narrow" w:cs="Calibri"/>
                <w:sz w:val="12"/>
                <w:szCs w:val="12"/>
                <w:lang w:eastAsia="pt-BR"/>
              </w:rPr>
              <w:t>172</w:t>
            </w:r>
          </w:p>
        </w:tc>
        <w:tc>
          <w:tcPr>
            <w:tcW w:w="4680" w:type="dxa"/>
            <w:tcBorders>
              <w:top w:val="nil"/>
              <w:left w:val="nil"/>
              <w:bottom w:val="single" w:sz="4" w:space="0" w:color="auto"/>
              <w:right w:val="single" w:sz="4" w:space="0" w:color="auto"/>
            </w:tcBorders>
            <w:shd w:val="clear" w:color="000000" w:fill="FFFFFF"/>
            <w:vAlign w:val="center"/>
            <w:hideMark/>
          </w:tcPr>
          <w:p w14:paraId="61D9DA72" w14:textId="77777777" w:rsidR="00D43846" w:rsidRPr="00D43846" w:rsidRDefault="00D43846" w:rsidP="00D43846">
            <w:pPr>
              <w:spacing w:after="0" w:line="240" w:lineRule="auto"/>
              <w:jc w:val="center"/>
              <w:rPr>
                <w:rFonts w:ascii="Arial Narrow" w:eastAsia="Times New Roman" w:hAnsi="Arial Narrow" w:cs="Calibri"/>
                <w:sz w:val="12"/>
                <w:szCs w:val="12"/>
                <w:lang w:eastAsia="pt-BR"/>
              </w:rPr>
            </w:pPr>
            <w:r w:rsidRPr="00D43846">
              <w:rPr>
                <w:rFonts w:ascii="Arial Narrow" w:eastAsia="Times New Roman" w:hAnsi="Arial Narrow" w:cs="Calibri"/>
                <w:sz w:val="12"/>
                <w:szCs w:val="12"/>
                <w:lang w:eastAsia="pt-BR"/>
              </w:rPr>
              <w:t>ISOAGLUTININAS</w:t>
            </w:r>
          </w:p>
        </w:tc>
        <w:tc>
          <w:tcPr>
            <w:tcW w:w="740" w:type="dxa"/>
            <w:tcBorders>
              <w:top w:val="nil"/>
              <w:left w:val="nil"/>
              <w:bottom w:val="single" w:sz="4" w:space="0" w:color="auto"/>
              <w:right w:val="single" w:sz="4" w:space="0" w:color="auto"/>
            </w:tcBorders>
            <w:shd w:val="clear" w:color="000000" w:fill="FFFFFF"/>
            <w:vAlign w:val="center"/>
            <w:hideMark/>
          </w:tcPr>
          <w:p w14:paraId="7D9E431E" w14:textId="77777777" w:rsidR="00D43846" w:rsidRPr="00D43846" w:rsidRDefault="00D43846" w:rsidP="00D43846">
            <w:pPr>
              <w:spacing w:after="0" w:line="240" w:lineRule="auto"/>
              <w:jc w:val="center"/>
              <w:rPr>
                <w:rFonts w:ascii="Arial Narrow" w:eastAsia="Times New Roman" w:hAnsi="Arial Narrow" w:cs="Calibri"/>
                <w:sz w:val="12"/>
                <w:szCs w:val="12"/>
                <w:lang w:eastAsia="pt-BR"/>
              </w:rPr>
            </w:pPr>
            <w:r w:rsidRPr="00D43846">
              <w:rPr>
                <w:rFonts w:ascii="Arial Narrow" w:eastAsia="Times New Roman" w:hAnsi="Arial Narrow" w:cs="Calibri"/>
                <w:sz w:val="12"/>
                <w:szCs w:val="12"/>
                <w:lang w:eastAsia="pt-BR"/>
              </w:rPr>
              <w:t>5</w:t>
            </w:r>
          </w:p>
        </w:tc>
        <w:tc>
          <w:tcPr>
            <w:tcW w:w="640" w:type="dxa"/>
            <w:tcBorders>
              <w:top w:val="nil"/>
              <w:left w:val="nil"/>
              <w:bottom w:val="single" w:sz="4" w:space="0" w:color="auto"/>
              <w:right w:val="single" w:sz="4" w:space="0" w:color="auto"/>
            </w:tcBorders>
            <w:shd w:val="clear" w:color="000000" w:fill="FFFFFF"/>
            <w:noWrap/>
            <w:vAlign w:val="center"/>
            <w:hideMark/>
          </w:tcPr>
          <w:p w14:paraId="3B81D1D5" w14:textId="77777777" w:rsidR="00D43846" w:rsidRPr="00D43846" w:rsidRDefault="00D43846" w:rsidP="00D43846">
            <w:pPr>
              <w:spacing w:after="0" w:line="240" w:lineRule="auto"/>
              <w:jc w:val="center"/>
              <w:rPr>
                <w:rFonts w:ascii="Arial Narrow" w:eastAsia="Times New Roman" w:hAnsi="Arial Narrow" w:cs="Calibri"/>
                <w:color w:val="000000"/>
                <w:sz w:val="12"/>
                <w:szCs w:val="12"/>
                <w:lang w:eastAsia="pt-BR"/>
              </w:rPr>
            </w:pPr>
            <w:r w:rsidRPr="00D43846">
              <w:rPr>
                <w:rFonts w:ascii="Arial Narrow" w:eastAsia="Times New Roman" w:hAnsi="Arial Narrow" w:cs="Calibri"/>
                <w:color w:val="000000"/>
                <w:sz w:val="12"/>
                <w:szCs w:val="12"/>
                <w:lang w:eastAsia="pt-BR"/>
              </w:rPr>
              <w:t>60</w:t>
            </w:r>
          </w:p>
        </w:tc>
        <w:tc>
          <w:tcPr>
            <w:tcW w:w="820" w:type="dxa"/>
            <w:tcBorders>
              <w:top w:val="nil"/>
              <w:left w:val="nil"/>
              <w:bottom w:val="single" w:sz="4" w:space="0" w:color="auto"/>
              <w:right w:val="single" w:sz="4" w:space="0" w:color="auto"/>
            </w:tcBorders>
            <w:shd w:val="clear" w:color="000000" w:fill="FFFFFF"/>
            <w:vAlign w:val="center"/>
            <w:hideMark/>
          </w:tcPr>
          <w:p w14:paraId="7E5B9CA3" w14:textId="77777777" w:rsidR="00D43846" w:rsidRPr="00D43846" w:rsidRDefault="00D43846" w:rsidP="00D43846">
            <w:pPr>
              <w:spacing w:after="0" w:line="240" w:lineRule="auto"/>
              <w:jc w:val="center"/>
              <w:rPr>
                <w:rFonts w:ascii="Arial Narrow" w:eastAsia="Times New Roman" w:hAnsi="Arial Narrow" w:cs="Calibri"/>
                <w:sz w:val="12"/>
                <w:szCs w:val="12"/>
                <w:lang w:eastAsia="pt-BR"/>
              </w:rPr>
            </w:pPr>
            <w:r w:rsidRPr="00D43846">
              <w:rPr>
                <w:rFonts w:ascii="Arial Narrow" w:eastAsia="Times New Roman" w:hAnsi="Arial Narrow" w:cs="Calibri"/>
                <w:sz w:val="12"/>
                <w:szCs w:val="12"/>
                <w:lang w:eastAsia="pt-BR"/>
              </w:rPr>
              <w:t>R$ 50,00</w:t>
            </w:r>
          </w:p>
        </w:tc>
        <w:tc>
          <w:tcPr>
            <w:tcW w:w="1551" w:type="dxa"/>
            <w:tcBorders>
              <w:top w:val="nil"/>
              <w:left w:val="nil"/>
              <w:bottom w:val="single" w:sz="4" w:space="0" w:color="auto"/>
              <w:right w:val="single" w:sz="4" w:space="0" w:color="auto"/>
            </w:tcBorders>
            <w:shd w:val="clear" w:color="000000" w:fill="FFFFFF"/>
            <w:noWrap/>
            <w:vAlign w:val="center"/>
            <w:hideMark/>
          </w:tcPr>
          <w:p w14:paraId="1B950544" w14:textId="77777777" w:rsidR="00D43846" w:rsidRPr="00D43846" w:rsidRDefault="00D43846" w:rsidP="00D43846">
            <w:pPr>
              <w:spacing w:after="0" w:line="240" w:lineRule="auto"/>
              <w:jc w:val="center"/>
              <w:rPr>
                <w:rFonts w:ascii="Arial Narrow" w:eastAsia="Times New Roman" w:hAnsi="Arial Narrow" w:cs="Calibri"/>
                <w:color w:val="000000"/>
                <w:sz w:val="12"/>
                <w:szCs w:val="12"/>
                <w:lang w:eastAsia="pt-BR"/>
              </w:rPr>
            </w:pPr>
            <w:r w:rsidRPr="00D43846">
              <w:rPr>
                <w:rFonts w:ascii="Arial Narrow" w:eastAsia="Times New Roman" w:hAnsi="Arial Narrow" w:cs="Calibri"/>
                <w:color w:val="000000"/>
                <w:sz w:val="12"/>
                <w:szCs w:val="12"/>
                <w:lang w:eastAsia="pt-BR"/>
              </w:rPr>
              <w:t xml:space="preserve"> R$               3.000,00 </w:t>
            </w:r>
          </w:p>
        </w:tc>
      </w:tr>
      <w:tr w:rsidR="00D43846" w:rsidRPr="00D43846" w14:paraId="5BF6EAF2" w14:textId="77777777" w:rsidTr="00E45D5A">
        <w:trPr>
          <w:trHeight w:val="165"/>
        </w:trPr>
        <w:tc>
          <w:tcPr>
            <w:tcW w:w="500" w:type="dxa"/>
            <w:tcBorders>
              <w:top w:val="nil"/>
              <w:left w:val="single" w:sz="4" w:space="0" w:color="auto"/>
              <w:bottom w:val="single" w:sz="4" w:space="0" w:color="auto"/>
              <w:right w:val="single" w:sz="4" w:space="0" w:color="auto"/>
            </w:tcBorders>
            <w:shd w:val="clear" w:color="000000" w:fill="FFFFFF"/>
            <w:vAlign w:val="center"/>
            <w:hideMark/>
          </w:tcPr>
          <w:p w14:paraId="3F86FC0A" w14:textId="77777777" w:rsidR="00D43846" w:rsidRPr="00D43846" w:rsidRDefault="00D43846" w:rsidP="00D43846">
            <w:pPr>
              <w:spacing w:after="0" w:line="240" w:lineRule="auto"/>
              <w:jc w:val="center"/>
              <w:rPr>
                <w:rFonts w:ascii="Arial Narrow" w:eastAsia="Times New Roman" w:hAnsi="Arial Narrow" w:cs="Calibri"/>
                <w:sz w:val="12"/>
                <w:szCs w:val="12"/>
                <w:lang w:eastAsia="pt-BR"/>
              </w:rPr>
            </w:pPr>
            <w:r w:rsidRPr="00D43846">
              <w:rPr>
                <w:rFonts w:ascii="Arial Narrow" w:eastAsia="Times New Roman" w:hAnsi="Arial Narrow" w:cs="Calibri"/>
                <w:sz w:val="12"/>
                <w:szCs w:val="12"/>
                <w:lang w:eastAsia="pt-BR"/>
              </w:rPr>
              <w:t>173</w:t>
            </w:r>
          </w:p>
        </w:tc>
        <w:tc>
          <w:tcPr>
            <w:tcW w:w="4680" w:type="dxa"/>
            <w:tcBorders>
              <w:top w:val="nil"/>
              <w:left w:val="nil"/>
              <w:bottom w:val="single" w:sz="4" w:space="0" w:color="auto"/>
              <w:right w:val="single" w:sz="4" w:space="0" w:color="auto"/>
            </w:tcBorders>
            <w:shd w:val="clear" w:color="000000" w:fill="FFFFFF"/>
            <w:vAlign w:val="center"/>
            <w:hideMark/>
          </w:tcPr>
          <w:p w14:paraId="387FDFEE" w14:textId="77777777" w:rsidR="00D43846" w:rsidRPr="00D43846" w:rsidRDefault="00D43846" w:rsidP="00D43846">
            <w:pPr>
              <w:spacing w:after="0" w:line="240" w:lineRule="auto"/>
              <w:jc w:val="center"/>
              <w:rPr>
                <w:rFonts w:ascii="Arial Narrow" w:eastAsia="Times New Roman" w:hAnsi="Arial Narrow" w:cs="Calibri"/>
                <w:sz w:val="12"/>
                <w:szCs w:val="12"/>
                <w:lang w:eastAsia="pt-BR"/>
              </w:rPr>
            </w:pPr>
            <w:r w:rsidRPr="00D43846">
              <w:rPr>
                <w:rFonts w:ascii="Arial Narrow" w:eastAsia="Times New Roman" w:hAnsi="Arial Narrow" w:cs="Calibri"/>
                <w:sz w:val="12"/>
                <w:szCs w:val="12"/>
                <w:lang w:eastAsia="pt-BR"/>
              </w:rPr>
              <w:t>SUBCLA IGG4</w:t>
            </w:r>
          </w:p>
        </w:tc>
        <w:tc>
          <w:tcPr>
            <w:tcW w:w="740" w:type="dxa"/>
            <w:tcBorders>
              <w:top w:val="nil"/>
              <w:left w:val="nil"/>
              <w:bottom w:val="single" w:sz="4" w:space="0" w:color="auto"/>
              <w:right w:val="single" w:sz="4" w:space="0" w:color="auto"/>
            </w:tcBorders>
            <w:shd w:val="clear" w:color="000000" w:fill="FFFFFF"/>
            <w:vAlign w:val="center"/>
            <w:hideMark/>
          </w:tcPr>
          <w:p w14:paraId="1CBE6E34" w14:textId="77777777" w:rsidR="00D43846" w:rsidRPr="00D43846" w:rsidRDefault="00D43846" w:rsidP="00D43846">
            <w:pPr>
              <w:spacing w:after="0" w:line="240" w:lineRule="auto"/>
              <w:jc w:val="center"/>
              <w:rPr>
                <w:rFonts w:ascii="Arial Narrow" w:eastAsia="Times New Roman" w:hAnsi="Arial Narrow" w:cs="Calibri"/>
                <w:sz w:val="12"/>
                <w:szCs w:val="12"/>
                <w:lang w:eastAsia="pt-BR"/>
              </w:rPr>
            </w:pPr>
            <w:r w:rsidRPr="00D43846">
              <w:rPr>
                <w:rFonts w:ascii="Arial Narrow" w:eastAsia="Times New Roman" w:hAnsi="Arial Narrow" w:cs="Calibri"/>
                <w:sz w:val="12"/>
                <w:szCs w:val="12"/>
                <w:lang w:eastAsia="pt-BR"/>
              </w:rPr>
              <w:t>5</w:t>
            </w:r>
          </w:p>
        </w:tc>
        <w:tc>
          <w:tcPr>
            <w:tcW w:w="640" w:type="dxa"/>
            <w:tcBorders>
              <w:top w:val="nil"/>
              <w:left w:val="nil"/>
              <w:bottom w:val="single" w:sz="4" w:space="0" w:color="auto"/>
              <w:right w:val="single" w:sz="4" w:space="0" w:color="auto"/>
            </w:tcBorders>
            <w:shd w:val="clear" w:color="000000" w:fill="FFFFFF"/>
            <w:noWrap/>
            <w:vAlign w:val="center"/>
            <w:hideMark/>
          </w:tcPr>
          <w:p w14:paraId="509671F8" w14:textId="77777777" w:rsidR="00D43846" w:rsidRPr="00D43846" w:rsidRDefault="00D43846" w:rsidP="00D43846">
            <w:pPr>
              <w:spacing w:after="0" w:line="240" w:lineRule="auto"/>
              <w:jc w:val="center"/>
              <w:rPr>
                <w:rFonts w:ascii="Arial Narrow" w:eastAsia="Times New Roman" w:hAnsi="Arial Narrow" w:cs="Calibri"/>
                <w:color w:val="000000"/>
                <w:sz w:val="12"/>
                <w:szCs w:val="12"/>
                <w:lang w:eastAsia="pt-BR"/>
              </w:rPr>
            </w:pPr>
            <w:r w:rsidRPr="00D43846">
              <w:rPr>
                <w:rFonts w:ascii="Arial Narrow" w:eastAsia="Times New Roman" w:hAnsi="Arial Narrow" w:cs="Calibri"/>
                <w:color w:val="000000"/>
                <w:sz w:val="12"/>
                <w:szCs w:val="12"/>
                <w:lang w:eastAsia="pt-BR"/>
              </w:rPr>
              <w:t>60</w:t>
            </w:r>
          </w:p>
        </w:tc>
        <w:tc>
          <w:tcPr>
            <w:tcW w:w="820" w:type="dxa"/>
            <w:tcBorders>
              <w:top w:val="nil"/>
              <w:left w:val="nil"/>
              <w:bottom w:val="single" w:sz="4" w:space="0" w:color="auto"/>
              <w:right w:val="single" w:sz="4" w:space="0" w:color="auto"/>
            </w:tcBorders>
            <w:shd w:val="clear" w:color="000000" w:fill="FFFFFF"/>
            <w:vAlign w:val="center"/>
            <w:hideMark/>
          </w:tcPr>
          <w:p w14:paraId="369F0FF6" w14:textId="77777777" w:rsidR="00D43846" w:rsidRPr="00D43846" w:rsidRDefault="00D43846" w:rsidP="00D43846">
            <w:pPr>
              <w:spacing w:after="0" w:line="240" w:lineRule="auto"/>
              <w:jc w:val="center"/>
              <w:rPr>
                <w:rFonts w:ascii="Arial Narrow" w:eastAsia="Times New Roman" w:hAnsi="Arial Narrow" w:cs="Calibri"/>
                <w:sz w:val="12"/>
                <w:szCs w:val="12"/>
                <w:lang w:eastAsia="pt-BR"/>
              </w:rPr>
            </w:pPr>
            <w:r w:rsidRPr="00D43846">
              <w:rPr>
                <w:rFonts w:ascii="Arial Narrow" w:eastAsia="Times New Roman" w:hAnsi="Arial Narrow" w:cs="Calibri"/>
                <w:sz w:val="12"/>
                <w:szCs w:val="12"/>
                <w:lang w:eastAsia="pt-BR"/>
              </w:rPr>
              <w:t>R$ 70,00</w:t>
            </w:r>
          </w:p>
        </w:tc>
        <w:tc>
          <w:tcPr>
            <w:tcW w:w="1551" w:type="dxa"/>
            <w:tcBorders>
              <w:top w:val="nil"/>
              <w:left w:val="nil"/>
              <w:bottom w:val="single" w:sz="4" w:space="0" w:color="auto"/>
              <w:right w:val="single" w:sz="4" w:space="0" w:color="auto"/>
            </w:tcBorders>
            <w:shd w:val="clear" w:color="000000" w:fill="FFFFFF"/>
            <w:noWrap/>
            <w:vAlign w:val="center"/>
            <w:hideMark/>
          </w:tcPr>
          <w:p w14:paraId="0F34142E" w14:textId="77777777" w:rsidR="00D43846" w:rsidRPr="00D43846" w:rsidRDefault="00D43846" w:rsidP="00D43846">
            <w:pPr>
              <w:spacing w:after="0" w:line="240" w:lineRule="auto"/>
              <w:jc w:val="center"/>
              <w:rPr>
                <w:rFonts w:ascii="Arial Narrow" w:eastAsia="Times New Roman" w:hAnsi="Arial Narrow" w:cs="Calibri"/>
                <w:color w:val="000000"/>
                <w:sz w:val="12"/>
                <w:szCs w:val="12"/>
                <w:lang w:eastAsia="pt-BR"/>
              </w:rPr>
            </w:pPr>
            <w:r w:rsidRPr="00D43846">
              <w:rPr>
                <w:rFonts w:ascii="Arial Narrow" w:eastAsia="Times New Roman" w:hAnsi="Arial Narrow" w:cs="Calibri"/>
                <w:color w:val="000000"/>
                <w:sz w:val="12"/>
                <w:szCs w:val="12"/>
                <w:lang w:eastAsia="pt-BR"/>
              </w:rPr>
              <w:t xml:space="preserve"> R$               4.200,00 </w:t>
            </w:r>
          </w:p>
        </w:tc>
      </w:tr>
      <w:tr w:rsidR="00D43846" w:rsidRPr="00D43846" w14:paraId="1E331F32" w14:textId="77777777" w:rsidTr="00E45D5A">
        <w:trPr>
          <w:trHeight w:val="165"/>
        </w:trPr>
        <w:tc>
          <w:tcPr>
            <w:tcW w:w="500" w:type="dxa"/>
            <w:tcBorders>
              <w:top w:val="nil"/>
              <w:left w:val="single" w:sz="4" w:space="0" w:color="auto"/>
              <w:bottom w:val="single" w:sz="4" w:space="0" w:color="auto"/>
              <w:right w:val="single" w:sz="4" w:space="0" w:color="auto"/>
            </w:tcBorders>
            <w:shd w:val="clear" w:color="000000" w:fill="FFFFFF"/>
            <w:vAlign w:val="center"/>
            <w:hideMark/>
          </w:tcPr>
          <w:p w14:paraId="2AA035A2" w14:textId="77777777" w:rsidR="00D43846" w:rsidRPr="00D43846" w:rsidRDefault="00D43846" w:rsidP="00D43846">
            <w:pPr>
              <w:spacing w:after="0" w:line="240" w:lineRule="auto"/>
              <w:jc w:val="center"/>
              <w:rPr>
                <w:rFonts w:ascii="Arial Narrow" w:eastAsia="Times New Roman" w:hAnsi="Arial Narrow" w:cs="Calibri"/>
                <w:sz w:val="12"/>
                <w:szCs w:val="12"/>
                <w:lang w:eastAsia="pt-BR"/>
              </w:rPr>
            </w:pPr>
            <w:r w:rsidRPr="00D43846">
              <w:rPr>
                <w:rFonts w:ascii="Arial Narrow" w:eastAsia="Times New Roman" w:hAnsi="Arial Narrow" w:cs="Calibri"/>
                <w:sz w:val="12"/>
                <w:szCs w:val="12"/>
                <w:lang w:eastAsia="pt-BR"/>
              </w:rPr>
              <w:t>174</w:t>
            </w:r>
          </w:p>
        </w:tc>
        <w:tc>
          <w:tcPr>
            <w:tcW w:w="4680" w:type="dxa"/>
            <w:tcBorders>
              <w:top w:val="nil"/>
              <w:left w:val="nil"/>
              <w:bottom w:val="single" w:sz="4" w:space="0" w:color="auto"/>
              <w:right w:val="single" w:sz="4" w:space="0" w:color="auto"/>
            </w:tcBorders>
            <w:shd w:val="clear" w:color="000000" w:fill="FFFFFF"/>
            <w:vAlign w:val="center"/>
            <w:hideMark/>
          </w:tcPr>
          <w:p w14:paraId="5F365B05" w14:textId="77777777" w:rsidR="00D43846" w:rsidRPr="00D43846" w:rsidRDefault="00D43846" w:rsidP="00D43846">
            <w:pPr>
              <w:spacing w:after="0" w:line="240" w:lineRule="auto"/>
              <w:jc w:val="center"/>
              <w:rPr>
                <w:rFonts w:ascii="Arial Narrow" w:eastAsia="Times New Roman" w:hAnsi="Arial Narrow" w:cs="Calibri"/>
                <w:sz w:val="12"/>
                <w:szCs w:val="12"/>
                <w:lang w:eastAsia="pt-BR"/>
              </w:rPr>
            </w:pPr>
            <w:r w:rsidRPr="00D43846">
              <w:rPr>
                <w:rFonts w:ascii="Arial Narrow" w:eastAsia="Times New Roman" w:hAnsi="Arial Narrow" w:cs="Calibri"/>
                <w:sz w:val="12"/>
                <w:szCs w:val="12"/>
                <w:lang w:eastAsia="pt-BR"/>
              </w:rPr>
              <w:t>MUCOPAL</w:t>
            </w:r>
          </w:p>
        </w:tc>
        <w:tc>
          <w:tcPr>
            <w:tcW w:w="740" w:type="dxa"/>
            <w:tcBorders>
              <w:top w:val="nil"/>
              <w:left w:val="nil"/>
              <w:bottom w:val="single" w:sz="4" w:space="0" w:color="auto"/>
              <w:right w:val="single" w:sz="4" w:space="0" w:color="auto"/>
            </w:tcBorders>
            <w:shd w:val="clear" w:color="000000" w:fill="FFFFFF"/>
            <w:vAlign w:val="center"/>
            <w:hideMark/>
          </w:tcPr>
          <w:p w14:paraId="434EC07C" w14:textId="77777777" w:rsidR="00D43846" w:rsidRPr="00D43846" w:rsidRDefault="00D43846" w:rsidP="00D43846">
            <w:pPr>
              <w:spacing w:after="0" w:line="240" w:lineRule="auto"/>
              <w:jc w:val="center"/>
              <w:rPr>
                <w:rFonts w:ascii="Arial Narrow" w:eastAsia="Times New Roman" w:hAnsi="Arial Narrow" w:cs="Calibri"/>
                <w:sz w:val="12"/>
                <w:szCs w:val="12"/>
                <w:lang w:eastAsia="pt-BR"/>
              </w:rPr>
            </w:pPr>
            <w:r w:rsidRPr="00D43846">
              <w:rPr>
                <w:rFonts w:ascii="Arial Narrow" w:eastAsia="Times New Roman" w:hAnsi="Arial Narrow" w:cs="Calibri"/>
                <w:sz w:val="12"/>
                <w:szCs w:val="12"/>
                <w:lang w:eastAsia="pt-BR"/>
              </w:rPr>
              <w:t>5</w:t>
            </w:r>
          </w:p>
        </w:tc>
        <w:tc>
          <w:tcPr>
            <w:tcW w:w="640" w:type="dxa"/>
            <w:tcBorders>
              <w:top w:val="nil"/>
              <w:left w:val="nil"/>
              <w:bottom w:val="single" w:sz="4" w:space="0" w:color="auto"/>
              <w:right w:val="single" w:sz="4" w:space="0" w:color="auto"/>
            </w:tcBorders>
            <w:shd w:val="clear" w:color="000000" w:fill="FFFFFF"/>
            <w:noWrap/>
            <w:vAlign w:val="center"/>
            <w:hideMark/>
          </w:tcPr>
          <w:p w14:paraId="3F3B1D94" w14:textId="77777777" w:rsidR="00D43846" w:rsidRPr="00D43846" w:rsidRDefault="00D43846" w:rsidP="00D43846">
            <w:pPr>
              <w:spacing w:after="0" w:line="240" w:lineRule="auto"/>
              <w:jc w:val="center"/>
              <w:rPr>
                <w:rFonts w:ascii="Arial Narrow" w:eastAsia="Times New Roman" w:hAnsi="Arial Narrow" w:cs="Calibri"/>
                <w:color w:val="000000"/>
                <w:sz w:val="12"/>
                <w:szCs w:val="12"/>
                <w:lang w:eastAsia="pt-BR"/>
              </w:rPr>
            </w:pPr>
            <w:r w:rsidRPr="00D43846">
              <w:rPr>
                <w:rFonts w:ascii="Arial Narrow" w:eastAsia="Times New Roman" w:hAnsi="Arial Narrow" w:cs="Calibri"/>
                <w:color w:val="000000"/>
                <w:sz w:val="12"/>
                <w:szCs w:val="12"/>
                <w:lang w:eastAsia="pt-BR"/>
              </w:rPr>
              <w:t>60</w:t>
            </w:r>
          </w:p>
        </w:tc>
        <w:tc>
          <w:tcPr>
            <w:tcW w:w="820" w:type="dxa"/>
            <w:tcBorders>
              <w:top w:val="nil"/>
              <w:left w:val="nil"/>
              <w:bottom w:val="single" w:sz="4" w:space="0" w:color="auto"/>
              <w:right w:val="single" w:sz="4" w:space="0" w:color="auto"/>
            </w:tcBorders>
            <w:shd w:val="clear" w:color="000000" w:fill="FFFFFF"/>
            <w:vAlign w:val="center"/>
            <w:hideMark/>
          </w:tcPr>
          <w:p w14:paraId="59EA8A02" w14:textId="77777777" w:rsidR="00D43846" w:rsidRPr="00D43846" w:rsidRDefault="00D43846" w:rsidP="00D43846">
            <w:pPr>
              <w:spacing w:after="0" w:line="240" w:lineRule="auto"/>
              <w:jc w:val="center"/>
              <w:rPr>
                <w:rFonts w:ascii="Arial Narrow" w:eastAsia="Times New Roman" w:hAnsi="Arial Narrow" w:cs="Calibri"/>
                <w:sz w:val="12"/>
                <w:szCs w:val="12"/>
                <w:lang w:eastAsia="pt-BR"/>
              </w:rPr>
            </w:pPr>
            <w:r w:rsidRPr="00D43846">
              <w:rPr>
                <w:rFonts w:ascii="Arial Narrow" w:eastAsia="Times New Roman" w:hAnsi="Arial Narrow" w:cs="Calibri"/>
                <w:sz w:val="12"/>
                <w:szCs w:val="12"/>
                <w:lang w:eastAsia="pt-BR"/>
              </w:rPr>
              <w:t>R$ 80,00</w:t>
            </w:r>
          </w:p>
        </w:tc>
        <w:tc>
          <w:tcPr>
            <w:tcW w:w="1551" w:type="dxa"/>
            <w:tcBorders>
              <w:top w:val="nil"/>
              <w:left w:val="nil"/>
              <w:bottom w:val="single" w:sz="4" w:space="0" w:color="auto"/>
              <w:right w:val="single" w:sz="4" w:space="0" w:color="auto"/>
            </w:tcBorders>
            <w:shd w:val="clear" w:color="000000" w:fill="FFFFFF"/>
            <w:noWrap/>
            <w:vAlign w:val="center"/>
            <w:hideMark/>
          </w:tcPr>
          <w:p w14:paraId="15BD675D" w14:textId="77777777" w:rsidR="00D43846" w:rsidRPr="00D43846" w:rsidRDefault="00D43846" w:rsidP="00D43846">
            <w:pPr>
              <w:spacing w:after="0" w:line="240" w:lineRule="auto"/>
              <w:jc w:val="center"/>
              <w:rPr>
                <w:rFonts w:ascii="Arial Narrow" w:eastAsia="Times New Roman" w:hAnsi="Arial Narrow" w:cs="Calibri"/>
                <w:color w:val="000000"/>
                <w:sz w:val="12"/>
                <w:szCs w:val="12"/>
                <w:lang w:eastAsia="pt-BR"/>
              </w:rPr>
            </w:pPr>
            <w:r w:rsidRPr="00D43846">
              <w:rPr>
                <w:rFonts w:ascii="Arial Narrow" w:eastAsia="Times New Roman" w:hAnsi="Arial Narrow" w:cs="Calibri"/>
                <w:color w:val="000000"/>
                <w:sz w:val="12"/>
                <w:szCs w:val="12"/>
                <w:lang w:eastAsia="pt-BR"/>
              </w:rPr>
              <w:t xml:space="preserve"> R$               4.800,00 </w:t>
            </w:r>
          </w:p>
        </w:tc>
      </w:tr>
      <w:tr w:rsidR="00D43846" w:rsidRPr="00D43846" w14:paraId="35DDAE99" w14:textId="77777777" w:rsidTr="00E45D5A">
        <w:trPr>
          <w:trHeight w:val="165"/>
        </w:trPr>
        <w:tc>
          <w:tcPr>
            <w:tcW w:w="500" w:type="dxa"/>
            <w:tcBorders>
              <w:top w:val="nil"/>
              <w:left w:val="single" w:sz="4" w:space="0" w:color="auto"/>
              <w:bottom w:val="single" w:sz="4" w:space="0" w:color="auto"/>
              <w:right w:val="single" w:sz="4" w:space="0" w:color="auto"/>
            </w:tcBorders>
            <w:shd w:val="clear" w:color="000000" w:fill="FFFFFF"/>
            <w:vAlign w:val="center"/>
            <w:hideMark/>
          </w:tcPr>
          <w:p w14:paraId="2A4094C9" w14:textId="77777777" w:rsidR="00D43846" w:rsidRPr="00D43846" w:rsidRDefault="00D43846" w:rsidP="00D43846">
            <w:pPr>
              <w:spacing w:after="0" w:line="240" w:lineRule="auto"/>
              <w:jc w:val="center"/>
              <w:rPr>
                <w:rFonts w:ascii="Arial Narrow" w:eastAsia="Times New Roman" w:hAnsi="Arial Narrow" w:cs="Calibri"/>
                <w:sz w:val="12"/>
                <w:szCs w:val="12"/>
                <w:lang w:eastAsia="pt-BR"/>
              </w:rPr>
            </w:pPr>
            <w:r w:rsidRPr="00D43846">
              <w:rPr>
                <w:rFonts w:ascii="Arial Narrow" w:eastAsia="Times New Roman" w:hAnsi="Arial Narrow" w:cs="Calibri"/>
                <w:sz w:val="12"/>
                <w:szCs w:val="12"/>
                <w:lang w:eastAsia="pt-BR"/>
              </w:rPr>
              <w:t>175</w:t>
            </w:r>
          </w:p>
        </w:tc>
        <w:tc>
          <w:tcPr>
            <w:tcW w:w="4680" w:type="dxa"/>
            <w:tcBorders>
              <w:top w:val="nil"/>
              <w:left w:val="nil"/>
              <w:bottom w:val="single" w:sz="4" w:space="0" w:color="auto"/>
              <w:right w:val="single" w:sz="4" w:space="0" w:color="auto"/>
            </w:tcBorders>
            <w:shd w:val="clear" w:color="000000" w:fill="FFFFFF"/>
            <w:vAlign w:val="center"/>
            <w:hideMark/>
          </w:tcPr>
          <w:p w14:paraId="0A98B1C6" w14:textId="77777777" w:rsidR="00D43846" w:rsidRPr="00D43846" w:rsidRDefault="00D43846" w:rsidP="00D43846">
            <w:pPr>
              <w:spacing w:after="0" w:line="240" w:lineRule="auto"/>
              <w:jc w:val="center"/>
              <w:rPr>
                <w:rFonts w:ascii="Arial Narrow" w:eastAsia="Times New Roman" w:hAnsi="Arial Narrow" w:cs="Calibri"/>
                <w:sz w:val="12"/>
                <w:szCs w:val="12"/>
                <w:lang w:eastAsia="pt-BR"/>
              </w:rPr>
            </w:pPr>
            <w:r w:rsidRPr="00D43846">
              <w:rPr>
                <w:rFonts w:ascii="Arial Narrow" w:eastAsia="Times New Roman" w:hAnsi="Arial Narrow" w:cs="Calibri"/>
                <w:sz w:val="12"/>
                <w:szCs w:val="12"/>
                <w:lang w:eastAsia="pt-BR"/>
              </w:rPr>
              <w:t>ANTI PROTEINASE 3</w:t>
            </w:r>
          </w:p>
        </w:tc>
        <w:tc>
          <w:tcPr>
            <w:tcW w:w="740" w:type="dxa"/>
            <w:tcBorders>
              <w:top w:val="nil"/>
              <w:left w:val="nil"/>
              <w:bottom w:val="single" w:sz="4" w:space="0" w:color="auto"/>
              <w:right w:val="single" w:sz="4" w:space="0" w:color="auto"/>
            </w:tcBorders>
            <w:shd w:val="clear" w:color="000000" w:fill="FFFFFF"/>
            <w:vAlign w:val="center"/>
            <w:hideMark/>
          </w:tcPr>
          <w:p w14:paraId="1EE8A8BC" w14:textId="77777777" w:rsidR="00D43846" w:rsidRPr="00D43846" w:rsidRDefault="00D43846" w:rsidP="00D43846">
            <w:pPr>
              <w:spacing w:after="0" w:line="240" w:lineRule="auto"/>
              <w:jc w:val="center"/>
              <w:rPr>
                <w:rFonts w:ascii="Arial Narrow" w:eastAsia="Times New Roman" w:hAnsi="Arial Narrow" w:cs="Calibri"/>
                <w:sz w:val="12"/>
                <w:szCs w:val="12"/>
                <w:lang w:eastAsia="pt-BR"/>
              </w:rPr>
            </w:pPr>
            <w:r w:rsidRPr="00D43846">
              <w:rPr>
                <w:rFonts w:ascii="Arial Narrow" w:eastAsia="Times New Roman" w:hAnsi="Arial Narrow" w:cs="Calibri"/>
                <w:sz w:val="12"/>
                <w:szCs w:val="12"/>
                <w:lang w:eastAsia="pt-BR"/>
              </w:rPr>
              <w:t>5</w:t>
            </w:r>
          </w:p>
        </w:tc>
        <w:tc>
          <w:tcPr>
            <w:tcW w:w="640" w:type="dxa"/>
            <w:tcBorders>
              <w:top w:val="nil"/>
              <w:left w:val="nil"/>
              <w:bottom w:val="single" w:sz="4" w:space="0" w:color="auto"/>
              <w:right w:val="single" w:sz="4" w:space="0" w:color="auto"/>
            </w:tcBorders>
            <w:shd w:val="clear" w:color="000000" w:fill="FFFFFF"/>
            <w:noWrap/>
            <w:vAlign w:val="center"/>
            <w:hideMark/>
          </w:tcPr>
          <w:p w14:paraId="5E9E09CA" w14:textId="77777777" w:rsidR="00D43846" w:rsidRPr="00D43846" w:rsidRDefault="00D43846" w:rsidP="00D43846">
            <w:pPr>
              <w:spacing w:after="0" w:line="240" w:lineRule="auto"/>
              <w:jc w:val="center"/>
              <w:rPr>
                <w:rFonts w:ascii="Arial Narrow" w:eastAsia="Times New Roman" w:hAnsi="Arial Narrow" w:cs="Calibri"/>
                <w:color w:val="000000"/>
                <w:sz w:val="12"/>
                <w:szCs w:val="12"/>
                <w:lang w:eastAsia="pt-BR"/>
              </w:rPr>
            </w:pPr>
            <w:r w:rsidRPr="00D43846">
              <w:rPr>
                <w:rFonts w:ascii="Arial Narrow" w:eastAsia="Times New Roman" w:hAnsi="Arial Narrow" w:cs="Calibri"/>
                <w:color w:val="000000"/>
                <w:sz w:val="12"/>
                <w:szCs w:val="12"/>
                <w:lang w:eastAsia="pt-BR"/>
              </w:rPr>
              <w:t>60</w:t>
            </w:r>
          </w:p>
        </w:tc>
        <w:tc>
          <w:tcPr>
            <w:tcW w:w="820" w:type="dxa"/>
            <w:tcBorders>
              <w:top w:val="nil"/>
              <w:left w:val="nil"/>
              <w:bottom w:val="single" w:sz="4" w:space="0" w:color="auto"/>
              <w:right w:val="single" w:sz="4" w:space="0" w:color="auto"/>
            </w:tcBorders>
            <w:shd w:val="clear" w:color="000000" w:fill="FFFFFF"/>
            <w:vAlign w:val="center"/>
            <w:hideMark/>
          </w:tcPr>
          <w:p w14:paraId="6FEA6DE3" w14:textId="77777777" w:rsidR="00D43846" w:rsidRPr="00D43846" w:rsidRDefault="00D43846" w:rsidP="00D43846">
            <w:pPr>
              <w:spacing w:after="0" w:line="240" w:lineRule="auto"/>
              <w:jc w:val="center"/>
              <w:rPr>
                <w:rFonts w:ascii="Arial Narrow" w:eastAsia="Times New Roman" w:hAnsi="Arial Narrow" w:cs="Calibri"/>
                <w:sz w:val="12"/>
                <w:szCs w:val="12"/>
                <w:lang w:eastAsia="pt-BR"/>
              </w:rPr>
            </w:pPr>
            <w:r w:rsidRPr="00D43846">
              <w:rPr>
                <w:rFonts w:ascii="Arial Narrow" w:eastAsia="Times New Roman" w:hAnsi="Arial Narrow" w:cs="Calibri"/>
                <w:sz w:val="12"/>
                <w:szCs w:val="12"/>
                <w:lang w:eastAsia="pt-BR"/>
              </w:rPr>
              <w:t>R$ 170,00</w:t>
            </w:r>
          </w:p>
        </w:tc>
        <w:tc>
          <w:tcPr>
            <w:tcW w:w="1551" w:type="dxa"/>
            <w:tcBorders>
              <w:top w:val="nil"/>
              <w:left w:val="nil"/>
              <w:bottom w:val="single" w:sz="4" w:space="0" w:color="auto"/>
              <w:right w:val="single" w:sz="4" w:space="0" w:color="auto"/>
            </w:tcBorders>
            <w:shd w:val="clear" w:color="000000" w:fill="FFFFFF"/>
            <w:noWrap/>
            <w:vAlign w:val="center"/>
            <w:hideMark/>
          </w:tcPr>
          <w:p w14:paraId="0F867FB3" w14:textId="77777777" w:rsidR="00D43846" w:rsidRPr="00D43846" w:rsidRDefault="00D43846" w:rsidP="00D43846">
            <w:pPr>
              <w:spacing w:after="0" w:line="240" w:lineRule="auto"/>
              <w:jc w:val="center"/>
              <w:rPr>
                <w:rFonts w:ascii="Arial Narrow" w:eastAsia="Times New Roman" w:hAnsi="Arial Narrow" w:cs="Calibri"/>
                <w:color w:val="000000"/>
                <w:sz w:val="12"/>
                <w:szCs w:val="12"/>
                <w:lang w:eastAsia="pt-BR"/>
              </w:rPr>
            </w:pPr>
            <w:r w:rsidRPr="00D43846">
              <w:rPr>
                <w:rFonts w:ascii="Arial Narrow" w:eastAsia="Times New Roman" w:hAnsi="Arial Narrow" w:cs="Calibri"/>
                <w:color w:val="000000"/>
                <w:sz w:val="12"/>
                <w:szCs w:val="12"/>
                <w:lang w:eastAsia="pt-BR"/>
              </w:rPr>
              <w:t xml:space="preserve"> R$              10.200,00 </w:t>
            </w:r>
          </w:p>
        </w:tc>
      </w:tr>
      <w:tr w:rsidR="00D43846" w:rsidRPr="00D43846" w14:paraId="3186A0E9" w14:textId="77777777" w:rsidTr="00E45D5A">
        <w:trPr>
          <w:trHeight w:val="165"/>
        </w:trPr>
        <w:tc>
          <w:tcPr>
            <w:tcW w:w="7380" w:type="dxa"/>
            <w:gridSpan w:val="5"/>
            <w:tcBorders>
              <w:top w:val="single" w:sz="4" w:space="0" w:color="auto"/>
              <w:left w:val="single" w:sz="4" w:space="0" w:color="auto"/>
              <w:bottom w:val="single" w:sz="4" w:space="0" w:color="auto"/>
              <w:right w:val="single" w:sz="4" w:space="0" w:color="000000"/>
            </w:tcBorders>
            <w:shd w:val="clear" w:color="000000" w:fill="FFFFFF"/>
            <w:noWrap/>
            <w:vAlign w:val="center"/>
            <w:hideMark/>
          </w:tcPr>
          <w:p w14:paraId="148002BE" w14:textId="77777777" w:rsidR="00D43846" w:rsidRPr="00D43846" w:rsidRDefault="00D43846" w:rsidP="00D43846">
            <w:pPr>
              <w:spacing w:after="0" w:line="240" w:lineRule="auto"/>
              <w:jc w:val="center"/>
              <w:rPr>
                <w:rFonts w:ascii="Arial Narrow" w:eastAsia="Times New Roman" w:hAnsi="Arial Narrow" w:cs="Calibri"/>
                <w:b/>
                <w:bCs/>
                <w:color w:val="000000"/>
                <w:sz w:val="12"/>
                <w:szCs w:val="12"/>
                <w:lang w:eastAsia="pt-BR"/>
              </w:rPr>
            </w:pPr>
            <w:r w:rsidRPr="00D43846">
              <w:rPr>
                <w:rFonts w:ascii="Arial Narrow" w:eastAsia="Times New Roman" w:hAnsi="Arial Narrow" w:cs="Calibri"/>
                <w:b/>
                <w:bCs/>
                <w:color w:val="000000"/>
                <w:sz w:val="12"/>
                <w:szCs w:val="12"/>
                <w:lang w:eastAsia="pt-BR"/>
              </w:rPr>
              <w:t xml:space="preserve">VALOR TOTAL </w:t>
            </w:r>
          </w:p>
        </w:tc>
        <w:tc>
          <w:tcPr>
            <w:tcW w:w="1551" w:type="dxa"/>
            <w:tcBorders>
              <w:top w:val="nil"/>
              <w:left w:val="nil"/>
              <w:bottom w:val="single" w:sz="4" w:space="0" w:color="auto"/>
              <w:right w:val="single" w:sz="4" w:space="0" w:color="auto"/>
            </w:tcBorders>
            <w:shd w:val="clear" w:color="000000" w:fill="FFFFFF"/>
            <w:noWrap/>
            <w:vAlign w:val="center"/>
            <w:hideMark/>
          </w:tcPr>
          <w:p w14:paraId="0DF600BA" w14:textId="77777777" w:rsidR="00D43846" w:rsidRPr="00D43846" w:rsidRDefault="00D43846" w:rsidP="00D43846">
            <w:pPr>
              <w:spacing w:after="0" w:line="240" w:lineRule="auto"/>
              <w:jc w:val="center"/>
              <w:rPr>
                <w:rFonts w:ascii="Arial Narrow" w:eastAsia="Times New Roman" w:hAnsi="Arial Narrow" w:cs="Calibri"/>
                <w:b/>
                <w:bCs/>
                <w:color w:val="000000"/>
                <w:sz w:val="12"/>
                <w:szCs w:val="12"/>
                <w:lang w:eastAsia="pt-BR"/>
              </w:rPr>
            </w:pPr>
            <w:r w:rsidRPr="00D43846">
              <w:rPr>
                <w:rFonts w:ascii="Arial Narrow" w:eastAsia="Times New Roman" w:hAnsi="Arial Narrow" w:cs="Calibri"/>
                <w:b/>
                <w:bCs/>
                <w:color w:val="000000"/>
                <w:sz w:val="12"/>
                <w:szCs w:val="12"/>
                <w:lang w:eastAsia="pt-BR"/>
              </w:rPr>
              <w:t xml:space="preserve"> R$  874.740,00 </w:t>
            </w:r>
          </w:p>
        </w:tc>
      </w:tr>
    </w:tbl>
    <w:p w14:paraId="0AD462AA" w14:textId="77777777" w:rsidR="00D43846" w:rsidRPr="00A93FFF" w:rsidRDefault="00D43846" w:rsidP="00441C69">
      <w:pPr>
        <w:pStyle w:val="Nivel2"/>
        <w:spacing w:before="0" w:after="0" w:line="240" w:lineRule="auto"/>
        <w:rPr>
          <w:rFonts w:ascii="Arial Narrow" w:hAnsi="Arial Narrow"/>
          <w:b/>
          <w:sz w:val="22"/>
          <w:szCs w:val="22"/>
        </w:rPr>
      </w:pPr>
    </w:p>
    <w:p w14:paraId="61CB01A3" w14:textId="4E785257" w:rsidR="00441C69" w:rsidRPr="00441C69" w:rsidRDefault="00441C69" w:rsidP="00B4105C">
      <w:pPr>
        <w:pStyle w:val="Nivel2"/>
        <w:numPr>
          <w:ilvl w:val="1"/>
          <w:numId w:val="11"/>
        </w:numPr>
        <w:spacing w:before="0" w:after="0" w:line="240" w:lineRule="auto"/>
        <w:ind w:left="0" w:firstLine="0"/>
        <w:rPr>
          <w:rFonts w:ascii="Arial Narrow" w:hAnsi="Arial Narrow"/>
          <w:color w:val="auto"/>
          <w:sz w:val="22"/>
          <w:szCs w:val="22"/>
        </w:rPr>
      </w:pPr>
      <w:r w:rsidRPr="00441C69">
        <w:rPr>
          <w:rFonts w:ascii="Arial Narrow" w:hAnsi="Arial Narrow"/>
          <w:sz w:val="22"/>
          <w:szCs w:val="22"/>
        </w:rPr>
        <w:lastRenderedPageBreak/>
        <w:t>O(s) serviço(s) objeto desta contratação são caracterizados como comum(</w:t>
      </w:r>
      <w:proofErr w:type="spellStart"/>
      <w:r w:rsidRPr="00441C69">
        <w:rPr>
          <w:rFonts w:ascii="Arial Narrow" w:hAnsi="Arial Narrow"/>
          <w:sz w:val="22"/>
          <w:szCs w:val="22"/>
        </w:rPr>
        <w:t>ns</w:t>
      </w:r>
      <w:proofErr w:type="spellEnd"/>
      <w:r w:rsidRPr="00441C69">
        <w:rPr>
          <w:rFonts w:ascii="Arial Narrow" w:hAnsi="Arial Narrow"/>
          <w:sz w:val="22"/>
          <w:szCs w:val="22"/>
        </w:rPr>
        <w:t xml:space="preserve">), conforme </w:t>
      </w:r>
      <w:r w:rsidRPr="00441C69">
        <w:rPr>
          <w:rFonts w:ascii="Arial Narrow" w:hAnsi="Arial Narrow"/>
          <w:color w:val="auto"/>
          <w:sz w:val="22"/>
          <w:szCs w:val="22"/>
        </w:rPr>
        <w:t>justificativa constante do Estudo Técnico Preliminar.</w:t>
      </w:r>
    </w:p>
    <w:p w14:paraId="440AAC5F" w14:textId="77777777" w:rsidR="00441C69" w:rsidRPr="00441C69" w:rsidRDefault="00441C69" w:rsidP="00B4105C">
      <w:pPr>
        <w:numPr>
          <w:ilvl w:val="1"/>
          <w:numId w:val="11"/>
        </w:numPr>
        <w:spacing w:after="0" w:line="240" w:lineRule="auto"/>
        <w:ind w:left="0" w:firstLine="0"/>
        <w:jc w:val="both"/>
        <w:rPr>
          <w:rFonts w:ascii="Arial Narrow" w:hAnsi="Arial Narrow" w:cs="Arial"/>
        </w:rPr>
      </w:pPr>
      <w:r w:rsidRPr="00441C69">
        <w:rPr>
          <w:rFonts w:ascii="Arial Narrow" w:hAnsi="Arial Narrow" w:cs="Arial"/>
        </w:rPr>
        <w:t>A presente contratação adotará como regime de execução de Empreitada por Preço Unitário.</w:t>
      </w:r>
    </w:p>
    <w:p w14:paraId="68839067" w14:textId="77777777" w:rsidR="00441C69" w:rsidRPr="00441C69" w:rsidRDefault="00441C69" w:rsidP="00B4105C">
      <w:pPr>
        <w:numPr>
          <w:ilvl w:val="1"/>
          <w:numId w:val="11"/>
        </w:numPr>
        <w:pBdr>
          <w:top w:val="nil"/>
          <w:left w:val="nil"/>
          <w:bottom w:val="nil"/>
          <w:right w:val="nil"/>
          <w:between w:val="nil"/>
        </w:pBdr>
        <w:spacing w:after="0" w:line="240" w:lineRule="auto"/>
        <w:ind w:left="0" w:firstLine="0"/>
        <w:jc w:val="both"/>
        <w:rPr>
          <w:rFonts w:ascii="Arial Narrow" w:eastAsia="Calibri" w:hAnsi="Arial Narrow" w:cs="Arial"/>
          <w:lang w:eastAsia="pt-BR"/>
        </w:rPr>
      </w:pPr>
      <w:r w:rsidRPr="00441C69">
        <w:rPr>
          <w:rFonts w:ascii="Arial Narrow" w:eastAsia="Calibri" w:hAnsi="Arial Narrow" w:cs="Arial"/>
          <w:lang w:eastAsia="pt-BR"/>
        </w:rPr>
        <w:t>O prazo   de   vigência   da   contratação   é   de 12 (doze) meses   contados   da assinatura do contrato, na forma do artigo 105 da Lei n° 14.133/2021.</w:t>
      </w:r>
    </w:p>
    <w:p w14:paraId="1A479BBB" w14:textId="77777777" w:rsidR="00441C69" w:rsidRPr="00441C69" w:rsidRDefault="00441C69" w:rsidP="00B4105C">
      <w:pPr>
        <w:numPr>
          <w:ilvl w:val="1"/>
          <w:numId w:val="11"/>
        </w:numPr>
        <w:pBdr>
          <w:top w:val="nil"/>
          <w:left w:val="nil"/>
          <w:bottom w:val="nil"/>
          <w:right w:val="nil"/>
          <w:between w:val="nil"/>
        </w:pBdr>
        <w:spacing w:after="0" w:line="240" w:lineRule="auto"/>
        <w:ind w:left="0" w:firstLine="0"/>
        <w:jc w:val="both"/>
        <w:rPr>
          <w:rFonts w:ascii="Arial Narrow" w:eastAsia="Calibri" w:hAnsi="Arial Narrow" w:cs="Arial"/>
          <w:lang w:eastAsia="pt-BR"/>
        </w:rPr>
      </w:pPr>
      <w:r w:rsidRPr="00441C69">
        <w:rPr>
          <w:rFonts w:ascii="Arial Narrow" w:eastAsia="Calibri" w:hAnsi="Arial Narrow" w:cs="Arial"/>
          <w:lang w:eastAsia="pt-BR"/>
        </w:rPr>
        <w:t xml:space="preserve">O prazo descrito no item 1.4. deste Termo de Referência, poderá ser renovado pela administração desde que atendidas os critérios definidos no art. 107 da Lei nº 14.133/2021. </w:t>
      </w:r>
    </w:p>
    <w:p w14:paraId="482E2661" w14:textId="77777777" w:rsidR="00441C69" w:rsidRPr="00441C69" w:rsidRDefault="00441C69" w:rsidP="00441C69">
      <w:pPr>
        <w:contextualSpacing/>
        <w:rPr>
          <w:rFonts w:ascii="Arial Narrow" w:hAnsi="Arial Narrow" w:cs="Arial"/>
        </w:rPr>
      </w:pPr>
      <w:r w:rsidRPr="00441C69">
        <w:rPr>
          <w:rFonts w:ascii="Arial Narrow" w:hAnsi="Arial Narrow" w:cs="Arial"/>
          <w:b/>
          <w:bCs/>
        </w:rPr>
        <w:t>1.5.</w:t>
      </w:r>
      <w:r w:rsidRPr="00441C69">
        <w:rPr>
          <w:rFonts w:ascii="Arial Narrow" w:hAnsi="Arial Narrow" w:cs="Arial"/>
        </w:rPr>
        <w:t xml:space="preserve"> Os serviços a serem contratados enquadram-se nas possibilidades legais para terceirização da administração pública, podendo ser executados de forma indireta.</w:t>
      </w:r>
    </w:p>
    <w:p w14:paraId="21C65821" w14:textId="444958D1" w:rsidR="00441C69" w:rsidRPr="00516109" w:rsidRDefault="00441C69" w:rsidP="00516109">
      <w:pPr>
        <w:contextualSpacing/>
        <w:rPr>
          <w:rFonts w:ascii="Arial Narrow" w:hAnsi="Arial Narrow" w:cs="Arial"/>
          <w:color w:val="000000"/>
        </w:rPr>
      </w:pPr>
      <w:r w:rsidRPr="00441C69">
        <w:rPr>
          <w:rFonts w:ascii="Arial Narrow" w:hAnsi="Arial Narrow" w:cs="Arial"/>
          <w:b/>
          <w:bCs/>
        </w:rPr>
        <w:t>1.6.</w:t>
      </w:r>
      <w:r w:rsidRPr="00441C69">
        <w:rPr>
          <w:rFonts w:ascii="Arial Narrow" w:hAnsi="Arial Narrow" w:cs="Arial"/>
        </w:rPr>
        <w:t xml:space="preserve"> A prestação dos serviços não gera </w:t>
      </w:r>
      <w:r w:rsidRPr="00441C69">
        <w:rPr>
          <w:rFonts w:ascii="Arial Narrow" w:hAnsi="Arial Narrow" w:cs="Arial"/>
          <w:color w:val="000000"/>
        </w:rPr>
        <w:t>vínculo empregatício entre os empregados da Contratada e a Administração Contratante, vedando-se qualquer relação entre estes que caracterize pess</w:t>
      </w:r>
      <w:r w:rsidR="00516109">
        <w:rPr>
          <w:rFonts w:ascii="Arial Narrow" w:hAnsi="Arial Narrow" w:cs="Arial"/>
          <w:color w:val="000000"/>
        </w:rPr>
        <w:t>oalidade e subordinação direta.</w:t>
      </w:r>
    </w:p>
    <w:p w14:paraId="376DBEC2" w14:textId="21CF7969" w:rsidR="00441C69" w:rsidRPr="00B4105C" w:rsidRDefault="00441C69" w:rsidP="00B4105C">
      <w:pPr>
        <w:pStyle w:val="PargrafodaLista"/>
        <w:numPr>
          <w:ilvl w:val="0"/>
          <w:numId w:val="38"/>
        </w:numPr>
        <w:pBdr>
          <w:top w:val="single" w:sz="4" w:space="1" w:color="auto"/>
          <w:left w:val="single" w:sz="4" w:space="1" w:color="auto"/>
          <w:bottom w:val="single" w:sz="4" w:space="1" w:color="auto"/>
          <w:right w:val="single" w:sz="4" w:space="1" w:color="auto"/>
          <w:between w:val="single" w:sz="4" w:space="1" w:color="auto"/>
          <w:bar w:val="single" w:sz="4" w:color="auto"/>
        </w:pBdr>
        <w:shd w:val="clear" w:color="auto" w:fill="D7E3BC"/>
        <w:spacing w:after="0" w:line="240" w:lineRule="auto"/>
        <w:jc w:val="both"/>
        <w:rPr>
          <w:rFonts w:ascii="Arial Narrow" w:eastAsia="Ecofont_Spranq_eco_Sans" w:hAnsi="Arial Narrow" w:cs="Arial"/>
          <w:b/>
          <w:bCs/>
          <w:color w:val="000000"/>
          <w:lang w:eastAsia="pt-BR"/>
        </w:rPr>
      </w:pPr>
      <w:r w:rsidRPr="00B4105C">
        <w:rPr>
          <w:rFonts w:ascii="Arial Narrow" w:eastAsia="Ecofont_Spranq_eco_Sans" w:hAnsi="Arial Narrow" w:cs="Arial"/>
          <w:b/>
          <w:bCs/>
          <w:color w:val="000000"/>
          <w:lang w:eastAsia="pt-BR"/>
        </w:rPr>
        <w:t>FUNDAMENTAÇÃO E DESCRIÇÃO DA NECESSIDADE DA CONTRATAÇÃO</w:t>
      </w:r>
    </w:p>
    <w:p w14:paraId="083BEF06" w14:textId="77777777" w:rsidR="00441C69" w:rsidRPr="00441C69" w:rsidRDefault="00441C69" w:rsidP="00441C69">
      <w:pPr>
        <w:pBdr>
          <w:top w:val="nil"/>
          <w:left w:val="nil"/>
          <w:bottom w:val="nil"/>
          <w:right w:val="nil"/>
          <w:between w:val="nil"/>
        </w:pBdr>
        <w:spacing w:after="0" w:line="240" w:lineRule="auto"/>
        <w:jc w:val="both"/>
        <w:rPr>
          <w:rFonts w:ascii="Arial Narrow" w:eastAsia="Ecofont_Spranq_eco_Sans" w:hAnsi="Arial Narrow" w:cs="Arial"/>
          <w:color w:val="000000"/>
          <w:lang w:eastAsia="pt-BR"/>
        </w:rPr>
      </w:pPr>
    </w:p>
    <w:p w14:paraId="7E4D64C9" w14:textId="1E6B4D64" w:rsidR="00441C69" w:rsidRPr="00A552E5" w:rsidRDefault="008E5D24" w:rsidP="00B4105C">
      <w:pPr>
        <w:pStyle w:val="Nivel2"/>
        <w:numPr>
          <w:ilvl w:val="1"/>
          <w:numId w:val="38"/>
        </w:numPr>
        <w:spacing w:before="0" w:after="0" w:line="240" w:lineRule="auto"/>
        <w:ind w:left="0" w:firstLine="0"/>
        <w:rPr>
          <w:rFonts w:ascii="Arial Narrow" w:hAnsi="Arial Narrow"/>
          <w:sz w:val="22"/>
          <w:szCs w:val="22"/>
        </w:rPr>
      </w:pPr>
      <w:r w:rsidRPr="008E5D24">
        <w:rPr>
          <w:rFonts w:ascii="Arial Narrow" w:hAnsi="Arial Narrow"/>
          <w:sz w:val="22"/>
          <w:szCs w:val="22"/>
        </w:rPr>
        <w:t xml:space="preserve">A presente contratação visa atender às demandas crescentes das </w:t>
      </w:r>
      <w:r w:rsidRPr="008E5D24">
        <w:rPr>
          <w:rFonts w:ascii="Arial Narrow" w:hAnsi="Arial Narrow"/>
          <w:b/>
          <w:bCs/>
          <w:sz w:val="22"/>
          <w:szCs w:val="22"/>
        </w:rPr>
        <w:t xml:space="preserve">Secretarias Municipais de Saúde e de Educação do Município de </w:t>
      </w:r>
      <w:proofErr w:type="spellStart"/>
      <w:r w:rsidRPr="008E5D24">
        <w:rPr>
          <w:rFonts w:ascii="Arial Narrow" w:hAnsi="Arial Narrow"/>
          <w:b/>
          <w:bCs/>
          <w:sz w:val="22"/>
          <w:szCs w:val="22"/>
        </w:rPr>
        <w:t>Piripá</w:t>
      </w:r>
      <w:proofErr w:type="spellEnd"/>
      <w:r w:rsidRPr="008E5D24">
        <w:rPr>
          <w:rFonts w:ascii="Arial Narrow" w:hAnsi="Arial Narrow"/>
          <w:sz w:val="22"/>
          <w:szCs w:val="22"/>
        </w:rPr>
        <w:t>, considerando a necessidade de ampliar, qualificar e garantir a continuidade dos serviços disponibilizados à população, em consonância com os princípios da universalidade, integralidade, eficiência e economicidade na gestão pública.</w:t>
      </w:r>
    </w:p>
    <w:p w14:paraId="484D7656" w14:textId="0520342D" w:rsidR="00441C69" w:rsidRDefault="008E5D24" w:rsidP="008E5D24">
      <w:pPr>
        <w:pStyle w:val="PargrafodaLista"/>
        <w:numPr>
          <w:ilvl w:val="1"/>
          <w:numId w:val="38"/>
        </w:numPr>
        <w:spacing w:after="0" w:line="240" w:lineRule="auto"/>
        <w:ind w:left="0" w:firstLine="0"/>
        <w:jc w:val="both"/>
        <w:rPr>
          <w:rFonts w:ascii="Arial Narrow" w:hAnsi="Arial Narrow" w:cs="Arial"/>
        </w:rPr>
      </w:pPr>
      <w:r w:rsidRPr="008E5D24">
        <w:rPr>
          <w:rFonts w:ascii="Arial Narrow" w:hAnsi="Arial Narrow" w:cs="Arial"/>
        </w:rPr>
        <w:t xml:space="preserve">No âmbito da </w:t>
      </w:r>
      <w:r w:rsidRPr="008E5D24">
        <w:rPr>
          <w:rFonts w:ascii="Arial Narrow" w:hAnsi="Arial Narrow" w:cs="Arial"/>
          <w:b/>
          <w:bCs/>
        </w:rPr>
        <w:t>Secretaria Municipal de Saúde</w:t>
      </w:r>
      <w:r w:rsidRPr="008E5D24">
        <w:rPr>
          <w:rFonts w:ascii="Arial Narrow" w:hAnsi="Arial Narrow" w:cs="Arial"/>
        </w:rPr>
        <w:t>, observa-se aumento significativo na procura por consultas especializadas, exames laboratoriais de média e alta complexidade, exames de imagem, exames oftalmológicos, procedimentos diagnósticos e atendimentos multidisciplinares. A rede própria do Município não dispõe de estrutura suficiente, profissionais habilitados em número adequado nem equipamentos exclusivos para suprir toda a demanda espontânea e reprimida, especialmente em áreas como cardiologia, ortopedia, ginecologia, neuropediatria, oftalmologia especializada, exames laboratoriais diversificados e imagem diagnóstica.</w:t>
      </w:r>
    </w:p>
    <w:p w14:paraId="23440FD5" w14:textId="1614D24D" w:rsidR="008E5D24" w:rsidRDefault="008E5D24" w:rsidP="008E5D24">
      <w:pPr>
        <w:pStyle w:val="PargrafodaLista"/>
        <w:numPr>
          <w:ilvl w:val="1"/>
          <w:numId w:val="38"/>
        </w:numPr>
        <w:spacing w:after="0" w:line="240" w:lineRule="auto"/>
        <w:ind w:left="0" w:firstLine="0"/>
        <w:jc w:val="both"/>
        <w:rPr>
          <w:rFonts w:ascii="Arial Narrow" w:hAnsi="Arial Narrow" w:cs="Arial"/>
        </w:rPr>
      </w:pPr>
      <w:r w:rsidRPr="008E5D24">
        <w:rPr>
          <w:rFonts w:ascii="Arial Narrow" w:hAnsi="Arial Narrow" w:cs="Arial"/>
        </w:rPr>
        <w:t>Além disso, o Município registra um aumento de encaminhamentos judiciais, solicitações do Ministério Público, demandas regulatórias e ampliação da cobertura das unidades básicas, o que exige capacidade instalada superior à atualmente disponível. Assim, a contratação por credenciamento torna-se medida administrativa necessária para assegurar o atendimento contínuo, eficiente e humanizado, evitando interrupções e garantindo rapidez no acesso da população aos serviços de saúde.</w:t>
      </w:r>
    </w:p>
    <w:p w14:paraId="4D7F703D" w14:textId="1AEC945C" w:rsidR="008E5D24" w:rsidRDefault="008E5D24" w:rsidP="008E5D24">
      <w:pPr>
        <w:pStyle w:val="PargrafodaLista"/>
        <w:numPr>
          <w:ilvl w:val="1"/>
          <w:numId w:val="38"/>
        </w:numPr>
        <w:spacing w:after="0" w:line="240" w:lineRule="auto"/>
        <w:ind w:left="0" w:firstLine="0"/>
        <w:jc w:val="both"/>
        <w:rPr>
          <w:rFonts w:ascii="Arial Narrow" w:hAnsi="Arial Narrow" w:cs="Arial"/>
        </w:rPr>
      </w:pPr>
      <w:r w:rsidRPr="008E5D24">
        <w:rPr>
          <w:rFonts w:ascii="Arial Narrow" w:hAnsi="Arial Narrow" w:cs="Arial"/>
        </w:rPr>
        <w:t xml:space="preserve">No âmbito da </w:t>
      </w:r>
      <w:r w:rsidRPr="008E5D24">
        <w:rPr>
          <w:rFonts w:ascii="Arial Narrow" w:hAnsi="Arial Narrow" w:cs="Arial"/>
          <w:b/>
          <w:bCs/>
        </w:rPr>
        <w:t>Secretaria Municipal de Educação</w:t>
      </w:r>
      <w:r w:rsidRPr="008E5D24">
        <w:rPr>
          <w:rFonts w:ascii="Arial Narrow" w:hAnsi="Arial Narrow" w:cs="Arial"/>
        </w:rPr>
        <w:t>, há expansão das demandas relacionadas à educação inclusiva, atendimento multiprofissional especializado e apoio pedagógico aos alunos da rede municipal. Cresce a necessidade de acompanhamento técnico especializado em áreas como psicologia, neuropsicologia, terapia ocupacional, fonoaudiologia, fisioterapia, nutrição e educação física, especialmente no atendimento a estudantes com transtornos do desenvolvimento, deficiências, dificuldades de aprendizagem e outras necessidades especiais.</w:t>
      </w:r>
    </w:p>
    <w:p w14:paraId="6BE70DB4" w14:textId="0309135E" w:rsidR="008E5D24" w:rsidRDefault="008E5D24" w:rsidP="008E5D24">
      <w:pPr>
        <w:pStyle w:val="PargrafodaLista"/>
        <w:numPr>
          <w:ilvl w:val="1"/>
          <w:numId w:val="38"/>
        </w:numPr>
        <w:spacing w:after="0" w:line="240" w:lineRule="auto"/>
        <w:ind w:left="0" w:firstLine="0"/>
        <w:jc w:val="both"/>
        <w:rPr>
          <w:rFonts w:ascii="Arial Narrow" w:hAnsi="Arial Narrow" w:cs="Arial"/>
        </w:rPr>
      </w:pPr>
      <w:r w:rsidRPr="008E5D24">
        <w:rPr>
          <w:rFonts w:ascii="Arial Narrow" w:hAnsi="Arial Narrow" w:cs="Arial"/>
        </w:rPr>
        <w:t>A legislação educacional, bem como recomendações dos órgãos de controle, exige que a rede disponibilize atendimento multiprofissional adequado, avaliações especializadas e acompanhamento contínuo, o que não pode ser atendido apenas com o quadro próprio do Município. Também se destaca a necessidade de serviços médicos especializados, como neuropediatria, que são fundamentais para diagnósticos precisos e intervenções adequadas aos estudantes.</w:t>
      </w:r>
    </w:p>
    <w:p w14:paraId="451C697C" w14:textId="35533B72" w:rsidR="008E5D24" w:rsidRDefault="008E5D24" w:rsidP="008E5D24">
      <w:pPr>
        <w:pStyle w:val="PargrafodaLista"/>
        <w:numPr>
          <w:ilvl w:val="1"/>
          <w:numId w:val="38"/>
        </w:numPr>
        <w:spacing w:after="0" w:line="240" w:lineRule="auto"/>
        <w:ind w:left="0" w:firstLine="0"/>
        <w:jc w:val="both"/>
        <w:rPr>
          <w:rFonts w:ascii="Arial Narrow" w:hAnsi="Arial Narrow" w:cs="Arial"/>
        </w:rPr>
      </w:pPr>
      <w:r w:rsidRPr="008E5D24">
        <w:rPr>
          <w:rFonts w:ascii="Arial Narrow" w:hAnsi="Arial Narrow" w:cs="Arial"/>
        </w:rPr>
        <w:t xml:space="preserve">Diante desse cenário, a modalidade de </w:t>
      </w:r>
      <w:r w:rsidRPr="008E5D24">
        <w:rPr>
          <w:rFonts w:ascii="Arial Narrow" w:hAnsi="Arial Narrow" w:cs="Arial"/>
          <w:b/>
          <w:bCs/>
        </w:rPr>
        <w:t>credenciamento</w:t>
      </w:r>
      <w:r w:rsidRPr="008E5D24">
        <w:rPr>
          <w:rFonts w:ascii="Arial Narrow" w:hAnsi="Arial Narrow" w:cs="Arial"/>
        </w:rPr>
        <w:t xml:space="preserve"> mostra-se o instrumento mais adequado, nos termos do art. 78, inciso IV, da </w:t>
      </w:r>
      <w:r w:rsidRPr="008E5D24">
        <w:rPr>
          <w:rFonts w:ascii="Arial Narrow" w:hAnsi="Arial Narrow" w:cs="Arial"/>
          <w:b/>
          <w:bCs/>
        </w:rPr>
        <w:t>Lei Federal nº 14.133/2021</w:t>
      </w:r>
      <w:r w:rsidRPr="008E5D24">
        <w:rPr>
          <w:rFonts w:ascii="Arial Narrow" w:hAnsi="Arial Narrow" w:cs="Arial"/>
        </w:rPr>
        <w:t>, uma vez que possibilita a contratação de diversos prestadores simultaneamente, sem exclusividade, com pagamento apenas pelos serviços efetivamente executados e com ampla competitividade, garantindo economicidade, eficiência e continuidade no atendimento.</w:t>
      </w:r>
    </w:p>
    <w:p w14:paraId="1DC15684" w14:textId="090A6213" w:rsidR="008E5D24" w:rsidRDefault="008E5D24" w:rsidP="008E5D24">
      <w:pPr>
        <w:pStyle w:val="PargrafodaLista"/>
        <w:numPr>
          <w:ilvl w:val="1"/>
          <w:numId w:val="38"/>
        </w:numPr>
        <w:spacing w:after="0" w:line="240" w:lineRule="auto"/>
        <w:ind w:left="0" w:firstLine="0"/>
        <w:jc w:val="both"/>
        <w:rPr>
          <w:rFonts w:ascii="Arial Narrow" w:hAnsi="Arial Narrow" w:cs="Arial"/>
        </w:rPr>
      </w:pPr>
      <w:r w:rsidRPr="008E5D24">
        <w:rPr>
          <w:rFonts w:ascii="Arial Narrow" w:hAnsi="Arial Narrow" w:cs="Arial"/>
        </w:rPr>
        <w:lastRenderedPageBreak/>
        <w:t>Adicionalmente, o credenciamento permite ao Município organizar uma rede complementar de prestadores aptos a atender, de forma rápida e eficaz, as demandas de saúde e educação, reduzindo filas, assegurando atendimento especializado e ampliando a cobertura assistencial.</w:t>
      </w:r>
    </w:p>
    <w:p w14:paraId="49717EB5" w14:textId="60575757" w:rsidR="008E5D24" w:rsidRDefault="008E5D24" w:rsidP="008E5D24">
      <w:pPr>
        <w:pStyle w:val="PargrafodaLista"/>
        <w:numPr>
          <w:ilvl w:val="1"/>
          <w:numId w:val="38"/>
        </w:numPr>
        <w:spacing w:after="0" w:line="240" w:lineRule="auto"/>
        <w:ind w:left="0" w:firstLine="0"/>
        <w:jc w:val="both"/>
        <w:rPr>
          <w:rFonts w:ascii="Arial Narrow" w:hAnsi="Arial Narrow" w:cs="Arial"/>
        </w:rPr>
      </w:pPr>
      <w:r w:rsidRPr="008E5D24">
        <w:rPr>
          <w:rFonts w:ascii="Arial Narrow" w:hAnsi="Arial Narrow" w:cs="Arial"/>
        </w:rPr>
        <w:t xml:space="preserve">Portanto, a contratação objeto deste Termo de Referência é </w:t>
      </w:r>
      <w:r w:rsidRPr="008E5D24">
        <w:rPr>
          <w:rFonts w:ascii="Arial Narrow" w:hAnsi="Arial Narrow" w:cs="Arial"/>
          <w:b/>
          <w:bCs/>
        </w:rPr>
        <w:t>imprescindível</w:t>
      </w:r>
      <w:r w:rsidRPr="008E5D24">
        <w:rPr>
          <w:rFonts w:ascii="Arial Narrow" w:hAnsi="Arial Narrow" w:cs="Arial"/>
        </w:rPr>
        <w:t xml:space="preserve"> para que o Município de </w:t>
      </w:r>
      <w:proofErr w:type="spellStart"/>
      <w:r w:rsidRPr="008E5D24">
        <w:rPr>
          <w:rFonts w:ascii="Arial Narrow" w:hAnsi="Arial Narrow" w:cs="Arial"/>
        </w:rPr>
        <w:t>Piripá</w:t>
      </w:r>
      <w:proofErr w:type="spellEnd"/>
      <w:r w:rsidRPr="008E5D24">
        <w:rPr>
          <w:rFonts w:ascii="Arial Narrow" w:hAnsi="Arial Narrow" w:cs="Arial"/>
        </w:rPr>
        <w:t xml:space="preserve"> mantenha a prestação adequada dos serviços públicos essenciais, assegure atendimento digno aos usuários, cumpra obrigações legais e amplie a rede de atenção em saúde e educação.</w:t>
      </w:r>
    </w:p>
    <w:p w14:paraId="5D04474A" w14:textId="77777777" w:rsidR="008E5D24" w:rsidRPr="008E5D24" w:rsidRDefault="008E5D24" w:rsidP="008E5D24">
      <w:pPr>
        <w:pStyle w:val="PargrafodaLista"/>
        <w:spacing w:after="0" w:line="240" w:lineRule="auto"/>
        <w:ind w:left="0"/>
        <w:jc w:val="both"/>
        <w:rPr>
          <w:rFonts w:ascii="Arial Narrow" w:hAnsi="Arial Narrow" w:cs="Arial"/>
        </w:rPr>
      </w:pPr>
    </w:p>
    <w:p w14:paraId="5EC19589" w14:textId="77777777" w:rsidR="00441C69" w:rsidRPr="00441C69" w:rsidRDefault="00441C69" w:rsidP="00B4105C">
      <w:pPr>
        <w:pStyle w:val="PargrafodaLista"/>
        <w:widowControl w:val="0"/>
        <w:numPr>
          <w:ilvl w:val="0"/>
          <w:numId w:val="38"/>
        </w:numPr>
        <w:pBdr>
          <w:top w:val="single" w:sz="4" w:space="1" w:color="auto"/>
          <w:left w:val="single" w:sz="4" w:space="1" w:color="auto"/>
          <w:bottom w:val="single" w:sz="4" w:space="1" w:color="auto"/>
          <w:right w:val="single" w:sz="4" w:space="1" w:color="auto"/>
          <w:between w:val="single" w:sz="4" w:space="1" w:color="auto"/>
          <w:bar w:val="single" w:sz="4" w:color="auto"/>
        </w:pBdr>
        <w:shd w:val="clear" w:color="auto" w:fill="D7E3BC"/>
        <w:autoSpaceDE w:val="0"/>
        <w:autoSpaceDN w:val="0"/>
        <w:spacing w:after="0" w:line="240" w:lineRule="auto"/>
        <w:ind w:left="0" w:firstLine="0"/>
        <w:contextualSpacing w:val="0"/>
        <w:jc w:val="both"/>
        <w:rPr>
          <w:rFonts w:ascii="Arial Narrow" w:eastAsia="Ecofont_Spranq_eco_Sans" w:hAnsi="Arial Narrow" w:cs="Arial"/>
          <w:color w:val="000000"/>
          <w:lang w:eastAsia="pt-BR"/>
        </w:rPr>
      </w:pPr>
      <w:r w:rsidRPr="00441C69">
        <w:rPr>
          <w:rFonts w:ascii="Arial Narrow" w:eastAsia="Calibri" w:hAnsi="Arial Narrow" w:cs="Arial"/>
          <w:b/>
          <w:color w:val="000000"/>
          <w:lang w:eastAsia="pt-BR"/>
        </w:rPr>
        <w:t>DESCRIÇÃO DA SOLUÇÃO COMO UM TODO CONSIDERADO O CICLO DE VIDA DO OBJETO</w:t>
      </w:r>
    </w:p>
    <w:p w14:paraId="43928FDF" w14:textId="77777777" w:rsidR="00441C69" w:rsidRPr="00441C69" w:rsidRDefault="00441C69" w:rsidP="00441C69">
      <w:pPr>
        <w:spacing w:after="0" w:line="240" w:lineRule="auto"/>
        <w:jc w:val="both"/>
        <w:rPr>
          <w:rFonts w:ascii="Arial Narrow" w:eastAsia="Calibri" w:hAnsi="Arial Narrow" w:cs="Arial"/>
          <w:b/>
          <w:lang w:eastAsia="pt-BR"/>
        </w:rPr>
      </w:pPr>
    </w:p>
    <w:p w14:paraId="4B5D7C01" w14:textId="693D0D0C" w:rsidR="00441C69" w:rsidRDefault="00ED1819" w:rsidP="00ED1819">
      <w:pPr>
        <w:pStyle w:val="Nvel2-Red"/>
        <w:numPr>
          <w:ilvl w:val="1"/>
          <w:numId w:val="38"/>
        </w:numPr>
        <w:spacing w:before="0" w:after="0" w:line="240" w:lineRule="auto"/>
        <w:ind w:left="0" w:firstLine="0"/>
        <w:rPr>
          <w:rFonts w:ascii="Arial Narrow" w:hAnsi="Arial Narrow"/>
          <w:i w:val="0"/>
          <w:color w:val="auto"/>
          <w:sz w:val="22"/>
          <w:szCs w:val="22"/>
        </w:rPr>
      </w:pPr>
      <w:r w:rsidRPr="00ED1819">
        <w:rPr>
          <w:rFonts w:ascii="Arial Narrow" w:hAnsi="Arial Narrow"/>
          <w:i w:val="0"/>
          <w:color w:val="auto"/>
          <w:sz w:val="22"/>
          <w:szCs w:val="22"/>
        </w:rPr>
        <w:t xml:space="preserve">A solução proposta consiste na formação de uma </w:t>
      </w:r>
      <w:r w:rsidRPr="00ED1819">
        <w:rPr>
          <w:rFonts w:ascii="Arial Narrow" w:hAnsi="Arial Narrow"/>
          <w:b/>
          <w:bCs/>
          <w:i w:val="0"/>
          <w:color w:val="auto"/>
          <w:sz w:val="22"/>
          <w:szCs w:val="22"/>
        </w:rPr>
        <w:t>rede complementar de prestadores de serviços especializados</w:t>
      </w:r>
      <w:r w:rsidRPr="00ED1819">
        <w:rPr>
          <w:rFonts w:ascii="Arial Narrow" w:hAnsi="Arial Narrow"/>
          <w:i w:val="0"/>
          <w:color w:val="auto"/>
          <w:sz w:val="22"/>
          <w:szCs w:val="22"/>
        </w:rPr>
        <w:t>, por meio de credenciamento contínuo, capaz de atender integralmente as demandas das Secretarias Municipais de Saúde e de Educação ao longo de todo o ciclo de vida do objeto contratado. Essa solução engloba não apenas a execução dos serviços, mas também todas as etapas necessárias para garantir o pleno funcionamento, controle, qualidade, continuidade e sustentabilidade do atendimento público.</w:t>
      </w:r>
    </w:p>
    <w:p w14:paraId="04E8DE4E" w14:textId="68490993" w:rsidR="00ED1819" w:rsidRDefault="00ED1819" w:rsidP="00ED1819">
      <w:pPr>
        <w:pStyle w:val="Nvel2-Red"/>
        <w:numPr>
          <w:ilvl w:val="1"/>
          <w:numId w:val="38"/>
        </w:numPr>
        <w:spacing w:before="0" w:after="0" w:line="240" w:lineRule="auto"/>
        <w:ind w:left="0" w:firstLine="0"/>
        <w:rPr>
          <w:rFonts w:ascii="Arial Narrow" w:hAnsi="Arial Narrow"/>
          <w:i w:val="0"/>
          <w:color w:val="auto"/>
          <w:sz w:val="22"/>
          <w:szCs w:val="22"/>
        </w:rPr>
      </w:pPr>
      <w:r w:rsidRPr="00ED1819">
        <w:rPr>
          <w:rFonts w:ascii="Arial Narrow" w:hAnsi="Arial Narrow"/>
          <w:i w:val="0"/>
          <w:color w:val="auto"/>
          <w:sz w:val="22"/>
          <w:szCs w:val="22"/>
        </w:rPr>
        <w:t>O ciclo de vida do objeto, no contexto deste credenciamento, abrange desde o planejamento e seleção dos prestadores até a execução, monitoramento, avaliação, correção de falhas, pagamento e eventual descredenciamento, assegurando que o Município receba serviços com qualidade, eficiência e regularidade.</w:t>
      </w:r>
    </w:p>
    <w:p w14:paraId="2482A154" w14:textId="648D9B42" w:rsidR="00ED1819" w:rsidRDefault="00ED1819" w:rsidP="00ED1819">
      <w:pPr>
        <w:pStyle w:val="Nvel2-Red"/>
        <w:numPr>
          <w:ilvl w:val="0"/>
          <w:numId w:val="0"/>
        </w:numPr>
        <w:spacing w:before="0" w:after="0" w:line="240" w:lineRule="auto"/>
        <w:rPr>
          <w:rFonts w:ascii="Arial Narrow" w:hAnsi="Arial Narrow"/>
          <w:i w:val="0"/>
          <w:color w:val="auto"/>
          <w:sz w:val="22"/>
          <w:szCs w:val="22"/>
        </w:rPr>
      </w:pPr>
      <w:r w:rsidRPr="00ED1819">
        <w:rPr>
          <w:rFonts w:ascii="Arial Narrow" w:hAnsi="Arial Narrow"/>
          <w:i w:val="0"/>
          <w:color w:val="auto"/>
          <w:sz w:val="22"/>
          <w:szCs w:val="22"/>
        </w:rPr>
        <w:t>A seguir, descrevem-se as etapas e elementos que compõem a solução como um todo:</w:t>
      </w:r>
    </w:p>
    <w:p w14:paraId="3B9D3C3B" w14:textId="6E391075" w:rsidR="00ED1819" w:rsidRDefault="00ED1819" w:rsidP="00ED1819">
      <w:pPr>
        <w:pStyle w:val="Nvel2-Red"/>
        <w:numPr>
          <w:ilvl w:val="1"/>
          <w:numId w:val="38"/>
        </w:numPr>
        <w:spacing w:before="0" w:after="0" w:line="240" w:lineRule="auto"/>
        <w:ind w:left="709" w:hanging="709"/>
        <w:rPr>
          <w:rFonts w:ascii="Arial Narrow" w:hAnsi="Arial Narrow"/>
          <w:i w:val="0"/>
          <w:color w:val="auto"/>
          <w:sz w:val="22"/>
          <w:szCs w:val="22"/>
        </w:rPr>
      </w:pPr>
      <w:r w:rsidRPr="00ED1819">
        <w:rPr>
          <w:rFonts w:ascii="Arial Narrow" w:hAnsi="Arial Narrow"/>
          <w:i w:val="0"/>
          <w:color w:val="auto"/>
          <w:sz w:val="22"/>
          <w:szCs w:val="22"/>
        </w:rPr>
        <w:t>Planejamento e Seleção dos Credenciados</w:t>
      </w:r>
    </w:p>
    <w:p w14:paraId="17663F88" w14:textId="43754F65" w:rsidR="00ED1819" w:rsidRDefault="00ED1819" w:rsidP="00ED1819">
      <w:pPr>
        <w:pStyle w:val="Nvel2-Red"/>
        <w:numPr>
          <w:ilvl w:val="2"/>
          <w:numId w:val="38"/>
        </w:numPr>
        <w:spacing w:before="0" w:after="0" w:line="240" w:lineRule="auto"/>
        <w:ind w:left="0" w:firstLine="0"/>
        <w:rPr>
          <w:rFonts w:ascii="Arial Narrow" w:hAnsi="Arial Narrow"/>
          <w:i w:val="0"/>
          <w:color w:val="auto"/>
          <w:sz w:val="22"/>
          <w:szCs w:val="22"/>
        </w:rPr>
      </w:pPr>
      <w:r w:rsidRPr="00ED1819">
        <w:rPr>
          <w:rFonts w:ascii="Arial Narrow" w:hAnsi="Arial Narrow"/>
          <w:i w:val="0"/>
          <w:color w:val="auto"/>
          <w:sz w:val="22"/>
          <w:szCs w:val="22"/>
        </w:rPr>
        <w:t>A solução tem início com a publicação do edital de credenciamento, permitindo a participação de todos os profissionais e instituições que preencham os requisitos técnicos e legais para prestação dos serviços. A seleção ocorre de forma objetiva, mediante comprovação de habilitação, sem caráter competitivo, garantindo ampla participação e disponibilidade de prestadores.</w:t>
      </w:r>
    </w:p>
    <w:p w14:paraId="3F5B1ED1" w14:textId="1475C48F" w:rsidR="00ED1819" w:rsidRDefault="00ED1819" w:rsidP="00ED1819">
      <w:pPr>
        <w:pStyle w:val="Nvel2-Red"/>
        <w:numPr>
          <w:ilvl w:val="1"/>
          <w:numId w:val="38"/>
        </w:numPr>
        <w:spacing w:before="0" w:after="0" w:line="240" w:lineRule="auto"/>
        <w:ind w:left="0" w:firstLine="0"/>
        <w:rPr>
          <w:rFonts w:ascii="Arial Narrow" w:hAnsi="Arial Narrow"/>
          <w:i w:val="0"/>
          <w:color w:val="auto"/>
          <w:sz w:val="22"/>
          <w:szCs w:val="22"/>
        </w:rPr>
      </w:pPr>
      <w:r w:rsidRPr="00ED1819">
        <w:rPr>
          <w:rFonts w:ascii="Arial Narrow" w:hAnsi="Arial Narrow"/>
          <w:i w:val="0"/>
          <w:color w:val="auto"/>
          <w:sz w:val="22"/>
          <w:szCs w:val="22"/>
        </w:rPr>
        <w:t>Disponibilização e Execução dos Serviços</w:t>
      </w:r>
    </w:p>
    <w:p w14:paraId="124B24CB" w14:textId="77777777" w:rsidR="00ED1819" w:rsidRPr="00ED1819" w:rsidRDefault="00ED1819" w:rsidP="00ED1819">
      <w:pPr>
        <w:pStyle w:val="Nvel2-Red"/>
        <w:numPr>
          <w:ilvl w:val="2"/>
          <w:numId w:val="38"/>
        </w:numPr>
        <w:spacing w:after="0" w:line="240" w:lineRule="auto"/>
        <w:ind w:left="0" w:firstLine="0"/>
        <w:rPr>
          <w:rFonts w:ascii="Arial Narrow" w:hAnsi="Arial Narrow"/>
          <w:i w:val="0"/>
          <w:color w:val="auto"/>
          <w:sz w:val="22"/>
          <w:szCs w:val="22"/>
        </w:rPr>
      </w:pPr>
      <w:r w:rsidRPr="00ED1819">
        <w:rPr>
          <w:rFonts w:ascii="Arial Narrow" w:hAnsi="Arial Narrow"/>
          <w:i w:val="0"/>
          <w:color w:val="auto"/>
          <w:sz w:val="22"/>
          <w:szCs w:val="22"/>
        </w:rPr>
        <w:t>Após o credenciamento, os profissionais e instituições passam a integrar a rede complementar municipal e ficam aptos a fornecer:</w:t>
      </w:r>
    </w:p>
    <w:p w14:paraId="67CF2BA7" w14:textId="77777777" w:rsidR="00ED1819" w:rsidRPr="00ED1819" w:rsidRDefault="00ED1819" w:rsidP="00ED1819">
      <w:pPr>
        <w:pStyle w:val="Nvel2-Red"/>
        <w:numPr>
          <w:ilvl w:val="2"/>
          <w:numId w:val="38"/>
        </w:numPr>
        <w:spacing w:after="0" w:line="240" w:lineRule="auto"/>
        <w:ind w:left="0" w:firstLine="0"/>
        <w:rPr>
          <w:rFonts w:ascii="Arial Narrow" w:hAnsi="Arial Narrow"/>
          <w:i w:val="0"/>
          <w:color w:val="auto"/>
          <w:sz w:val="22"/>
          <w:szCs w:val="22"/>
        </w:rPr>
      </w:pPr>
      <w:r w:rsidRPr="00ED1819">
        <w:rPr>
          <w:rFonts w:ascii="Arial Narrow" w:hAnsi="Arial Narrow"/>
          <w:i w:val="0"/>
          <w:color w:val="auto"/>
          <w:sz w:val="22"/>
          <w:szCs w:val="22"/>
        </w:rPr>
        <w:t>Consultas médicas em diversas especialidades;</w:t>
      </w:r>
    </w:p>
    <w:p w14:paraId="11CA9072" w14:textId="77777777" w:rsidR="00ED1819" w:rsidRPr="00ED1819" w:rsidRDefault="00ED1819" w:rsidP="00ED1819">
      <w:pPr>
        <w:pStyle w:val="Nvel2-Red"/>
        <w:numPr>
          <w:ilvl w:val="2"/>
          <w:numId w:val="38"/>
        </w:numPr>
        <w:spacing w:after="0" w:line="240" w:lineRule="auto"/>
        <w:ind w:left="0" w:firstLine="0"/>
        <w:rPr>
          <w:rFonts w:ascii="Arial Narrow" w:hAnsi="Arial Narrow"/>
          <w:i w:val="0"/>
          <w:color w:val="auto"/>
          <w:sz w:val="22"/>
          <w:szCs w:val="22"/>
        </w:rPr>
      </w:pPr>
      <w:r w:rsidRPr="00ED1819">
        <w:rPr>
          <w:rFonts w:ascii="Arial Narrow" w:hAnsi="Arial Narrow"/>
          <w:i w:val="0"/>
          <w:color w:val="auto"/>
          <w:sz w:val="22"/>
          <w:szCs w:val="22"/>
        </w:rPr>
        <w:t>Exames laboratoriais e de imagem;</w:t>
      </w:r>
    </w:p>
    <w:p w14:paraId="231412AC" w14:textId="77777777" w:rsidR="00ED1819" w:rsidRPr="00ED1819" w:rsidRDefault="00ED1819" w:rsidP="00ED1819">
      <w:pPr>
        <w:pStyle w:val="Nvel2-Red"/>
        <w:numPr>
          <w:ilvl w:val="2"/>
          <w:numId w:val="38"/>
        </w:numPr>
        <w:spacing w:after="0" w:line="240" w:lineRule="auto"/>
        <w:ind w:left="0" w:firstLine="0"/>
        <w:rPr>
          <w:rFonts w:ascii="Arial Narrow" w:hAnsi="Arial Narrow"/>
          <w:i w:val="0"/>
          <w:color w:val="auto"/>
          <w:sz w:val="22"/>
          <w:szCs w:val="22"/>
        </w:rPr>
      </w:pPr>
      <w:r w:rsidRPr="00ED1819">
        <w:rPr>
          <w:rFonts w:ascii="Arial Narrow" w:hAnsi="Arial Narrow"/>
          <w:i w:val="0"/>
          <w:color w:val="auto"/>
          <w:sz w:val="22"/>
          <w:szCs w:val="22"/>
        </w:rPr>
        <w:t>Procedimentos ambulatoriais;</w:t>
      </w:r>
    </w:p>
    <w:p w14:paraId="541D1F3C" w14:textId="77777777" w:rsidR="00ED1819" w:rsidRPr="00ED1819" w:rsidRDefault="00ED1819" w:rsidP="00ED1819">
      <w:pPr>
        <w:pStyle w:val="Nvel2-Red"/>
        <w:numPr>
          <w:ilvl w:val="2"/>
          <w:numId w:val="38"/>
        </w:numPr>
        <w:spacing w:after="0" w:line="240" w:lineRule="auto"/>
        <w:ind w:left="0" w:firstLine="0"/>
        <w:rPr>
          <w:rFonts w:ascii="Arial Narrow" w:hAnsi="Arial Narrow"/>
          <w:i w:val="0"/>
          <w:color w:val="auto"/>
          <w:sz w:val="22"/>
          <w:szCs w:val="22"/>
        </w:rPr>
      </w:pPr>
      <w:r w:rsidRPr="00ED1819">
        <w:rPr>
          <w:rFonts w:ascii="Arial Narrow" w:hAnsi="Arial Narrow"/>
          <w:i w:val="0"/>
          <w:color w:val="auto"/>
          <w:sz w:val="22"/>
          <w:szCs w:val="22"/>
        </w:rPr>
        <w:t>Avaliações e atendimentos multiprofissionais;</w:t>
      </w:r>
    </w:p>
    <w:p w14:paraId="7C4416F6" w14:textId="77777777" w:rsidR="00ED1819" w:rsidRPr="00ED1819" w:rsidRDefault="00ED1819" w:rsidP="00ED1819">
      <w:pPr>
        <w:pStyle w:val="Nvel2-Red"/>
        <w:numPr>
          <w:ilvl w:val="2"/>
          <w:numId w:val="38"/>
        </w:numPr>
        <w:spacing w:after="0" w:line="240" w:lineRule="auto"/>
        <w:ind w:left="0" w:firstLine="0"/>
        <w:rPr>
          <w:rFonts w:ascii="Arial Narrow" w:hAnsi="Arial Narrow"/>
          <w:i w:val="0"/>
          <w:color w:val="auto"/>
          <w:sz w:val="22"/>
          <w:szCs w:val="22"/>
        </w:rPr>
      </w:pPr>
      <w:r w:rsidRPr="00ED1819">
        <w:rPr>
          <w:rFonts w:ascii="Arial Narrow" w:hAnsi="Arial Narrow"/>
          <w:i w:val="0"/>
          <w:color w:val="auto"/>
          <w:sz w:val="22"/>
          <w:szCs w:val="22"/>
        </w:rPr>
        <w:t xml:space="preserve">Serviços especializados no âmbito da educação, como psicologia, neuropsicologia, fonoaudiologia, terapia ocupacional, educação física, nutrição, fisioterapia e atendimento médico </w:t>
      </w:r>
      <w:proofErr w:type="spellStart"/>
      <w:r w:rsidRPr="00ED1819">
        <w:rPr>
          <w:rFonts w:ascii="Arial Narrow" w:hAnsi="Arial Narrow"/>
          <w:i w:val="0"/>
          <w:color w:val="auto"/>
          <w:sz w:val="22"/>
          <w:szCs w:val="22"/>
        </w:rPr>
        <w:t>neuropediátrico</w:t>
      </w:r>
      <w:proofErr w:type="spellEnd"/>
      <w:r w:rsidRPr="00ED1819">
        <w:rPr>
          <w:rFonts w:ascii="Arial Narrow" w:hAnsi="Arial Narrow"/>
          <w:i w:val="0"/>
          <w:color w:val="auto"/>
          <w:sz w:val="22"/>
          <w:szCs w:val="22"/>
        </w:rPr>
        <w:t>.</w:t>
      </w:r>
    </w:p>
    <w:p w14:paraId="42E17EB1" w14:textId="33C4623B" w:rsidR="00ED1819" w:rsidRDefault="00ED1819" w:rsidP="00ED1819">
      <w:pPr>
        <w:pStyle w:val="Nvel2-Red"/>
        <w:numPr>
          <w:ilvl w:val="2"/>
          <w:numId w:val="38"/>
        </w:numPr>
        <w:spacing w:before="0" w:after="0" w:line="240" w:lineRule="auto"/>
        <w:ind w:left="0" w:firstLine="0"/>
        <w:rPr>
          <w:rFonts w:ascii="Arial Narrow" w:hAnsi="Arial Narrow"/>
          <w:i w:val="0"/>
          <w:color w:val="auto"/>
          <w:sz w:val="22"/>
          <w:szCs w:val="22"/>
        </w:rPr>
      </w:pPr>
      <w:r w:rsidRPr="00ED1819">
        <w:rPr>
          <w:rFonts w:ascii="Arial Narrow" w:hAnsi="Arial Narrow"/>
          <w:i w:val="0"/>
          <w:color w:val="auto"/>
          <w:sz w:val="22"/>
          <w:szCs w:val="22"/>
        </w:rPr>
        <w:t>Os serviços devem ser executados conforme demanda real, agenda definida pelas Secretarias e nos limites das tabelas aprovadas neste Termo de Referência.</w:t>
      </w:r>
    </w:p>
    <w:p w14:paraId="45B61B95" w14:textId="5ADF1771" w:rsidR="00ED1819" w:rsidRDefault="00ED1819" w:rsidP="00ED1819">
      <w:pPr>
        <w:pStyle w:val="Nvel2-Red"/>
        <w:numPr>
          <w:ilvl w:val="1"/>
          <w:numId w:val="38"/>
        </w:numPr>
        <w:spacing w:before="0" w:after="0" w:line="240" w:lineRule="auto"/>
        <w:ind w:left="0" w:firstLine="0"/>
        <w:rPr>
          <w:rFonts w:ascii="Arial Narrow" w:hAnsi="Arial Narrow"/>
          <w:i w:val="0"/>
          <w:color w:val="auto"/>
          <w:sz w:val="22"/>
          <w:szCs w:val="22"/>
        </w:rPr>
      </w:pPr>
      <w:r w:rsidRPr="00ED1819">
        <w:rPr>
          <w:rFonts w:ascii="Arial Narrow" w:hAnsi="Arial Narrow"/>
          <w:i w:val="0"/>
          <w:color w:val="auto"/>
          <w:sz w:val="22"/>
          <w:szCs w:val="22"/>
        </w:rPr>
        <w:t>Acompanhamento, Monitoramento e Fiscalização</w:t>
      </w:r>
    </w:p>
    <w:p w14:paraId="5F21E643" w14:textId="77777777" w:rsidR="00ED1819" w:rsidRPr="00ED1819" w:rsidRDefault="00ED1819" w:rsidP="00ED1819">
      <w:pPr>
        <w:pStyle w:val="Nvel2-Red"/>
        <w:numPr>
          <w:ilvl w:val="2"/>
          <w:numId w:val="38"/>
        </w:numPr>
        <w:spacing w:after="0" w:line="240" w:lineRule="auto"/>
        <w:ind w:left="0" w:firstLine="0"/>
        <w:rPr>
          <w:rFonts w:ascii="Arial Narrow" w:hAnsi="Arial Narrow"/>
          <w:i w:val="0"/>
          <w:color w:val="auto"/>
          <w:sz w:val="22"/>
          <w:szCs w:val="22"/>
        </w:rPr>
      </w:pPr>
      <w:r w:rsidRPr="00ED1819">
        <w:rPr>
          <w:rFonts w:ascii="Arial Narrow" w:hAnsi="Arial Narrow"/>
          <w:i w:val="0"/>
          <w:color w:val="auto"/>
          <w:sz w:val="22"/>
          <w:szCs w:val="22"/>
        </w:rPr>
        <w:t>Durante o ciclo de execução, cada serviço prestado será acompanhado e fiscalizado por servidores designados das respectivas Secretarias. As etapas incluem:</w:t>
      </w:r>
    </w:p>
    <w:p w14:paraId="328B8CA1" w14:textId="77777777" w:rsidR="00ED1819" w:rsidRPr="00ED1819" w:rsidRDefault="00ED1819" w:rsidP="00ED1819">
      <w:pPr>
        <w:pStyle w:val="Nvel2-Red"/>
        <w:numPr>
          <w:ilvl w:val="2"/>
          <w:numId w:val="38"/>
        </w:numPr>
        <w:spacing w:after="0" w:line="240" w:lineRule="auto"/>
        <w:ind w:left="0" w:firstLine="0"/>
        <w:rPr>
          <w:rFonts w:ascii="Arial Narrow" w:hAnsi="Arial Narrow"/>
          <w:i w:val="0"/>
          <w:color w:val="auto"/>
          <w:sz w:val="22"/>
          <w:szCs w:val="22"/>
        </w:rPr>
      </w:pPr>
      <w:r w:rsidRPr="00ED1819">
        <w:rPr>
          <w:rFonts w:ascii="Arial Narrow" w:hAnsi="Arial Narrow"/>
          <w:i w:val="0"/>
          <w:color w:val="auto"/>
          <w:sz w:val="22"/>
          <w:szCs w:val="22"/>
        </w:rPr>
        <w:t>Registro de atendimentos e procedimentos realizados;</w:t>
      </w:r>
    </w:p>
    <w:p w14:paraId="2E9ED2BB" w14:textId="77777777" w:rsidR="00ED1819" w:rsidRPr="00ED1819" w:rsidRDefault="00ED1819" w:rsidP="00ED1819">
      <w:pPr>
        <w:pStyle w:val="Nvel2-Red"/>
        <w:numPr>
          <w:ilvl w:val="2"/>
          <w:numId w:val="38"/>
        </w:numPr>
        <w:spacing w:after="0" w:line="240" w:lineRule="auto"/>
        <w:ind w:left="0" w:firstLine="0"/>
        <w:rPr>
          <w:rFonts w:ascii="Arial Narrow" w:hAnsi="Arial Narrow"/>
          <w:i w:val="0"/>
          <w:color w:val="auto"/>
          <w:sz w:val="22"/>
          <w:szCs w:val="22"/>
        </w:rPr>
      </w:pPr>
      <w:r w:rsidRPr="00ED1819">
        <w:rPr>
          <w:rFonts w:ascii="Arial Narrow" w:hAnsi="Arial Narrow"/>
          <w:i w:val="0"/>
          <w:color w:val="auto"/>
          <w:sz w:val="22"/>
          <w:szCs w:val="22"/>
        </w:rPr>
        <w:t>Conferência de resultados e laudos;</w:t>
      </w:r>
    </w:p>
    <w:p w14:paraId="1E072C66" w14:textId="77777777" w:rsidR="00ED1819" w:rsidRPr="00ED1819" w:rsidRDefault="00ED1819" w:rsidP="00ED1819">
      <w:pPr>
        <w:pStyle w:val="Nvel2-Red"/>
        <w:numPr>
          <w:ilvl w:val="2"/>
          <w:numId w:val="38"/>
        </w:numPr>
        <w:spacing w:after="0" w:line="240" w:lineRule="auto"/>
        <w:ind w:left="0" w:firstLine="0"/>
        <w:rPr>
          <w:rFonts w:ascii="Arial Narrow" w:hAnsi="Arial Narrow"/>
          <w:i w:val="0"/>
          <w:color w:val="auto"/>
          <w:sz w:val="22"/>
          <w:szCs w:val="22"/>
        </w:rPr>
      </w:pPr>
      <w:r w:rsidRPr="00ED1819">
        <w:rPr>
          <w:rFonts w:ascii="Arial Narrow" w:hAnsi="Arial Narrow"/>
          <w:i w:val="0"/>
          <w:color w:val="auto"/>
          <w:sz w:val="22"/>
          <w:szCs w:val="22"/>
        </w:rPr>
        <w:t>Avaliação técnica da qualidade do serviço;</w:t>
      </w:r>
    </w:p>
    <w:p w14:paraId="143EFE14" w14:textId="77777777" w:rsidR="00ED1819" w:rsidRPr="00ED1819" w:rsidRDefault="00ED1819" w:rsidP="00ED1819">
      <w:pPr>
        <w:pStyle w:val="Nvel2-Red"/>
        <w:numPr>
          <w:ilvl w:val="2"/>
          <w:numId w:val="38"/>
        </w:numPr>
        <w:spacing w:after="0" w:line="240" w:lineRule="auto"/>
        <w:ind w:left="0" w:firstLine="0"/>
        <w:rPr>
          <w:rFonts w:ascii="Arial Narrow" w:hAnsi="Arial Narrow"/>
          <w:i w:val="0"/>
          <w:color w:val="auto"/>
          <w:sz w:val="22"/>
          <w:szCs w:val="22"/>
        </w:rPr>
      </w:pPr>
      <w:r w:rsidRPr="00ED1819">
        <w:rPr>
          <w:rFonts w:ascii="Arial Narrow" w:hAnsi="Arial Narrow"/>
          <w:i w:val="0"/>
          <w:color w:val="auto"/>
          <w:sz w:val="22"/>
          <w:szCs w:val="22"/>
        </w:rPr>
        <w:lastRenderedPageBreak/>
        <w:t>Interface direta com o usuário para verificação da satisfação;</w:t>
      </w:r>
    </w:p>
    <w:p w14:paraId="4FA60182" w14:textId="77777777" w:rsidR="00ED1819" w:rsidRPr="00ED1819" w:rsidRDefault="00ED1819" w:rsidP="00ED1819">
      <w:pPr>
        <w:pStyle w:val="Nvel2-Red"/>
        <w:numPr>
          <w:ilvl w:val="2"/>
          <w:numId w:val="38"/>
        </w:numPr>
        <w:spacing w:after="0" w:line="240" w:lineRule="auto"/>
        <w:ind w:left="0" w:firstLine="0"/>
        <w:rPr>
          <w:rFonts w:ascii="Arial Narrow" w:hAnsi="Arial Narrow"/>
          <w:i w:val="0"/>
          <w:color w:val="auto"/>
          <w:sz w:val="22"/>
          <w:szCs w:val="22"/>
        </w:rPr>
      </w:pPr>
      <w:r w:rsidRPr="00ED1819">
        <w:rPr>
          <w:rFonts w:ascii="Arial Narrow" w:hAnsi="Arial Narrow"/>
          <w:i w:val="0"/>
          <w:color w:val="auto"/>
          <w:sz w:val="22"/>
          <w:szCs w:val="22"/>
        </w:rPr>
        <w:t>Controle de frequência e cumprimento da carga horária, no caso de profissionais vinculados à Educação;</w:t>
      </w:r>
    </w:p>
    <w:p w14:paraId="2E94B391" w14:textId="77777777" w:rsidR="00ED1819" w:rsidRPr="00ED1819" w:rsidRDefault="00ED1819" w:rsidP="00ED1819">
      <w:pPr>
        <w:pStyle w:val="Nvel2-Red"/>
        <w:numPr>
          <w:ilvl w:val="2"/>
          <w:numId w:val="38"/>
        </w:numPr>
        <w:spacing w:after="0" w:line="240" w:lineRule="auto"/>
        <w:ind w:left="0" w:firstLine="0"/>
        <w:rPr>
          <w:rFonts w:ascii="Arial Narrow" w:hAnsi="Arial Narrow"/>
          <w:i w:val="0"/>
          <w:color w:val="auto"/>
          <w:sz w:val="22"/>
          <w:szCs w:val="22"/>
        </w:rPr>
      </w:pPr>
      <w:r w:rsidRPr="00ED1819">
        <w:rPr>
          <w:rFonts w:ascii="Arial Narrow" w:hAnsi="Arial Narrow"/>
          <w:i w:val="0"/>
          <w:color w:val="auto"/>
          <w:sz w:val="22"/>
          <w:szCs w:val="22"/>
        </w:rPr>
        <w:t>Regulação e acompanhamento de consultas, exames e procedimentos na área da Saúde.</w:t>
      </w:r>
    </w:p>
    <w:p w14:paraId="19B98544" w14:textId="77777777" w:rsidR="00ED1819" w:rsidRPr="00ED1819" w:rsidRDefault="00ED1819" w:rsidP="00ED1819">
      <w:pPr>
        <w:pStyle w:val="Nvel2-Red"/>
        <w:numPr>
          <w:ilvl w:val="2"/>
          <w:numId w:val="38"/>
        </w:numPr>
        <w:spacing w:after="0" w:line="240" w:lineRule="auto"/>
        <w:ind w:left="0" w:firstLine="0"/>
        <w:rPr>
          <w:rFonts w:ascii="Arial Narrow" w:hAnsi="Arial Narrow"/>
          <w:i w:val="0"/>
          <w:color w:val="auto"/>
          <w:sz w:val="22"/>
          <w:szCs w:val="22"/>
        </w:rPr>
      </w:pPr>
      <w:r w:rsidRPr="00ED1819">
        <w:rPr>
          <w:rFonts w:ascii="Arial Narrow" w:hAnsi="Arial Narrow"/>
          <w:i w:val="0"/>
          <w:color w:val="auto"/>
          <w:sz w:val="22"/>
          <w:szCs w:val="22"/>
        </w:rPr>
        <w:t>Esse processo assegura que os serviços prestados atendam aos padrões técnicos e legais exigidos.</w:t>
      </w:r>
    </w:p>
    <w:p w14:paraId="7DA92802" w14:textId="77777777" w:rsidR="00ED1819" w:rsidRDefault="00ED1819" w:rsidP="00ED1819">
      <w:pPr>
        <w:pStyle w:val="Nvel2-Red"/>
        <w:numPr>
          <w:ilvl w:val="1"/>
          <w:numId w:val="38"/>
        </w:numPr>
        <w:spacing w:before="0" w:after="0" w:line="240" w:lineRule="auto"/>
        <w:ind w:left="0" w:firstLine="0"/>
        <w:rPr>
          <w:rFonts w:ascii="Arial Narrow" w:hAnsi="Arial Narrow"/>
          <w:i w:val="0"/>
          <w:color w:val="auto"/>
          <w:sz w:val="22"/>
          <w:szCs w:val="22"/>
        </w:rPr>
      </w:pPr>
      <w:r w:rsidRPr="00ED1819">
        <w:rPr>
          <w:rFonts w:ascii="Arial Narrow" w:hAnsi="Arial Narrow"/>
          <w:i w:val="0"/>
          <w:color w:val="auto"/>
          <w:sz w:val="22"/>
          <w:szCs w:val="22"/>
        </w:rPr>
        <w:t>Medição e Atesto das Entregas</w:t>
      </w:r>
    </w:p>
    <w:p w14:paraId="766F066B" w14:textId="77777777" w:rsidR="00ED1819" w:rsidRDefault="00ED1819" w:rsidP="00ED1819">
      <w:pPr>
        <w:pStyle w:val="Nvel2-Red"/>
        <w:numPr>
          <w:ilvl w:val="2"/>
          <w:numId w:val="38"/>
        </w:numPr>
        <w:spacing w:before="0" w:after="0" w:line="240" w:lineRule="auto"/>
        <w:ind w:left="0" w:firstLine="0"/>
        <w:rPr>
          <w:rFonts w:ascii="Arial Narrow" w:hAnsi="Arial Narrow"/>
          <w:i w:val="0"/>
          <w:color w:val="auto"/>
          <w:sz w:val="22"/>
          <w:szCs w:val="22"/>
        </w:rPr>
      </w:pPr>
      <w:r w:rsidRPr="00ED1819">
        <w:rPr>
          <w:rFonts w:ascii="Arial Narrow" w:hAnsi="Arial Narrow"/>
          <w:i w:val="0"/>
          <w:color w:val="auto"/>
          <w:sz w:val="22"/>
          <w:szCs w:val="22"/>
        </w:rPr>
        <w:t>Os prestadores encaminharão mensalmente a relação dos serviços executados, seguindo modelo instituído pelo Município. Após conferência pela fiscalização, ocorrerá o atesto, etapa indispensável ao pagamento. Somente serão remunerados serviços efetivamente realizados, sem cláusula de garantia de demanda mínima.</w:t>
      </w:r>
    </w:p>
    <w:p w14:paraId="16A4C65B" w14:textId="2D3782F1" w:rsidR="00ED1819" w:rsidRDefault="00ED1819" w:rsidP="00ED1819">
      <w:pPr>
        <w:pStyle w:val="Nvel2-Red"/>
        <w:numPr>
          <w:ilvl w:val="1"/>
          <w:numId w:val="38"/>
        </w:numPr>
        <w:spacing w:before="0" w:after="0" w:line="240" w:lineRule="auto"/>
        <w:ind w:left="0" w:firstLine="0"/>
        <w:rPr>
          <w:rFonts w:ascii="Arial Narrow" w:hAnsi="Arial Narrow"/>
          <w:i w:val="0"/>
          <w:color w:val="auto"/>
          <w:sz w:val="22"/>
          <w:szCs w:val="22"/>
        </w:rPr>
      </w:pPr>
      <w:r w:rsidRPr="00ED1819">
        <w:rPr>
          <w:rFonts w:ascii="Arial Narrow" w:hAnsi="Arial Narrow"/>
          <w:i w:val="0"/>
          <w:color w:val="auto"/>
          <w:sz w:val="22"/>
          <w:szCs w:val="22"/>
        </w:rPr>
        <w:t xml:space="preserve"> Pagamento e Gestão Financeira</w:t>
      </w:r>
    </w:p>
    <w:p w14:paraId="214AD554" w14:textId="77777777" w:rsidR="00ED1819" w:rsidRPr="00ED1819" w:rsidRDefault="00ED1819" w:rsidP="00ED1819">
      <w:pPr>
        <w:pStyle w:val="Nvel2-Red"/>
        <w:numPr>
          <w:ilvl w:val="2"/>
          <w:numId w:val="38"/>
        </w:numPr>
        <w:spacing w:after="0" w:line="240" w:lineRule="auto"/>
        <w:ind w:left="0" w:firstLine="0"/>
        <w:rPr>
          <w:rFonts w:ascii="Arial Narrow" w:hAnsi="Arial Narrow"/>
          <w:i w:val="0"/>
          <w:color w:val="auto"/>
          <w:sz w:val="22"/>
          <w:szCs w:val="22"/>
        </w:rPr>
      </w:pPr>
      <w:r w:rsidRPr="00ED1819">
        <w:rPr>
          <w:rFonts w:ascii="Arial Narrow" w:hAnsi="Arial Narrow"/>
          <w:i w:val="0"/>
          <w:color w:val="auto"/>
          <w:sz w:val="22"/>
          <w:szCs w:val="22"/>
        </w:rPr>
        <w:t>O pagamento será realizado com base:</w:t>
      </w:r>
    </w:p>
    <w:p w14:paraId="4EE6A8BE" w14:textId="77777777" w:rsidR="00ED1819" w:rsidRPr="00ED1819" w:rsidRDefault="00ED1819" w:rsidP="00ED1819">
      <w:pPr>
        <w:pStyle w:val="Nvel2-Red"/>
        <w:numPr>
          <w:ilvl w:val="2"/>
          <w:numId w:val="38"/>
        </w:numPr>
        <w:spacing w:after="0" w:line="240" w:lineRule="auto"/>
        <w:ind w:left="0" w:firstLine="0"/>
        <w:rPr>
          <w:rFonts w:ascii="Arial Narrow" w:hAnsi="Arial Narrow"/>
          <w:i w:val="0"/>
          <w:color w:val="auto"/>
          <w:sz w:val="22"/>
          <w:szCs w:val="22"/>
        </w:rPr>
      </w:pPr>
      <w:r w:rsidRPr="00ED1819">
        <w:rPr>
          <w:rFonts w:ascii="Arial Narrow" w:hAnsi="Arial Narrow"/>
          <w:i w:val="0"/>
          <w:color w:val="auto"/>
          <w:sz w:val="22"/>
          <w:szCs w:val="22"/>
        </w:rPr>
        <w:t>Nas tabelas de valores constantes deste Termo de Referência;</w:t>
      </w:r>
    </w:p>
    <w:p w14:paraId="01E467D4" w14:textId="77777777" w:rsidR="00ED1819" w:rsidRPr="00ED1819" w:rsidRDefault="00ED1819" w:rsidP="00ED1819">
      <w:pPr>
        <w:pStyle w:val="Nvel2-Red"/>
        <w:numPr>
          <w:ilvl w:val="2"/>
          <w:numId w:val="38"/>
        </w:numPr>
        <w:spacing w:after="0" w:line="240" w:lineRule="auto"/>
        <w:ind w:left="0" w:firstLine="0"/>
        <w:rPr>
          <w:rFonts w:ascii="Arial Narrow" w:hAnsi="Arial Narrow"/>
          <w:i w:val="0"/>
          <w:color w:val="auto"/>
          <w:sz w:val="22"/>
          <w:szCs w:val="22"/>
        </w:rPr>
      </w:pPr>
      <w:r w:rsidRPr="00ED1819">
        <w:rPr>
          <w:rFonts w:ascii="Arial Narrow" w:hAnsi="Arial Narrow"/>
          <w:i w:val="0"/>
          <w:color w:val="auto"/>
          <w:sz w:val="22"/>
          <w:szCs w:val="22"/>
        </w:rPr>
        <w:t>Na quantidade efetivamente produzida;</w:t>
      </w:r>
    </w:p>
    <w:p w14:paraId="326FEB96" w14:textId="77777777" w:rsidR="00ED1819" w:rsidRPr="00ED1819" w:rsidRDefault="00ED1819" w:rsidP="00ED1819">
      <w:pPr>
        <w:pStyle w:val="Nvel2-Red"/>
        <w:numPr>
          <w:ilvl w:val="2"/>
          <w:numId w:val="38"/>
        </w:numPr>
        <w:spacing w:after="0" w:line="240" w:lineRule="auto"/>
        <w:ind w:left="0" w:firstLine="0"/>
        <w:rPr>
          <w:rFonts w:ascii="Arial Narrow" w:hAnsi="Arial Narrow"/>
          <w:i w:val="0"/>
          <w:color w:val="auto"/>
          <w:sz w:val="22"/>
          <w:szCs w:val="22"/>
        </w:rPr>
      </w:pPr>
      <w:r w:rsidRPr="00ED1819">
        <w:rPr>
          <w:rFonts w:ascii="Arial Narrow" w:hAnsi="Arial Narrow"/>
          <w:i w:val="0"/>
          <w:color w:val="auto"/>
          <w:sz w:val="22"/>
          <w:szCs w:val="22"/>
        </w:rPr>
        <w:t>Na disponibilidade orçamentária das Secretarias;</w:t>
      </w:r>
    </w:p>
    <w:p w14:paraId="0AAD9C7C" w14:textId="77777777" w:rsidR="00ED1819" w:rsidRPr="00ED1819" w:rsidRDefault="00ED1819" w:rsidP="00ED1819">
      <w:pPr>
        <w:pStyle w:val="Nvel2-Red"/>
        <w:numPr>
          <w:ilvl w:val="2"/>
          <w:numId w:val="38"/>
        </w:numPr>
        <w:spacing w:after="0" w:line="240" w:lineRule="auto"/>
        <w:ind w:left="0" w:firstLine="0"/>
        <w:rPr>
          <w:rFonts w:ascii="Arial Narrow" w:hAnsi="Arial Narrow"/>
          <w:i w:val="0"/>
          <w:color w:val="auto"/>
          <w:sz w:val="22"/>
          <w:szCs w:val="22"/>
        </w:rPr>
      </w:pPr>
      <w:r w:rsidRPr="00ED1819">
        <w:rPr>
          <w:rFonts w:ascii="Arial Narrow" w:hAnsi="Arial Narrow"/>
          <w:i w:val="0"/>
          <w:color w:val="auto"/>
          <w:sz w:val="22"/>
          <w:szCs w:val="22"/>
        </w:rPr>
        <w:t>No atesto formal do setor competente.</w:t>
      </w:r>
    </w:p>
    <w:p w14:paraId="4158F400" w14:textId="77777777" w:rsidR="00ED1819" w:rsidRPr="00ED1819" w:rsidRDefault="00ED1819" w:rsidP="00ED1819">
      <w:pPr>
        <w:pStyle w:val="Nvel2-Red"/>
        <w:numPr>
          <w:ilvl w:val="2"/>
          <w:numId w:val="38"/>
        </w:numPr>
        <w:spacing w:after="0" w:line="240" w:lineRule="auto"/>
        <w:ind w:left="0" w:firstLine="0"/>
        <w:rPr>
          <w:rFonts w:ascii="Arial Narrow" w:hAnsi="Arial Narrow"/>
          <w:i w:val="0"/>
          <w:color w:val="auto"/>
          <w:sz w:val="22"/>
          <w:szCs w:val="22"/>
        </w:rPr>
      </w:pPr>
      <w:r w:rsidRPr="00ED1819">
        <w:rPr>
          <w:rFonts w:ascii="Arial Narrow" w:hAnsi="Arial Narrow"/>
          <w:i w:val="0"/>
          <w:color w:val="auto"/>
          <w:sz w:val="22"/>
          <w:szCs w:val="22"/>
        </w:rPr>
        <w:t>Esse modelo garante transparência, previsibilidade e controle de gastos, compatíveis com a execução orçamentária do Município.</w:t>
      </w:r>
    </w:p>
    <w:p w14:paraId="0D5CF655" w14:textId="77777777" w:rsidR="00ED1819" w:rsidRDefault="00ED1819" w:rsidP="00ED1819">
      <w:pPr>
        <w:pStyle w:val="Nvel2-Red"/>
        <w:numPr>
          <w:ilvl w:val="1"/>
          <w:numId w:val="38"/>
        </w:numPr>
        <w:spacing w:before="0" w:after="0" w:line="240" w:lineRule="auto"/>
        <w:ind w:left="0" w:firstLine="0"/>
        <w:rPr>
          <w:rFonts w:ascii="Arial Narrow" w:hAnsi="Arial Narrow"/>
          <w:i w:val="0"/>
          <w:color w:val="auto"/>
          <w:sz w:val="22"/>
          <w:szCs w:val="22"/>
        </w:rPr>
      </w:pPr>
      <w:r w:rsidRPr="00ED1819">
        <w:rPr>
          <w:rFonts w:ascii="Arial Narrow" w:hAnsi="Arial Narrow"/>
          <w:i w:val="0"/>
          <w:color w:val="auto"/>
          <w:sz w:val="22"/>
          <w:szCs w:val="22"/>
        </w:rPr>
        <w:t>Avaliação Contínua, Ajustes e Melhorias</w:t>
      </w:r>
    </w:p>
    <w:p w14:paraId="47ADD014" w14:textId="77777777" w:rsidR="00ED1819" w:rsidRPr="00ED1819" w:rsidRDefault="00ED1819" w:rsidP="00ED1819">
      <w:pPr>
        <w:pStyle w:val="Nvel2-Red"/>
        <w:numPr>
          <w:ilvl w:val="2"/>
          <w:numId w:val="38"/>
        </w:numPr>
        <w:spacing w:after="0" w:line="240" w:lineRule="auto"/>
        <w:ind w:left="0" w:firstLine="0"/>
        <w:rPr>
          <w:rFonts w:ascii="Arial Narrow" w:hAnsi="Arial Narrow"/>
          <w:i w:val="0"/>
          <w:color w:val="auto"/>
          <w:sz w:val="22"/>
          <w:szCs w:val="22"/>
        </w:rPr>
      </w:pPr>
      <w:r w:rsidRPr="00ED1819">
        <w:rPr>
          <w:rFonts w:ascii="Arial Narrow" w:hAnsi="Arial Narrow"/>
          <w:i w:val="0"/>
          <w:color w:val="auto"/>
          <w:sz w:val="22"/>
          <w:szCs w:val="22"/>
        </w:rPr>
        <w:t>Durante a vigência do credenciamento, o Município poderá realizar:</w:t>
      </w:r>
    </w:p>
    <w:p w14:paraId="72145CAA" w14:textId="77777777" w:rsidR="00ED1819" w:rsidRPr="00ED1819" w:rsidRDefault="00ED1819" w:rsidP="00ED1819">
      <w:pPr>
        <w:pStyle w:val="Nvel2-Red"/>
        <w:numPr>
          <w:ilvl w:val="2"/>
          <w:numId w:val="38"/>
        </w:numPr>
        <w:spacing w:after="0" w:line="240" w:lineRule="auto"/>
        <w:ind w:left="0" w:firstLine="0"/>
        <w:rPr>
          <w:rFonts w:ascii="Arial Narrow" w:hAnsi="Arial Narrow"/>
          <w:i w:val="0"/>
          <w:color w:val="auto"/>
          <w:sz w:val="22"/>
          <w:szCs w:val="22"/>
        </w:rPr>
      </w:pPr>
      <w:r w:rsidRPr="00ED1819">
        <w:rPr>
          <w:rFonts w:ascii="Arial Narrow" w:hAnsi="Arial Narrow"/>
          <w:i w:val="0"/>
          <w:color w:val="auto"/>
          <w:sz w:val="22"/>
          <w:szCs w:val="22"/>
        </w:rPr>
        <w:t>Reavaliações de demanda;</w:t>
      </w:r>
    </w:p>
    <w:p w14:paraId="1233D7F4" w14:textId="77777777" w:rsidR="00ED1819" w:rsidRPr="00ED1819" w:rsidRDefault="00ED1819" w:rsidP="00ED1819">
      <w:pPr>
        <w:pStyle w:val="Nvel2-Red"/>
        <w:numPr>
          <w:ilvl w:val="2"/>
          <w:numId w:val="38"/>
        </w:numPr>
        <w:spacing w:after="0" w:line="240" w:lineRule="auto"/>
        <w:ind w:left="0" w:firstLine="0"/>
        <w:rPr>
          <w:rFonts w:ascii="Arial Narrow" w:hAnsi="Arial Narrow"/>
          <w:i w:val="0"/>
          <w:color w:val="auto"/>
          <w:sz w:val="22"/>
          <w:szCs w:val="22"/>
        </w:rPr>
      </w:pPr>
      <w:r w:rsidRPr="00ED1819">
        <w:rPr>
          <w:rFonts w:ascii="Arial Narrow" w:hAnsi="Arial Narrow"/>
          <w:i w:val="0"/>
          <w:color w:val="auto"/>
          <w:sz w:val="22"/>
          <w:szCs w:val="22"/>
        </w:rPr>
        <w:t>Atualização das tabelas;</w:t>
      </w:r>
    </w:p>
    <w:p w14:paraId="69F05839" w14:textId="77777777" w:rsidR="00ED1819" w:rsidRPr="00ED1819" w:rsidRDefault="00ED1819" w:rsidP="00ED1819">
      <w:pPr>
        <w:pStyle w:val="Nvel2-Red"/>
        <w:numPr>
          <w:ilvl w:val="2"/>
          <w:numId w:val="38"/>
        </w:numPr>
        <w:spacing w:after="0" w:line="240" w:lineRule="auto"/>
        <w:ind w:left="0" w:firstLine="0"/>
        <w:rPr>
          <w:rFonts w:ascii="Arial Narrow" w:hAnsi="Arial Narrow"/>
          <w:i w:val="0"/>
          <w:color w:val="auto"/>
          <w:sz w:val="22"/>
          <w:szCs w:val="22"/>
        </w:rPr>
      </w:pPr>
      <w:r w:rsidRPr="00ED1819">
        <w:rPr>
          <w:rFonts w:ascii="Arial Narrow" w:hAnsi="Arial Narrow"/>
          <w:i w:val="0"/>
          <w:color w:val="auto"/>
          <w:sz w:val="22"/>
          <w:szCs w:val="22"/>
        </w:rPr>
        <w:t>Inclusão de novos prestadores;</w:t>
      </w:r>
    </w:p>
    <w:p w14:paraId="44755F78" w14:textId="77777777" w:rsidR="00ED1819" w:rsidRPr="00ED1819" w:rsidRDefault="00ED1819" w:rsidP="00ED1819">
      <w:pPr>
        <w:pStyle w:val="Nvel2-Red"/>
        <w:numPr>
          <w:ilvl w:val="2"/>
          <w:numId w:val="38"/>
        </w:numPr>
        <w:spacing w:after="0" w:line="240" w:lineRule="auto"/>
        <w:ind w:left="0" w:firstLine="0"/>
        <w:rPr>
          <w:rFonts w:ascii="Arial Narrow" w:hAnsi="Arial Narrow"/>
          <w:i w:val="0"/>
          <w:color w:val="auto"/>
          <w:sz w:val="22"/>
          <w:szCs w:val="22"/>
        </w:rPr>
      </w:pPr>
      <w:r w:rsidRPr="00ED1819">
        <w:rPr>
          <w:rFonts w:ascii="Arial Narrow" w:hAnsi="Arial Narrow"/>
          <w:i w:val="0"/>
          <w:color w:val="auto"/>
          <w:sz w:val="22"/>
          <w:szCs w:val="22"/>
        </w:rPr>
        <w:t>Ajustes nas cargas horárias e nas quantidades estimadas;</w:t>
      </w:r>
    </w:p>
    <w:p w14:paraId="65DC537C" w14:textId="77777777" w:rsidR="00ED1819" w:rsidRPr="00ED1819" w:rsidRDefault="00ED1819" w:rsidP="00ED1819">
      <w:pPr>
        <w:pStyle w:val="Nvel2-Red"/>
        <w:numPr>
          <w:ilvl w:val="2"/>
          <w:numId w:val="38"/>
        </w:numPr>
        <w:spacing w:after="0" w:line="240" w:lineRule="auto"/>
        <w:ind w:left="0" w:firstLine="0"/>
        <w:rPr>
          <w:rFonts w:ascii="Arial Narrow" w:hAnsi="Arial Narrow"/>
          <w:i w:val="0"/>
          <w:color w:val="auto"/>
          <w:sz w:val="22"/>
          <w:szCs w:val="22"/>
        </w:rPr>
      </w:pPr>
      <w:r w:rsidRPr="00ED1819">
        <w:rPr>
          <w:rFonts w:ascii="Arial Narrow" w:hAnsi="Arial Narrow"/>
          <w:i w:val="0"/>
          <w:color w:val="auto"/>
          <w:sz w:val="22"/>
          <w:szCs w:val="22"/>
        </w:rPr>
        <w:t>Revisão da necessidade de determinadas especialidades.</w:t>
      </w:r>
    </w:p>
    <w:p w14:paraId="507BB488" w14:textId="77777777" w:rsidR="00ED1819" w:rsidRPr="00ED1819" w:rsidRDefault="00ED1819" w:rsidP="00ED1819">
      <w:pPr>
        <w:pStyle w:val="Nvel2-Red"/>
        <w:numPr>
          <w:ilvl w:val="2"/>
          <w:numId w:val="38"/>
        </w:numPr>
        <w:spacing w:after="0" w:line="240" w:lineRule="auto"/>
        <w:ind w:left="0" w:firstLine="0"/>
        <w:rPr>
          <w:rFonts w:ascii="Arial Narrow" w:hAnsi="Arial Narrow"/>
          <w:i w:val="0"/>
          <w:color w:val="auto"/>
          <w:sz w:val="22"/>
          <w:szCs w:val="22"/>
        </w:rPr>
      </w:pPr>
      <w:r w:rsidRPr="00ED1819">
        <w:rPr>
          <w:rFonts w:ascii="Arial Narrow" w:hAnsi="Arial Narrow"/>
          <w:i w:val="0"/>
          <w:color w:val="auto"/>
          <w:sz w:val="22"/>
          <w:szCs w:val="22"/>
        </w:rPr>
        <w:t>Essas ações asseguram que a solução permaneça adequada às necessidades reais.</w:t>
      </w:r>
    </w:p>
    <w:p w14:paraId="24D8D9A0" w14:textId="77777777" w:rsidR="00ED1819" w:rsidRDefault="00ED1819" w:rsidP="00ED1819">
      <w:pPr>
        <w:pStyle w:val="Nvel2-Red"/>
        <w:numPr>
          <w:ilvl w:val="1"/>
          <w:numId w:val="38"/>
        </w:numPr>
        <w:spacing w:before="0" w:after="0" w:line="240" w:lineRule="auto"/>
        <w:ind w:left="0" w:firstLine="0"/>
        <w:rPr>
          <w:rFonts w:ascii="Arial Narrow" w:hAnsi="Arial Narrow"/>
          <w:i w:val="0"/>
          <w:color w:val="auto"/>
          <w:sz w:val="22"/>
          <w:szCs w:val="22"/>
        </w:rPr>
      </w:pPr>
      <w:r w:rsidRPr="00ED1819">
        <w:rPr>
          <w:rFonts w:ascii="Arial Narrow" w:hAnsi="Arial Narrow"/>
          <w:i w:val="0"/>
          <w:color w:val="auto"/>
          <w:sz w:val="22"/>
          <w:szCs w:val="22"/>
        </w:rPr>
        <w:t>Descredenciamento e Encerramento</w:t>
      </w:r>
    </w:p>
    <w:p w14:paraId="6F1F22E1" w14:textId="77777777" w:rsidR="00ED1819" w:rsidRDefault="00ED1819" w:rsidP="00ED1819">
      <w:pPr>
        <w:pStyle w:val="Nvel2-Red"/>
        <w:numPr>
          <w:ilvl w:val="2"/>
          <w:numId w:val="38"/>
        </w:numPr>
        <w:spacing w:before="0" w:after="0" w:line="240" w:lineRule="auto"/>
        <w:ind w:left="0" w:firstLine="0"/>
        <w:rPr>
          <w:rFonts w:ascii="Arial Narrow" w:hAnsi="Arial Narrow"/>
          <w:i w:val="0"/>
          <w:color w:val="auto"/>
          <w:sz w:val="22"/>
          <w:szCs w:val="22"/>
        </w:rPr>
      </w:pPr>
      <w:r w:rsidRPr="00ED1819">
        <w:rPr>
          <w:rFonts w:ascii="Arial Narrow" w:hAnsi="Arial Narrow"/>
          <w:i w:val="0"/>
          <w:color w:val="auto"/>
          <w:sz w:val="22"/>
          <w:szCs w:val="22"/>
        </w:rPr>
        <w:t>No fim do ciclo de vida do objeto, ou mediante descumprimento contratual, o Município poderá proceder ao descredenciamento, assegurando a continuidade da prestação do serviço através dos demais credenciados.</w:t>
      </w:r>
    </w:p>
    <w:p w14:paraId="5C064F86" w14:textId="77777777" w:rsidR="00ED1819" w:rsidRDefault="00ED1819" w:rsidP="00ED1819">
      <w:pPr>
        <w:pStyle w:val="Nvel2-Red"/>
        <w:numPr>
          <w:ilvl w:val="1"/>
          <w:numId w:val="38"/>
        </w:numPr>
        <w:spacing w:before="0" w:after="0" w:line="240" w:lineRule="auto"/>
        <w:ind w:left="0" w:firstLine="0"/>
        <w:rPr>
          <w:rFonts w:ascii="Arial Narrow" w:hAnsi="Arial Narrow"/>
          <w:i w:val="0"/>
          <w:color w:val="auto"/>
          <w:sz w:val="22"/>
          <w:szCs w:val="22"/>
        </w:rPr>
      </w:pPr>
      <w:r w:rsidRPr="00ED1819">
        <w:rPr>
          <w:rFonts w:ascii="Arial Narrow" w:hAnsi="Arial Narrow"/>
          <w:i w:val="0"/>
          <w:color w:val="auto"/>
          <w:sz w:val="22"/>
          <w:szCs w:val="22"/>
        </w:rPr>
        <w:t>Conclusão da Solução Global</w:t>
      </w:r>
    </w:p>
    <w:p w14:paraId="6AD40A00" w14:textId="514889A2" w:rsidR="00ED1819" w:rsidRPr="00ED1819" w:rsidRDefault="00ED1819" w:rsidP="00ED1819">
      <w:pPr>
        <w:pStyle w:val="Nvel2-Red"/>
        <w:numPr>
          <w:ilvl w:val="2"/>
          <w:numId w:val="38"/>
        </w:numPr>
        <w:spacing w:before="0" w:after="0" w:line="240" w:lineRule="auto"/>
        <w:ind w:left="0" w:firstLine="0"/>
        <w:rPr>
          <w:rFonts w:ascii="Arial Narrow" w:hAnsi="Arial Narrow"/>
          <w:i w:val="0"/>
          <w:color w:val="auto"/>
          <w:sz w:val="22"/>
          <w:szCs w:val="22"/>
        </w:rPr>
      </w:pPr>
      <w:r w:rsidRPr="00ED1819">
        <w:rPr>
          <w:rFonts w:ascii="Arial Narrow" w:hAnsi="Arial Narrow"/>
          <w:i w:val="0"/>
          <w:color w:val="auto"/>
          <w:sz w:val="22"/>
          <w:szCs w:val="22"/>
        </w:rPr>
        <w:t>Assim, o conjunto de ações — planejamento, seleção, execução, monitoramento, avaliação, pagamento e eventual encerramento — compõe uma solução completa, integrada e sustentável, garantindo que os serviços especializados de saúde e educação sejam prestados com regularidade, qualidade, economicidade e eficiência ao longo de todo o ciclo do credenciamento.</w:t>
      </w:r>
      <w:r>
        <w:rPr>
          <w:rFonts w:ascii="Arial Narrow" w:hAnsi="Arial Narrow"/>
          <w:i w:val="0"/>
          <w:color w:val="auto"/>
          <w:sz w:val="22"/>
          <w:szCs w:val="22"/>
        </w:rPr>
        <w:tab/>
      </w:r>
    </w:p>
    <w:p w14:paraId="5C6B1C89" w14:textId="77777777" w:rsidR="00441C69" w:rsidRPr="00441C69" w:rsidRDefault="00441C69" w:rsidP="00B4105C">
      <w:pPr>
        <w:numPr>
          <w:ilvl w:val="0"/>
          <w:numId w:val="38"/>
        </w:numPr>
        <w:pBdr>
          <w:top w:val="single" w:sz="4" w:space="1" w:color="auto"/>
          <w:left w:val="single" w:sz="4" w:space="1" w:color="auto"/>
          <w:bottom w:val="single" w:sz="4" w:space="1" w:color="auto"/>
          <w:right w:val="single" w:sz="4" w:space="1" w:color="auto"/>
          <w:between w:val="single" w:sz="4" w:space="1" w:color="auto"/>
          <w:bar w:val="single" w:sz="4" w:color="auto"/>
        </w:pBdr>
        <w:shd w:val="clear" w:color="auto" w:fill="D7E3BC"/>
        <w:spacing w:after="0" w:line="240" w:lineRule="auto"/>
        <w:ind w:left="0" w:firstLine="0"/>
        <w:jc w:val="both"/>
        <w:rPr>
          <w:rFonts w:ascii="Arial Narrow" w:eastAsia="Ecofont_Spranq_eco_Sans" w:hAnsi="Arial Narrow" w:cs="Arial"/>
          <w:color w:val="000000"/>
          <w:lang w:eastAsia="pt-BR"/>
        </w:rPr>
      </w:pPr>
      <w:r w:rsidRPr="00441C69">
        <w:rPr>
          <w:rFonts w:ascii="Arial Narrow" w:eastAsia="Calibri" w:hAnsi="Arial Narrow" w:cs="Arial"/>
          <w:b/>
          <w:color w:val="000000"/>
          <w:lang w:eastAsia="pt-BR"/>
        </w:rPr>
        <w:t>DESCRIÇÃO DOS SERVIÇOS PRESTADOS:</w:t>
      </w:r>
    </w:p>
    <w:p w14:paraId="14329C5F" w14:textId="77777777" w:rsidR="00441C69" w:rsidRPr="00441C69" w:rsidRDefault="00441C69" w:rsidP="00441C69">
      <w:pPr>
        <w:widowControl w:val="0"/>
        <w:pBdr>
          <w:top w:val="nil"/>
          <w:left w:val="nil"/>
          <w:bottom w:val="nil"/>
          <w:right w:val="nil"/>
          <w:between w:val="nil"/>
        </w:pBdr>
        <w:spacing w:after="0" w:line="240" w:lineRule="auto"/>
        <w:jc w:val="both"/>
        <w:rPr>
          <w:rFonts w:ascii="Arial Narrow" w:eastAsia="Ecofont_Spranq_eco_Sans" w:hAnsi="Arial Narrow" w:cs="Arial"/>
          <w:lang w:eastAsia="pt-BR"/>
        </w:rPr>
      </w:pPr>
    </w:p>
    <w:p w14:paraId="2AEF8AA1" w14:textId="0C2BCD35" w:rsidR="00441C69" w:rsidRDefault="00A84485" w:rsidP="00A84485">
      <w:pPr>
        <w:pStyle w:val="PargrafodaLista"/>
        <w:widowControl w:val="0"/>
        <w:numPr>
          <w:ilvl w:val="1"/>
          <w:numId w:val="38"/>
        </w:numPr>
        <w:pBdr>
          <w:top w:val="nil"/>
          <w:left w:val="nil"/>
          <w:bottom w:val="nil"/>
          <w:right w:val="nil"/>
          <w:between w:val="nil"/>
        </w:pBdr>
        <w:spacing w:after="0" w:line="240" w:lineRule="auto"/>
        <w:ind w:left="0" w:firstLine="0"/>
        <w:jc w:val="both"/>
        <w:rPr>
          <w:rFonts w:ascii="Arial Narrow" w:eastAsia="Calibri" w:hAnsi="Arial Narrow" w:cs="Arial"/>
          <w:color w:val="000000"/>
          <w:lang w:eastAsia="pt-BR"/>
        </w:rPr>
      </w:pPr>
      <w:r w:rsidRPr="00A84485">
        <w:rPr>
          <w:rFonts w:ascii="Arial Narrow" w:eastAsia="Calibri" w:hAnsi="Arial Narrow" w:cs="Arial"/>
          <w:color w:val="000000"/>
          <w:lang w:eastAsia="pt-BR"/>
        </w:rPr>
        <w:t xml:space="preserve">Os serviços a serem prestados pelos profissionais e instituições credenciadas abrangem </w:t>
      </w:r>
      <w:r w:rsidRPr="00A84485">
        <w:rPr>
          <w:rFonts w:ascii="Arial Narrow" w:eastAsia="Calibri" w:hAnsi="Arial Narrow" w:cs="Arial"/>
          <w:b/>
          <w:bCs/>
          <w:color w:val="000000"/>
          <w:lang w:eastAsia="pt-BR"/>
        </w:rPr>
        <w:t>todas as especialidades, exames, procedimentos e atendimentos</w:t>
      </w:r>
      <w:r w:rsidRPr="00A84485">
        <w:rPr>
          <w:rFonts w:ascii="Arial Narrow" w:eastAsia="Calibri" w:hAnsi="Arial Narrow" w:cs="Arial"/>
          <w:color w:val="000000"/>
          <w:lang w:eastAsia="pt-BR"/>
        </w:rPr>
        <w:t xml:space="preserve"> demandados pelas Secretarias Municipais de </w:t>
      </w:r>
      <w:r w:rsidRPr="00A84485">
        <w:rPr>
          <w:rFonts w:ascii="Arial Narrow" w:eastAsia="Calibri" w:hAnsi="Arial Narrow" w:cs="Arial"/>
          <w:b/>
          <w:bCs/>
          <w:color w:val="000000"/>
          <w:lang w:eastAsia="pt-BR"/>
        </w:rPr>
        <w:t>Saúde</w:t>
      </w:r>
      <w:r w:rsidRPr="00A84485">
        <w:rPr>
          <w:rFonts w:ascii="Arial Narrow" w:eastAsia="Calibri" w:hAnsi="Arial Narrow" w:cs="Arial"/>
          <w:color w:val="000000"/>
          <w:lang w:eastAsia="pt-BR"/>
        </w:rPr>
        <w:t xml:space="preserve"> e </w:t>
      </w:r>
      <w:r w:rsidRPr="00A84485">
        <w:rPr>
          <w:rFonts w:ascii="Arial Narrow" w:eastAsia="Calibri" w:hAnsi="Arial Narrow" w:cs="Arial"/>
          <w:b/>
          <w:bCs/>
          <w:color w:val="000000"/>
          <w:lang w:eastAsia="pt-BR"/>
        </w:rPr>
        <w:t>Educação</w:t>
      </w:r>
      <w:r w:rsidRPr="00A84485">
        <w:rPr>
          <w:rFonts w:ascii="Arial Narrow" w:eastAsia="Calibri" w:hAnsi="Arial Narrow" w:cs="Arial"/>
          <w:color w:val="000000"/>
          <w:lang w:eastAsia="pt-BR"/>
        </w:rPr>
        <w:t xml:space="preserve"> do Município de </w:t>
      </w:r>
      <w:proofErr w:type="spellStart"/>
      <w:r w:rsidRPr="00A84485">
        <w:rPr>
          <w:rFonts w:ascii="Arial Narrow" w:eastAsia="Calibri" w:hAnsi="Arial Narrow" w:cs="Arial"/>
          <w:color w:val="000000"/>
          <w:lang w:eastAsia="pt-BR"/>
        </w:rPr>
        <w:t>Piripá</w:t>
      </w:r>
      <w:proofErr w:type="spellEnd"/>
      <w:r w:rsidRPr="00A84485">
        <w:rPr>
          <w:rFonts w:ascii="Arial Narrow" w:eastAsia="Calibri" w:hAnsi="Arial Narrow" w:cs="Arial"/>
          <w:color w:val="000000"/>
          <w:lang w:eastAsia="pt-BR"/>
        </w:rPr>
        <w:t>, conforme especificações técnicas, valores unitários e quantidades estimadas constantes das tabelas anexas a este Termo de Referência.</w:t>
      </w:r>
    </w:p>
    <w:p w14:paraId="5C5BA660" w14:textId="7785CFD6" w:rsidR="00A84485" w:rsidRDefault="00A84485" w:rsidP="00A84485">
      <w:pPr>
        <w:pStyle w:val="PargrafodaLista"/>
        <w:widowControl w:val="0"/>
        <w:pBdr>
          <w:top w:val="nil"/>
          <w:left w:val="nil"/>
          <w:bottom w:val="nil"/>
          <w:right w:val="nil"/>
          <w:between w:val="nil"/>
        </w:pBdr>
        <w:spacing w:after="0" w:line="240" w:lineRule="auto"/>
        <w:ind w:left="0"/>
        <w:jc w:val="both"/>
        <w:rPr>
          <w:rFonts w:ascii="Arial Narrow" w:eastAsia="Calibri" w:hAnsi="Arial Narrow" w:cs="Arial"/>
          <w:color w:val="000000"/>
          <w:lang w:eastAsia="pt-BR"/>
        </w:rPr>
      </w:pPr>
      <w:r w:rsidRPr="00A84485">
        <w:rPr>
          <w:rFonts w:ascii="Arial Narrow" w:eastAsia="Calibri" w:hAnsi="Arial Narrow" w:cs="Arial"/>
          <w:color w:val="000000"/>
          <w:lang w:eastAsia="pt-BR"/>
        </w:rPr>
        <w:lastRenderedPageBreak/>
        <w:t>A seguir, descrevem-se os grupos de serviços que integram o objeto do credenciamento:</w:t>
      </w:r>
    </w:p>
    <w:p w14:paraId="5291EB9B" w14:textId="7D78CB21" w:rsidR="00A84485" w:rsidRDefault="00A84485" w:rsidP="00A84485">
      <w:pPr>
        <w:pStyle w:val="PargrafodaLista"/>
        <w:widowControl w:val="0"/>
        <w:numPr>
          <w:ilvl w:val="1"/>
          <w:numId w:val="38"/>
        </w:numPr>
        <w:pBdr>
          <w:top w:val="nil"/>
          <w:left w:val="nil"/>
          <w:bottom w:val="nil"/>
          <w:right w:val="nil"/>
          <w:between w:val="nil"/>
        </w:pBdr>
        <w:spacing w:after="0" w:line="240" w:lineRule="auto"/>
        <w:ind w:left="709" w:hanging="708"/>
        <w:jc w:val="both"/>
        <w:rPr>
          <w:rFonts w:ascii="Arial Narrow" w:eastAsia="Calibri" w:hAnsi="Arial Narrow" w:cs="Arial"/>
          <w:color w:val="000000"/>
          <w:lang w:eastAsia="pt-BR"/>
        </w:rPr>
      </w:pPr>
      <w:r w:rsidRPr="00A84485">
        <w:rPr>
          <w:rFonts w:ascii="Arial Narrow" w:eastAsia="Calibri" w:hAnsi="Arial Narrow" w:cs="Arial"/>
          <w:color w:val="000000"/>
          <w:lang w:eastAsia="pt-BR"/>
        </w:rPr>
        <w:t>Serviços Prestados no Âmbito da Secretaria Municipal de Saúde</w:t>
      </w:r>
    </w:p>
    <w:p w14:paraId="5B21B927" w14:textId="77777777" w:rsidR="00A84485" w:rsidRPr="00A84485" w:rsidRDefault="00A84485" w:rsidP="00A84485">
      <w:pPr>
        <w:widowControl w:val="0"/>
        <w:pBdr>
          <w:top w:val="nil"/>
          <w:left w:val="nil"/>
          <w:bottom w:val="nil"/>
          <w:right w:val="nil"/>
          <w:between w:val="nil"/>
        </w:pBdr>
        <w:spacing w:after="0" w:line="240" w:lineRule="auto"/>
        <w:ind w:firstLine="1"/>
        <w:jc w:val="both"/>
        <w:rPr>
          <w:rFonts w:ascii="Arial Narrow" w:eastAsia="Calibri" w:hAnsi="Arial Narrow" w:cs="Arial"/>
          <w:color w:val="000000"/>
          <w:lang w:eastAsia="pt-BR"/>
        </w:rPr>
      </w:pPr>
      <w:r w:rsidRPr="00A84485">
        <w:rPr>
          <w:rFonts w:ascii="Arial Narrow" w:eastAsia="Calibri" w:hAnsi="Arial Narrow" w:cs="Arial"/>
          <w:color w:val="000000"/>
          <w:lang w:eastAsia="pt-BR"/>
        </w:rPr>
        <w:t>Os credenciados deverão executar, conforme demanda e autorização da Secretaria Municipal de Saúde, os seguintes tipos de serviços:</w:t>
      </w:r>
    </w:p>
    <w:p w14:paraId="37C8EA4E" w14:textId="77777777" w:rsidR="00A84485" w:rsidRPr="00A84485" w:rsidRDefault="00A84485" w:rsidP="00A84485">
      <w:pPr>
        <w:widowControl w:val="0"/>
        <w:pBdr>
          <w:top w:val="nil"/>
          <w:left w:val="nil"/>
          <w:bottom w:val="nil"/>
          <w:right w:val="nil"/>
          <w:between w:val="nil"/>
        </w:pBdr>
        <w:spacing w:after="0" w:line="240" w:lineRule="auto"/>
        <w:ind w:left="709" w:hanging="708"/>
        <w:jc w:val="both"/>
        <w:rPr>
          <w:rFonts w:ascii="Arial Narrow" w:eastAsia="Calibri" w:hAnsi="Arial Narrow" w:cs="Arial"/>
          <w:b/>
          <w:bCs/>
          <w:color w:val="000000"/>
          <w:lang w:eastAsia="pt-BR"/>
        </w:rPr>
      </w:pPr>
      <w:r w:rsidRPr="00A84485">
        <w:rPr>
          <w:rFonts w:ascii="Arial Narrow" w:eastAsia="Calibri" w:hAnsi="Arial Narrow" w:cs="Arial"/>
          <w:b/>
          <w:bCs/>
          <w:color w:val="000000"/>
          <w:lang w:eastAsia="pt-BR"/>
        </w:rPr>
        <w:t>a) Consultas Médicas Especializadas</w:t>
      </w:r>
    </w:p>
    <w:p w14:paraId="31D183B6" w14:textId="77777777" w:rsidR="00A84485" w:rsidRPr="00A84485" w:rsidRDefault="00A84485" w:rsidP="00A84485">
      <w:pPr>
        <w:widowControl w:val="0"/>
        <w:pBdr>
          <w:top w:val="nil"/>
          <w:left w:val="nil"/>
          <w:bottom w:val="nil"/>
          <w:right w:val="nil"/>
          <w:between w:val="nil"/>
        </w:pBdr>
        <w:spacing w:after="0" w:line="240" w:lineRule="auto"/>
        <w:ind w:left="709" w:hanging="708"/>
        <w:jc w:val="both"/>
        <w:rPr>
          <w:rFonts w:ascii="Arial Narrow" w:eastAsia="Calibri" w:hAnsi="Arial Narrow" w:cs="Arial"/>
          <w:color w:val="000000"/>
          <w:lang w:eastAsia="pt-BR"/>
        </w:rPr>
      </w:pPr>
      <w:r w:rsidRPr="00A84485">
        <w:rPr>
          <w:rFonts w:ascii="Arial Narrow" w:eastAsia="Calibri" w:hAnsi="Arial Narrow" w:cs="Arial"/>
          <w:color w:val="000000"/>
          <w:lang w:eastAsia="pt-BR"/>
        </w:rPr>
        <w:t>Incluem, entre outras, as seguintes especialidades:</w:t>
      </w:r>
    </w:p>
    <w:p w14:paraId="4DB69AA2" w14:textId="77777777" w:rsidR="00A84485" w:rsidRPr="00A84485" w:rsidRDefault="00A84485" w:rsidP="00A84485">
      <w:pPr>
        <w:widowControl w:val="0"/>
        <w:numPr>
          <w:ilvl w:val="0"/>
          <w:numId w:val="59"/>
        </w:numPr>
        <w:pBdr>
          <w:top w:val="nil"/>
          <w:left w:val="nil"/>
          <w:bottom w:val="nil"/>
          <w:right w:val="nil"/>
          <w:between w:val="nil"/>
        </w:pBdr>
        <w:tabs>
          <w:tab w:val="clear" w:pos="720"/>
          <w:tab w:val="num" w:pos="284"/>
        </w:tabs>
        <w:spacing w:after="0" w:line="240" w:lineRule="auto"/>
        <w:ind w:left="709" w:hanging="708"/>
        <w:jc w:val="both"/>
        <w:rPr>
          <w:rFonts w:ascii="Arial Narrow" w:eastAsia="Calibri" w:hAnsi="Arial Narrow" w:cs="Arial"/>
          <w:color w:val="000000"/>
          <w:lang w:eastAsia="pt-BR"/>
        </w:rPr>
      </w:pPr>
      <w:r w:rsidRPr="00A84485">
        <w:rPr>
          <w:rFonts w:ascii="Arial Narrow" w:eastAsia="Calibri" w:hAnsi="Arial Narrow" w:cs="Arial"/>
          <w:color w:val="000000"/>
          <w:lang w:eastAsia="pt-BR"/>
        </w:rPr>
        <w:t>Clínico Geral</w:t>
      </w:r>
    </w:p>
    <w:p w14:paraId="7157178F" w14:textId="77777777" w:rsidR="00A84485" w:rsidRPr="00A84485" w:rsidRDefault="00A84485" w:rsidP="00A84485">
      <w:pPr>
        <w:widowControl w:val="0"/>
        <w:numPr>
          <w:ilvl w:val="0"/>
          <w:numId w:val="59"/>
        </w:numPr>
        <w:pBdr>
          <w:top w:val="nil"/>
          <w:left w:val="nil"/>
          <w:bottom w:val="nil"/>
          <w:right w:val="nil"/>
          <w:between w:val="nil"/>
        </w:pBdr>
        <w:tabs>
          <w:tab w:val="clear" w:pos="720"/>
          <w:tab w:val="num" w:pos="284"/>
        </w:tabs>
        <w:spacing w:after="0" w:line="240" w:lineRule="auto"/>
        <w:ind w:left="709" w:hanging="708"/>
        <w:jc w:val="both"/>
        <w:rPr>
          <w:rFonts w:ascii="Arial Narrow" w:eastAsia="Calibri" w:hAnsi="Arial Narrow" w:cs="Arial"/>
          <w:color w:val="000000"/>
          <w:lang w:eastAsia="pt-BR"/>
        </w:rPr>
      </w:pPr>
      <w:r w:rsidRPr="00A84485">
        <w:rPr>
          <w:rFonts w:ascii="Arial Narrow" w:eastAsia="Calibri" w:hAnsi="Arial Narrow" w:cs="Arial"/>
          <w:color w:val="000000"/>
          <w:lang w:eastAsia="pt-BR"/>
        </w:rPr>
        <w:t>Pediatria</w:t>
      </w:r>
    </w:p>
    <w:p w14:paraId="352FB991" w14:textId="77777777" w:rsidR="00A84485" w:rsidRPr="00A84485" w:rsidRDefault="00A84485" w:rsidP="00A84485">
      <w:pPr>
        <w:widowControl w:val="0"/>
        <w:numPr>
          <w:ilvl w:val="0"/>
          <w:numId w:val="59"/>
        </w:numPr>
        <w:pBdr>
          <w:top w:val="nil"/>
          <w:left w:val="nil"/>
          <w:bottom w:val="nil"/>
          <w:right w:val="nil"/>
          <w:between w:val="nil"/>
        </w:pBdr>
        <w:tabs>
          <w:tab w:val="clear" w:pos="720"/>
          <w:tab w:val="num" w:pos="284"/>
        </w:tabs>
        <w:spacing w:after="0" w:line="240" w:lineRule="auto"/>
        <w:ind w:left="709" w:hanging="708"/>
        <w:jc w:val="both"/>
        <w:rPr>
          <w:rFonts w:ascii="Arial Narrow" w:eastAsia="Calibri" w:hAnsi="Arial Narrow" w:cs="Arial"/>
          <w:color w:val="000000"/>
          <w:lang w:eastAsia="pt-BR"/>
        </w:rPr>
      </w:pPr>
      <w:r w:rsidRPr="00A84485">
        <w:rPr>
          <w:rFonts w:ascii="Arial Narrow" w:eastAsia="Calibri" w:hAnsi="Arial Narrow" w:cs="Arial"/>
          <w:color w:val="000000"/>
          <w:lang w:eastAsia="pt-BR"/>
        </w:rPr>
        <w:t>Ginecologia e Obstetrícia</w:t>
      </w:r>
    </w:p>
    <w:p w14:paraId="02EEC9D2" w14:textId="77777777" w:rsidR="00A84485" w:rsidRPr="00A84485" w:rsidRDefault="00A84485" w:rsidP="00A84485">
      <w:pPr>
        <w:widowControl w:val="0"/>
        <w:numPr>
          <w:ilvl w:val="0"/>
          <w:numId w:val="59"/>
        </w:numPr>
        <w:pBdr>
          <w:top w:val="nil"/>
          <w:left w:val="nil"/>
          <w:bottom w:val="nil"/>
          <w:right w:val="nil"/>
          <w:between w:val="nil"/>
        </w:pBdr>
        <w:tabs>
          <w:tab w:val="clear" w:pos="720"/>
          <w:tab w:val="num" w:pos="284"/>
        </w:tabs>
        <w:spacing w:after="0" w:line="240" w:lineRule="auto"/>
        <w:ind w:left="709" w:hanging="708"/>
        <w:jc w:val="both"/>
        <w:rPr>
          <w:rFonts w:ascii="Arial Narrow" w:eastAsia="Calibri" w:hAnsi="Arial Narrow" w:cs="Arial"/>
          <w:color w:val="000000"/>
          <w:lang w:eastAsia="pt-BR"/>
        </w:rPr>
      </w:pPr>
      <w:r w:rsidRPr="00A84485">
        <w:rPr>
          <w:rFonts w:ascii="Arial Narrow" w:eastAsia="Calibri" w:hAnsi="Arial Narrow" w:cs="Arial"/>
          <w:color w:val="000000"/>
          <w:lang w:eastAsia="pt-BR"/>
        </w:rPr>
        <w:t>Cardiologia</w:t>
      </w:r>
    </w:p>
    <w:p w14:paraId="1DC11E1C" w14:textId="77777777" w:rsidR="00A84485" w:rsidRPr="00A84485" w:rsidRDefault="00A84485" w:rsidP="00A84485">
      <w:pPr>
        <w:widowControl w:val="0"/>
        <w:numPr>
          <w:ilvl w:val="0"/>
          <w:numId w:val="59"/>
        </w:numPr>
        <w:pBdr>
          <w:top w:val="nil"/>
          <w:left w:val="nil"/>
          <w:bottom w:val="nil"/>
          <w:right w:val="nil"/>
          <w:between w:val="nil"/>
        </w:pBdr>
        <w:tabs>
          <w:tab w:val="clear" w:pos="720"/>
          <w:tab w:val="num" w:pos="284"/>
        </w:tabs>
        <w:spacing w:after="0" w:line="240" w:lineRule="auto"/>
        <w:ind w:left="709" w:hanging="708"/>
        <w:jc w:val="both"/>
        <w:rPr>
          <w:rFonts w:ascii="Arial Narrow" w:eastAsia="Calibri" w:hAnsi="Arial Narrow" w:cs="Arial"/>
          <w:color w:val="000000"/>
          <w:lang w:eastAsia="pt-BR"/>
        </w:rPr>
      </w:pPr>
      <w:r w:rsidRPr="00A84485">
        <w:rPr>
          <w:rFonts w:ascii="Arial Narrow" w:eastAsia="Calibri" w:hAnsi="Arial Narrow" w:cs="Arial"/>
          <w:color w:val="000000"/>
          <w:lang w:eastAsia="pt-BR"/>
        </w:rPr>
        <w:t>Ortopedia</w:t>
      </w:r>
    </w:p>
    <w:p w14:paraId="14ACE115" w14:textId="77777777" w:rsidR="00A84485" w:rsidRPr="00A84485" w:rsidRDefault="00A84485" w:rsidP="00A84485">
      <w:pPr>
        <w:widowControl w:val="0"/>
        <w:numPr>
          <w:ilvl w:val="0"/>
          <w:numId w:val="59"/>
        </w:numPr>
        <w:pBdr>
          <w:top w:val="nil"/>
          <w:left w:val="nil"/>
          <w:bottom w:val="nil"/>
          <w:right w:val="nil"/>
          <w:between w:val="nil"/>
        </w:pBdr>
        <w:tabs>
          <w:tab w:val="clear" w:pos="720"/>
          <w:tab w:val="num" w:pos="284"/>
        </w:tabs>
        <w:spacing w:after="0" w:line="240" w:lineRule="auto"/>
        <w:ind w:left="709" w:hanging="708"/>
        <w:jc w:val="both"/>
        <w:rPr>
          <w:rFonts w:ascii="Arial Narrow" w:eastAsia="Calibri" w:hAnsi="Arial Narrow" w:cs="Arial"/>
          <w:color w:val="000000"/>
          <w:lang w:eastAsia="pt-BR"/>
        </w:rPr>
      </w:pPr>
      <w:r w:rsidRPr="00A84485">
        <w:rPr>
          <w:rFonts w:ascii="Arial Narrow" w:eastAsia="Calibri" w:hAnsi="Arial Narrow" w:cs="Arial"/>
          <w:color w:val="000000"/>
          <w:lang w:eastAsia="pt-BR"/>
        </w:rPr>
        <w:t>Neurologia</w:t>
      </w:r>
    </w:p>
    <w:p w14:paraId="4743A2FE" w14:textId="77777777" w:rsidR="00A84485" w:rsidRPr="00A84485" w:rsidRDefault="00A84485" w:rsidP="00A84485">
      <w:pPr>
        <w:widowControl w:val="0"/>
        <w:numPr>
          <w:ilvl w:val="0"/>
          <w:numId w:val="59"/>
        </w:numPr>
        <w:pBdr>
          <w:top w:val="nil"/>
          <w:left w:val="nil"/>
          <w:bottom w:val="nil"/>
          <w:right w:val="nil"/>
          <w:between w:val="nil"/>
        </w:pBdr>
        <w:tabs>
          <w:tab w:val="clear" w:pos="720"/>
          <w:tab w:val="num" w:pos="284"/>
        </w:tabs>
        <w:spacing w:after="0" w:line="240" w:lineRule="auto"/>
        <w:ind w:left="709" w:hanging="708"/>
        <w:jc w:val="both"/>
        <w:rPr>
          <w:rFonts w:ascii="Arial Narrow" w:eastAsia="Calibri" w:hAnsi="Arial Narrow" w:cs="Arial"/>
          <w:color w:val="000000"/>
          <w:lang w:eastAsia="pt-BR"/>
        </w:rPr>
      </w:pPr>
      <w:r w:rsidRPr="00A84485">
        <w:rPr>
          <w:rFonts w:ascii="Arial Narrow" w:eastAsia="Calibri" w:hAnsi="Arial Narrow" w:cs="Arial"/>
          <w:color w:val="000000"/>
          <w:lang w:eastAsia="pt-BR"/>
        </w:rPr>
        <w:t>Psiquiatria</w:t>
      </w:r>
    </w:p>
    <w:p w14:paraId="08D0C53D" w14:textId="77777777" w:rsidR="00A84485" w:rsidRPr="00A84485" w:rsidRDefault="00A84485" w:rsidP="00A84485">
      <w:pPr>
        <w:widowControl w:val="0"/>
        <w:numPr>
          <w:ilvl w:val="0"/>
          <w:numId w:val="59"/>
        </w:numPr>
        <w:pBdr>
          <w:top w:val="nil"/>
          <w:left w:val="nil"/>
          <w:bottom w:val="nil"/>
          <w:right w:val="nil"/>
          <w:between w:val="nil"/>
        </w:pBdr>
        <w:tabs>
          <w:tab w:val="clear" w:pos="720"/>
          <w:tab w:val="num" w:pos="284"/>
        </w:tabs>
        <w:spacing w:after="0" w:line="240" w:lineRule="auto"/>
        <w:ind w:left="709" w:hanging="708"/>
        <w:jc w:val="both"/>
        <w:rPr>
          <w:rFonts w:ascii="Arial Narrow" w:eastAsia="Calibri" w:hAnsi="Arial Narrow" w:cs="Arial"/>
          <w:color w:val="000000"/>
          <w:lang w:eastAsia="pt-BR"/>
        </w:rPr>
      </w:pPr>
      <w:r w:rsidRPr="00A84485">
        <w:rPr>
          <w:rFonts w:ascii="Arial Narrow" w:eastAsia="Calibri" w:hAnsi="Arial Narrow" w:cs="Arial"/>
          <w:color w:val="000000"/>
          <w:lang w:eastAsia="pt-BR"/>
        </w:rPr>
        <w:t>Dermatologia</w:t>
      </w:r>
    </w:p>
    <w:p w14:paraId="4C2B7C44" w14:textId="77777777" w:rsidR="00A84485" w:rsidRPr="00A84485" w:rsidRDefault="00A84485" w:rsidP="00A84485">
      <w:pPr>
        <w:widowControl w:val="0"/>
        <w:numPr>
          <w:ilvl w:val="0"/>
          <w:numId w:val="59"/>
        </w:numPr>
        <w:pBdr>
          <w:top w:val="nil"/>
          <w:left w:val="nil"/>
          <w:bottom w:val="nil"/>
          <w:right w:val="nil"/>
          <w:between w:val="nil"/>
        </w:pBdr>
        <w:tabs>
          <w:tab w:val="clear" w:pos="720"/>
          <w:tab w:val="num" w:pos="284"/>
        </w:tabs>
        <w:spacing w:after="0" w:line="240" w:lineRule="auto"/>
        <w:ind w:left="709" w:hanging="708"/>
        <w:jc w:val="both"/>
        <w:rPr>
          <w:rFonts w:ascii="Arial Narrow" w:eastAsia="Calibri" w:hAnsi="Arial Narrow" w:cs="Arial"/>
          <w:color w:val="000000"/>
          <w:lang w:eastAsia="pt-BR"/>
        </w:rPr>
      </w:pPr>
      <w:r w:rsidRPr="00A84485">
        <w:rPr>
          <w:rFonts w:ascii="Arial Narrow" w:eastAsia="Calibri" w:hAnsi="Arial Narrow" w:cs="Arial"/>
          <w:color w:val="000000"/>
          <w:lang w:eastAsia="pt-BR"/>
        </w:rPr>
        <w:t>Urologia</w:t>
      </w:r>
    </w:p>
    <w:p w14:paraId="3B4B2501" w14:textId="77777777" w:rsidR="00A84485" w:rsidRPr="00A84485" w:rsidRDefault="00A84485" w:rsidP="00A84485">
      <w:pPr>
        <w:widowControl w:val="0"/>
        <w:numPr>
          <w:ilvl w:val="0"/>
          <w:numId w:val="59"/>
        </w:numPr>
        <w:pBdr>
          <w:top w:val="nil"/>
          <w:left w:val="nil"/>
          <w:bottom w:val="nil"/>
          <w:right w:val="nil"/>
          <w:between w:val="nil"/>
        </w:pBdr>
        <w:tabs>
          <w:tab w:val="clear" w:pos="720"/>
          <w:tab w:val="num" w:pos="284"/>
        </w:tabs>
        <w:spacing w:after="0" w:line="240" w:lineRule="auto"/>
        <w:ind w:left="709" w:hanging="708"/>
        <w:jc w:val="both"/>
        <w:rPr>
          <w:rFonts w:ascii="Arial Narrow" w:eastAsia="Calibri" w:hAnsi="Arial Narrow" w:cs="Arial"/>
          <w:color w:val="000000"/>
          <w:lang w:eastAsia="pt-BR"/>
        </w:rPr>
      </w:pPr>
      <w:r w:rsidRPr="00A84485">
        <w:rPr>
          <w:rFonts w:ascii="Arial Narrow" w:eastAsia="Calibri" w:hAnsi="Arial Narrow" w:cs="Arial"/>
          <w:color w:val="000000"/>
          <w:lang w:eastAsia="pt-BR"/>
        </w:rPr>
        <w:t>Neuropediatria</w:t>
      </w:r>
    </w:p>
    <w:p w14:paraId="4CD76B35" w14:textId="77777777" w:rsidR="00A84485" w:rsidRPr="00A84485" w:rsidRDefault="00A84485" w:rsidP="00A84485">
      <w:pPr>
        <w:widowControl w:val="0"/>
        <w:numPr>
          <w:ilvl w:val="0"/>
          <w:numId w:val="59"/>
        </w:numPr>
        <w:pBdr>
          <w:top w:val="nil"/>
          <w:left w:val="nil"/>
          <w:bottom w:val="nil"/>
          <w:right w:val="nil"/>
          <w:between w:val="nil"/>
        </w:pBdr>
        <w:tabs>
          <w:tab w:val="clear" w:pos="720"/>
          <w:tab w:val="num" w:pos="284"/>
        </w:tabs>
        <w:spacing w:after="0" w:line="240" w:lineRule="auto"/>
        <w:ind w:left="709" w:hanging="708"/>
        <w:jc w:val="both"/>
        <w:rPr>
          <w:rFonts w:ascii="Arial Narrow" w:eastAsia="Calibri" w:hAnsi="Arial Narrow" w:cs="Arial"/>
          <w:color w:val="000000"/>
          <w:lang w:eastAsia="pt-BR"/>
        </w:rPr>
      </w:pPr>
      <w:r w:rsidRPr="00A84485">
        <w:rPr>
          <w:rFonts w:ascii="Arial Narrow" w:eastAsia="Calibri" w:hAnsi="Arial Narrow" w:cs="Arial"/>
          <w:color w:val="000000"/>
          <w:lang w:eastAsia="pt-BR"/>
        </w:rPr>
        <w:t>Oftalmologia (diversos subtipos)</w:t>
      </w:r>
    </w:p>
    <w:p w14:paraId="7F38B3E8" w14:textId="77777777" w:rsidR="00A84485" w:rsidRPr="00A84485" w:rsidRDefault="00A84485" w:rsidP="00A84485">
      <w:pPr>
        <w:widowControl w:val="0"/>
        <w:numPr>
          <w:ilvl w:val="0"/>
          <w:numId w:val="59"/>
        </w:numPr>
        <w:pBdr>
          <w:top w:val="nil"/>
          <w:left w:val="nil"/>
          <w:bottom w:val="nil"/>
          <w:right w:val="nil"/>
          <w:between w:val="nil"/>
        </w:pBdr>
        <w:tabs>
          <w:tab w:val="clear" w:pos="720"/>
          <w:tab w:val="num" w:pos="284"/>
        </w:tabs>
        <w:spacing w:after="0" w:line="240" w:lineRule="auto"/>
        <w:ind w:left="709" w:hanging="708"/>
        <w:jc w:val="both"/>
        <w:rPr>
          <w:rFonts w:ascii="Arial Narrow" w:eastAsia="Calibri" w:hAnsi="Arial Narrow" w:cs="Arial"/>
          <w:color w:val="000000"/>
          <w:lang w:eastAsia="pt-BR"/>
        </w:rPr>
      </w:pPr>
      <w:r w:rsidRPr="00A84485">
        <w:rPr>
          <w:rFonts w:ascii="Arial Narrow" w:eastAsia="Calibri" w:hAnsi="Arial Narrow" w:cs="Arial"/>
          <w:color w:val="000000"/>
          <w:lang w:eastAsia="pt-BR"/>
        </w:rPr>
        <w:t>Reumatologia</w:t>
      </w:r>
    </w:p>
    <w:p w14:paraId="3D5ABB73" w14:textId="77777777" w:rsidR="00A84485" w:rsidRPr="00A84485" w:rsidRDefault="00A84485" w:rsidP="00A84485">
      <w:pPr>
        <w:widowControl w:val="0"/>
        <w:numPr>
          <w:ilvl w:val="0"/>
          <w:numId w:val="59"/>
        </w:numPr>
        <w:pBdr>
          <w:top w:val="nil"/>
          <w:left w:val="nil"/>
          <w:bottom w:val="nil"/>
          <w:right w:val="nil"/>
          <w:between w:val="nil"/>
        </w:pBdr>
        <w:tabs>
          <w:tab w:val="clear" w:pos="720"/>
          <w:tab w:val="num" w:pos="284"/>
        </w:tabs>
        <w:spacing w:after="0" w:line="240" w:lineRule="auto"/>
        <w:ind w:left="709" w:hanging="708"/>
        <w:jc w:val="both"/>
        <w:rPr>
          <w:rFonts w:ascii="Arial Narrow" w:eastAsia="Calibri" w:hAnsi="Arial Narrow" w:cs="Arial"/>
          <w:color w:val="000000"/>
          <w:lang w:eastAsia="pt-BR"/>
        </w:rPr>
      </w:pPr>
      <w:r w:rsidRPr="00A84485">
        <w:rPr>
          <w:rFonts w:ascii="Arial Narrow" w:eastAsia="Calibri" w:hAnsi="Arial Narrow" w:cs="Arial"/>
          <w:color w:val="000000"/>
          <w:lang w:eastAsia="pt-BR"/>
        </w:rPr>
        <w:t>Endocrinologia</w:t>
      </w:r>
    </w:p>
    <w:p w14:paraId="5CD60178" w14:textId="77777777" w:rsidR="00A84485" w:rsidRPr="00A84485" w:rsidRDefault="00A84485" w:rsidP="00A84485">
      <w:pPr>
        <w:widowControl w:val="0"/>
        <w:numPr>
          <w:ilvl w:val="0"/>
          <w:numId w:val="59"/>
        </w:numPr>
        <w:pBdr>
          <w:top w:val="nil"/>
          <w:left w:val="nil"/>
          <w:bottom w:val="nil"/>
          <w:right w:val="nil"/>
          <w:between w:val="nil"/>
        </w:pBdr>
        <w:tabs>
          <w:tab w:val="clear" w:pos="720"/>
          <w:tab w:val="num" w:pos="284"/>
        </w:tabs>
        <w:spacing w:after="0" w:line="240" w:lineRule="auto"/>
        <w:ind w:left="709" w:hanging="708"/>
        <w:jc w:val="both"/>
        <w:rPr>
          <w:rFonts w:ascii="Arial Narrow" w:eastAsia="Calibri" w:hAnsi="Arial Narrow" w:cs="Arial"/>
          <w:color w:val="000000"/>
          <w:lang w:eastAsia="pt-BR"/>
        </w:rPr>
      </w:pPr>
      <w:r w:rsidRPr="00A84485">
        <w:rPr>
          <w:rFonts w:ascii="Arial Narrow" w:eastAsia="Calibri" w:hAnsi="Arial Narrow" w:cs="Arial"/>
          <w:color w:val="000000"/>
          <w:lang w:eastAsia="pt-BR"/>
        </w:rPr>
        <w:t>Gastroenterologia</w:t>
      </w:r>
    </w:p>
    <w:p w14:paraId="19033881" w14:textId="77777777" w:rsidR="00A84485" w:rsidRPr="00A84485" w:rsidRDefault="00A84485" w:rsidP="00A84485">
      <w:pPr>
        <w:widowControl w:val="0"/>
        <w:numPr>
          <w:ilvl w:val="0"/>
          <w:numId w:val="59"/>
        </w:numPr>
        <w:pBdr>
          <w:top w:val="nil"/>
          <w:left w:val="nil"/>
          <w:bottom w:val="nil"/>
          <w:right w:val="nil"/>
          <w:between w:val="nil"/>
        </w:pBdr>
        <w:tabs>
          <w:tab w:val="clear" w:pos="720"/>
          <w:tab w:val="num" w:pos="284"/>
        </w:tabs>
        <w:spacing w:after="0" w:line="240" w:lineRule="auto"/>
        <w:ind w:left="709" w:hanging="708"/>
        <w:jc w:val="both"/>
        <w:rPr>
          <w:rFonts w:ascii="Arial Narrow" w:eastAsia="Calibri" w:hAnsi="Arial Narrow" w:cs="Arial"/>
          <w:color w:val="000000"/>
          <w:lang w:eastAsia="pt-BR"/>
        </w:rPr>
      </w:pPr>
      <w:r w:rsidRPr="00A84485">
        <w:rPr>
          <w:rFonts w:ascii="Arial Narrow" w:eastAsia="Calibri" w:hAnsi="Arial Narrow" w:cs="Arial"/>
          <w:color w:val="000000"/>
          <w:lang w:eastAsia="pt-BR"/>
        </w:rPr>
        <w:t>Otorrinolaringologia</w:t>
      </w:r>
    </w:p>
    <w:p w14:paraId="2B9B7386" w14:textId="77777777" w:rsidR="00A84485" w:rsidRPr="00A84485" w:rsidRDefault="00A84485" w:rsidP="00A84485">
      <w:pPr>
        <w:widowControl w:val="0"/>
        <w:pBdr>
          <w:top w:val="nil"/>
          <w:left w:val="nil"/>
          <w:bottom w:val="nil"/>
          <w:right w:val="nil"/>
          <w:between w:val="nil"/>
        </w:pBdr>
        <w:tabs>
          <w:tab w:val="num" w:pos="284"/>
        </w:tabs>
        <w:spacing w:after="0" w:line="240" w:lineRule="auto"/>
        <w:ind w:firstLine="1"/>
        <w:jc w:val="both"/>
        <w:rPr>
          <w:rFonts w:ascii="Arial Narrow" w:eastAsia="Calibri" w:hAnsi="Arial Narrow" w:cs="Arial"/>
          <w:color w:val="000000"/>
          <w:lang w:eastAsia="pt-BR"/>
        </w:rPr>
      </w:pPr>
      <w:r w:rsidRPr="00A84485">
        <w:rPr>
          <w:rFonts w:ascii="Arial Narrow" w:eastAsia="Calibri" w:hAnsi="Arial Narrow" w:cs="Arial"/>
          <w:color w:val="000000"/>
          <w:lang w:eastAsia="pt-BR"/>
        </w:rPr>
        <w:t>As consultas devem ser realizadas com atendimento presencial, preenchimento de prontuário, solicitação de exames e orientações conforme protocolos clínicos e diretrizes da saúde.</w:t>
      </w:r>
    </w:p>
    <w:p w14:paraId="05AB9A2C" w14:textId="77777777" w:rsidR="00A84485" w:rsidRPr="00A84485" w:rsidRDefault="00A84485" w:rsidP="00A84485">
      <w:pPr>
        <w:widowControl w:val="0"/>
        <w:pBdr>
          <w:top w:val="nil"/>
          <w:left w:val="nil"/>
          <w:bottom w:val="nil"/>
          <w:right w:val="nil"/>
          <w:between w:val="nil"/>
        </w:pBdr>
        <w:tabs>
          <w:tab w:val="num" w:pos="284"/>
        </w:tabs>
        <w:spacing w:after="0" w:line="240" w:lineRule="auto"/>
        <w:ind w:left="709" w:hanging="708"/>
        <w:jc w:val="both"/>
        <w:rPr>
          <w:rFonts w:ascii="Arial Narrow" w:eastAsia="Calibri" w:hAnsi="Arial Narrow" w:cs="Arial"/>
          <w:b/>
          <w:bCs/>
          <w:color w:val="000000"/>
          <w:lang w:eastAsia="pt-BR"/>
        </w:rPr>
      </w:pPr>
      <w:r w:rsidRPr="00A84485">
        <w:rPr>
          <w:rFonts w:ascii="Arial Narrow" w:eastAsia="Calibri" w:hAnsi="Arial Narrow" w:cs="Arial"/>
          <w:b/>
          <w:bCs/>
          <w:color w:val="000000"/>
          <w:lang w:eastAsia="pt-BR"/>
        </w:rPr>
        <w:t>b) Exames Laboratoriais</w:t>
      </w:r>
    </w:p>
    <w:p w14:paraId="23465032" w14:textId="77777777" w:rsidR="00A84485" w:rsidRPr="00A84485" w:rsidRDefault="00A84485" w:rsidP="00A84485">
      <w:pPr>
        <w:widowControl w:val="0"/>
        <w:pBdr>
          <w:top w:val="nil"/>
          <w:left w:val="nil"/>
          <w:bottom w:val="nil"/>
          <w:right w:val="nil"/>
          <w:between w:val="nil"/>
        </w:pBdr>
        <w:tabs>
          <w:tab w:val="num" w:pos="284"/>
        </w:tabs>
        <w:spacing w:after="0" w:line="240" w:lineRule="auto"/>
        <w:ind w:left="709" w:hanging="708"/>
        <w:jc w:val="both"/>
        <w:rPr>
          <w:rFonts w:ascii="Arial Narrow" w:eastAsia="Calibri" w:hAnsi="Arial Narrow" w:cs="Arial"/>
          <w:color w:val="000000"/>
          <w:lang w:eastAsia="pt-BR"/>
        </w:rPr>
      </w:pPr>
      <w:r w:rsidRPr="00A84485">
        <w:rPr>
          <w:rFonts w:ascii="Arial Narrow" w:eastAsia="Calibri" w:hAnsi="Arial Narrow" w:cs="Arial"/>
          <w:color w:val="000000"/>
          <w:lang w:eastAsia="pt-BR"/>
        </w:rPr>
        <w:t>Realização de exames constantes na tabela fornecida pelo Município, abrangendo:</w:t>
      </w:r>
    </w:p>
    <w:p w14:paraId="5B7F4935" w14:textId="77777777" w:rsidR="00A84485" w:rsidRPr="00A84485" w:rsidRDefault="00A84485" w:rsidP="00A84485">
      <w:pPr>
        <w:widowControl w:val="0"/>
        <w:numPr>
          <w:ilvl w:val="0"/>
          <w:numId w:val="60"/>
        </w:numPr>
        <w:pBdr>
          <w:top w:val="nil"/>
          <w:left w:val="nil"/>
          <w:bottom w:val="nil"/>
          <w:right w:val="nil"/>
          <w:between w:val="nil"/>
        </w:pBdr>
        <w:tabs>
          <w:tab w:val="clear" w:pos="720"/>
          <w:tab w:val="num" w:pos="284"/>
        </w:tabs>
        <w:spacing w:after="0" w:line="240" w:lineRule="auto"/>
        <w:ind w:left="709" w:hanging="708"/>
        <w:jc w:val="both"/>
        <w:rPr>
          <w:rFonts w:ascii="Arial Narrow" w:eastAsia="Calibri" w:hAnsi="Arial Narrow" w:cs="Arial"/>
          <w:color w:val="000000"/>
          <w:lang w:eastAsia="pt-BR"/>
        </w:rPr>
      </w:pPr>
      <w:r w:rsidRPr="00A84485">
        <w:rPr>
          <w:rFonts w:ascii="Arial Narrow" w:eastAsia="Calibri" w:hAnsi="Arial Narrow" w:cs="Arial"/>
          <w:color w:val="000000"/>
          <w:lang w:eastAsia="pt-BR"/>
        </w:rPr>
        <w:t>Hematologia</w:t>
      </w:r>
    </w:p>
    <w:p w14:paraId="3D285530" w14:textId="77777777" w:rsidR="00A84485" w:rsidRPr="00A84485" w:rsidRDefault="00A84485" w:rsidP="00A84485">
      <w:pPr>
        <w:widowControl w:val="0"/>
        <w:numPr>
          <w:ilvl w:val="0"/>
          <w:numId w:val="60"/>
        </w:numPr>
        <w:pBdr>
          <w:top w:val="nil"/>
          <w:left w:val="nil"/>
          <w:bottom w:val="nil"/>
          <w:right w:val="nil"/>
          <w:between w:val="nil"/>
        </w:pBdr>
        <w:tabs>
          <w:tab w:val="clear" w:pos="720"/>
          <w:tab w:val="num" w:pos="284"/>
        </w:tabs>
        <w:spacing w:after="0" w:line="240" w:lineRule="auto"/>
        <w:ind w:left="709" w:hanging="708"/>
        <w:jc w:val="both"/>
        <w:rPr>
          <w:rFonts w:ascii="Arial Narrow" w:eastAsia="Calibri" w:hAnsi="Arial Narrow" w:cs="Arial"/>
          <w:color w:val="000000"/>
          <w:lang w:eastAsia="pt-BR"/>
        </w:rPr>
      </w:pPr>
      <w:r w:rsidRPr="00A84485">
        <w:rPr>
          <w:rFonts w:ascii="Arial Narrow" w:eastAsia="Calibri" w:hAnsi="Arial Narrow" w:cs="Arial"/>
          <w:color w:val="000000"/>
          <w:lang w:eastAsia="pt-BR"/>
        </w:rPr>
        <w:t>Bioquímica</w:t>
      </w:r>
    </w:p>
    <w:p w14:paraId="4F58F199" w14:textId="77777777" w:rsidR="00A84485" w:rsidRPr="00A84485" w:rsidRDefault="00A84485" w:rsidP="00A84485">
      <w:pPr>
        <w:widowControl w:val="0"/>
        <w:numPr>
          <w:ilvl w:val="0"/>
          <w:numId w:val="60"/>
        </w:numPr>
        <w:pBdr>
          <w:top w:val="nil"/>
          <w:left w:val="nil"/>
          <w:bottom w:val="nil"/>
          <w:right w:val="nil"/>
          <w:between w:val="nil"/>
        </w:pBdr>
        <w:tabs>
          <w:tab w:val="clear" w:pos="720"/>
          <w:tab w:val="num" w:pos="284"/>
        </w:tabs>
        <w:spacing w:after="0" w:line="240" w:lineRule="auto"/>
        <w:ind w:left="709" w:hanging="708"/>
        <w:jc w:val="both"/>
        <w:rPr>
          <w:rFonts w:ascii="Arial Narrow" w:eastAsia="Calibri" w:hAnsi="Arial Narrow" w:cs="Arial"/>
          <w:color w:val="000000"/>
          <w:lang w:eastAsia="pt-BR"/>
        </w:rPr>
      </w:pPr>
      <w:r w:rsidRPr="00A84485">
        <w:rPr>
          <w:rFonts w:ascii="Arial Narrow" w:eastAsia="Calibri" w:hAnsi="Arial Narrow" w:cs="Arial"/>
          <w:color w:val="000000"/>
          <w:lang w:eastAsia="pt-BR"/>
        </w:rPr>
        <w:t>Hormonais</w:t>
      </w:r>
    </w:p>
    <w:p w14:paraId="22394849" w14:textId="77777777" w:rsidR="00A84485" w:rsidRPr="00A84485" w:rsidRDefault="00A84485" w:rsidP="00A84485">
      <w:pPr>
        <w:widowControl w:val="0"/>
        <w:numPr>
          <w:ilvl w:val="0"/>
          <w:numId w:val="60"/>
        </w:numPr>
        <w:pBdr>
          <w:top w:val="nil"/>
          <w:left w:val="nil"/>
          <w:bottom w:val="nil"/>
          <w:right w:val="nil"/>
          <w:between w:val="nil"/>
        </w:pBdr>
        <w:tabs>
          <w:tab w:val="clear" w:pos="720"/>
          <w:tab w:val="num" w:pos="284"/>
        </w:tabs>
        <w:spacing w:after="0" w:line="240" w:lineRule="auto"/>
        <w:ind w:left="709" w:hanging="708"/>
        <w:jc w:val="both"/>
        <w:rPr>
          <w:rFonts w:ascii="Arial Narrow" w:eastAsia="Calibri" w:hAnsi="Arial Narrow" w:cs="Arial"/>
          <w:color w:val="000000"/>
          <w:lang w:eastAsia="pt-BR"/>
        </w:rPr>
      </w:pPr>
      <w:r w:rsidRPr="00A84485">
        <w:rPr>
          <w:rFonts w:ascii="Arial Narrow" w:eastAsia="Calibri" w:hAnsi="Arial Narrow" w:cs="Arial"/>
          <w:color w:val="000000"/>
          <w:lang w:eastAsia="pt-BR"/>
        </w:rPr>
        <w:t>Imunológicos</w:t>
      </w:r>
    </w:p>
    <w:p w14:paraId="0A96D9DC" w14:textId="77777777" w:rsidR="00A84485" w:rsidRPr="00A84485" w:rsidRDefault="00A84485" w:rsidP="00A84485">
      <w:pPr>
        <w:widowControl w:val="0"/>
        <w:numPr>
          <w:ilvl w:val="0"/>
          <w:numId w:val="60"/>
        </w:numPr>
        <w:pBdr>
          <w:top w:val="nil"/>
          <w:left w:val="nil"/>
          <w:bottom w:val="nil"/>
          <w:right w:val="nil"/>
          <w:between w:val="nil"/>
        </w:pBdr>
        <w:tabs>
          <w:tab w:val="clear" w:pos="720"/>
          <w:tab w:val="num" w:pos="284"/>
        </w:tabs>
        <w:spacing w:after="0" w:line="240" w:lineRule="auto"/>
        <w:ind w:left="709" w:hanging="708"/>
        <w:jc w:val="both"/>
        <w:rPr>
          <w:rFonts w:ascii="Arial Narrow" w:eastAsia="Calibri" w:hAnsi="Arial Narrow" w:cs="Arial"/>
          <w:color w:val="000000"/>
          <w:lang w:eastAsia="pt-BR"/>
        </w:rPr>
      </w:pPr>
      <w:r w:rsidRPr="00A84485">
        <w:rPr>
          <w:rFonts w:ascii="Arial Narrow" w:eastAsia="Calibri" w:hAnsi="Arial Narrow" w:cs="Arial"/>
          <w:color w:val="000000"/>
          <w:lang w:eastAsia="pt-BR"/>
        </w:rPr>
        <w:t>Microbiologia</w:t>
      </w:r>
    </w:p>
    <w:p w14:paraId="58308F62" w14:textId="77777777" w:rsidR="00A84485" w:rsidRPr="00A84485" w:rsidRDefault="00A84485" w:rsidP="00A84485">
      <w:pPr>
        <w:widowControl w:val="0"/>
        <w:numPr>
          <w:ilvl w:val="0"/>
          <w:numId w:val="60"/>
        </w:numPr>
        <w:pBdr>
          <w:top w:val="nil"/>
          <w:left w:val="nil"/>
          <w:bottom w:val="nil"/>
          <w:right w:val="nil"/>
          <w:between w:val="nil"/>
        </w:pBdr>
        <w:tabs>
          <w:tab w:val="clear" w:pos="720"/>
          <w:tab w:val="num" w:pos="284"/>
        </w:tabs>
        <w:spacing w:after="0" w:line="240" w:lineRule="auto"/>
        <w:ind w:left="709" w:hanging="708"/>
        <w:jc w:val="both"/>
        <w:rPr>
          <w:rFonts w:ascii="Arial Narrow" w:eastAsia="Calibri" w:hAnsi="Arial Narrow" w:cs="Arial"/>
          <w:color w:val="000000"/>
          <w:lang w:eastAsia="pt-BR"/>
        </w:rPr>
      </w:pPr>
      <w:r w:rsidRPr="00A84485">
        <w:rPr>
          <w:rFonts w:ascii="Arial Narrow" w:eastAsia="Calibri" w:hAnsi="Arial Narrow" w:cs="Arial"/>
          <w:color w:val="000000"/>
          <w:lang w:eastAsia="pt-BR"/>
        </w:rPr>
        <w:t>Parasitologia</w:t>
      </w:r>
    </w:p>
    <w:p w14:paraId="59F980DC" w14:textId="77777777" w:rsidR="00A84485" w:rsidRPr="00A84485" w:rsidRDefault="00A84485" w:rsidP="00A84485">
      <w:pPr>
        <w:widowControl w:val="0"/>
        <w:numPr>
          <w:ilvl w:val="0"/>
          <w:numId w:val="60"/>
        </w:numPr>
        <w:pBdr>
          <w:top w:val="nil"/>
          <w:left w:val="nil"/>
          <w:bottom w:val="nil"/>
          <w:right w:val="nil"/>
          <w:between w:val="nil"/>
        </w:pBdr>
        <w:tabs>
          <w:tab w:val="clear" w:pos="720"/>
          <w:tab w:val="num" w:pos="284"/>
        </w:tabs>
        <w:spacing w:after="0" w:line="240" w:lineRule="auto"/>
        <w:ind w:left="709" w:hanging="708"/>
        <w:jc w:val="both"/>
        <w:rPr>
          <w:rFonts w:ascii="Arial Narrow" w:eastAsia="Calibri" w:hAnsi="Arial Narrow" w:cs="Arial"/>
          <w:color w:val="000000"/>
          <w:lang w:eastAsia="pt-BR"/>
        </w:rPr>
      </w:pPr>
      <w:r w:rsidRPr="00A84485">
        <w:rPr>
          <w:rFonts w:ascii="Arial Narrow" w:eastAsia="Calibri" w:hAnsi="Arial Narrow" w:cs="Arial"/>
          <w:color w:val="000000"/>
          <w:lang w:eastAsia="pt-BR"/>
        </w:rPr>
        <w:t>Coagulação</w:t>
      </w:r>
    </w:p>
    <w:p w14:paraId="53D16517" w14:textId="77777777" w:rsidR="00A84485" w:rsidRPr="00A84485" w:rsidRDefault="00A84485" w:rsidP="00A84485">
      <w:pPr>
        <w:widowControl w:val="0"/>
        <w:numPr>
          <w:ilvl w:val="0"/>
          <w:numId w:val="60"/>
        </w:numPr>
        <w:pBdr>
          <w:top w:val="nil"/>
          <w:left w:val="nil"/>
          <w:bottom w:val="nil"/>
          <w:right w:val="nil"/>
          <w:between w:val="nil"/>
        </w:pBdr>
        <w:tabs>
          <w:tab w:val="clear" w:pos="720"/>
          <w:tab w:val="num" w:pos="284"/>
        </w:tabs>
        <w:spacing w:after="0" w:line="240" w:lineRule="auto"/>
        <w:ind w:left="709" w:hanging="708"/>
        <w:jc w:val="both"/>
        <w:rPr>
          <w:rFonts w:ascii="Arial Narrow" w:eastAsia="Calibri" w:hAnsi="Arial Narrow" w:cs="Arial"/>
          <w:color w:val="000000"/>
          <w:lang w:eastAsia="pt-BR"/>
        </w:rPr>
      </w:pPr>
      <w:r w:rsidRPr="00A84485">
        <w:rPr>
          <w:rFonts w:ascii="Arial Narrow" w:eastAsia="Calibri" w:hAnsi="Arial Narrow" w:cs="Arial"/>
          <w:color w:val="000000"/>
          <w:lang w:eastAsia="pt-BR"/>
        </w:rPr>
        <w:t>Marcadores tumorais</w:t>
      </w:r>
    </w:p>
    <w:p w14:paraId="23201626" w14:textId="77777777" w:rsidR="00A84485" w:rsidRPr="00A84485" w:rsidRDefault="00A84485" w:rsidP="00A84485">
      <w:pPr>
        <w:widowControl w:val="0"/>
        <w:numPr>
          <w:ilvl w:val="0"/>
          <w:numId w:val="60"/>
        </w:numPr>
        <w:pBdr>
          <w:top w:val="nil"/>
          <w:left w:val="nil"/>
          <w:bottom w:val="nil"/>
          <w:right w:val="nil"/>
          <w:between w:val="nil"/>
        </w:pBdr>
        <w:tabs>
          <w:tab w:val="clear" w:pos="720"/>
          <w:tab w:val="num" w:pos="284"/>
        </w:tabs>
        <w:spacing w:after="0" w:line="240" w:lineRule="auto"/>
        <w:ind w:left="709" w:hanging="708"/>
        <w:jc w:val="both"/>
        <w:rPr>
          <w:rFonts w:ascii="Arial Narrow" w:eastAsia="Calibri" w:hAnsi="Arial Narrow" w:cs="Arial"/>
          <w:color w:val="000000"/>
          <w:lang w:eastAsia="pt-BR"/>
        </w:rPr>
      </w:pPr>
      <w:r w:rsidRPr="00A84485">
        <w:rPr>
          <w:rFonts w:ascii="Arial Narrow" w:eastAsia="Calibri" w:hAnsi="Arial Narrow" w:cs="Arial"/>
          <w:color w:val="000000"/>
          <w:lang w:eastAsia="pt-BR"/>
        </w:rPr>
        <w:t>Exames especiais conforme listagem completa</w:t>
      </w:r>
    </w:p>
    <w:p w14:paraId="20FE6DC6" w14:textId="77777777" w:rsidR="00A84485" w:rsidRPr="00A84485" w:rsidRDefault="00A84485" w:rsidP="00A84485">
      <w:pPr>
        <w:widowControl w:val="0"/>
        <w:pBdr>
          <w:top w:val="nil"/>
          <w:left w:val="nil"/>
          <w:bottom w:val="nil"/>
          <w:right w:val="nil"/>
          <w:between w:val="nil"/>
        </w:pBdr>
        <w:tabs>
          <w:tab w:val="num" w:pos="284"/>
        </w:tabs>
        <w:spacing w:after="0" w:line="240" w:lineRule="auto"/>
        <w:ind w:firstLine="1"/>
        <w:jc w:val="both"/>
        <w:rPr>
          <w:rFonts w:ascii="Arial Narrow" w:eastAsia="Calibri" w:hAnsi="Arial Narrow" w:cs="Arial"/>
          <w:color w:val="000000"/>
          <w:lang w:eastAsia="pt-BR"/>
        </w:rPr>
      </w:pPr>
      <w:r w:rsidRPr="00A84485">
        <w:rPr>
          <w:rFonts w:ascii="Arial Narrow" w:eastAsia="Calibri" w:hAnsi="Arial Narrow" w:cs="Arial"/>
          <w:color w:val="000000"/>
          <w:lang w:eastAsia="pt-BR"/>
        </w:rPr>
        <w:t>Os prestadores deverão entregar laudos dentro dos prazos definidos, garantindo rastreabilidade e qualidade técnica.</w:t>
      </w:r>
    </w:p>
    <w:p w14:paraId="5BC600B9" w14:textId="77777777" w:rsidR="00A84485" w:rsidRPr="00A84485" w:rsidRDefault="00A84485" w:rsidP="00A84485">
      <w:pPr>
        <w:widowControl w:val="0"/>
        <w:pBdr>
          <w:top w:val="nil"/>
          <w:left w:val="nil"/>
          <w:bottom w:val="nil"/>
          <w:right w:val="nil"/>
          <w:between w:val="nil"/>
        </w:pBdr>
        <w:tabs>
          <w:tab w:val="num" w:pos="284"/>
        </w:tabs>
        <w:spacing w:after="0" w:line="240" w:lineRule="auto"/>
        <w:ind w:left="709" w:hanging="708"/>
        <w:jc w:val="both"/>
        <w:rPr>
          <w:rFonts w:ascii="Arial Narrow" w:eastAsia="Calibri" w:hAnsi="Arial Narrow" w:cs="Arial"/>
          <w:b/>
          <w:bCs/>
          <w:color w:val="000000"/>
          <w:lang w:eastAsia="pt-BR"/>
        </w:rPr>
      </w:pPr>
      <w:r w:rsidRPr="00A84485">
        <w:rPr>
          <w:rFonts w:ascii="Arial Narrow" w:eastAsia="Calibri" w:hAnsi="Arial Narrow" w:cs="Arial"/>
          <w:b/>
          <w:bCs/>
          <w:color w:val="000000"/>
          <w:lang w:eastAsia="pt-BR"/>
        </w:rPr>
        <w:t>c) Exames de Imagem e Diagnóstico</w:t>
      </w:r>
    </w:p>
    <w:p w14:paraId="56169119" w14:textId="77777777" w:rsidR="00A84485" w:rsidRPr="00A84485" w:rsidRDefault="00A84485" w:rsidP="00A84485">
      <w:pPr>
        <w:widowControl w:val="0"/>
        <w:pBdr>
          <w:top w:val="nil"/>
          <w:left w:val="nil"/>
          <w:bottom w:val="nil"/>
          <w:right w:val="nil"/>
          <w:between w:val="nil"/>
        </w:pBdr>
        <w:tabs>
          <w:tab w:val="num" w:pos="284"/>
        </w:tabs>
        <w:spacing w:after="0" w:line="240" w:lineRule="auto"/>
        <w:ind w:left="709" w:hanging="708"/>
        <w:jc w:val="both"/>
        <w:rPr>
          <w:rFonts w:ascii="Arial Narrow" w:eastAsia="Calibri" w:hAnsi="Arial Narrow" w:cs="Arial"/>
          <w:color w:val="000000"/>
          <w:lang w:eastAsia="pt-BR"/>
        </w:rPr>
      </w:pPr>
      <w:r w:rsidRPr="00A84485">
        <w:rPr>
          <w:rFonts w:ascii="Arial Narrow" w:eastAsia="Calibri" w:hAnsi="Arial Narrow" w:cs="Arial"/>
          <w:color w:val="000000"/>
          <w:lang w:eastAsia="pt-BR"/>
        </w:rPr>
        <w:t>Conforme itens do arquivo enviado:</w:t>
      </w:r>
    </w:p>
    <w:p w14:paraId="3AC94865" w14:textId="77777777" w:rsidR="00A84485" w:rsidRPr="00A84485" w:rsidRDefault="00A84485" w:rsidP="00A84485">
      <w:pPr>
        <w:widowControl w:val="0"/>
        <w:numPr>
          <w:ilvl w:val="0"/>
          <w:numId w:val="61"/>
        </w:numPr>
        <w:pBdr>
          <w:top w:val="nil"/>
          <w:left w:val="nil"/>
          <w:bottom w:val="nil"/>
          <w:right w:val="nil"/>
          <w:between w:val="nil"/>
        </w:pBdr>
        <w:tabs>
          <w:tab w:val="clear" w:pos="720"/>
          <w:tab w:val="num" w:pos="284"/>
        </w:tabs>
        <w:spacing w:after="0" w:line="240" w:lineRule="auto"/>
        <w:ind w:left="709" w:hanging="708"/>
        <w:jc w:val="both"/>
        <w:rPr>
          <w:rFonts w:ascii="Arial Narrow" w:eastAsia="Calibri" w:hAnsi="Arial Narrow" w:cs="Arial"/>
          <w:color w:val="000000"/>
          <w:lang w:eastAsia="pt-BR"/>
        </w:rPr>
      </w:pPr>
      <w:r w:rsidRPr="00A84485">
        <w:rPr>
          <w:rFonts w:ascii="Arial Narrow" w:eastAsia="Calibri" w:hAnsi="Arial Narrow" w:cs="Arial"/>
          <w:color w:val="000000"/>
          <w:lang w:eastAsia="pt-BR"/>
        </w:rPr>
        <w:t>Ultrassonografias diversas</w:t>
      </w:r>
    </w:p>
    <w:p w14:paraId="56EB1C23" w14:textId="77777777" w:rsidR="00A84485" w:rsidRPr="00A84485" w:rsidRDefault="00A84485" w:rsidP="00A84485">
      <w:pPr>
        <w:widowControl w:val="0"/>
        <w:numPr>
          <w:ilvl w:val="0"/>
          <w:numId w:val="61"/>
        </w:numPr>
        <w:pBdr>
          <w:top w:val="nil"/>
          <w:left w:val="nil"/>
          <w:bottom w:val="nil"/>
          <w:right w:val="nil"/>
          <w:between w:val="nil"/>
        </w:pBdr>
        <w:tabs>
          <w:tab w:val="clear" w:pos="720"/>
          <w:tab w:val="num" w:pos="284"/>
        </w:tabs>
        <w:spacing w:after="0" w:line="240" w:lineRule="auto"/>
        <w:ind w:left="709" w:hanging="708"/>
        <w:jc w:val="both"/>
        <w:rPr>
          <w:rFonts w:ascii="Arial Narrow" w:eastAsia="Calibri" w:hAnsi="Arial Narrow" w:cs="Arial"/>
          <w:color w:val="000000"/>
          <w:lang w:eastAsia="pt-BR"/>
        </w:rPr>
      </w:pPr>
      <w:r w:rsidRPr="00A84485">
        <w:rPr>
          <w:rFonts w:ascii="Arial Narrow" w:eastAsia="Calibri" w:hAnsi="Arial Narrow" w:cs="Arial"/>
          <w:color w:val="000000"/>
          <w:lang w:eastAsia="pt-BR"/>
        </w:rPr>
        <w:t>Raio-X</w:t>
      </w:r>
    </w:p>
    <w:p w14:paraId="14A35591" w14:textId="77777777" w:rsidR="00A84485" w:rsidRPr="00A84485" w:rsidRDefault="00A84485" w:rsidP="00A84485">
      <w:pPr>
        <w:widowControl w:val="0"/>
        <w:numPr>
          <w:ilvl w:val="0"/>
          <w:numId w:val="61"/>
        </w:numPr>
        <w:pBdr>
          <w:top w:val="nil"/>
          <w:left w:val="nil"/>
          <w:bottom w:val="nil"/>
          <w:right w:val="nil"/>
          <w:between w:val="nil"/>
        </w:pBdr>
        <w:tabs>
          <w:tab w:val="clear" w:pos="720"/>
          <w:tab w:val="num" w:pos="284"/>
        </w:tabs>
        <w:spacing w:after="0" w:line="240" w:lineRule="auto"/>
        <w:ind w:left="709" w:hanging="708"/>
        <w:jc w:val="both"/>
        <w:rPr>
          <w:rFonts w:ascii="Arial Narrow" w:eastAsia="Calibri" w:hAnsi="Arial Narrow" w:cs="Arial"/>
          <w:color w:val="000000"/>
          <w:lang w:eastAsia="pt-BR"/>
        </w:rPr>
      </w:pPr>
      <w:r w:rsidRPr="00A84485">
        <w:rPr>
          <w:rFonts w:ascii="Arial Narrow" w:eastAsia="Calibri" w:hAnsi="Arial Narrow" w:cs="Arial"/>
          <w:color w:val="000000"/>
          <w:lang w:eastAsia="pt-BR"/>
        </w:rPr>
        <w:t>Eletrocardiograma</w:t>
      </w:r>
    </w:p>
    <w:p w14:paraId="59164FE6" w14:textId="77777777" w:rsidR="00A84485" w:rsidRPr="00A84485" w:rsidRDefault="00A84485" w:rsidP="00A84485">
      <w:pPr>
        <w:widowControl w:val="0"/>
        <w:numPr>
          <w:ilvl w:val="0"/>
          <w:numId w:val="61"/>
        </w:numPr>
        <w:pBdr>
          <w:top w:val="nil"/>
          <w:left w:val="nil"/>
          <w:bottom w:val="nil"/>
          <w:right w:val="nil"/>
          <w:between w:val="nil"/>
        </w:pBdr>
        <w:tabs>
          <w:tab w:val="clear" w:pos="720"/>
          <w:tab w:val="num" w:pos="284"/>
        </w:tabs>
        <w:spacing w:after="0" w:line="240" w:lineRule="auto"/>
        <w:ind w:left="709" w:hanging="708"/>
        <w:jc w:val="both"/>
        <w:rPr>
          <w:rFonts w:ascii="Arial Narrow" w:eastAsia="Calibri" w:hAnsi="Arial Narrow" w:cs="Arial"/>
          <w:color w:val="000000"/>
          <w:lang w:eastAsia="pt-BR"/>
        </w:rPr>
      </w:pPr>
      <w:r w:rsidRPr="00A84485">
        <w:rPr>
          <w:rFonts w:ascii="Arial Narrow" w:eastAsia="Calibri" w:hAnsi="Arial Narrow" w:cs="Arial"/>
          <w:color w:val="000000"/>
          <w:lang w:eastAsia="pt-BR"/>
        </w:rPr>
        <w:t>Ecodoppler</w:t>
      </w:r>
    </w:p>
    <w:p w14:paraId="48041B8C" w14:textId="77777777" w:rsidR="00A84485" w:rsidRPr="00A84485" w:rsidRDefault="00A84485" w:rsidP="00A84485">
      <w:pPr>
        <w:widowControl w:val="0"/>
        <w:numPr>
          <w:ilvl w:val="0"/>
          <w:numId w:val="61"/>
        </w:numPr>
        <w:pBdr>
          <w:top w:val="nil"/>
          <w:left w:val="nil"/>
          <w:bottom w:val="nil"/>
          <w:right w:val="nil"/>
          <w:between w:val="nil"/>
        </w:pBdr>
        <w:tabs>
          <w:tab w:val="clear" w:pos="720"/>
          <w:tab w:val="num" w:pos="284"/>
        </w:tabs>
        <w:spacing w:after="0" w:line="240" w:lineRule="auto"/>
        <w:ind w:left="709" w:hanging="708"/>
        <w:jc w:val="both"/>
        <w:rPr>
          <w:rFonts w:ascii="Arial Narrow" w:eastAsia="Calibri" w:hAnsi="Arial Narrow" w:cs="Arial"/>
          <w:color w:val="000000"/>
          <w:lang w:eastAsia="pt-BR"/>
        </w:rPr>
      </w:pPr>
      <w:r w:rsidRPr="00A84485">
        <w:rPr>
          <w:rFonts w:ascii="Arial Narrow" w:eastAsia="Calibri" w:hAnsi="Arial Narrow" w:cs="Arial"/>
          <w:color w:val="000000"/>
          <w:lang w:eastAsia="pt-BR"/>
        </w:rPr>
        <w:t>Mamografia</w:t>
      </w:r>
    </w:p>
    <w:p w14:paraId="60A1A066" w14:textId="77777777" w:rsidR="00A84485" w:rsidRPr="00A84485" w:rsidRDefault="00A84485" w:rsidP="00A84485">
      <w:pPr>
        <w:widowControl w:val="0"/>
        <w:numPr>
          <w:ilvl w:val="0"/>
          <w:numId w:val="61"/>
        </w:numPr>
        <w:pBdr>
          <w:top w:val="nil"/>
          <w:left w:val="nil"/>
          <w:bottom w:val="nil"/>
          <w:right w:val="nil"/>
          <w:between w:val="nil"/>
        </w:pBdr>
        <w:tabs>
          <w:tab w:val="clear" w:pos="720"/>
          <w:tab w:val="num" w:pos="284"/>
        </w:tabs>
        <w:spacing w:after="0" w:line="240" w:lineRule="auto"/>
        <w:ind w:left="709" w:hanging="708"/>
        <w:jc w:val="both"/>
        <w:rPr>
          <w:rFonts w:ascii="Arial Narrow" w:eastAsia="Calibri" w:hAnsi="Arial Narrow" w:cs="Arial"/>
          <w:color w:val="000000"/>
          <w:lang w:eastAsia="pt-BR"/>
        </w:rPr>
      </w:pPr>
      <w:r w:rsidRPr="00A84485">
        <w:rPr>
          <w:rFonts w:ascii="Arial Narrow" w:eastAsia="Calibri" w:hAnsi="Arial Narrow" w:cs="Arial"/>
          <w:color w:val="000000"/>
          <w:lang w:eastAsia="pt-BR"/>
        </w:rPr>
        <w:t>Tomografia (se houver credenciados)</w:t>
      </w:r>
    </w:p>
    <w:p w14:paraId="33936164" w14:textId="77777777" w:rsidR="00A84485" w:rsidRPr="00A84485" w:rsidRDefault="00A84485" w:rsidP="00A84485">
      <w:pPr>
        <w:widowControl w:val="0"/>
        <w:numPr>
          <w:ilvl w:val="0"/>
          <w:numId w:val="61"/>
        </w:numPr>
        <w:pBdr>
          <w:top w:val="nil"/>
          <w:left w:val="nil"/>
          <w:bottom w:val="nil"/>
          <w:right w:val="nil"/>
          <w:between w:val="nil"/>
        </w:pBdr>
        <w:tabs>
          <w:tab w:val="clear" w:pos="720"/>
          <w:tab w:val="num" w:pos="284"/>
        </w:tabs>
        <w:spacing w:after="0" w:line="240" w:lineRule="auto"/>
        <w:ind w:left="709" w:hanging="708"/>
        <w:jc w:val="both"/>
        <w:rPr>
          <w:rFonts w:ascii="Arial Narrow" w:eastAsia="Calibri" w:hAnsi="Arial Narrow" w:cs="Arial"/>
          <w:color w:val="000000"/>
          <w:lang w:eastAsia="pt-BR"/>
        </w:rPr>
      </w:pPr>
      <w:r w:rsidRPr="00A84485">
        <w:rPr>
          <w:rFonts w:ascii="Arial Narrow" w:eastAsia="Calibri" w:hAnsi="Arial Narrow" w:cs="Arial"/>
          <w:color w:val="000000"/>
          <w:lang w:eastAsia="pt-BR"/>
        </w:rPr>
        <w:t>Exames específicos conforme tabela oficial</w:t>
      </w:r>
    </w:p>
    <w:p w14:paraId="380C083A" w14:textId="77777777" w:rsidR="00A84485" w:rsidRPr="00A84485" w:rsidRDefault="00A84485" w:rsidP="00A84485">
      <w:pPr>
        <w:widowControl w:val="0"/>
        <w:pBdr>
          <w:top w:val="nil"/>
          <w:left w:val="nil"/>
          <w:bottom w:val="nil"/>
          <w:right w:val="nil"/>
          <w:between w:val="nil"/>
        </w:pBdr>
        <w:tabs>
          <w:tab w:val="num" w:pos="284"/>
        </w:tabs>
        <w:spacing w:after="0" w:line="240" w:lineRule="auto"/>
        <w:ind w:left="709" w:hanging="708"/>
        <w:jc w:val="both"/>
        <w:rPr>
          <w:rFonts w:ascii="Arial Narrow" w:eastAsia="Calibri" w:hAnsi="Arial Narrow" w:cs="Arial"/>
          <w:color w:val="000000"/>
          <w:lang w:eastAsia="pt-BR"/>
        </w:rPr>
      </w:pPr>
      <w:r w:rsidRPr="00A84485">
        <w:rPr>
          <w:rFonts w:ascii="Arial Narrow" w:eastAsia="Calibri" w:hAnsi="Arial Narrow" w:cs="Arial"/>
          <w:color w:val="000000"/>
          <w:lang w:eastAsia="pt-BR"/>
        </w:rPr>
        <w:t>Todos os laudos deverão ser assinados por profissional habilitado.</w:t>
      </w:r>
    </w:p>
    <w:p w14:paraId="40A47D2D" w14:textId="77777777" w:rsidR="00A84485" w:rsidRPr="00A84485" w:rsidRDefault="00A84485" w:rsidP="00A84485">
      <w:pPr>
        <w:widowControl w:val="0"/>
        <w:pBdr>
          <w:top w:val="nil"/>
          <w:left w:val="nil"/>
          <w:bottom w:val="nil"/>
          <w:right w:val="nil"/>
          <w:between w:val="nil"/>
        </w:pBdr>
        <w:tabs>
          <w:tab w:val="num" w:pos="284"/>
        </w:tabs>
        <w:spacing w:after="0" w:line="240" w:lineRule="auto"/>
        <w:ind w:left="709" w:hanging="708"/>
        <w:jc w:val="both"/>
        <w:rPr>
          <w:rFonts w:ascii="Arial Narrow" w:eastAsia="Calibri" w:hAnsi="Arial Narrow" w:cs="Arial"/>
          <w:b/>
          <w:bCs/>
          <w:color w:val="000000"/>
          <w:lang w:eastAsia="pt-BR"/>
        </w:rPr>
      </w:pPr>
      <w:r w:rsidRPr="00A84485">
        <w:rPr>
          <w:rFonts w:ascii="Arial Narrow" w:eastAsia="Calibri" w:hAnsi="Arial Narrow" w:cs="Arial"/>
          <w:b/>
          <w:bCs/>
          <w:color w:val="000000"/>
          <w:lang w:eastAsia="pt-BR"/>
        </w:rPr>
        <w:t>d) Exames e Procedimentos Oftalmológicos</w:t>
      </w:r>
    </w:p>
    <w:p w14:paraId="0162F49A" w14:textId="77777777" w:rsidR="00A84485" w:rsidRPr="00A84485" w:rsidRDefault="00A84485" w:rsidP="00A84485">
      <w:pPr>
        <w:widowControl w:val="0"/>
        <w:pBdr>
          <w:top w:val="nil"/>
          <w:left w:val="nil"/>
          <w:bottom w:val="nil"/>
          <w:right w:val="nil"/>
          <w:between w:val="nil"/>
        </w:pBdr>
        <w:tabs>
          <w:tab w:val="num" w:pos="284"/>
        </w:tabs>
        <w:spacing w:after="0" w:line="240" w:lineRule="auto"/>
        <w:ind w:left="709" w:hanging="708"/>
        <w:jc w:val="both"/>
        <w:rPr>
          <w:rFonts w:ascii="Arial Narrow" w:eastAsia="Calibri" w:hAnsi="Arial Narrow" w:cs="Arial"/>
          <w:color w:val="000000"/>
          <w:lang w:eastAsia="pt-BR"/>
        </w:rPr>
      </w:pPr>
      <w:r w:rsidRPr="00A84485">
        <w:rPr>
          <w:rFonts w:ascii="Arial Narrow" w:eastAsia="Calibri" w:hAnsi="Arial Narrow" w:cs="Arial"/>
          <w:color w:val="000000"/>
          <w:lang w:eastAsia="pt-BR"/>
        </w:rPr>
        <w:t>Conforme itens descritos no documento:</w:t>
      </w:r>
    </w:p>
    <w:p w14:paraId="4C4E75D6" w14:textId="77777777" w:rsidR="00A84485" w:rsidRPr="00A84485" w:rsidRDefault="00A84485" w:rsidP="00A84485">
      <w:pPr>
        <w:widowControl w:val="0"/>
        <w:numPr>
          <w:ilvl w:val="0"/>
          <w:numId w:val="62"/>
        </w:numPr>
        <w:pBdr>
          <w:top w:val="nil"/>
          <w:left w:val="nil"/>
          <w:bottom w:val="nil"/>
          <w:right w:val="nil"/>
          <w:between w:val="nil"/>
        </w:pBdr>
        <w:tabs>
          <w:tab w:val="clear" w:pos="720"/>
          <w:tab w:val="num" w:pos="284"/>
        </w:tabs>
        <w:spacing w:after="0" w:line="240" w:lineRule="auto"/>
        <w:ind w:left="709" w:hanging="708"/>
        <w:jc w:val="both"/>
        <w:rPr>
          <w:rFonts w:ascii="Arial Narrow" w:eastAsia="Calibri" w:hAnsi="Arial Narrow" w:cs="Arial"/>
          <w:color w:val="000000"/>
          <w:lang w:eastAsia="pt-BR"/>
        </w:rPr>
      </w:pPr>
      <w:r w:rsidRPr="00A84485">
        <w:rPr>
          <w:rFonts w:ascii="Arial Narrow" w:eastAsia="Calibri" w:hAnsi="Arial Narrow" w:cs="Arial"/>
          <w:color w:val="000000"/>
          <w:lang w:eastAsia="pt-BR"/>
        </w:rPr>
        <w:t>Biometria AO</w:t>
      </w:r>
    </w:p>
    <w:p w14:paraId="790B6DEE" w14:textId="77777777" w:rsidR="00A84485" w:rsidRPr="00A84485" w:rsidRDefault="00A84485" w:rsidP="00A84485">
      <w:pPr>
        <w:widowControl w:val="0"/>
        <w:numPr>
          <w:ilvl w:val="0"/>
          <w:numId w:val="62"/>
        </w:numPr>
        <w:pBdr>
          <w:top w:val="nil"/>
          <w:left w:val="nil"/>
          <w:bottom w:val="nil"/>
          <w:right w:val="nil"/>
          <w:between w:val="nil"/>
        </w:pBdr>
        <w:tabs>
          <w:tab w:val="clear" w:pos="720"/>
          <w:tab w:val="num" w:pos="284"/>
        </w:tabs>
        <w:spacing w:after="0" w:line="240" w:lineRule="auto"/>
        <w:ind w:left="709" w:hanging="708"/>
        <w:jc w:val="both"/>
        <w:rPr>
          <w:rFonts w:ascii="Arial Narrow" w:eastAsia="Calibri" w:hAnsi="Arial Narrow" w:cs="Arial"/>
          <w:color w:val="000000"/>
          <w:lang w:eastAsia="pt-BR"/>
        </w:rPr>
      </w:pPr>
      <w:r w:rsidRPr="00A84485">
        <w:rPr>
          <w:rFonts w:ascii="Arial Narrow" w:eastAsia="Calibri" w:hAnsi="Arial Narrow" w:cs="Arial"/>
          <w:color w:val="000000"/>
          <w:lang w:eastAsia="pt-BR"/>
        </w:rPr>
        <w:t>Microscopia Especular AO</w:t>
      </w:r>
    </w:p>
    <w:p w14:paraId="46852AF0" w14:textId="77777777" w:rsidR="00A84485" w:rsidRPr="00A84485" w:rsidRDefault="00A84485" w:rsidP="00A84485">
      <w:pPr>
        <w:widowControl w:val="0"/>
        <w:numPr>
          <w:ilvl w:val="0"/>
          <w:numId w:val="62"/>
        </w:numPr>
        <w:pBdr>
          <w:top w:val="nil"/>
          <w:left w:val="nil"/>
          <w:bottom w:val="nil"/>
          <w:right w:val="nil"/>
          <w:between w:val="nil"/>
        </w:pBdr>
        <w:tabs>
          <w:tab w:val="clear" w:pos="720"/>
          <w:tab w:val="num" w:pos="284"/>
        </w:tabs>
        <w:spacing w:after="0" w:line="240" w:lineRule="auto"/>
        <w:ind w:left="709" w:hanging="708"/>
        <w:jc w:val="both"/>
        <w:rPr>
          <w:rFonts w:ascii="Arial Narrow" w:eastAsia="Calibri" w:hAnsi="Arial Narrow" w:cs="Arial"/>
          <w:color w:val="000000"/>
          <w:lang w:eastAsia="pt-BR"/>
        </w:rPr>
      </w:pPr>
      <w:proofErr w:type="spellStart"/>
      <w:r w:rsidRPr="00A84485">
        <w:rPr>
          <w:rFonts w:ascii="Arial Narrow" w:eastAsia="Calibri" w:hAnsi="Arial Narrow" w:cs="Arial"/>
          <w:color w:val="000000"/>
          <w:lang w:eastAsia="pt-BR"/>
        </w:rPr>
        <w:lastRenderedPageBreak/>
        <w:t>Retinografia</w:t>
      </w:r>
      <w:proofErr w:type="spellEnd"/>
    </w:p>
    <w:p w14:paraId="7DCD0D2E" w14:textId="77777777" w:rsidR="00A84485" w:rsidRPr="00A84485" w:rsidRDefault="00A84485" w:rsidP="00A84485">
      <w:pPr>
        <w:widowControl w:val="0"/>
        <w:numPr>
          <w:ilvl w:val="0"/>
          <w:numId w:val="62"/>
        </w:numPr>
        <w:pBdr>
          <w:top w:val="nil"/>
          <w:left w:val="nil"/>
          <w:bottom w:val="nil"/>
          <w:right w:val="nil"/>
          <w:between w:val="nil"/>
        </w:pBdr>
        <w:tabs>
          <w:tab w:val="clear" w:pos="720"/>
          <w:tab w:val="num" w:pos="284"/>
        </w:tabs>
        <w:spacing w:after="0" w:line="240" w:lineRule="auto"/>
        <w:ind w:left="709" w:hanging="708"/>
        <w:jc w:val="both"/>
        <w:rPr>
          <w:rFonts w:ascii="Arial Narrow" w:eastAsia="Calibri" w:hAnsi="Arial Narrow" w:cs="Arial"/>
          <w:color w:val="000000"/>
          <w:lang w:eastAsia="pt-BR"/>
        </w:rPr>
      </w:pPr>
      <w:r w:rsidRPr="00A84485">
        <w:rPr>
          <w:rFonts w:ascii="Arial Narrow" w:eastAsia="Calibri" w:hAnsi="Arial Narrow" w:cs="Arial"/>
          <w:color w:val="000000"/>
          <w:lang w:eastAsia="pt-BR"/>
        </w:rPr>
        <w:t>Campo Visual</w:t>
      </w:r>
    </w:p>
    <w:p w14:paraId="3E7F8F4D" w14:textId="77777777" w:rsidR="00A84485" w:rsidRPr="00A84485" w:rsidRDefault="00A84485" w:rsidP="00A84485">
      <w:pPr>
        <w:widowControl w:val="0"/>
        <w:numPr>
          <w:ilvl w:val="0"/>
          <w:numId w:val="62"/>
        </w:numPr>
        <w:pBdr>
          <w:top w:val="nil"/>
          <w:left w:val="nil"/>
          <w:bottom w:val="nil"/>
          <w:right w:val="nil"/>
          <w:between w:val="nil"/>
        </w:pBdr>
        <w:tabs>
          <w:tab w:val="clear" w:pos="720"/>
          <w:tab w:val="num" w:pos="284"/>
        </w:tabs>
        <w:spacing w:after="0" w:line="240" w:lineRule="auto"/>
        <w:ind w:left="709" w:hanging="708"/>
        <w:jc w:val="both"/>
        <w:rPr>
          <w:rFonts w:ascii="Arial Narrow" w:eastAsia="Calibri" w:hAnsi="Arial Narrow" w:cs="Arial"/>
          <w:color w:val="000000"/>
          <w:lang w:eastAsia="pt-BR"/>
        </w:rPr>
      </w:pPr>
      <w:r w:rsidRPr="00A84485">
        <w:rPr>
          <w:rFonts w:ascii="Arial Narrow" w:eastAsia="Calibri" w:hAnsi="Arial Narrow" w:cs="Arial"/>
          <w:color w:val="000000"/>
          <w:lang w:eastAsia="pt-BR"/>
        </w:rPr>
        <w:t>Topografia</w:t>
      </w:r>
    </w:p>
    <w:p w14:paraId="3EA964E6" w14:textId="77777777" w:rsidR="00A84485" w:rsidRPr="00A84485" w:rsidRDefault="00A84485" w:rsidP="00A84485">
      <w:pPr>
        <w:widowControl w:val="0"/>
        <w:numPr>
          <w:ilvl w:val="0"/>
          <w:numId w:val="62"/>
        </w:numPr>
        <w:pBdr>
          <w:top w:val="nil"/>
          <w:left w:val="nil"/>
          <w:bottom w:val="nil"/>
          <w:right w:val="nil"/>
          <w:between w:val="nil"/>
        </w:pBdr>
        <w:tabs>
          <w:tab w:val="clear" w:pos="720"/>
          <w:tab w:val="num" w:pos="284"/>
        </w:tabs>
        <w:spacing w:after="0" w:line="240" w:lineRule="auto"/>
        <w:ind w:left="709" w:hanging="708"/>
        <w:jc w:val="both"/>
        <w:rPr>
          <w:rFonts w:ascii="Arial Narrow" w:eastAsia="Calibri" w:hAnsi="Arial Narrow" w:cs="Arial"/>
          <w:color w:val="000000"/>
          <w:lang w:eastAsia="pt-BR"/>
        </w:rPr>
      </w:pPr>
      <w:r w:rsidRPr="00A84485">
        <w:rPr>
          <w:rFonts w:ascii="Arial Narrow" w:eastAsia="Calibri" w:hAnsi="Arial Narrow" w:cs="Arial"/>
          <w:color w:val="000000"/>
          <w:lang w:eastAsia="pt-BR"/>
        </w:rPr>
        <w:t>Gonioscopia</w:t>
      </w:r>
    </w:p>
    <w:p w14:paraId="0390A2ED" w14:textId="77777777" w:rsidR="00A84485" w:rsidRPr="00A84485" w:rsidRDefault="00A84485" w:rsidP="00A84485">
      <w:pPr>
        <w:widowControl w:val="0"/>
        <w:numPr>
          <w:ilvl w:val="0"/>
          <w:numId w:val="62"/>
        </w:numPr>
        <w:pBdr>
          <w:top w:val="nil"/>
          <w:left w:val="nil"/>
          <w:bottom w:val="nil"/>
          <w:right w:val="nil"/>
          <w:between w:val="nil"/>
        </w:pBdr>
        <w:tabs>
          <w:tab w:val="clear" w:pos="720"/>
          <w:tab w:val="num" w:pos="284"/>
        </w:tabs>
        <w:spacing w:after="0" w:line="240" w:lineRule="auto"/>
        <w:ind w:left="709" w:hanging="708"/>
        <w:jc w:val="both"/>
        <w:rPr>
          <w:rFonts w:ascii="Arial Narrow" w:eastAsia="Calibri" w:hAnsi="Arial Narrow" w:cs="Arial"/>
          <w:color w:val="000000"/>
          <w:lang w:eastAsia="pt-BR"/>
        </w:rPr>
      </w:pPr>
      <w:r w:rsidRPr="00A84485">
        <w:rPr>
          <w:rFonts w:ascii="Arial Narrow" w:eastAsia="Calibri" w:hAnsi="Arial Narrow" w:cs="Arial"/>
          <w:color w:val="000000"/>
          <w:lang w:eastAsia="pt-BR"/>
        </w:rPr>
        <w:t>Fundoscopia</w:t>
      </w:r>
    </w:p>
    <w:p w14:paraId="5EC709A1" w14:textId="77777777" w:rsidR="00A84485" w:rsidRPr="00A84485" w:rsidRDefault="00A84485" w:rsidP="00A84485">
      <w:pPr>
        <w:widowControl w:val="0"/>
        <w:numPr>
          <w:ilvl w:val="0"/>
          <w:numId w:val="62"/>
        </w:numPr>
        <w:pBdr>
          <w:top w:val="nil"/>
          <w:left w:val="nil"/>
          <w:bottom w:val="nil"/>
          <w:right w:val="nil"/>
          <w:between w:val="nil"/>
        </w:pBdr>
        <w:tabs>
          <w:tab w:val="clear" w:pos="720"/>
          <w:tab w:val="num" w:pos="284"/>
        </w:tabs>
        <w:spacing w:after="0" w:line="240" w:lineRule="auto"/>
        <w:ind w:left="709" w:hanging="708"/>
        <w:jc w:val="both"/>
        <w:rPr>
          <w:rFonts w:ascii="Arial Narrow" w:eastAsia="Calibri" w:hAnsi="Arial Narrow" w:cs="Arial"/>
          <w:color w:val="000000"/>
          <w:lang w:eastAsia="pt-BR"/>
        </w:rPr>
      </w:pPr>
      <w:r w:rsidRPr="00A84485">
        <w:rPr>
          <w:rFonts w:ascii="Arial Narrow" w:eastAsia="Calibri" w:hAnsi="Arial Narrow" w:cs="Arial"/>
          <w:color w:val="000000"/>
          <w:lang w:eastAsia="pt-BR"/>
        </w:rPr>
        <w:t>Mapeamento de Retina</w:t>
      </w:r>
    </w:p>
    <w:p w14:paraId="14C953C9" w14:textId="77777777" w:rsidR="00A84485" w:rsidRPr="00A84485" w:rsidRDefault="00A84485" w:rsidP="00A84485">
      <w:pPr>
        <w:widowControl w:val="0"/>
        <w:numPr>
          <w:ilvl w:val="0"/>
          <w:numId w:val="62"/>
        </w:numPr>
        <w:pBdr>
          <w:top w:val="nil"/>
          <w:left w:val="nil"/>
          <w:bottom w:val="nil"/>
          <w:right w:val="nil"/>
          <w:between w:val="nil"/>
        </w:pBdr>
        <w:tabs>
          <w:tab w:val="clear" w:pos="720"/>
          <w:tab w:val="num" w:pos="284"/>
        </w:tabs>
        <w:spacing w:after="0" w:line="240" w:lineRule="auto"/>
        <w:ind w:left="709" w:hanging="708"/>
        <w:jc w:val="both"/>
        <w:rPr>
          <w:rFonts w:ascii="Arial Narrow" w:eastAsia="Calibri" w:hAnsi="Arial Narrow" w:cs="Arial"/>
          <w:color w:val="000000"/>
          <w:lang w:eastAsia="pt-BR"/>
        </w:rPr>
      </w:pPr>
      <w:r w:rsidRPr="00A84485">
        <w:rPr>
          <w:rFonts w:ascii="Arial Narrow" w:eastAsia="Calibri" w:hAnsi="Arial Narrow" w:cs="Arial"/>
          <w:color w:val="000000"/>
          <w:lang w:eastAsia="pt-BR"/>
        </w:rPr>
        <w:t>OCT – Tomografia de Coerência Óptica</w:t>
      </w:r>
    </w:p>
    <w:p w14:paraId="0AA007E3" w14:textId="77777777" w:rsidR="00A84485" w:rsidRPr="00A84485" w:rsidRDefault="00A84485" w:rsidP="00A84485">
      <w:pPr>
        <w:widowControl w:val="0"/>
        <w:numPr>
          <w:ilvl w:val="0"/>
          <w:numId w:val="62"/>
        </w:numPr>
        <w:pBdr>
          <w:top w:val="nil"/>
          <w:left w:val="nil"/>
          <w:bottom w:val="nil"/>
          <w:right w:val="nil"/>
          <w:between w:val="nil"/>
        </w:pBdr>
        <w:tabs>
          <w:tab w:val="clear" w:pos="720"/>
          <w:tab w:val="num" w:pos="284"/>
        </w:tabs>
        <w:spacing w:after="0" w:line="240" w:lineRule="auto"/>
        <w:ind w:left="709" w:hanging="708"/>
        <w:jc w:val="both"/>
        <w:rPr>
          <w:rFonts w:ascii="Arial Narrow" w:eastAsia="Calibri" w:hAnsi="Arial Narrow" w:cs="Arial"/>
          <w:color w:val="000000"/>
          <w:lang w:eastAsia="pt-BR"/>
        </w:rPr>
      </w:pPr>
      <w:r w:rsidRPr="00A84485">
        <w:rPr>
          <w:rFonts w:ascii="Arial Narrow" w:eastAsia="Calibri" w:hAnsi="Arial Narrow" w:cs="Arial"/>
          <w:color w:val="000000"/>
          <w:lang w:eastAsia="pt-BR"/>
        </w:rPr>
        <w:t>Acuidade visual, tonometria, entre outros</w:t>
      </w:r>
    </w:p>
    <w:p w14:paraId="385B35FB" w14:textId="77777777" w:rsidR="00A84485" w:rsidRPr="00A84485" w:rsidRDefault="00A84485" w:rsidP="00A84485">
      <w:pPr>
        <w:widowControl w:val="0"/>
        <w:pBdr>
          <w:top w:val="nil"/>
          <w:left w:val="nil"/>
          <w:bottom w:val="nil"/>
          <w:right w:val="nil"/>
          <w:between w:val="nil"/>
        </w:pBdr>
        <w:tabs>
          <w:tab w:val="num" w:pos="284"/>
        </w:tabs>
        <w:spacing w:after="0" w:line="240" w:lineRule="auto"/>
        <w:ind w:left="709" w:hanging="708"/>
        <w:jc w:val="both"/>
        <w:rPr>
          <w:rFonts w:ascii="Arial Narrow" w:eastAsia="Calibri" w:hAnsi="Arial Narrow" w:cs="Arial"/>
          <w:color w:val="000000"/>
          <w:lang w:eastAsia="pt-BR"/>
        </w:rPr>
      </w:pPr>
      <w:r w:rsidRPr="00A84485">
        <w:rPr>
          <w:rFonts w:ascii="Arial Narrow" w:eastAsia="Calibri" w:hAnsi="Arial Narrow" w:cs="Arial"/>
          <w:color w:val="000000"/>
          <w:lang w:eastAsia="pt-BR"/>
        </w:rPr>
        <w:t>Incluindo atendimentos ambulatoriais e procedimentos diagnósticos complementares.</w:t>
      </w:r>
    </w:p>
    <w:p w14:paraId="1E329F99" w14:textId="77777777" w:rsidR="00A84485" w:rsidRPr="00A84485" w:rsidRDefault="00A84485" w:rsidP="00A84485">
      <w:pPr>
        <w:widowControl w:val="0"/>
        <w:pBdr>
          <w:top w:val="nil"/>
          <w:left w:val="nil"/>
          <w:bottom w:val="nil"/>
          <w:right w:val="nil"/>
          <w:between w:val="nil"/>
        </w:pBdr>
        <w:tabs>
          <w:tab w:val="num" w:pos="284"/>
        </w:tabs>
        <w:spacing w:after="0" w:line="240" w:lineRule="auto"/>
        <w:ind w:left="709" w:hanging="708"/>
        <w:jc w:val="both"/>
        <w:rPr>
          <w:rFonts w:ascii="Arial Narrow" w:eastAsia="Calibri" w:hAnsi="Arial Narrow" w:cs="Arial"/>
          <w:b/>
          <w:bCs/>
          <w:color w:val="000000"/>
          <w:lang w:eastAsia="pt-BR"/>
        </w:rPr>
      </w:pPr>
      <w:r w:rsidRPr="00A84485">
        <w:rPr>
          <w:rFonts w:ascii="Arial Narrow" w:eastAsia="Calibri" w:hAnsi="Arial Narrow" w:cs="Arial"/>
          <w:b/>
          <w:bCs/>
          <w:color w:val="000000"/>
          <w:lang w:eastAsia="pt-BR"/>
        </w:rPr>
        <w:t>e) Procedimentos Ambulatoriais e Pequenas Intervenções</w:t>
      </w:r>
    </w:p>
    <w:p w14:paraId="17217A04" w14:textId="77777777" w:rsidR="00A84485" w:rsidRPr="00A84485" w:rsidRDefault="00A84485" w:rsidP="00A84485">
      <w:pPr>
        <w:widowControl w:val="0"/>
        <w:pBdr>
          <w:top w:val="nil"/>
          <w:left w:val="nil"/>
          <w:bottom w:val="nil"/>
          <w:right w:val="nil"/>
          <w:between w:val="nil"/>
        </w:pBdr>
        <w:tabs>
          <w:tab w:val="num" w:pos="284"/>
        </w:tabs>
        <w:spacing w:after="0" w:line="240" w:lineRule="auto"/>
        <w:ind w:left="709" w:hanging="708"/>
        <w:jc w:val="both"/>
        <w:rPr>
          <w:rFonts w:ascii="Arial Narrow" w:eastAsia="Calibri" w:hAnsi="Arial Narrow" w:cs="Arial"/>
          <w:color w:val="000000"/>
          <w:lang w:eastAsia="pt-BR"/>
        </w:rPr>
      </w:pPr>
      <w:r w:rsidRPr="00A84485">
        <w:rPr>
          <w:rFonts w:ascii="Arial Narrow" w:eastAsia="Calibri" w:hAnsi="Arial Narrow" w:cs="Arial"/>
          <w:color w:val="000000"/>
          <w:lang w:eastAsia="pt-BR"/>
        </w:rPr>
        <w:t>Executados conforme normas sanitárias:</w:t>
      </w:r>
    </w:p>
    <w:p w14:paraId="7A529F3A" w14:textId="77777777" w:rsidR="00A84485" w:rsidRPr="00A84485" w:rsidRDefault="00A84485" w:rsidP="00A84485">
      <w:pPr>
        <w:widowControl w:val="0"/>
        <w:numPr>
          <w:ilvl w:val="0"/>
          <w:numId w:val="63"/>
        </w:numPr>
        <w:pBdr>
          <w:top w:val="nil"/>
          <w:left w:val="nil"/>
          <w:bottom w:val="nil"/>
          <w:right w:val="nil"/>
          <w:between w:val="nil"/>
        </w:pBdr>
        <w:tabs>
          <w:tab w:val="clear" w:pos="720"/>
          <w:tab w:val="num" w:pos="284"/>
        </w:tabs>
        <w:spacing w:after="0" w:line="240" w:lineRule="auto"/>
        <w:ind w:left="709" w:hanging="708"/>
        <w:jc w:val="both"/>
        <w:rPr>
          <w:rFonts w:ascii="Arial Narrow" w:eastAsia="Calibri" w:hAnsi="Arial Narrow" w:cs="Arial"/>
          <w:color w:val="000000"/>
          <w:lang w:eastAsia="pt-BR"/>
        </w:rPr>
      </w:pPr>
      <w:r w:rsidRPr="00A84485">
        <w:rPr>
          <w:rFonts w:ascii="Arial Narrow" w:eastAsia="Calibri" w:hAnsi="Arial Narrow" w:cs="Arial"/>
          <w:color w:val="000000"/>
          <w:lang w:eastAsia="pt-BR"/>
        </w:rPr>
        <w:t>Curativos</w:t>
      </w:r>
    </w:p>
    <w:p w14:paraId="4EB3619D" w14:textId="77777777" w:rsidR="00A84485" w:rsidRPr="00A84485" w:rsidRDefault="00A84485" w:rsidP="00A84485">
      <w:pPr>
        <w:widowControl w:val="0"/>
        <w:numPr>
          <w:ilvl w:val="0"/>
          <w:numId w:val="63"/>
        </w:numPr>
        <w:pBdr>
          <w:top w:val="nil"/>
          <w:left w:val="nil"/>
          <w:bottom w:val="nil"/>
          <w:right w:val="nil"/>
          <w:between w:val="nil"/>
        </w:pBdr>
        <w:tabs>
          <w:tab w:val="clear" w:pos="720"/>
          <w:tab w:val="num" w:pos="284"/>
        </w:tabs>
        <w:spacing w:after="0" w:line="240" w:lineRule="auto"/>
        <w:ind w:left="709" w:hanging="708"/>
        <w:jc w:val="both"/>
        <w:rPr>
          <w:rFonts w:ascii="Arial Narrow" w:eastAsia="Calibri" w:hAnsi="Arial Narrow" w:cs="Arial"/>
          <w:color w:val="000000"/>
          <w:lang w:eastAsia="pt-BR"/>
        </w:rPr>
      </w:pPr>
      <w:r w:rsidRPr="00A84485">
        <w:rPr>
          <w:rFonts w:ascii="Arial Narrow" w:eastAsia="Calibri" w:hAnsi="Arial Narrow" w:cs="Arial"/>
          <w:color w:val="000000"/>
          <w:lang w:eastAsia="pt-BR"/>
        </w:rPr>
        <w:t>Peque</w:t>
      </w:r>
      <w:r w:rsidRPr="00A84485">
        <w:rPr>
          <w:rFonts w:ascii="Arial Narrow" w:eastAsia="Calibri" w:hAnsi="Arial Narrow" w:cs="Arial"/>
          <w:color w:val="000000"/>
          <w:lang w:eastAsia="pt-BR"/>
        </w:rPr>
        <w:softHyphen/>
        <w:t>nas cirurgias</w:t>
      </w:r>
    </w:p>
    <w:p w14:paraId="52B4B374" w14:textId="77777777" w:rsidR="00A84485" w:rsidRPr="00A84485" w:rsidRDefault="00A84485" w:rsidP="00A84485">
      <w:pPr>
        <w:widowControl w:val="0"/>
        <w:numPr>
          <w:ilvl w:val="0"/>
          <w:numId w:val="63"/>
        </w:numPr>
        <w:pBdr>
          <w:top w:val="nil"/>
          <w:left w:val="nil"/>
          <w:bottom w:val="nil"/>
          <w:right w:val="nil"/>
          <w:between w:val="nil"/>
        </w:pBdr>
        <w:tabs>
          <w:tab w:val="clear" w:pos="720"/>
          <w:tab w:val="num" w:pos="284"/>
        </w:tabs>
        <w:spacing w:after="0" w:line="240" w:lineRule="auto"/>
        <w:ind w:left="709" w:hanging="708"/>
        <w:jc w:val="both"/>
        <w:rPr>
          <w:rFonts w:ascii="Arial Narrow" w:eastAsia="Calibri" w:hAnsi="Arial Narrow" w:cs="Arial"/>
          <w:color w:val="000000"/>
          <w:lang w:eastAsia="pt-BR"/>
        </w:rPr>
      </w:pPr>
      <w:r w:rsidRPr="00A84485">
        <w:rPr>
          <w:rFonts w:ascii="Arial Narrow" w:eastAsia="Calibri" w:hAnsi="Arial Narrow" w:cs="Arial"/>
          <w:color w:val="000000"/>
          <w:lang w:eastAsia="pt-BR"/>
        </w:rPr>
        <w:t>Retirada de pontos</w:t>
      </w:r>
    </w:p>
    <w:p w14:paraId="795546CC" w14:textId="77777777" w:rsidR="00A84485" w:rsidRPr="00A84485" w:rsidRDefault="00A84485" w:rsidP="00A84485">
      <w:pPr>
        <w:widowControl w:val="0"/>
        <w:numPr>
          <w:ilvl w:val="0"/>
          <w:numId w:val="63"/>
        </w:numPr>
        <w:pBdr>
          <w:top w:val="nil"/>
          <w:left w:val="nil"/>
          <w:bottom w:val="nil"/>
          <w:right w:val="nil"/>
          <w:between w:val="nil"/>
        </w:pBdr>
        <w:tabs>
          <w:tab w:val="clear" w:pos="720"/>
          <w:tab w:val="num" w:pos="284"/>
        </w:tabs>
        <w:spacing w:after="0" w:line="240" w:lineRule="auto"/>
        <w:ind w:left="709" w:hanging="708"/>
        <w:jc w:val="both"/>
        <w:rPr>
          <w:rFonts w:ascii="Arial Narrow" w:eastAsia="Calibri" w:hAnsi="Arial Narrow" w:cs="Arial"/>
          <w:color w:val="000000"/>
          <w:lang w:eastAsia="pt-BR"/>
        </w:rPr>
      </w:pPr>
      <w:r w:rsidRPr="00A84485">
        <w:rPr>
          <w:rFonts w:ascii="Arial Narrow" w:eastAsia="Calibri" w:hAnsi="Arial Narrow" w:cs="Arial"/>
          <w:color w:val="000000"/>
          <w:lang w:eastAsia="pt-BR"/>
        </w:rPr>
        <w:t>Procedimentos listados na tabela de serviços</w:t>
      </w:r>
    </w:p>
    <w:p w14:paraId="578A0242" w14:textId="77777777" w:rsidR="00A84485" w:rsidRPr="00A84485" w:rsidRDefault="00A84485" w:rsidP="00A84485">
      <w:pPr>
        <w:widowControl w:val="0"/>
        <w:pBdr>
          <w:top w:val="nil"/>
          <w:left w:val="nil"/>
          <w:bottom w:val="nil"/>
          <w:right w:val="nil"/>
          <w:between w:val="nil"/>
        </w:pBdr>
        <w:tabs>
          <w:tab w:val="num" w:pos="284"/>
        </w:tabs>
        <w:spacing w:after="0" w:line="240" w:lineRule="auto"/>
        <w:ind w:left="709" w:hanging="708"/>
        <w:jc w:val="both"/>
        <w:rPr>
          <w:rFonts w:ascii="Arial Narrow" w:eastAsia="Calibri" w:hAnsi="Arial Narrow" w:cs="Arial"/>
          <w:b/>
          <w:bCs/>
          <w:color w:val="000000"/>
          <w:lang w:eastAsia="pt-BR"/>
        </w:rPr>
      </w:pPr>
      <w:r w:rsidRPr="00A84485">
        <w:rPr>
          <w:rFonts w:ascii="Arial Narrow" w:eastAsia="Calibri" w:hAnsi="Arial Narrow" w:cs="Arial"/>
          <w:b/>
          <w:bCs/>
          <w:color w:val="000000"/>
          <w:lang w:eastAsia="pt-BR"/>
        </w:rPr>
        <w:t>f) Serviços Multiprofissionais de Saúde</w:t>
      </w:r>
    </w:p>
    <w:p w14:paraId="64858B72" w14:textId="77777777" w:rsidR="00A84485" w:rsidRPr="00A84485" w:rsidRDefault="00A84485" w:rsidP="00A84485">
      <w:pPr>
        <w:widowControl w:val="0"/>
        <w:pBdr>
          <w:top w:val="nil"/>
          <w:left w:val="nil"/>
          <w:bottom w:val="nil"/>
          <w:right w:val="nil"/>
          <w:between w:val="nil"/>
        </w:pBdr>
        <w:tabs>
          <w:tab w:val="num" w:pos="284"/>
        </w:tabs>
        <w:spacing w:after="0" w:line="240" w:lineRule="auto"/>
        <w:ind w:left="709" w:hanging="708"/>
        <w:jc w:val="both"/>
        <w:rPr>
          <w:rFonts w:ascii="Arial Narrow" w:eastAsia="Calibri" w:hAnsi="Arial Narrow" w:cs="Arial"/>
          <w:color w:val="000000"/>
          <w:lang w:eastAsia="pt-BR"/>
        </w:rPr>
      </w:pPr>
      <w:r w:rsidRPr="00A84485">
        <w:rPr>
          <w:rFonts w:ascii="Arial Narrow" w:eastAsia="Calibri" w:hAnsi="Arial Narrow" w:cs="Arial"/>
          <w:color w:val="000000"/>
          <w:lang w:eastAsia="pt-BR"/>
        </w:rPr>
        <w:t>Incluindo:</w:t>
      </w:r>
    </w:p>
    <w:p w14:paraId="72437CB6" w14:textId="77777777" w:rsidR="00A84485" w:rsidRPr="00A84485" w:rsidRDefault="00A84485" w:rsidP="00A84485">
      <w:pPr>
        <w:widowControl w:val="0"/>
        <w:numPr>
          <w:ilvl w:val="0"/>
          <w:numId w:val="64"/>
        </w:numPr>
        <w:pBdr>
          <w:top w:val="nil"/>
          <w:left w:val="nil"/>
          <w:bottom w:val="nil"/>
          <w:right w:val="nil"/>
          <w:between w:val="nil"/>
        </w:pBdr>
        <w:tabs>
          <w:tab w:val="clear" w:pos="720"/>
          <w:tab w:val="num" w:pos="284"/>
        </w:tabs>
        <w:spacing w:after="0" w:line="240" w:lineRule="auto"/>
        <w:ind w:left="709" w:hanging="708"/>
        <w:jc w:val="both"/>
        <w:rPr>
          <w:rFonts w:ascii="Arial Narrow" w:eastAsia="Calibri" w:hAnsi="Arial Narrow" w:cs="Arial"/>
          <w:color w:val="000000"/>
          <w:lang w:eastAsia="pt-BR"/>
        </w:rPr>
      </w:pPr>
      <w:r w:rsidRPr="00A84485">
        <w:rPr>
          <w:rFonts w:ascii="Arial Narrow" w:eastAsia="Calibri" w:hAnsi="Arial Narrow" w:cs="Arial"/>
          <w:color w:val="000000"/>
          <w:lang w:eastAsia="pt-BR"/>
        </w:rPr>
        <w:t>Fisioterapia</w:t>
      </w:r>
    </w:p>
    <w:p w14:paraId="22144C54" w14:textId="77777777" w:rsidR="00A84485" w:rsidRPr="00A84485" w:rsidRDefault="00A84485" w:rsidP="00A84485">
      <w:pPr>
        <w:widowControl w:val="0"/>
        <w:numPr>
          <w:ilvl w:val="0"/>
          <w:numId w:val="64"/>
        </w:numPr>
        <w:pBdr>
          <w:top w:val="nil"/>
          <w:left w:val="nil"/>
          <w:bottom w:val="nil"/>
          <w:right w:val="nil"/>
          <w:between w:val="nil"/>
        </w:pBdr>
        <w:tabs>
          <w:tab w:val="clear" w:pos="720"/>
          <w:tab w:val="num" w:pos="284"/>
        </w:tabs>
        <w:spacing w:after="0" w:line="240" w:lineRule="auto"/>
        <w:ind w:left="709" w:hanging="708"/>
        <w:jc w:val="both"/>
        <w:rPr>
          <w:rFonts w:ascii="Arial Narrow" w:eastAsia="Calibri" w:hAnsi="Arial Narrow" w:cs="Arial"/>
          <w:color w:val="000000"/>
          <w:lang w:eastAsia="pt-BR"/>
        </w:rPr>
      </w:pPr>
      <w:r w:rsidRPr="00A84485">
        <w:rPr>
          <w:rFonts w:ascii="Arial Narrow" w:eastAsia="Calibri" w:hAnsi="Arial Narrow" w:cs="Arial"/>
          <w:color w:val="000000"/>
          <w:lang w:eastAsia="pt-BR"/>
        </w:rPr>
        <w:t>Psicologia</w:t>
      </w:r>
    </w:p>
    <w:p w14:paraId="7FC0EFE1" w14:textId="77777777" w:rsidR="00A84485" w:rsidRPr="00A84485" w:rsidRDefault="00A84485" w:rsidP="00A84485">
      <w:pPr>
        <w:widowControl w:val="0"/>
        <w:numPr>
          <w:ilvl w:val="0"/>
          <w:numId w:val="64"/>
        </w:numPr>
        <w:pBdr>
          <w:top w:val="nil"/>
          <w:left w:val="nil"/>
          <w:bottom w:val="nil"/>
          <w:right w:val="nil"/>
          <w:between w:val="nil"/>
        </w:pBdr>
        <w:tabs>
          <w:tab w:val="clear" w:pos="720"/>
          <w:tab w:val="num" w:pos="284"/>
        </w:tabs>
        <w:spacing w:after="0" w:line="240" w:lineRule="auto"/>
        <w:ind w:left="709" w:hanging="708"/>
        <w:jc w:val="both"/>
        <w:rPr>
          <w:rFonts w:ascii="Arial Narrow" w:eastAsia="Calibri" w:hAnsi="Arial Narrow" w:cs="Arial"/>
          <w:color w:val="000000"/>
          <w:lang w:eastAsia="pt-BR"/>
        </w:rPr>
      </w:pPr>
      <w:r w:rsidRPr="00A84485">
        <w:rPr>
          <w:rFonts w:ascii="Arial Narrow" w:eastAsia="Calibri" w:hAnsi="Arial Narrow" w:cs="Arial"/>
          <w:color w:val="000000"/>
          <w:lang w:eastAsia="pt-BR"/>
        </w:rPr>
        <w:t>Nutrição</w:t>
      </w:r>
    </w:p>
    <w:p w14:paraId="27BF81E0" w14:textId="77777777" w:rsidR="00A84485" w:rsidRPr="00A84485" w:rsidRDefault="00A84485" w:rsidP="00A84485">
      <w:pPr>
        <w:widowControl w:val="0"/>
        <w:numPr>
          <w:ilvl w:val="0"/>
          <w:numId w:val="64"/>
        </w:numPr>
        <w:pBdr>
          <w:top w:val="nil"/>
          <w:left w:val="nil"/>
          <w:bottom w:val="nil"/>
          <w:right w:val="nil"/>
          <w:between w:val="nil"/>
        </w:pBdr>
        <w:tabs>
          <w:tab w:val="clear" w:pos="720"/>
          <w:tab w:val="num" w:pos="284"/>
        </w:tabs>
        <w:spacing w:after="0" w:line="240" w:lineRule="auto"/>
        <w:ind w:left="709" w:hanging="708"/>
        <w:jc w:val="both"/>
        <w:rPr>
          <w:rFonts w:ascii="Arial Narrow" w:eastAsia="Calibri" w:hAnsi="Arial Narrow" w:cs="Arial"/>
          <w:color w:val="000000"/>
          <w:lang w:eastAsia="pt-BR"/>
        </w:rPr>
      </w:pPr>
      <w:r w:rsidRPr="00A84485">
        <w:rPr>
          <w:rFonts w:ascii="Arial Narrow" w:eastAsia="Calibri" w:hAnsi="Arial Narrow" w:cs="Arial"/>
          <w:color w:val="000000"/>
          <w:lang w:eastAsia="pt-BR"/>
        </w:rPr>
        <w:t>Fonoaudiologia</w:t>
      </w:r>
    </w:p>
    <w:p w14:paraId="78E64105" w14:textId="77777777" w:rsidR="00A84485" w:rsidRPr="00A84485" w:rsidRDefault="00A84485" w:rsidP="00A84485">
      <w:pPr>
        <w:widowControl w:val="0"/>
        <w:numPr>
          <w:ilvl w:val="0"/>
          <w:numId w:val="64"/>
        </w:numPr>
        <w:pBdr>
          <w:top w:val="nil"/>
          <w:left w:val="nil"/>
          <w:bottom w:val="nil"/>
          <w:right w:val="nil"/>
          <w:between w:val="nil"/>
        </w:pBdr>
        <w:tabs>
          <w:tab w:val="clear" w:pos="720"/>
          <w:tab w:val="num" w:pos="284"/>
        </w:tabs>
        <w:spacing w:after="0" w:line="240" w:lineRule="auto"/>
        <w:ind w:left="709" w:hanging="708"/>
        <w:jc w:val="both"/>
        <w:rPr>
          <w:rFonts w:ascii="Arial Narrow" w:eastAsia="Calibri" w:hAnsi="Arial Narrow" w:cs="Arial"/>
          <w:color w:val="000000"/>
          <w:lang w:eastAsia="pt-BR"/>
        </w:rPr>
      </w:pPr>
      <w:r w:rsidRPr="00A84485">
        <w:rPr>
          <w:rFonts w:ascii="Arial Narrow" w:eastAsia="Calibri" w:hAnsi="Arial Narrow" w:cs="Arial"/>
          <w:color w:val="000000"/>
          <w:lang w:eastAsia="pt-BR"/>
        </w:rPr>
        <w:t>Terapia Ocupacional</w:t>
      </w:r>
    </w:p>
    <w:p w14:paraId="34594412" w14:textId="77777777" w:rsidR="00A84485" w:rsidRPr="00A84485" w:rsidRDefault="00A84485" w:rsidP="00A84485">
      <w:pPr>
        <w:widowControl w:val="0"/>
        <w:numPr>
          <w:ilvl w:val="0"/>
          <w:numId w:val="64"/>
        </w:numPr>
        <w:pBdr>
          <w:top w:val="nil"/>
          <w:left w:val="nil"/>
          <w:bottom w:val="nil"/>
          <w:right w:val="nil"/>
          <w:between w:val="nil"/>
        </w:pBdr>
        <w:tabs>
          <w:tab w:val="clear" w:pos="720"/>
          <w:tab w:val="num" w:pos="284"/>
        </w:tabs>
        <w:spacing w:after="0" w:line="240" w:lineRule="auto"/>
        <w:ind w:left="709" w:hanging="708"/>
        <w:jc w:val="both"/>
        <w:rPr>
          <w:rFonts w:ascii="Arial Narrow" w:eastAsia="Calibri" w:hAnsi="Arial Narrow" w:cs="Arial"/>
          <w:color w:val="000000"/>
          <w:lang w:eastAsia="pt-BR"/>
        </w:rPr>
      </w:pPr>
      <w:r w:rsidRPr="00A84485">
        <w:rPr>
          <w:rFonts w:ascii="Arial Narrow" w:eastAsia="Calibri" w:hAnsi="Arial Narrow" w:cs="Arial"/>
          <w:color w:val="000000"/>
          <w:lang w:eastAsia="pt-BR"/>
        </w:rPr>
        <w:t>Assistência Social</w:t>
      </w:r>
    </w:p>
    <w:p w14:paraId="5F9525B4" w14:textId="77777777" w:rsidR="00A84485" w:rsidRDefault="00A84485" w:rsidP="00A84485">
      <w:pPr>
        <w:widowControl w:val="0"/>
        <w:numPr>
          <w:ilvl w:val="0"/>
          <w:numId w:val="64"/>
        </w:numPr>
        <w:pBdr>
          <w:top w:val="nil"/>
          <w:left w:val="nil"/>
          <w:bottom w:val="nil"/>
          <w:right w:val="nil"/>
          <w:between w:val="nil"/>
        </w:pBdr>
        <w:tabs>
          <w:tab w:val="clear" w:pos="720"/>
          <w:tab w:val="num" w:pos="284"/>
        </w:tabs>
        <w:spacing w:after="0" w:line="240" w:lineRule="auto"/>
        <w:ind w:left="709" w:hanging="708"/>
        <w:jc w:val="both"/>
        <w:rPr>
          <w:rFonts w:ascii="Arial Narrow" w:eastAsia="Calibri" w:hAnsi="Arial Narrow" w:cs="Arial"/>
          <w:color w:val="000000"/>
          <w:lang w:eastAsia="pt-BR"/>
        </w:rPr>
      </w:pPr>
      <w:r w:rsidRPr="00A84485">
        <w:rPr>
          <w:rFonts w:ascii="Arial Narrow" w:eastAsia="Calibri" w:hAnsi="Arial Narrow" w:cs="Arial"/>
          <w:color w:val="000000"/>
          <w:lang w:eastAsia="pt-BR"/>
        </w:rPr>
        <w:t>Educador Físico (ambiente de saúde)</w:t>
      </w:r>
    </w:p>
    <w:p w14:paraId="468F8659" w14:textId="77777777" w:rsidR="00A84485" w:rsidRDefault="00A84485" w:rsidP="00A84485">
      <w:pPr>
        <w:widowControl w:val="0"/>
        <w:pBdr>
          <w:top w:val="nil"/>
          <w:left w:val="nil"/>
          <w:bottom w:val="nil"/>
          <w:right w:val="nil"/>
          <w:between w:val="nil"/>
        </w:pBdr>
        <w:spacing w:after="0" w:line="240" w:lineRule="auto"/>
        <w:ind w:left="1"/>
        <w:jc w:val="both"/>
        <w:rPr>
          <w:rFonts w:ascii="Arial Narrow" w:eastAsia="Calibri" w:hAnsi="Arial Narrow" w:cs="Arial"/>
          <w:color w:val="000000"/>
          <w:lang w:eastAsia="pt-BR"/>
        </w:rPr>
      </w:pPr>
    </w:p>
    <w:p w14:paraId="2CAB774A" w14:textId="2277EFDA" w:rsidR="00A84485" w:rsidRDefault="00A84485" w:rsidP="00A84485">
      <w:pPr>
        <w:pStyle w:val="PargrafodaLista"/>
        <w:widowControl w:val="0"/>
        <w:numPr>
          <w:ilvl w:val="1"/>
          <w:numId w:val="38"/>
        </w:numPr>
        <w:pBdr>
          <w:top w:val="nil"/>
          <w:left w:val="nil"/>
          <w:bottom w:val="nil"/>
          <w:right w:val="nil"/>
          <w:between w:val="nil"/>
        </w:pBdr>
        <w:spacing w:after="0" w:line="240" w:lineRule="auto"/>
        <w:ind w:left="0" w:firstLine="21"/>
        <w:jc w:val="both"/>
        <w:rPr>
          <w:rFonts w:ascii="Arial Narrow" w:eastAsia="Calibri" w:hAnsi="Arial Narrow" w:cs="Arial"/>
          <w:color w:val="000000"/>
          <w:lang w:eastAsia="pt-BR"/>
        </w:rPr>
      </w:pPr>
      <w:r w:rsidRPr="00A84485">
        <w:rPr>
          <w:rFonts w:ascii="Arial Narrow" w:eastAsia="Calibri" w:hAnsi="Arial Narrow" w:cs="Arial"/>
          <w:color w:val="000000"/>
          <w:lang w:eastAsia="pt-BR"/>
        </w:rPr>
        <w:t>Serviços Prestados no Âmbito da Secretaria Municipal de Educação</w:t>
      </w:r>
    </w:p>
    <w:p w14:paraId="3C9C0AFA" w14:textId="72DECEDB" w:rsidR="00A84485" w:rsidRDefault="00A84485" w:rsidP="00A84485">
      <w:pPr>
        <w:widowControl w:val="0"/>
        <w:pBdr>
          <w:top w:val="nil"/>
          <w:left w:val="nil"/>
          <w:bottom w:val="nil"/>
          <w:right w:val="nil"/>
          <w:between w:val="nil"/>
        </w:pBdr>
        <w:spacing w:after="0" w:line="240" w:lineRule="auto"/>
        <w:ind w:firstLine="21"/>
        <w:jc w:val="both"/>
        <w:rPr>
          <w:rFonts w:ascii="Arial Narrow" w:eastAsia="Calibri" w:hAnsi="Arial Narrow" w:cs="Arial"/>
          <w:color w:val="000000"/>
          <w:lang w:eastAsia="pt-BR"/>
        </w:rPr>
      </w:pPr>
      <w:r w:rsidRPr="00A84485">
        <w:rPr>
          <w:rFonts w:ascii="Arial Narrow" w:eastAsia="Calibri" w:hAnsi="Arial Narrow" w:cs="Arial"/>
          <w:color w:val="000000"/>
          <w:lang w:eastAsia="pt-BR"/>
        </w:rPr>
        <w:t>Os profissionais credenciados deverão realizar atendimentos especializados nas unidades escolares, salas de atendimento educacional especializado (AEE), setores administrativos e outros ambientes indicados pela Secretaria, conforme demanda.</w:t>
      </w:r>
    </w:p>
    <w:p w14:paraId="572C83C4" w14:textId="77777777" w:rsidR="00A84485" w:rsidRPr="00A84485" w:rsidRDefault="00A84485" w:rsidP="00A84485">
      <w:pPr>
        <w:widowControl w:val="0"/>
        <w:pBdr>
          <w:top w:val="nil"/>
          <w:left w:val="nil"/>
          <w:bottom w:val="nil"/>
          <w:right w:val="nil"/>
          <w:between w:val="nil"/>
        </w:pBdr>
        <w:spacing w:after="0" w:line="240" w:lineRule="auto"/>
        <w:ind w:firstLine="21"/>
        <w:jc w:val="both"/>
        <w:rPr>
          <w:rFonts w:ascii="Arial Narrow" w:eastAsia="Calibri" w:hAnsi="Arial Narrow" w:cs="Arial"/>
          <w:b/>
          <w:bCs/>
          <w:color w:val="000000"/>
          <w:lang w:eastAsia="pt-BR"/>
        </w:rPr>
      </w:pPr>
      <w:r w:rsidRPr="00A84485">
        <w:rPr>
          <w:rFonts w:ascii="Arial Narrow" w:eastAsia="Calibri" w:hAnsi="Arial Narrow" w:cs="Arial"/>
          <w:b/>
          <w:bCs/>
          <w:color w:val="000000"/>
          <w:lang w:eastAsia="pt-BR"/>
        </w:rPr>
        <w:t>a) Serviços Multiprofissionais</w:t>
      </w:r>
    </w:p>
    <w:p w14:paraId="61C7E03A" w14:textId="77777777" w:rsidR="00A84485" w:rsidRPr="00A84485" w:rsidRDefault="00A84485" w:rsidP="00A84485">
      <w:pPr>
        <w:widowControl w:val="0"/>
        <w:pBdr>
          <w:top w:val="nil"/>
          <w:left w:val="nil"/>
          <w:bottom w:val="nil"/>
          <w:right w:val="nil"/>
          <w:between w:val="nil"/>
        </w:pBdr>
        <w:spacing w:after="0" w:line="240" w:lineRule="auto"/>
        <w:ind w:firstLine="21"/>
        <w:jc w:val="both"/>
        <w:rPr>
          <w:rFonts w:ascii="Arial Narrow" w:eastAsia="Calibri" w:hAnsi="Arial Narrow" w:cs="Arial"/>
          <w:color w:val="000000"/>
          <w:lang w:eastAsia="pt-BR"/>
        </w:rPr>
      </w:pPr>
      <w:r w:rsidRPr="00A84485">
        <w:rPr>
          <w:rFonts w:ascii="Arial Narrow" w:eastAsia="Calibri" w:hAnsi="Arial Narrow" w:cs="Arial"/>
          <w:color w:val="000000"/>
          <w:lang w:eastAsia="pt-BR"/>
        </w:rPr>
        <w:t>Conforme tabela enviada:</w:t>
      </w:r>
    </w:p>
    <w:p w14:paraId="4BF1EBBC" w14:textId="77777777" w:rsidR="00A84485" w:rsidRPr="00A84485" w:rsidRDefault="00A84485" w:rsidP="00A84485">
      <w:pPr>
        <w:widowControl w:val="0"/>
        <w:numPr>
          <w:ilvl w:val="0"/>
          <w:numId w:val="65"/>
        </w:numPr>
        <w:pBdr>
          <w:top w:val="nil"/>
          <w:left w:val="nil"/>
          <w:bottom w:val="nil"/>
          <w:right w:val="nil"/>
          <w:between w:val="nil"/>
        </w:pBdr>
        <w:tabs>
          <w:tab w:val="clear" w:pos="720"/>
          <w:tab w:val="num" w:pos="284"/>
        </w:tabs>
        <w:spacing w:after="0" w:line="240" w:lineRule="auto"/>
        <w:ind w:left="0" w:firstLine="21"/>
        <w:jc w:val="both"/>
        <w:rPr>
          <w:rFonts w:ascii="Arial Narrow" w:eastAsia="Calibri" w:hAnsi="Arial Narrow" w:cs="Arial"/>
          <w:color w:val="000000"/>
          <w:lang w:eastAsia="pt-BR"/>
        </w:rPr>
      </w:pPr>
      <w:r w:rsidRPr="00A84485">
        <w:rPr>
          <w:rFonts w:ascii="Arial Narrow" w:eastAsia="Calibri" w:hAnsi="Arial Narrow" w:cs="Arial"/>
          <w:b/>
          <w:bCs/>
          <w:color w:val="000000"/>
          <w:lang w:eastAsia="pt-BR"/>
        </w:rPr>
        <w:t>Psicólogo (40h semanais)</w:t>
      </w:r>
      <w:r w:rsidRPr="00A84485">
        <w:rPr>
          <w:rFonts w:ascii="Arial Narrow" w:eastAsia="Calibri" w:hAnsi="Arial Narrow" w:cs="Arial"/>
          <w:color w:val="000000"/>
          <w:lang w:eastAsia="pt-BR"/>
        </w:rPr>
        <w:t xml:space="preserve"> – atendimento individual e grupal; avaliação psicológica; intervenção psicopedagógica; acompanhamento emocional e comportamental; apoio à equipe escolar.</w:t>
      </w:r>
    </w:p>
    <w:p w14:paraId="1AED5CE5" w14:textId="77777777" w:rsidR="00A84485" w:rsidRPr="00A84485" w:rsidRDefault="00A84485" w:rsidP="00A84485">
      <w:pPr>
        <w:widowControl w:val="0"/>
        <w:numPr>
          <w:ilvl w:val="0"/>
          <w:numId w:val="65"/>
        </w:numPr>
        <w:pBdr>
          <w:top w:val="nil"/>
          <w:left w:val="nil"/>
          <w:bottom w:val="nil"/>
          <w:right w:val="nil"/>
          <w:between w:val="nil"/>
        </w:pBdr>
        <w:tabs>
          <w:tab w:val="clear" w:pos="720"/>
          <w:tab w:val="num" w:pos="284"/>
        </w:tabs>
        <w:spacing w:after="0" w:line="240" w:lineRule="auto"/>
        <w:ind w:left="0" w:firstLine="21"/>
        <w:jc w:val="both"/>
        <w:rPr>
          <w:rFonts w:ascii="Arial Narrow" w:eastAsia="Calibri" w:hAnsi="Arial Narrow" w:cs="Arial"/>
          <w:color w:val="000000"/>
          <w:lang w:eastAsia="pt-BR"/>
        </w:rPr>
      </w:pPr>
      <w:r w:rsidRPr="00A84485">
        <w:rPr>
          <w:rFonts w:ascii="Arial Narrow" w:eastAsia="Calibri" w:hAnsi="Arial Narrow" w:cs="Arial"/>
          <w:b/>
          <w:bCs/>
          <w:color w:val="000000"/>
          <w:lang w:eastAsia="pt-BR"/>
        </w:rPr>
        <w:t>Neuropsicólogo (8h semanais)</w:t>
      </w:r>
      <w:r w:rsidRPr="00A84485">
        <w:rPr>
          <w:rFonts w:ascii="Arial Narrow" w:eastAsia="Calibri" w:hAnsi="Arial Narrow" w:cs="Arial"/>
          <w:color w:val="000000"/>
          <w:lang w:eastAsia="pt-BR"/>
        </w:rPr>
        <w:t xml:space="preserve"> – avaliações neuropsicológicas; emissão de relatórios técnicos; acompanhamento especializado.</w:t>
      </w:r>
    </w:p>
    <w:p w14:paraId="1F118F9D" w14:textId="77777777" w:rsidR="00A84485" w:rsidRPr="00A84485" w:rsidRDefault="00A84485" w:rsidP="00A84485">
      <w:pPr>
        <w:widowControl w:val="0"/>
        <w:numPr>
          <w:ilvl w:val="0"/>
          <w:numId w:val="65"/>
        </w:numPr>
        <w:pBdr>
          <w:top w:val="nil"/>
          <w:left w:val="nil"/>
          <w:bottom w:val="nil"/>
          <w:right w:val="nil"/>
          <w:between w:val="nil"/>
        </w:pBdr>
        <w:tabs>
          <w:tab w:val="clear" w:pos="720"/>
          <w:tab w:val="num" w:pos="284"/>
        </w:tabs>
        <w:spacing w:after="0" w:line="240" w:lineRule="auto"/>
        <w:ind w:left="0" w:firstLine="21"/>
        <w:jc w:val="both"/>
        <w:rPr>
          <w:rFonts w:ascii="Arial Narrow" w:eastAsia="Calibri" w:hAnsi="Arial Narrow" w:cs="Arial"/>
          <w:color w:val="000000"/>
          <w:lang w:eastAsia="pt-BR"/>
        </w:rPr>
      </w:pPr>
      <w:r w:rsidRPr="00A84485">
        <w:rPr>
          <w:rFonts w:ascii="Arial Narrow" w:eastAsia="Calibri" w:hAnsi="Arial Narrow" w:cs="Arial"/>
          <w:b/>
          <w:bCs/>
          <w:color w:val="000000"/>
          <w:lang w:eastAsia="pt-BR"/>
        </w:rPr>
        <w:t>Psicólogo Especialista em Terapia ABA (16h semanais)</w:t>
      </w:r>
      <w:r w:rsidRPr="00A84485">
        <w:rPr>
          <w:rFonts w:ascii="Arial Narrow" w:eastAsia="Calibri" w:hAnsi="Arial Narrow" w:cs="Arial"/>
          <w:color w:val="000000"/>
          <w:lang w:eastAsia="pt-BR"/>
        </w:rPr>
        <w:t xml:space="preserve"> – atendimento a estudantes com TEA; planos terapêuticos; intervenções estruturadas.</w:t>
      </w:r>
    </w:p>
    <w:p w14:paraId="7FBF4C61" w14:textId="77777777" w:rsidR="00A84485" w:rsidRPr="00A84485" w:rsidRDefault="00A84485" w:rsidP="00A84485">
      <w:pPr>
        <w:widowControl w:val="0"/>
        <w:numPr>
          <w:ilvl w:val="0"/>
          <w:numId w:val="65"/>
        </w:numPr>
        <w:pBdr>
          <w:top w:val="nil"/>
          <w:left w:val="nil"/>
          <w:bottom w:val="nil"/>
          <w:right w:val="nil"/>
          <w:between w:val="nil"/>
        </w:pBdr>
        <w:tabs>
          <w:tab w:val="clear" w:pos="720"/>
          <w:tab w:val="num" w:pos="284"/>
        </w:tabs>
        <w:spacing w:after="0" w:line="240" w:lineRule="auto"/>
        <w:ind w:left="0" w:firstLine="21"/>
        <w:jc w:val="both"/>
        <w:rPr>
          <w:rFonts w:ascii="Arial Narrow" w:eastAsia="Calibri" w:hAnsi="Arial Narrow" w:cs="Arial"/>
          <w:color w:val="000000"/>
          <w:lang w:eastAsia="pt-BR"/>
        </w:rPr>
      </w:pPr>
      <w:r w:rsidRPr="00A84485">
        <w:rPr>
          <w:rFonts w:ascii="Arial Narrow" w:eastAsia="Calibri" w:hAnsi="Arial Narrow" w:cs="Arial"/>
          <w:b/>
          <w:bCs/>
          <w:color w:val="000000"/>
          <w:lang w:eastAsia="pt-BR"/>
        </w:rPr>
        <w:t>Fonoaudiólogo (8h semanais)</w:t>
      </w:r>
      <w:r w:rsidRPr="00A84485">
        <w:rPr>
          <w:rFonts w:ascii="Arial Narrow" w:eastAsia="Calibri" w:hAnsi="Arial Narrow" w:cs="Arial"/>
          <w:color w:val="000000"/>
          <w:lang w:eastAsia="pt-BR"/>
        </w:rPr>
        <w:t xml:space="preserve"> – avaliação e intervenção em linguagem, fala, comunicação e dificuldades de aprendizagem.</w:t>
      </w:r>
    </w:p>
    <w:p w14:paraId="68E216FA" w14:textId="77777777" w:rsidR="00A84485" w:rsidRPr="00A84485" w:rsidRDefault="00A84485" w:rsidP="00A84485">
      <w:pPr>
        <w:widowControl w:val="0"/>
        <w:numPr>
          <w:ilvl w:val="0"/>
          <w:numId w:val="65"/>
        </w:numPr>
        <w:pBdr>
          <w:top w:val="nil"/>
          <w:left w:val="nil"/>
          <w:bottom w:val="nil"/>
          <w:right w:val="nil"/>
          <w:between w:val="nil"/>
        </w:pBdr>
        <w:tabs>
          <w:tab w:val="clear" w:pos="720"/>
          <w:tab w:val="num" w:pos="284"/>
        </w:tabs>
        <w:spacing w:after="0" w:line="240" w:lineRule="auto"/>
        <w:ind w:left="0" w:firstLine="21"/>
        <w:jc w:val="both"/>
        <w:rPr>
          <w:rFonts w:ascii="Arial Narrow" w:eastAsia="Calibri" w:hAnsi="Arial Narrow" w:cs="Arial"/>
          <w:color w:val="000000"/>
          <w:lang w:eastAsia="pt-BR"/>
        </w:rPr>
      </w:pPr>
      <w:r w:rsidRPr="00A84485">
        <w:rPr>
          <w:rFonts w:ascii="Arial Narrow" w:eastAsia="Calibri" w:hAnsi="Arial Narrow" w:cs="Arial"/>
          <w:b/>
          <w:bCs/>
          <w:color w:val="000000"/>
          <w:lang w:eastAsia="pt-BR"/>
        </w:rPr>
        <w:t>Terapeuta Ocupacional (8h semanais)</w:t>
      </w:r>
      <w:r w:rsidRPr="00A84485">
        <w:rPr>
          <w:rFonts w:ascii="Arial Narrow" w:eastAsia="Calibri" w:hAnsi="Arial Narrow" w:cs="Arial"/>
          <w:color w:val="000000"/>
          <w:lang w:eastAsia="pt-BR"/>
        </w:rPr>
        <w:t xml:space="preserve"> – integração sensorial; desenvolvimento motor e funcional; adaptação escolar; autonomia do aluno.</w:t>
      </w:r>
    </w:p>
    <w:p w14:paraId="44986AD5" w14:textId="77777777" w:rsidR="00A84485" w:rsidRPr="00A84485" w:rsidRDefault="00A84485" w:rsidP="00A84485">
      <w:pPr>
        <w:widowControl w:val="0"/>
        <w:numPr>
          <w:ilvl w:val="0"/>
          <w:numId w:val="65"/>
        </w:numPr>
        <w:pBdr>
          <w:top w:val="nil"/>
          <w:left w:val="nil"/>
          <w:bottom w:val="nil"/>
          <w:right w:val="nil"/>
          <w:between w:val="nil"/>
        </w:pBdr>
        <w:tabs>
          <w:tab w:val="clear" w:pos="720"/>
          <w:tab w:val="num" w:pos="284"/>
        </w:tabs>
        <w:spacing w:after="0" w:line="240" w:lineRule="auto"/>
        <w:ind w:left="0" w:firstLine="21"/>
        <w:jc w:val="both"/>
        <w:rPr>
          <w:rFonts w:ascii="Arial Narrow" w:eastAsia="Calibri" w:hAnsi="Arial Narrow" w:cs="Arial"/>
          <w:color w:val="000000"/>
          <w:lang w:eastAsia="pt-BR"/>
        </w:rPr>
      </w:pPr>
      <w:r w:rsidRPr="00A84485">
        <w:rPr>
          <w:rFonts w:ascii="Arial Narrow" w:eastAsia="Calibri" w:hAnsi="Arial Narrow" w:cs="Arial"/>
          <w:b/>
          <w:bCs/>
          <w:color w:val="000000"/>
          <w:lang w:eastAsia="pt-BR"/>
        </w:rPr>
        <w:t>Fisioterapeuta (40h semanais)</w:t>
      </w:r>
      <w:r w:rsidRPr="00A84485">
        <w:rPr>
          <w:rFonts w:ascii="Arial Narrow" w:eastAsia="Calibri" w:hAnsi="Arial Narrow" w:cs="Arial"/>
          <w:color w:val="000000"/>
          <w:lang w:eastAsia="pt-BR"/>
        </w:rPr>
        <w:t xml:space="preserve"> – estimulação motora; reabilitação; acompanhamento de alunos com deficiências físicas ou motoras.</w:t>
      </w:r>
    </w:p>
    <w:p w14:paraId="26474A71" w14:textId="77777777" w:rsidR="00A84485" w:rsidRPr="00A84485" w:rsidRDefault="00A84485" w:rsidP="00A84485">
      <w:pPr>
        <w:widowControl w:val="0"/>
        <w:numPr>
          <w:ilvl w:val="0"/>
          <w:numId w:val="65"/>
        </w:numPr>
        <w:pBdr>
          <w:top w:val="nil"/>
          <w:left w:val="nil"/>
          <w:bottom w:val="nil"/>
          <w:right w:val="nil"/>
          <w:between w:val="nil"/>
        </w:pBdr>
        <w:tabs>
          <w:tab w:val="clear" w:pos="720"/>
          <w:tab w:val="num" w:pos="284"/>
        </w:tabs>
        <w:spacing w:after="0" w:line="240" w:lineRule="auto"/>
        <w:ind w:left="0" w:firstLine="21"/>
        <w:jc w:val="both"/>
        <w:rPr>
          <w:rFonts w:ascii="Arial Narrow" w:eastAsia="Calibri" w:hAnsi="Arial Narrow" w:cs="Arial"/>
          <w:color w:val="000000"/>
          <w:lang w:eastAsia="pt-BR"/>
        </w:rPr>
      </w:pPr>
      <w:r w:rsidRPr="00A84485">
        <w:rPr>
          <w:rFonts w:ascii="Arial Narrow" w:eastAsia="Calibri" w:hAnsi="Arial Narrow" w:cs="Arial"/>
          <w:b/>
          <w:bCs/>
          <w:color w:val="000000"/>
          <w:lang w:eastAsia="pt-BR"/>
        </w:rPr>
        <w:t>Nutricionista (40h semanais)</w:t>
      </w:r>
      <w:r w:rsidRPr="00A84485">
        <w:rPr>
          <w:rFonts w:ascii="Arial Narrow" w:eastAsia="Calibri" w:hAnsi="Arial Narrow" w:cs="Arial"/>
          <w:color w:val="000000"/>
          <w:lang w:eastAsia="pt-BR"/>
        </w:rPr>
        <w:t xml:space="preserve"> – apoio ao PNAE; avaliação nutricional de alunos; elaboração de cardápios; orientações aos familiares e à escola.</w:t>
      </w:r>
    </w:p>
    <w:p w14:paraId="17FF9B75" w14:textId="77777777" w:rsidR="00A84485" w:rsidRPr="00A84485" w:rsidRDefault="00A84485" w:rsidP="00A84485">
      <w:pPr>
        <w:widowControl w:val="0"/>
        <w:numPr>
          <w:ilvl w:val="0"/>
          <w:numId w:val="65"/>
        </w:numPr>
        <w:pBdr>
          <w:top w:val="nil"/>
          <w:left w:val="nil"/>
          <w:bottom w:val="nil"/>
          <w:right w:val="nil"/>
          <w:between w:val="nil"/>
        </w:pBdr>
        <w:tabs>
          <w:tab w:val="clear" w:pos="720"/>
          <w:tab w:val="num" w:pos="284"/>
        </w:tabs>
        <w:spacing w:after="0" w:line="240" w:lineRule="auto"/>
        <w:ind w:left="0" w:firstLine="21"/>
        <w:jc w:val="both"/>
        <w:rPr>
          <w:rFonts w:ascii="Arial Narrow" w:eastAsia="Calibri" w:hAnsi="Arial Narrow" w:cs="Arial"/>
          <w:color w:val="000000"/>
          <w:lang w:eastAsia="pt-BR"/>
        </w:rPr>
      </w:pPr>
      <w:r w:rsidRPr="00A84485">
        <w:rPr>
          <w:rFonts w:ascii="Arial Narrow" w:eastAsia="Calibri" w:hAnsi="Arial Narrow" w:cs="Arial"/>
          <w:b/>
          <w:bCs/>
          <w:color w:val="000000"/>
          <w:lang w:eastAsia="pt-BR"/>
        </w:rPr>
        <w:t>Educador Físico (40h semanais)</w:t>
      </w:r>
      <w:r w:rsidRPr="00A84485">
        <w:rPr>
          <w:rFonts w:ascii="Arial Narrow" w:eastAsia="Calibri" w:hAnsi="Arial Narrow" w:cs="Arial"/>
          <w:color w:val="000000"/>
          <w:lang w:eastAsia="pt-BR"/>
        </w:rPr>
        <w:t xml:space="preserve"> – atividades motoras estruturadas; apoio pedagógico em atividades físicas; intervenções adaptadas.</w:t>
      </w:r>
    </w:p>
    <w:p w14:paraId="43FB9924" w14:textId="77777777" w:rsidR="00A84485" w:rsidRPr="00A84485" w:rsidRDefault="00A84485" w:rsidP="00A84485">
      <w:pPr>
        <w:widowControl w:val="0"/>
        <w:numPr>
          <w:ilvl w:val="0"/>
          <w:numId w:val="65"/>
        </w:numPr>
        <w:pBdr>
          <w:top w:val="nil"/>
          <w:left w:val="nil"/>
          <w:bottom w:val="nil"/>
          <w:right w:val="nil"/>
          <w:between w:val="nil"/>
        </w:pBdr>
        <w:tabs>
          <w:tab w:val="clear" w:pos="720"/>
          <w:tab w:val="num" w:pos="284"/>
        </w:tabs>
        <w:spacing w:after="0" w:line="240" w:lineRule="auto"/>
        <w:ind w:left="0" w:firstLine="21"/>
        <w:jc w:val="both"/>
        <w:rPr>
          <w:rFonts w:ascii="Arial Narrow" w:eastAsia="Calibri" w:hAnsi="Arial Narrow" w:cs="Arial"/>
          <w:color w:val="000000"/>
          <w:lang w:eastAsia="pt-BR"/>
        </w:rPr>
      </w:pPr>
      <w:r w:rsidRPr="00A84485">
        <w:rPr>
          <w:rFonts w:ascii="Arial Narrow" w:eastAsia="Calibri" w:hAnsi="Arial Narrow" w:cs="Arial"/>
          <w:b/>
          <w:bCs/>
          <w:color w:val="000000"/>
          <w:lang w:eastAsia="pt-BR"/>
        </w:rPr>
        <w:t>Neuropediatra (30 consultas mensais)</w:t>
      </w:r>
      <w:r w:rsidRPr="00A84485">
        <w:rPr>
          <w:rFonts w:ascii="Arial Narrow" w:eastAsia="Calibri" w:hAnsi="Arial Narrow" w:cs="Arial"/>
          <w:color w:val="000000"/>
          <w:lang w:eastAsia="pt-BR"/>
        </w:rPr>
        <w:t xml:space="preserve"> – avaliações clínicas; emissão de relatórios; diagnósticos especializados; orientações à equipe escolar e às famílias.</w:t>
      </w:r>
    </w:p>
    <w:p w14:paraId="262ED86A" w14:textId="77777777" w:rsidR="00A84485" w:rsidRPr="00A84485" w:rsidRDefault="00A84485" w:rsidP="00A84485">
      <w:pPr>
        <w:widowControl w:val="0"/>
        <w:pBdr>
          <w:top w:val="nil"/>
          <w:left w:val="nil"/>
          <w:bottom w:val="nil"/>
          <w:right w:val="nil"/>
          <w:between w:val="nil"/>
        </w:pBdr>
        <w:spacing w:after="0" w:line="240" w:lineRule="auto"/>
        <w:ind w:firstLine="21"/>
        <w:jc w:val="both"/>
        <w:rPr>
          <w:rFonts w:ascii="Arial Narrow" w:eastAsia="Calibri" w:hAnsi="Arial Narrow" w:cs="Arial"/>
          <w:b/>
          <w:bCs/>
          <w:color w:val="000000"/>
          <w:lang w:eastAsia="pt-BR"/>
        </w:rPr>
      </w:pPr>
      <w:r w:rsidRPr="00A84485">
        <w:rPr>
          <w:rFonts w:ascii="Arial Narrow" w:eastAsia="Calibri" w:hAnsi="Arial Narrow" w:cs="Arial"/>
          <w:b/>
          <w:bCs/>
          <w:color w:val="000000"/>
          <w:lang w:eastAsia="pt-BR"/>
        </w:rPr>
        <w:t>b) Atuação Integrada</w:t>
      </w:r>
    </w:p>
    <w:p w14:paraId="6E312848" w14:textId="77777777" w:rsidR="00A84485" w:rsidRPr="00A84485" w:rsidRDefault="00A84485" w:rsidP="00A84485">
      <w:pPr>
        <w:widowControl w:val="0"/>
        <w:pBdr>
          <w:top w:val="nil"/>
          <w:left w:val="nil"/>
          <w:bottom w:val="nil"/>
          <w:right w:val="nil"/>
          <w:between w:val="nil"/>
        </w:pBdr>
        <w:spacing w:after="0" w:line="240" w:lineRule="auto"/>
        <w:ind w:firstLine="21"/>
        <w:jc w:val="both"/>
        <w:rPr>
          <w:rFonts w:ascii="Arial Narrow" w:eastAsia="Calibri" w:hAnsi="Arial Narrow" w:cs="Arial"/>
          <w:color w:val="000000"/>
          <w:lang w:eastAsia="pt-BR"/>
        </w:rPr>
      </w:pPr>
      <w:r w:rsidRPr="00A84485">
        <w:rPr>
          <w:rFonts w:ascii="Arial Narrow" w:eastAsia="Calibri" w:hAnsi="Arial Narrow" w:cs="Arial"/>
          <w:color w:val="000000"/>
          <w:lang w:eastAsia="pt-BR"/>
        </w:rPr>
        <w:lastRenderedPageBreak/>
        <w:t>Os profissionais devem:</w:t>
      </w:r>
    </w:p>
    <w:p w14:paraId="6EE340D3" w14:textId="77777777" w:rsidR="00A84485" w:rsidRPr="00A84485" w:rsidRDefault="00A84485" w:rsidP="00A84485">
      <w:pPr>
        <w:widowControl w:val="0"/>
        <w:numPr>
          <w:ilvl w:val="0"/>
          <w:numId w:val="66"/>
        </w:numPr>
        <w:pBdr>
          <w:top w:val="nil"/>
          <w:left w:val="nil"/>
          <w:bottom w:val="nil"/>
          <w:right w:val="nil"/>
          <w:between w:val="nil"/>
        </w:pBdr>
        <w:tabs>
          <w:tab w:val="clear" w:pos="720"/>
          <w:tab w:val="num" w:pos="284"/>
        </w:tabs>
        <w:spacing w:after="0" w:line="240" w:lineRule="auto"/>
        <w:ind w:left="0" w:firstLine="21"/>
        <w:jc w:val="both"/>
        <w:rPr>
          <w:rFonts w:ascii="Arial Narrow" w:eastAsia="Calibri" w:hAnsi="Arial Narrow" w:cs="Arial"/>
          <w:color w:val="000000"/>
          <w:lang w:eastAsia="pt-BR"/>
        </w:rPr>
      </w:pPr>
      <w:r w:rsidRPr="00A84485">
        <w:rPr>
          <w:rFonts w:ascii="Arial Narrow" w:eastAsia="Calibri" w:hAnsi="Arial Narrow" w:cs="Arial"/>
          <w:color w:val="000000"/>
          <w:lang w:eastAsia="pt-BR"/>
        </w:rPr>
        <w:t>Elaborar relatórios técnicos;</w:t>
      </w:r>
    </w:p>
    <w:p w14:paraId="1F3AC36F" w14:textId="77777777" w:rsidR="00A84485" w:rsidRPr="00A84485" w:rsidRDefault="00A84485" w:rsidP="00A84485">
      <w:pPr>
        <w:widowControl w:val="0"/>
        <w:numPr>
          <w:ilvl w:val="0"/>
          <w:numId w:val="66"/>
        </w:numPr>
        <w:pBdr>
          <w:top w:val="nil"/>
          <w:left w:val="nil"/>
          <w:bottom w:val="nil"/>
          <w:right w:val="nil"/>
          <w:between w:val="nil"/>
        </w:pBdr>
        <w:tabs>
          <w:tab w:val="clear" w:pos="720"/>
          <w:tab w:val="num" w:pos="284"/>
        </w:tabs>
        <w:spacing w:after="0" w:line="240" w:lineRule="auto"/>
        <w:ind w:left="0" w:firstLine="21"/>
        <w:jc w:val="both"/>
        <w:rPr>
          <w:rFonts w:ascii="Arial Narrow" w:eastAsia="Calibri" w:hAnsi="Arial Narrow" w:cs="Arial"/>
          <w:color w:val="000000"/>
          <w:lang w:eastAsia="pt-BR"/>
        </w:rPr>
      </w:pPr>
      <w:r w:rsidRPr="00A84485">
        <w:rPr>
          <w:rFonts w:ascii="Arial Narrow" w:eastAsia="Calibri" w:hAnsi="Arial Narrow" w:cs="Arial"/>
          <w:color w:val="000000"/>
          <w:lang w:eastAsia="pt-BR"/>
        </w:rPr>
        <w:t>Participar de reuniões com a equipe pedagógica;</w:t>
      </w:r>
    </w:p>
    <w:p w14:paraId="2C6838A4" w14:textId="77777777" w:rsidR="00A84485" w:rsidRPr="00A84485" w:rsidRDefault="00A84485" w:rsidP="00A84485">
      <w:pPr>
        <w:widowControl w:val="0"/>
        <w:numPr>
          <w:ilvl w:val="0"/>
          <w:numId w:val="66"/>
        </w:numPr>
        <w:pBdr>
          <w:top w:val="nil"/>
          <w:left w:val="nil"/>
          <w:bottom w:val="nil"/>
          <w:right w:val="nil"/>
          <w:between w:val="nil"/>
        </w:pBdr>
        <w:tabs>
          <w:tab w:val="clear" w:pos="720"/>
          <w:tab w:val="num" w:pos="284"/>
        </w:tabs>
        <w:spacing w:after="0" w:line="240" w:lineRule="auto"/>
        <w:ind w:left="0" w:firstLine="21"/>
        <w:jc w:val="both"/>
        <w:rPr>
          <w:rFonts w:ascii="Arial Narrow" w:eastAsia="Calibri" w:hAnsi="Arial Narrow" w:cs="Arial"/>
          <w:color w:val="000000"/>
          <w:lang w:eastAsia="pt-BR"/>
        </w:rPr>
      </w:pPr>
      <w:r w:rsidRPr="00A84485">
        <w:rPr>
          <w:rFonts w:ascii="Arial Narrow" w:eastAsia="Calibri" w:hAnsi="Arial Narrow" w:cs="Arial"/>
          <w:color w:val="000000"/>
          <w:lang w:eastAsia="pt-BR"/>
        </w:rPr>
        <w:t>Prestar orientações a pais e professores;</w:t>
      </w:r>
    </w:p>
    <w:p w14:paraId="3551B1B6" w14:textId="77777777" w:rsidR="00A84485" w:rsidRPr="00A84485" w:rsidRDefault="00A84485" w:rsidP="00A84485">
      <w:pPr>
        <w:widowControl w:val="0"/>
        <w:numPr>
          <w:ilvl w:val="0"/>
          <w:numId w:val="66"/>
        </w:numPr>
        <w:pBdr>
          <w:top w:val="nil"/>
          <w:left w:val="nil"/>
          <w:bottom w:val="nil"/>
          <w:right w:val="nil"/>
          <w:between w:val="nil"/>
        </w:pBdr>
        <w:tabs>
          <w:tab w:val="clear" w:pos="720"/>
          <w:tab w:val="num" w:pos="284"/>
        </w:tabs>
        <w:spacing w:after="0" w:line="240" w:lineRule="auto"/>
        <w:ind w:left="0" w:firstLine="21"/>
        <w:jc w:val="both"/>
        <w:rPr>
          <w:rFonts w:ascii="Arial Narrow" w:eastAsia="Calibri" w:hAnsi="Arial Narrow" w:cs="Arial"/>
          <w:color w:val="000000"/>
          <w:lang w:eastAsia="pt-BR"/>
        </w:rPr>
      </w:pPr>
      <w:r w:rsidRPr="00A84485">
        <w:rPr>
          <w:rFonts w:ascii="Arial Narrow" w:eastAsia="Calibri" w:hAnsi="Arial Narrow" w:cs="Arial"/>
          <w:color w:val="000000"/>
          <w:lang w:eastAsia="pt-BR"/>
        </w:rPr>
        <w:t>Emitir pareceres quando solicitados;</w:t>
      </w:r>
    </w:p>
    <w:p w14:paraId="1A1B6D8F" w14:textId="77777777" w:rsidR="00A84485" w:rsidRPr="00A84485" w:rsidRDefault="00A84485" w:rsidP="00A84485">
      <w:pPr>
        <w:widowControl w:val="0"/>
        <w:numPr>
          <w:ilvl w:val="0"/>
          <w:numId w:val="66"/>
        </w:numPr>
        <w:pBdr>
          <w:top w:val="nil"/>
          <w:left w:val="nil"/>
          <w:bottom w:val="nil"/>
          <w:right w:val="nil"/>
          <w:between w:val="nil"/>
        </w:pBdr>
        <w:tabs>
          <w:tab w:val="clear" w:pos="720"/>
          <w:tab w:val="num" w:pos="284"/>
        </w:tabs>
        <w:spacing w:after="0" w:line="240" w:lineRule="auto"/>
        <w:ind w:left="0" w:firstLine="21"/>
        <w:jc w:val="both"/>
        <w:rPr>
          <w:rFonts w:ascii="Arial Narrow" w:eastAsia="Calibri" w:hAnsi="Arial Narrow" w:cs="Arial"/>
          <w:color w:val="000000"/>
          <w:lang w:eastAsia="pt-BR"/>
        </w:rPr>
      </w:pPr>
      <w:r w:rsidRPr="00A84485">
        <w:rPr>
          <w:rFonts w:ascii="Arial Narrow" w:eastAsia="Calibri" w:hAnsi="Arial Narrow" w:cs="Arial"/>
          <w:color w:val="000000"/>
          <w:lang w:eastAsia="pt-BR"/>
        </w:rPr>
        <w:t>Realizar visitas técnicas quando necessário;</w:t>
      </w:r>
    </w:p>
    <w:p w14:paraId="2946C3A5" w14:textId="77777777" w:rsidR="00A84485" w:rsidRPr="00A84485" w:rsidRDefault="00A84485" w:rsidP="00A84485">
      <w:pPr>
        <w:widowControl w:val="0"/>
        <w:numPr>
          <w:ilvl w:val="0"/>
          <w:numId w:val="66"/>
        </w:numPr>
        <w:pBdr>
          <w:top w:val="nil"/>
          <w:left w:val="nil"/>
          <w:bottom w:val="nil"/>
          <w:right w:val="nil"/>
          <w:between w:val="nil"/>
        </w:pBdr>
        <w:tabs>
          <w:tab w:val="clear" w:pos="720"/>
          <w:tab w:val="num" w:pos="284"/>
        </w:tabs>
        <w:spacing w:after="0" w:line="240" w:lineRule="auto"/>
        <w:ind w:left="0" w:firstLine="21"/>
        <w:jc w:val="both"/>
        <w:rPr>
          <w:rFonts w:ascii="Arial Narrow" w:eastAsia="Calibri" w:hAnsi="Arial Narrow" w:cs="Arial"/>
          <w:color w:val="000000"/>
          <w:lang w:eastAsia="pt-BR"/>
        </w:rPr>
      </w:pPr>
      <w:r w:rsidRPr="00A84485">
        <w:rPr>
          <w:rFonts w:ascii="Arial Narrow" w:eastAsia="Calibri" w:hAnsi="Arial Narrow" w:cs="Arial"/>
          <w:color w:val="000000"/>
          <w:lang w:eastAsia="pt-BR"/>
        </w:rPr>
        <w:t>Integrar ações multidisciplinares.</w:t>
      </w:r>
    </w:p>
    <w:p w14:paraId="1ACC495D" w14:textId="2550AA41" w:rsidR="00A84485" w:rsidRPr="00A84485" w:rsidRDefault="00A84485" w:rsidP="00A84485">
      <w:pPr>
        <w:widowControl w:val="0"/>
        <w:pBdr>
          <w:top w:val="nil"/>
          <w:left w:val="nil"/>
          <w:bottom w:val="nil"/>
          <w:right w:val="nil"/>
          <w:between w:val="nil"/>
        </w:pBdr>
        <w:spacing w:after="0" w:line="240" w:lineRule="auto"/>
        <w:ind w:firstLine="21"/>
        <w:jc w:val="both"/>
        <w:rPr>
          <w:rFonts w:ascii="Arial Narrow" w:eastAsia="Calibri" w:hAnsi="Arial Narrow" w:cs="Arial"/>
          <w:color w:val="000000"/>
          <w:lang w:eastAsia="pt-BR"/>
        </w:rPr>
      </w:pPr>
    </w:p>
    <w:p w14:paraId="2A274602" w14:textId="77777777" w:rsidR="00A84485" w:rsidRPr="00A84485" w:rsidRDefault="00A84485" w:rsidP="00A84485">
      <w:pPr>
        <w:widowControl w:val="0"/>
        <w:pBdr>
          <w:top w:val="nil"/>
          <w:left w:val="nil"/>
          <w:bottom w:val="nil"/>
          <w:right w:val="nil"/>
          <w:between w:val="nil"/>
        </w:pBdr>
        <w:spacing w:after="0" w:line="240" w:lineRule="auto"/>
        <w:ind w:firstLine="21"/>
        <w:jc w:val="both"/>
        <w:rPr>
          <w:rFonts w:ascii="Arial Narrow" w:eastAsia="Calibri" w:hAnsi="Arial Narrow" w:cs="Arial"/>
          <w:b/>
          <w:bCs/>
          <w:color w:val="000000"/>
          <w:lang w:eastAsia="pt-BR"/>
        </w:rPr>
      </w:pPr>
      <w:r w:rsidRPr="00A84485">
        <w:rPr>
          <w:rFonts w:ascii="Arial Narrow" w:eastAsia="Calibri" w:hAnsi="Arial Narrow" w:cs="Arial"/>
          <w:b/>
          <w:bCs/>
          <w:color w:val="000000"/>
          <w:lang w:eastAsia="pt-BR"/>
        </w:rPr>
        <w:t>4.3. Forma de Entrega e Condições do Atendimento</w:t>
      </w:r>
    </w:p>
    <w:p w14:paraId="3FB590AB" w14:textId="77777777" w:rsidR="00A84485" w:rsidRPr="00A84485" w:rsidRDefault="00A84485" w:rsidP="00A84485">
      <w:pPr>
        <w:widowControl w:val="0"/>
        <w:pBdr>
          <w:top w:val="nil"/>
          <w:left w:val="nil"/>
          <w:bottom w:val="nil"/>
          <w:right w:val="nil"/>
          <w:between w:val="nil"/>
        </w:pBdr>
        <w:spacing w:after="0" w:line="240" w:lineRule="auto"/>
        <w:ind w:firstLine="21"/>
        <w:jc w:val="both"/>
        <w:rPr>
          <w:rFonts w:ascii="Arial Narrow" w:eastAsia="Calibri" w:hAnsi="Arial Narrow" w:cs="Arial"/>
          <w:color w:val="000000"/>
          <w:lang w:eastAsia="pt-BR"/>
        </w:rPr>
      </w:pPr>
      <w:r w:rsidRPr="00A84485">
        <w:rPr>
          <w:rFonts w:ascii="Arial Narrow" w:eastAsia="Calibri" w:hAnsi="Arial Narrow" w:cs="Arial"/>
          <w:color w:val="000000"/>
          <w:lang w:eastAsia="pt-BR"/>
        </w:rPr>
        <w:t>Todos os serviços deverão observar:</w:t>
      </w:r>
    </w:p>
    <w:p w14:paraId="337BD713" w14:textId="77777777" w:rsidR="00A84485" w:rsidRPr="00A84485" w:rsidRDefault="00A84485" w:rsidP="00A84485">
      <w:pPr>
        <w:widowControl w:val="0"/>
        <w:numPr>
          <w:ilvl w:val="0"/>
          <w:numId w:val="67"/>
        </w:numPr>
        <w:pBdr>
          <w:top w:val="nil"/>
          <w:left w:val="nil"/>
          <w:bottom w:val="nil"/>
          <w:right w:val="nil"/>
          <w:between w:val="nil"/>
        </w:pBdr>
        <w:tabs>
          <w:tab w:val="clear" w:pos="720"/>
          <w:tab w:val="num" w:pos="284"/>
        </w:tabs>
        <w:spacing w:after="0" w:line="240" w:lineRule="auto"/>
        <w:ind w:left="0" w:firstLine="21"/>
        <w:jc w:val="both"/>
        <w:rPr>
          <w:rFonts w:ascii="Arial Narrow" w:eastAsia="Calibri" w:hAnsi="Arial Narrow" w:cs="Arial"/>
          <w:color w:val="000000"/>
          <w:lang w:eastAsia="pt-BR"/>
        </w:rPr>
      </w:pPr>
      <w:r w:rsidRPr="00A84485">
        <w:rPr>
          <w:rFonts w:ascii="Arial Narrow" w:eastAsia="Calibri" w:hAnsi="Arial Narrow" w:cs="Arial"/>
          <w:color w:val="000000"/>
          <w:lang w:eastAsia="pt-BR"/>
        </w:rPr>
        <w:t>Agendamento via Secretaria competente;</w:t>
      </w:r>
    </w:p>
    <w:p w14:paraId="30F6BD69" w14:textId="77777777" w:rsidR="00A84485" w:rsidRPr="00A84485" w:rsidRDefault="00A84485" w:rsidP="00A84485">
      <w:pPr>
        <w:widowControl w:val="0"/>
        <w:numPr>
          <w:ilvl w:val="0"/>
          <w:numId w:val="67"/>
        </w:numPr>
        <w:pBdr>
          <w:top w:val="nil"/>
          <w:left w:val="nil"/>
          <w:bottom w:val="nil"/>
          <w:right w:val="nil"/>
          <w:between w:val="nil"/>
        </w:pBdr>
        <w:tabs>
          <w:tab w:val="clear" w:pos="720"/>
          <w:tab w:val="num" w:pos="284"/>
        </w:tabs>
        <w:spacing w:after="0" w:line="240" w:lineRule="auto"/>
        <w:ind w:left="0" w:firstLine="21"/>
        <w:jc w:val="both"/>
        <w:rPr>
          <w:rFonts w:ascii="Arial Narrow" w:eastAsia="Calibri" w:hAnsi="Arial Narrow" w:cs="Arial"/>
          <w:color w:val="000000"/>
          <w:lang w:eastAsia="pt-BR"/>
        </w:rPr>
      </w:pPr>
      <w:r w:rsidRPr="00A84485">
        <w:rPr>
          <w:rFonts w:ascii="Arial Narrow" w:eastAsia="Calibri" w:hAnsi="Arial Narrow" w:cs="Arial"/>
          <w:color w:val="000000"/>
          <w:lang w:eastAsia="pt-BR"/>
        </w:rPr>
        <w:t>Registro de atendimento em sistema ou formulários oficiais;</w:t>
      </w:r>
    </w:p>
    <w:p w14:paraId="04CD1FE4" w14:textId="77777777" w:rsidR="00A84485" w:rsidRPr="00A84485" w:rsidRDefault="00A84485" w:rsidP="00A84485">
      <w:pPr>
        <w:widowControl w:val="0"/>
        <w:numPr>
          <w:ilvl w:val="0"/>
          <w:numId w:val="67"/>
        </w:numPr>
        <w:pBdr>
          <w:top w:val="nil"/>
          <w:left w:val="nil"/>
          <w:bottom w:val="nil"/>
          <w:right w:val="nil"/>
          <w:between w:val="nil"/>
        </w:pBdr>
        <w:tabs>
          <w:tab w:val="clear" w:pos="720"/>
          <w:tab w:val="num" w:pos="284"/>
        </w:tabs>
        <w:spacing w:after="0" w:line="240" w:lineRule="auto"/>
        <w:ind w:left="0" w:firstLine="21"/>
        <w:jc w:val="both"/>
        <w:rPr>
          <w:rFonts w:ascii="Arial Narrow" w:eastAsia="Calibri" w:hAnsi="Arial Narrow" w:cs="Arial"/>
          <w:color w:val="000000"/>
          <w:lang w:eastAsia="pt-BR"/>
        </w:rPr>
      </w:pPr>
      <w:r w:rsidRPr="00A84485">
        <w:rPr>
          <w:rFonts w:ascii="Arial Narrow" w:eastAsia="Calibri" w:hAnsi="Arial Narrow" w:cs="Arial"/>
          <w:color w:val="000000"/>
          <w:lang w:eastAsia="pt-BR"/>
        </w:rPr>
        <w:t>Laudos assinados por profissionais habilitados;</w:t>
      </w:r>
    </w:p>
    <w:p w14:paraId="4C4D30E3" w14:textId="77777777" w:rsidR="00A84485" w:rsidRPr="00A84485" w:rsidRDefault="00A84485" w:rsidP="00A84485">
      <w:pPr>
        <w:widowControl w:val="0"/>
        <w:numPr>
          <w:ilvl w:val="0"/>
          <w:numId w:val="67"/>
        </w:numPr>
        <w:pBdr>
          <w:top w:val="nil"/>
          <w:left w:val="nil"/>
          <w:bottom w:val="nil"/>
          <w:right w:val="nil"/>
          <w:between w:val="nil"/>
        </w:pBdr>
        <w:tabs>
          <w:tab w:val="clear" w:pos="720"/>
          <w:tab w:val="num" w:pos="284"/>
        </w:tabs>
        <w:spacing w:after="0" w:line="240" w:lineRule="auto"/>
        <w:ind w:left="0" w:firstLine="21"/>
        <w:jc w:val="both"/>
        <w:rPr>
          <w:rFonts w:ascii="Arial Narrow" w:eastAsia="Calibri" w:hAnsi="Arial Narrow" w:cs="Arial"/>
          <w:color w:val="000000"/>
          <w:lang w:eastAsia="pt-BR"/>
        </w:rPr>
      </w:pPr>
      <w:r w:rsidRPr="00A84485">
        <w:rPr>
          <w:rFonts w:ascii="Arial Narrow" w:eastAsia="Calibri" w:hAnsi="Arial Narrow" w:cs="Arial"/>
          <w:color w:val="000000"/>
          <w:lang w:eastAsia="pt-BR"/>
        </w:rPr>
        <w:t>Cumprimento da carga horária contratada (Educação);</w:t>
      </w:r>
    </w:p>
    <w:p w14:paraId="4859641C" w14:textId="77777777" w:rsidR="00A84485" w:rsidRPr="00A84485" w:rsidRDefault="00A84485" w:rsidP="00A84485">
      <w:pPr>
        <w:widowControl w:val="0"/>
        <w:numPr>
          <w:ilvl w:val="0"/>
          <w:numId w:val="67"/>
        </w:numPr>
        <w:pBdr>
          <w:top w:val="nil"/>
          <w:left w:val="nil"/>
          <w:bottom w:val="nil"/>
          <w:right w:val="nil"/>
          <w:between w:val="nil"/>
        </w:pBdr>
        <w:tabs>
          <w:tab w:val="clear" w:pos="720"/>
          <w:tab w:val="num" w:pos="284"/>
        </w:tabs>
        <w:spacing w:after="0" w:line="240" w:lineRule="auto"/>
        <w:ind w:left="0" w:firstLine="21"/>
        <w:jc w:val="both"/>
        <w:rPr>
          <w:rFonts w:ascii="Arial Narrow" w:eastAsia="Calibri" w:hAnsi="Arial Narrow" w:cs="Arial"/>
          <w:color w:val="000000"/>
          <w:lang w:eastAsia="pt-BR"/>
        </w:rPr>
      </w:pPr>
      <w:r w:rsidRPr="00A84485">
        <w:rPr>
          <w:rFonts w:ascii="Arial Narrow" w:eastAsia="Calibri" w:hAnsi="Arial Narrow" w:cs="Arial"/>
          <w:color w:val="000000"/>
          <w:lang w:eastAsia="pt-BR"/>
        </w:rPr>
        <w:t>Execução conforme protocolos técnicos;</w:t>
      </w:r>
    </w:p>
    <w:p w14:paraId="28625260" w14:textId="77777777" w:rsidR="00A84485" w:rsidRPr="00A84485" w:rsidRDefault="00A84485" w:rsidP="00A84485">
      <w:pPr>
        <w:widowControl w:val="0"/>
        <w:numPr>
          <w:ilvl w:val="0"/>
          <w:numId w:val="67"/>
        </w:numPr>
        <w:pBdr>
          <w:top w:val="nil"/>
          <w:left w:val="nil"/>
          <w:bottom w:val="nil"/>
          <w:right w:val="nil"/>
          <w:between w:val="nil"/>
        </w:pBdr>
        <w:tabs>
          <w:tab w:val="clear" w:pos="720"/>
          <w:tab w:val="num" w:pos="284"/>
        </w:tabs>
        <w:spacing w:after="0" w:line="240" w:lineRule="auto"/>
        <w:ind w:left="0" w:firstLine="21"/>
        <w:jc w:val="both"/>
        <w:rPr>
          <w:rFonts w:ascii="Arial Narrow" w:eastAsia="Calibri" w:hAnsi="Arial Narrow" w:cs="Arial"/>
          <w:color w:val="000000"/>
          <w:lang w:eastAsia="pt-BR"/>
        </w:rPr>
      </w:pPr>
      <w:r w:rsidRPr="00A84485">
        <w:rPr>
          <w:rFonts w:ascii="Arial Narrow" w:eastAsia="Calibri" w:hAnsi="Arial Narrow" w:cs="Arial"/>
          <w:color w:val="000000"/>
          <w:lang w:eastAsia="pt-BR"/>
        </w:rPr>
        <w:t>Atendimento humanizado e acessível;</w:t>
      </w:r>
    </w:p>
    <w:p w14:paraId="5EFEFC4C" w14:textId="77777777" w:rsidR="00A84485" w:rsidRPr="00A84485" w:rsidRDefault="00A84485" w:rsidP="00A84485">
      <w:pPr>
        <w:widowControl w:val="0"/>
        <w:numPr>
          <w:ilvl w:val="0"/>
          <w:numId w:val="67"/>
        </w:numPr>
        <w:pBdr>
          <w:top w:val="nil"/>
          <w:left w:val="nil"/>
          <w:bottom w:val="nil"/>
          <w:right w:val="nil"/>
          <w:between w:val="nil"/>
        </w:pBdr>
        <w:tabs>
          <w:tab w:val="clear" w:pos="720"/>
          <w:tab w:val="num" w:pos="284"/>
        </w:tabs>
        <w:spacing w:after="0" w:line="240" w:lineRule="auto"/>
        <w:ind w:left="0" w:firstLine="21"/>
        <w:jc w:val="both"/>
        <w:rPr>
          <w:rFonts w:ascii="Arial Narrow" w:eastAsia="Calibri" w:hAnsi="Arial Narrow" w:cs="Arial"/>
          <w:color w:val="000000"/>
          <w:lang w:eastAsia="pt-BR"/>
        </w:rPr>
      </w:pPr>
      <w:r w:rsidRPr="00A84485">
        <w:rPr>
          <w:rFonts w:ascii="Arial Narrow" w:eastAsia="Calibri" w:hAnsi="Arial Narrow" w:cs="Arial"/>
          <w:color w:val="000000"/>
          <w:lang w:eastAsia="pt-BR"/>
        </w:rPr>
        <w:t>Sigilo profissional e ética funcional;</w:t>
      </w:r>
    </w:p>
    <w:p w14:paraId="7721DE20" w14:textId="77777777" w:rsidR="00A84485" w:rsidRPr="00A84485" w:rsidRDefault="00A84485" w:rsidP="00A84485">
      <w:pPr>
        <w:widowControl w:val="0"/>
        <w:numPr>
          <w:ilvl w:val="0"/>
          <w:numId w:val="67"/>
        </w:numPr>
        <w:pBdr>
          <w:top w:val="nil"/>
          <w:left w:val="nil"/>
          <w:bottom w:val="nil"/>
          <w:right w:val="nil"/>
          <w:between w:val="nil"/>
        </w:pBdr>
        <w:tabs>
          <w:tab w:val="clear" w:pos="720"/>
          <w:tab w:val="num" w:pos="284"/>
        </w:tabs>
        <w:spacing w:after="0" w:line="240" w:lineRule="auto"/>
        <w:ind w:left="0" w:firstLine="21"/>
        <w:jc w:val="both"/>
        <w:rPr>
          <w:rFonts w:ascii="Arial Narrow" w:eastAsia="Calibri" w:hAnsi="Arial Narrow" w:cs="Arial"/>
          <w:color w:val="000000"/>
          <w:lang w:eastAsia="pt-BR"/>
        </w:rPr>
      </w:pPr>
      <w:r w:rsidRPr="00A84485">
        <w:rPr>
          <w:rFonts w:ascii="Arial Narrow" w:eastAsia="Calibri" w:hAnsi="Arial Narrow" w:cs="Arial"/>
          <w:color w:val="000000"/>
          <w:lang w:eastAsia="pt-BR"/>
        </w:rPr>
        <w:t>Utilização de equipamentos adequados;</w:t>
      </w:r>
    </w:p>
    <w:p w14:paraId="69536EC1" w14:textId="77777777" w:rsidR="00A84485" w:rsidRPr="00A84485" w:rsidRDefault="00A84485" w:rsidP="00A84485">
      <w:pPr>
        <w:widowControl w:val="0"/>
        <w:numPr>
          <w:ilvl w:val="0"/>
          <w:numId w:val="67"/>
        </w:numPr>
        <w:pBdr>
          <w:top w:val="nil"/>
          <w:left w:val="nil"/>
          <w:bottom w:val="nil"/>
          <w:right w:val="nil"/>
          <w:between w:val="nil"/>
        </w:pBdr>
        <w:tabs>
          <w:tab w:val="clear" w:pos="720"/>
          <w:tab w:val="num" w:pos="284"/>
        </w:tabs>
        <w:spacing w:after="0" w:line="240" w:lineRule="auto"/>
        <w:ind w:left="0" w:firstLine="21"/>
        <w:jc w:val="both"/>
        <w:rPr>
          <w:rFonts w:ascii="Arial Narrow" w:eastAsia="Calibri" w:hAnsi="Arial Narrow" w:cs="Arial"/>
          <w:color w:val="000000"/>
          <w:lang w:eastAsia="pt-BR"/>
        </w:rPr>
      </w:pPr>
      <w:r w:rsidRPr="00A84485">
        <w:rPr>
          <w:rFonts w:ascii="Arial Narrow" w:eastAsia="Calibri" w:hAnsi="Arial Narrow" w:cs="Arial"/>
          <w:color w:val="000000"/>
          <w:lang w:eastAsia="pt-BR"/>
        </w:rPr>
        <w:t>Comunicação imediata de situações de risco.</w:t>
      </w:r>
    </w:p>
    <w:p w14:paraId="40CCC924" w14:textId="22A03DE1" w:rsidR="00A84485" w:rsidRPr="00A84485" w:rsidRDefault="00A84485" w:rsidP="00A84485">
      <w:pPr>
        <w:widowControl w:val="0"/>
        <w:pBdr>
          <w:top w:val="nil"/>
          <w:left w:val="nil"/>
          <w:bottom w:val="nil"/>
          <w:right w:val="nil"/>
          <w:between w:val="nil"/>
        </w:pBdr>
        <w:spacing w:after="0" w:line="240" w:lineRule="auto"/>
        <w:ind w:firstLine="21"/>
        <w:jc w:val="both"/>
        <w:rPr>
          <w:rFonts w:ascii="Arial Narrow" w:eastAsia="Calibri" w:hAnsi="Arial Narrow" w:cs="Arial"/>
          <w:color w:val="000000"/>
          <w:lang w:eastAsia="pt-BR"/>
        </w:rPr>
      </w:pPr>
    </w:p>
    <w:p w14:paraId="0B4D3A8E" w14:textId="77777777" w:rsidR="00A84485" w:rsidRPr="00A84485" w:rsidRDefault="00A84485" w:rsidP="00A84485">
      <w:pPr>
        <w:widowControl w:val="0"/>
        <w:pBdr>
          <w:top w:val="nil"/>
          <w:left w:val="nil"/>
          <w:bottom w:val="nil"/>
          <w:right w:val="nil"/>
          <w:between w:val="nil"/>
        </w:pBdr>
        <w:spacing w:after="0" w:line="240" w:lineRule="auto"/>
        <w:ind w:firstLine="21"/>
        <w:jc w:val="both"/>
        <w:rPr>
          <w:rFonts w:ascii="Arial Narrow" w:eastAsia="Calibri" w:hAnsi="Arial Narrow" w:cs="Arial"/>
          <w:b/>
          <w:bCs/>
          <w:color w:val="000000"/>
          <w:lang w:eastAsia="pt-BR"/>
        </w:rPr>
      </w:pPr>
      <w:r w:rsidRPr="00A84485">
        <w:rPr>
          <w:rFonts w:ascii="Arial Narrow" w:eastAsia="Calibri" w:hAnsi="Arial Narrow" w:cs="Arial"/>
          <w:b/>
          <w:bCs/>
          <w:color w:val="000000"/>
          <w:lang w:eastAsia="pt-BR"/>
        </w:rPr>
        <w:t>4.4. Local da Prestação dos Serviços</w:t>
      </w:r>
    </w:p>
    <w:p w14:paraId="2CCC1036" w14:textId="77777777" w:rsidR="00A84485" w:rsidRPr="00A84485" w:rsidRDefault="00A84485" w:rsidP="00A84485">
      <w:pPr>
        <w:widowControl w:val="0"/>
        <w:pBdr>
          <w:top w:val="nil"/>
          <w:left w:val="nil"/>
          <w:bottom w:val="nil"/>
          <w:right w:val="nil"/>
          <w:between w:val="nil"/>
        </w:pBdr>
        <w:spacing w:after="0" w:line="240" w:lineRule="auto"/>
        <w:ind w:firstLine="21"/>
        <w:jc w:val="both"/>
        <w:rPr>
          <w:rFonts w:ascii="Arial Narrow" w:eastAsia="Calibri" w:hAnsi="Arial Narrow" w:cs="Arial"/>
          <w:color w:val="000000"/>
          <w:lang w:eastAsia="pt-BR"/>
        </w:rPr>
      </w:pPr>
      <w:r w:rsidRPr="00A84485">
        <w:rPr>
          <w:rFonts w:ascii="Arial Narrow" w:eastAsia="Calibri" w:hAnsi="Arial Narrow" w:cs="Arial"/>
          <w:color w:val="000000"/>
          <w:lang w:eastAsia="pt-BR"/>
        </w:rPr>
        <w:t>A prestação dos serviços ocorrerá:</w:t>
      </w:r>
    </w:p>
    <w:p w14:paraId="2B96AB0E" w14:textId="77777777" w:rsidR="00A84485" w:rsidRPr="00A84485" w:rsidRDefault="00A84485" w:rsidP="00A84485">
      <w:pPr>
        <w:widowControl w:val="0"/>
        <w:numPr>
          <w:ilvl w:val="0"/>
          <w:numId w:val="68"/>
        </w:numPr>
        <w:pBdr>
          <w:top w:val="nil"/>
          <w:left w:val="nil"/>
          <w:bottom w:val="nil"/>
          <w:right w:val="nil"/>
          <w:between w:val="nil"/>
        </w:pBdr>
        <w:tabs>
          <w:tab w:val="clear" w:pos="720"/>
          <w:tab w:val="num" w:pos="284"/>
        </w:tabs>
        <w:spacing w:after="0" w:line="240" w:lineRule="auto"/>
        <w:ind w:left="0" w:firstLine="21"/>
        <w:jc w:val="both"/>
        <w:rPr>
          <w:rFonts w:ascii="Arial Narrow" w:eastAsia="Calibri" w:hAnsi="Arial Narrow" w:cs="Arial"/>
          <w:color w:val="000000"/>
          <w:lang w:eastAsia="pt-BR"/>
        </w:rPr>
      </w:pPr>
      <w:r w:rsidRPr="00A84485">
        <w:rPr>
          <w:rFonts w:ascii="Arial Narrow" w:eastAsia="Calibri" w:hAnsi="Arial Narrow" w:cs="Arial"/>
          <w:color w:val="000000"/>
          <w:lang w:eastAsia="pt-BR"/>
        </w:rPr>
        <w:t>Nas Unidades Básicas de Saúde (UBS)</w:t>
      </w:r>
    </w:p>
    <w:p w14:paraId="4E2CFDD8" w14:textId="77777777" w:rsidR="00A84485" w:rsidRPr="00A84485" w:rsidRDefault="00A84485" w:rsidP="00A84485">
      <w:pPr>
        <w:widowControl w:val="0"/>
        <w:numPr>
          <w:ilvl w:val="0"/>
          <w:numId w:val="68"/>
        </w:numPr>
        <w:pBdr>
          <w:top w:val="nil"/>
          <w:left w:val="nil"/>
          <w:bottom w:val="nil"/>
          <w:right w:val="nil"/>
          <w:between w:val="nil"/>
        </w:pBdr>
        <w:tabs>
          <w:tab w:val="clear" w:pos="720"/>
          <w:tab w:val="num" w:pos="284"/>
        </w:tabs>
        <w:spacing w:after="0" w:line="240" w:lineRule="auto"/>
        <w:ind w:left="0" w:firstLine="21"/>
        <w:jc w:val="both"/>
        <w:rPr>
          <w:rFonts w:ascii="Arial Narrow" w:eastAsia="Calibri" w:hAnsi="Arial Narrow" w:cs="Arial"/>
          <w:color w:val="000000"/>
          <w:lang w:eastAsia="pt-BR"/>
        </w:rPr>
      </w:pPr>
      <w:r w:rsidRPr="00A84485">
        <w:rPr>
          <w:rFonts w:ascii="Arial Narrow" w:eastAsia="Calibri" w:hAnsi="Arial Narrow" w:cs="Arial"/>
          <w:color w:val="000000"/>
          <w:lang w:eastAsia="pt-BR"/>
        </w:rPr>
        <w:t>NASF, CAPS, ambulatórios e outros setores da Saúde</w:t>
      </w:r>
    </w:p>
    <w:p w14:paraId="2F13256E" w14:textId="77777777" w:rsidR="00A84485" w:rsidRPr="00A84485" w:rsidRDefault="00A84485" w:rsidP="00A84485">
      <w:pPr>
        <w:widowControl w:val="0"/>
        <w:numPr>
          <w:ilvl w:val="0"/>
          <w:numId w:val="68"/>
        </w:numPr>
        <w:pBdr>
          <w:top w:val="nil"/>
          <w:left w:val="nil"/>
          <w:bottom w:val="nil"/>
          <w:right w:val="nil"/>
          <w:between w:val="nil"/>
        </w:pBdr>
        <w:tabs>
          <w:tab w:val="clear" w:pos="720"/>
          <w:tab w:val="num" w:pos="284"/>
        </w:tabs>
        <w:spacing w:after="0" w:line="240" w:lineRule="auto"/>
        <w:ind w:left="0" w:firstLine="21"/>
        <w:jc w:val="both"/>
        <w:rPr>
          <w:rFonts w:ascii="Arial Narrow" w:eastAsia="Calibri" w:hAnsi="Arial Narrow" w:cs="Arial"/>
          <w:color w:val="000000"/>
          <w:lang w:eastAsia="pt-BR"/>
        </w:rPr>
      </w:pPr>
      <w:r w:rsidRPr="00A84485">
        <w:rPr>
          <w:rFonts w:ascii="Arial Narrow" w:eastAsia="Calibri" w:hAnsi="Arial Narrow" w:cs="Arial"/>
          <w:color w:val="000000"/>
          <w:lang w:eastAsia="pt-BR"/>
        </w:rPr>
        <w:t>Escolas da rede municipal</w:t>
      </w:r>
    </w:p>
    <w:p w14:paraId="0C8FBE43" w14:textId="77777777" w:rsidR="00A84485" w:rsidRPr="00A84485" w:rsidRDefault="00A84485" w:rsidP="00A84485">
      <w:pPr>
        <w:widowControl w:val="0"/>
        <w:numPr>
          <w:ilvl w:val="0"/>
          <w:numId w:val="68"/>
        </w:numPr>
        <w:pBdr>
          <w:top w:val="nil"/>
          <w:left w:val="nil"/>
          <w:bottom w:val="nil"/>
          <w:right w:val="nil"/>
          <w:between w:val="nil"/>
        </w:pBdr>
        <w:tabs>
          <w:tab w:val="clear" w:pos="720"/>
          <w:tab w:val="num" w:pos="284"/>
        </w:tabs>
        <w:spacing w:after="0" w:line="240" w:lineRule="auto"/>
        <w:ind w:left="0" w:firstLine="21"/>
        <w:jc w:val="both"/>
        <w:rPr>
          <w:rFonts w:ascii="Arial Narrow" w:eastAsia="Calibri" w:hAnsi="Arial Narrow" w:cs="Arial"/>
          <w:color w:val="000000"/>
          <w:lang w:eastAsia="pt-BR"/>
        </w:rPr>
      </w:pPr>
      <w:r w:rsidRPr="00A84485">
        <w:rPr>
          <w:rFonts w:ascii="Arial Narrow" w:eastAsia="Calibri" w:hAnsi="Arial Narrow" w:cs="Arial"/>
          <w:color w:val="000000"/>
          <w:lang w:eastAsia="pt-BR"/>
        </w:rPr>
        <w:t>Salas do AEE</w:t>
      </w:r>
    </w:p>
    <w:p w14:paraId="0182C6E4" w14:textId="77777777" w:rsidR="00A84485" w:rsidRPr="00A84485" w:rsidRDefault="00A84485" w:rsidP="00A84485">
      <w:pPr>
        <w:widowControl w:val="0"/>
        <w:numPr>
          <w:ilvl w:val="0"/>
          <w:numId w:val="68"/>
        </w:numPr>
        <w:pBdr>
          <w:top w:val="nil"/>
          <w:left w:val="nil"/>
          <w:bottom w:val="nil"/>
          <w:right w:val="nil"/>
          <w:between w:val="nil"/>
        </w:pBdr>
        <w:tabs>
          <w:tab w:val="clear" w:pos="720"/>
          <w:tab w:val="num" w:pos="284"/>
        </w:tabs>
        <w:spacing w:after="0" w:line="240" w:lineRule="auto"/>
        <w:ind w:left="0" w:firstLine="21"/>
        <w:jc w:val="both"/>
        <w:rPr>
          <w:rFonts w:ascii="Arial Narrow" w:eastAsia="Calibri" w:hAnsi="Arial Narrow" w:cs="Arial"/>
          <w:color w:val="000000"/>
          <w:lang w:eastAsia="pt-BR"/>
        </w:rPr>
      </w:pPr>
      <w:r w:rsidRPr="00A84485">
        <w:rPr>
          <w:rFonts w:ascii="Arial Narrow" w:eastAsia="Calibri" w:hAnsi="Arial Narrow" w:cs="Arial"/>
          <w:color w:val="000000"/>
          <w:lang w:eastAsia="pt-BR"/>
        </w:rPr>
        <w:t>Unidades administrativas da Educação</w:t>
      </w:r>
    </w:p>
    <w:p w14:paraId="1114D54C" w14:textId="77777777" w:rsidR="00A84485" w:rsidRPr="00A84485" w:rsidRDefault="00A84485" w:rsidP="00A84485">
      <w:pPr>
        <w:widowControl w:val="0"/>
        <w:numPr>
          <w:ilvl w:val="0"/>
          <w:numId w:val="68"/>
        </w:numPr>
        <w:pBdr>
          <w:top w:val="nil"/>
          <w:left w:val="nil"/>
          <w:bottom w:val="nil"/>
          <w:right w:val="nil"/>
          <w:between w:val="nil"/>
        </w:pBdr>
        <w:tabs>
          <w:tab w:val="clear" w:pos="720"/>
          <w:tab w:val="num" w:pos="284"/>
        </w:tabs>
        <w:spacing w:after="0" w:line="240" w:lineRule="auto"/>
        <w:ind w:left="0" w:firstLine="21"/>
        <w:jc w:val="both"/>
        <w:rPr>
          <w:rFonts w:ascii="Arial Narrow" w:eastAsia="Calibri" w:hAnsi="Arial Narrow" w:cs="Arial"/>
          <w:color w:val="000000"/>
          <w:lang w:eastAsia="pt-BR"/>
        </w:rPr>
      </w:pPr>
      <w:r w:rsidRPr="00A84485">
        <w:rPr>
          <w:rFonts w:ascii="Arial Narrow" w:eastAsia="Calibri" w:hAnsi="Arial Narrow" w:cs="Arial"/>
          <w:color w:val="000000"/>
          <w:lang w:eastAsia="pt-BR"/>
        </w:rPr>
        <w:t>Locais indicados pelas Secretarias conforme necessidade</w:t>
      </w:r>
    </w:p>
    <w:p w14:paraId="67478E7D" w14:textId="7872B867" w:rsidR="00A84485" w:rsidRPr="00A84485" w:rsidRDefault="00A84485" w:rsidP="00A84485">
      <w:pPr>
        <w:widowControl w:val="0"/>
        <w:pBdr>
          <w:top w:val="nil"/>
          <w:left w:val="nil"/>
          <w:bottom w:val="nil"/>
          <w:right w:val="nil"/>
          <w:between w:val="nil"/>
        </w:pBdr>
        <w:spacing w:after="0" w:line="240" w:lineRule="auto"/>
        <w:ind w:firstLine="21"/>
        <w:jc w:val="both"/>
        <w:rPr>
          <w:rFonts w:ascii="Arial Narrow" w:eastAsia="Calibri" w:hAnsi="Arial Narrow" w:cs="Arial"/>
          <w:color w:val="000000"/>
          <w:lang w:eastAsia="pt-BR"/>
        </w:rPr>
      </w:pPr>
    </w:p>
    <w:p w14:paraId="3F323A7F" w14:textId="77777777" w:rsidR="00A84485" w:rsidRPr="00A84485" w:rsidRDefault="00A84485" w:rsidP="00A84485">
      <w:pPr>
        <w:widowControl w:val="0"/>
        <w:pBdr>
          <w:top w:val="nil"/>
          <w:left w:val="nil"/>
          <w:bottom w:val="nil"/>
          <w:right w:val="nil"/>
          <w:between w:val="nil"/>
        </w:pBdr>
        <w:spacing w:after="0" w:line="240" w:lineRule="auto"/>
        <w:ind w:firstLine="21"/>
        <w:jc w:val="both"/>
        <w:rPr>
          <w:rFonts w:ascii="Arial Narrow" w:eastAsia="Calibri" w:hAnsi="Arial Narrow" w:cs="Arial"/>
          <w:b/>
          <w:bCs/>
          <w:color w:val="000000"/>
          <w:lang w:eastAsia="pt-BR"/>
        </w:rPr>
      </w:pPr>
      <w:r w:rsidRPr="00A84485">
        <w:rPr>
          <w:rFonts w:ascii="Arial Narrow" w:eastAsia="Calibri" w:hAnsi="Arial Narrow" w:cs="Arial"/>
          <w:b/>
          <w:bCs/>
          <w:color w:val="000000"/>
          <w:lang w:eastAsia="pt-BR"/>
        </w:rPr>
        <w:t>4.5. Quantitativos, Valores e Condições de Pagamento</w:t>
      </w:r>
    </w:p>
    <w:p w14:paraId="04FAFDA5" w14:textId="77777777" w:rsidR="00A84485" w:rsidRPr="00A84485" w:rsidRDefault="00A84485" w:rsidP="00A84485">
      <w:pPr>
        <w:widowControl w:val="0"/>
        <w:pBdr>
          <w:top w:val="nil"/>
          <w:left w:val="nil"/>
          <w:bottom w:val="nil"/>
          <w:right w:val="nil"/>
          <w:between w:val="nil"/>
        </w:pBdr>
        <w:spacing w:after="0" w:line="240" w:lineRule="auto"/>
        <w:ind w:firstLine="21"/>
        <w:jc w:val="both"/>
        <w:rPr>
          <w:rFonts w:ascii="Arial Narrow" w:eastAsia="Calibri" w:hAnsi="Arial Narrow" w:cs="Arial"/>
          <w:color w:val="000000"/>
          <w:lang w:eastAsia="pt-BR"/>
        </w:rPr>
      </w:pPr>
      <w:r w:rsidRPr="00A84485">
        <w:rPr>
          <w:rFonts w:ascii="Arial Narrow" w:eastAsia="Calibri" w:hAnsi="Arial Narrow" w:cs="Arial"/>
          <w:color w:val="000000"/>
          <w:lang w:eastAsia="pt-BR"/>
        </w:rPr>
        <w:t xml:space="preserve">Todos os valores unitários, estimativas mensais e valores totais encontram-se devidamente apresentados nas tabelas anexas ao TR, sendo o pagamento realizado </w:t>
      </w:r>
      <w:r w:rsidRPr="00A84485">
        <w:rPr>
          <w:rFonts w:ascii="Arial Narrow" w:eastAsia="Calibri" w:hAnsi="Arial Narrow" w:cs="Arial"/>
          <w:b/>
          <w:bCs/>
          <w:color w:val="000000"/>
          <w:lang w:eastAsia="pt-BR"/>
        </w:rPr>
        <w:t>somente pelos serviços efetivamente prestados e atestados</w:t>
      </w:r>
      <w:r w:rsidRPr="00A84485">
        <w:rPr>
          <w:rFonts w:ascii="Arial Narrow" w:eastAsia="Calibri" w:hAnsi="Arial Narrow" w:cs="Arial"/>
          <w:color w:val="000000"/>
          <w:lang w:eastAsia="pt-BR"/>
        </w:rPr>
        <w:t>.</w:t>
      </w:r>
    </w:p>
    <w:p w14:paraId="60A590A6" w14:textId="77777777" w:rsidR="00A84485" w:rsidRPr="00A84485" w:rsidRDefault="00A84485" w:rsidP="00A84485">
      <w:pPr>
        <w:widowControl w:val="0"/>
        <w:pBdr>
          <w:top w:val="nil"/>
          <w:left w:val="nil"/>
          <w:bottom w:val="nil"/>
          <w:right w:val="nil"/>
          <w:between w:val="nil"/>
        </w:pBdr>
        <w:spacing w:after="0" w:line="240" w:lineRule="auto"/>
        <w:ind w:left="1702"/>
        <w:jc w:val="both"/>
        <w:rPr>
          <w:rFonts w:ascii="Arial Narrow" w:eastAsia="Calibri" w:hAnsi="Arial Narrow" w:cs="Arial"/>
          <w:color w:val="000000"/>
          <w:lang w:eastAsia="pt-BR"/>
        </w:rPr>
      </w:pPr>
    </w:p>
    <w:p w14:paraId="6BED5FAB" w14:textId="77777777" w:rsidR="00A84485" w:rsidRPr="00A84485" w:rsidRDefault="00A84485" w:rsidP="00A84485">
      <w:pPr>
        <w:widowControl w:val="0"/>
        <w:pBdr>
          <w:top w:val="nil"/>
          <w:left w:val="nil"/>
          <w:bottom w:val="nil"/>
          <w:right w:val="nil"/>
          <w:between w:val="nil"/>
        </w:pBdr>
        <w:spacing w:after="0" w:line="240" w:lineRule="auto"/>
        <w:ind w:left="1702"/>
        <w:jc w:val="both"/>
        <w:rPr>
          <w:rFonts w:ascii="Arial Narrow" w:eastAsia="Calibri" w:hAnsi="Arial Narrow" w:cs="Arial"/>
          <w:color w:val="000000"/>
          <w:lang w:eastAsia="pt-BR"/>
        </w:rPr>
      </w:pPr>
    </w:p>
    <w:p w14:paraId="42A6143C" w14:textId="77777777" w:rsidR="00441C69" w:rsidRPr="00441C69" w:rsidRDefault="00441C69" w:rsidP="00B4105C">
      <w:pPr>
        <w:numPr>
          <w:ilvl w:val="0"/>
          <w:numId w:val="38"/>
        </w:numPr>
        <w:pBdr>
          <w:top w:val="single" w:sz="4" w:space="1" w:color="auto"/>
          <w:left w:val="single" w:sz="4" w:space="1" w:color="auto"/>
          <w:bottom w:val="single" w:sz="4" w:space="1" w:color="auto"/>
          <w:right w:val="single" w:sz="4" w:space="1" w:color="auto"/>
          <w:between w:val="single" w:sz="4" w:space="1" w:color="auto"/>
          <w:bar w:val="single" w:sz="4" w:color="auto"/>
        </w:pBdr>
        <w:shd w:val="clear" w:color="auto" w:fill="D7E3BC"/>
        <w:spacing w:after="0" w:line="240" w:lineRule="auto"/>
        <w:ind w:left="0" w:firstLine="0"/>
        <w:jc w:val="both"/>
        <w:rPr>
          <w:rFonts w:ascii="Arial Narrow" w:eastAsia="Ecofont_Spranq_eco_Sans" w:hAnsi="Arial Narrow" w:cs="Arial"/>
          <w:color w:val="000000"/>
          <w:lang w:eastAsia="pt-BR"/>
        </w:rPr>
      </w:pPr>
      <w:r w:rsidRPr="00441C69">
        <w:rPr>
          <w:rFonts w:ascii="Arial Narrow" w:eastAsia="Calibri" w:hAnsi="Arial Narrow" w:cs="Arial"/>
          <w:b/>
          <w:color w:val="000000"/>
          <w:lang w:eastAsia="pt-BR"/>
        </w:rPr>
        <w:t>MODELO DE EXECUÇÃO DO OBJETO</w:t>
      </w:r>
    </w:p>
    <w:p w14:paraId="78632227" w14:textId="77777777" w:rsidR="00441C69" w:rsidRPr="00441C69" w:rsidRDefault="00441C69" w:rsidP="00441C69">
      <w:pPr>
        <w:spacing w:after="0" w:line="240" w:lineRule="auto"/>
        <w:jc w:val="both"/>
        <w:rPr>
          <w:rFonts w:ascii="Arial Narrow" w:eastAsia="Calibri" w:hAnsi="Arial Narrow" w:cs="Arial"/>
          <w:lang w:eastAsia="pt-BR"/>
        </w:rPr>
      </w:pPr>
    </w:p>
    <w:p w14:paraId="0E2222A4" w14:textId="77777777" w:rsidR="00441C69" w:rsidRPr="00441C69" w:rsidRDefault="00441C69" w:rsidP="00C93821">
      <w:pPr>
        <w:pStyle w:val="Nvel01-SemNumerao"/>
      </w:pPr>
      <w:r w:rsidRPr="00441C69">
        <w:t>Informações relevantes para o dimensionamento da proposta</w:t>
      </w:r>
    </w:p>
    <w:p w14:paraId="4E97936B" w14:textId="77777777" w:rsidR="00441C69" w:rsidRPr="00C93821" w:rsidRDefault="00441C69" w:rsidP="00C93821">
      <w:pPr>
        <w:pStyle w:val="Nvel01-SemNumerao"/>
      </w:pPr>
    </w:p>
    <w:p w14:paraId="27FF3F4C" w14:textId="77777777" w:rsidR="00441C69" w:rsidRPr="00C93821" w:rsidRDefault="00441C69" w:rsidP="00441C69">
      <w:pPr>
        <w:pStyle w:val="Nvel2-Red"/>
        <w:numPr>
          <w:ilvl w:val="0"/>
          <w:numId w:val="0"/>
        </w:numPr>
        <w:spacing w:before="0" w:after="0" w:line="240" w:lineRule="auto"/>
        <w:rPr>
          <w:rFonts w:ascii="Arial Narrow" w:hAnsi="Arial Narrow"/>
          <w:i w:val="0"/>
          <w:color w:val="auto"/>
          <w:sz w:val="22"/>
          <w:szCs w:val="22"/>
        </w:rPr>
      </w:pPr>
      <w:r w:rsidRPr="00C93821">
        <w:rPr>
          <w:rFonts w:ascii="Arial Narrow" w:hAnsi="Arial Narrow"/>
          <w:i w:val="0"/>
          <w:color w:val="auto"/>
          <w:sz w:val="22"/>
          <w:szCs w:val="22"/>
        </w:rPr>
        <w:t>5.1. A demanda do órgão tem como base as seguintes características:</w:t>
      </w:r>
    </w:p>
    <w:p w14:paraId="062C0EC5" w14:textId="77777777" w:rsidR="00441C69" w:rsidRPr="00C93821" w:rsidRDefault="00441C69" w:rsidP="00441C69">
      <w:pPr>
        <w:pBdr>
          <w:top w:val="nil"/>
          <w:left w:val="nil"/>
          <w:bottom w:val="nil"/>
          <w:right w:val="nil"/>
          <w:between w:val="nil"/>
        </w:pBdr>
        <w:tabs>
          <w:tab w:val="left" w:pos="993"/>
          <w:tab w:val="left" w:pos="1843"/>
        </w:tabs>
        <w:spacing w:after="0" w:line="240" w:lineRule="auto"/>
        <w:jc w:val="both"/>
        <w:rPr>
          <w:rFonts w:ascii="Arial Narrow" w:eastAsia="Ecofont_Spranq_eco_Sans" w:hAnsi="Arial Narrow" w:cs="Arial"/>
          <w:lang w:eastAsia="pt-BR"/>
        </w:rPr>
      </w:pPr>
      <w:r w:rsidRPr="00C93821">
        <w:rPr>
          <w:rFonts w:ascii="Arial Narrow" w:eastAsia="Ecofont_Spranq_eco_Sans" w:hAnsi="Arial Narrow" w:cs="Arial"/>
          <w:lang w:eastAsia="pt-BR"/>
        </w:rPr>
        <w:t>5.1.1. Os CREDENCIADOS (AS) serão obrigados a prestar serviços dentro de suas aptidões técnico-profissionais, nos locais determinados e conforme carga horária especificadas nos respectivos contratos;</w:t>
      </w:r>
    </w:p>
    <w:p w14:paraId="1B7FBF03" w14:textId="77777777" w:rsidR="00C93821" w:rsidRDefault="00441C69" w:rsidP="00C93821">
      <w:pPr>
        <w:pBdr>
          <w:top w:val="nil"/>
          <w:left w:val="nil"/>
          <w:bottom w:val="nil"/>
          <w:right w:val="nil"/>
          <w:between w:val="nil"/>
        </w:pBdr>
        <w:tabs>
          <w:tab w:val="left" w:pos="993"/>
          <w:tab w:val="left" w:pos="1843"/>
        </w:tabs>
        <w:spacing w:after="0" w:line="240" w:lineRule="auto"/>
        <w:jc w:val="both"/>
        <w:rPr>
          <w:rFonts w:ascii="Arial Narrow" w:eastAsia="Ecofont_Spranq_eco_Sans" w:hAnsi="Arial Narrow" w:cs="Arial"/>
          <w:lang w:eastAsia="pt-BR"/>
        </w:rPr>
      </w:pPr>
      <w:r w:rsidRPr="00C93821">
        <w:rPr>
          <w:rFonts w:ascii="Arial Narrow" w:eastAsia="Ecofont_Spranq_eco_Sans" w:hAnsi="Arial Narrow" w:cs="Arial"/>
          <w:lang w:eastAsia="pt-BR"/>
        </w:rPr>
        <w:t>5.1.2. Os CREDENCIADOS (AS) deverão obedecer à carga horária de acordo com as diretrizes de cada unidade</w:t>
      </w:r>
      <w:r w:rsidR="00753C9C" w:rsidRPr="00C93821">
        <w:rPr>
          <w:rFonts w:ascii="Arial Narrow" w:eastAsia="Ecofont_Spranq_eco_Sans" w:hAnsi="Arial Narrow" w:cs="Arial"/>
          <w:lang w:eastAsia="pt-BR"/>
        </w:rPr>
        <w:t>.</w:t>
      </w:r>
    </w:p>
    <w:p w14:paraId="6004B2BF" w14:textId="77777777" w:rsidR="00C93821" w:rsidRDefault="00441C69" w:rsidP="00C93821">
      <w:pPr>
        <w:pBdr>
          <w:top w:val="nil"/>
          <w:left w:val="nil"/>
          <w:bottom w:val="nil"/>
          <w:right w:val="nil"/>
          <w:between w:val="nil"/>
        </w:pBdr>
        <w:tabs>
          <w:tab w:val="left" w:pos="993"/>
          <w:tab w:val="left" w:pos="1843"/>
        </w:tabs>
        <w:spacing w:after="0" w:line="240" w:lineRule="auto"/>
        <w:jc w:val="both"/>
        <w:rPr>
          <w:rFonts w:ascii="Arial Narrow" w:hAnsi="Arial Narrow"/>
        </w:rPr>
      </w:pPr>
      <w:r w:rsidRPr="00C93821">
        <w:rPr>
          <w:rFonts w:ascii="Arial Narrow" w:hAnsi="Arial Narrow"/>
        </w:rPr>
        <w:t>5.</w:t>
      </w:r>
      <w:r w:rsidR="00C93821" w:rsidRPr="00C93821">
        <w:rPr>
          <w:rFonts w:ascii="Arial Narrow" w:hAnsi="Arial Narrow"/>
        </w:rPr>
        <w:t>2</w:t>
      </w:r>
      <w:r w:rsidRPr="00C93821">
        <w:rPr>
          <w:rFonts w:ascii="Arial Narrow" w:hAnsi="Arial Narrow"/>
        </w:rPr>
        <w:t xml:space="preserve">. </w:t>
      </w:r>
      <w:r w:rsidR="00C93821" w:rsidRPr="00C93821">
        <w:rPr>
          <w:rFonts w:ascii="Arial Narrow" w:hAnsi="Arial Narrow"/>
        </w:rPr>
        <w:t xml:space="preserve">A execução do objeto ocorrerá de forma descentralizada, contínua e conforme demanda, observando as necessidades específicas das Secretarias Municipais de Saúde e de Educação do Município de </w:t>
      </w:r>
      <w:proofErr w:type="spellStart"/>
      <w:r w:rsidR="00C93821" w:rsidRPr="00C93821">
        <w:rPr>
          <w:rFonts w:ascii="Arial Narrow" w:hAnsi="Arial Narrow"/>
        </w:rPr>
        <w:t>Piripá</w:t>
      </w:r>
      <w:proofErr w:type="spellEnd"/>
      <w:r w:rsidR="00C93821" w:rsidRPr="00C93821">
        <w:rPr>
          <w:rFonts w:ascii="Arial Narrow" w:hAnsi="Arial Narrow"/>
        </w:rPr>
        <w:t>. O modelo adotado garante agilidade, flexibilidade, economicidade e qualidade no atendimento, assegurando que os serviços especializados sejam prestados com eficiência e regularidade.</w:t>
      </w:r>
    </w:p>
    <w:p w14:paraId="51A89683" w14:textId="77777777" w:rsidR="00C93821" w:rsidRDefault="00C93821" w:rsidP="00C93821">
      <w:pPr>
        <w:pBdr>
          <w:top w:val="nil"/>
          <w:left w:val="nil"/>
          <w:bottom w:val="nil"/>
          <w:right w:val="nil"/>
          <w:between w:val="nil"/>
        </w:pBdr>
        <w:tabs>
          <w:tab w:val="left" w:pos="993"/>
          <w:tab w:val="left" w:pos="1843"/>
        </w:tabs>
        <w:spacing w:after="0" w:line="240" w:lineRule="auto"/>
        <w:jc w:val="both"/>
        <w:rPr>
          <w:rFonts w:ascii="Arial Narrow" w:hAnsi="Arial Narrow"/>
        </w:rPr>
      </w:pPr>
      <w:r w:rsidRPr="00C93821">
        <w:rPr>
          <w:rFonts w:ascii="Arial Narrow" w:hAnsi="Arial Narrow"/>
        </w:rPr>
        <w:t>5.2.1. Forma de Atendimento e Fluxo Operacional</w:t>
      </w:r>
      <w:r w:rsidRPr="00C93821">
        <w:rPr>
          <w:rFonts w:ascii="Arial Narrow" w:hAnsi="Arial Narrow"/>
        </w:rPr>
        <w:br/>
        <w:t xml:space="preserve">a) Os serviços serão realizados exclusivamente mediante solicitação, agendamento ou encaminhamento </w:t>
      </w:r>
      <w:r w:rsidRPr="00C93821">
        <w:rPr>
          <w:rFonts w:ascii="Arial Narrow" w:hAnsi="Arial Narrow"/>
        </w:rPr>
        <w:lastRenderedPageBreak/>
        <w:t>formal emitido pela Secretaria demandante.</w:t>
      </w:r>
      <w:r w:rsidRPr="00C93821">
        <w:rPr>
          <w:rFonts w:ascii="Arial Narrow" w:hAnsi="Arial Narrow"/>
        </w:rPr>
        <w:br/>
        <w:t>b) O credenciado somente poderá atender usuários previamente autorizados pelo Município.</w:t>
      </w:r>
      <w:r w:rsidRPr="00C93821">
        <w:rPr>
          <w:rFonts w:ascii="Arial Narrow" w:hAnsi="Arial Narrow"/>
        </w:rPr>
        <w:br/>
        <w:t>c) As Secretarias serão responsáveis por organizar as agendas, distribuir encaminhamentos e validar a necessidade dos atendimentos.</w:t>
      </w:r>
      <w:r w:rsidRPr="00C93821">
        <w:rPr>
          <w:rFonts w:ascii="Arial Narrow" w:hAnsi="Arial Narrow"/>
        </w:rPr>
        <w:br/>
        <w:t>d) Cada credenciado prestará os serviços dentro dos limites da sua carga horária, tabela de valores e modalidades descritas neste Termo de Referência.</w:t>
      </w:r>
    </w:p>
    <w:p w14:paraId="17C592FF" w14:textId="77777777" w:rsidR="00C93821" w:rsidRPr="00C93821" w:rsidRDefault="00C93821" w:rsidP="00C93821">
      <w:pPr>
        <w:pBdr>
          <w:top w:val="nil"/>
          <w:left w:val="nil"/>
          <w:bottom w:val="nil"/>
          <w:right w:val="nil"/>
          <w:between w:val="nil"/>
        </w:pBdr>
        <w:tabs>
          <w:tab w:val="left" w:pos="993"/>
          <w:tab w:val="left" w:pos="1843"/>
        </w:tabs>
        <w:spacing w:after="0" w:line="240" w:lineRule="auto"/>
        <w:rPr>
          <w:rFonts w:ascii="Arial Narrow" w:eastAsiaTheme="majorEastAsia" w:hAnsi="Arial Narrow" w:cs="Arial"/>
          <w:b/>
          <w:bCs/>
          <w:lang w:eastAsia="pt-BR"/>
        </w:rPr>
      </w:pPr>
    </w:p>
    <w:p w14:paraId="47057A19" w14:textId="288817D3" w:rsidR="00C93821" w:rsidRPr="00C93821" w:rsidRDefault="00C93821" w:rsidP="00C93821">
      <w:pPr>
        <w:pBdr>
          <w:top w:val="nil"/>
          <w:left w:val="nil"/>
          <w:bottom w:val="nil"/>
          <w:right w:val="nil"/>
          <w:between w:val="nil"/>
        </w:pBdr>
        <w:tabs>
          <w:tab w:val="left" w:pos="993"/>
          <w:tab w:val="left" w:pos="1843"/>
        </w:tabs>
        <w:spacing w:after="0" w:line="240" w:lineRule="auto"/>
        <w:rPr>
          <w:rFonts w:ascii="Arial Narrow" w:eastAsiaTheme="majorEastAsia" w:hAnsi="Arial Narrow" w:cs="Arial"/>
          <w:b/>
          <w:bCs/>
          <w:lang w:eastAsia="pt-BR"/>
        </w:rPr>
      </w:pPr>
      <w:r w:rsidRPr="00C93821">
        <w:rPr>
          <w:rFonts w:ascii="Arial Narrow" w:eastAsiaTheme="majorEastAsia" w:hAnsi="Arial Narrow" w:cs="Arial"/>
          <w:b/>
          <w:bCs/>
          <w:lang w:eastAsia="pt-BR"/>
        </w:rPr>
        <w:t>5.3. Execução dos Serviços – Saúde</w:t>
      </w:r>
    </w:p>
    <w:p w14:paraId="5CF4B9DB" w14:textId="77777777" w:rsidR="00C93821" w:rsidRPr="00C93821" w:rsidRDefault="00C93821" w:rsidP="00C93821">
      <w:pPr>
        <w:pBdr>
          <w:top w:val="nil"/>
          <w:left w:val="nil"/>
          <w:bottom w:val="nil"/>
          <w:right w:val="nil"/>
          <w:between w:val="nil"/>
        </w:pBdr>
        <w:tabs>
          <w:tab w:val="left" w:pos="993"/>
          <w:tab w:val="left" w:pos="1843"/>
        </w:tabs>
        <w:spacing w:after="0" w:line="240" w:lineRule="auto"/>
        <w:jc w:val="both"/>
        <w:rPr>
          <w:rFonts w:ascii="Arial Narrow" w:eastAsiaTheme="majorEastAsia" w:hAnsi="Arial Narrow" w:cs="Arial"/>
          <w:lang w:eastAsia="pt-BR"/>
        </w:rPr>
      </w:pPr>
      <w:r w:rsidRPr="00C93821">
        <w:rPr>
          <w:rFonts w:ascii="Arial Narrow" w:eastAsiaTheme="majorEastAsia" w:hAnsi="Arial Narrow" w:cs="Arial"/>
          <w:lang w:eastAsia="pt-BR"/>
        </w:rPr>
        <w:br/>
        <w:t>Os profissionais e instituições credenciadas deverão executar consultas médicas, exames laboratoriais, exames de imagem, procedimentos ambulatoriais, atendimentos multiprofissionais e demais serviços previstos na tabela oficial.</w:t>
      </w:r>
      <w:r w:rsidRPr="00C93821">
        <w:rPr>
          <w:rFonts w:ascii="Arial Narrow" w:eastAsiaTheme="majorEastAsia" w:hAnsi="Arial Narrow" w:cs="Arial"/>
          <w:lang w:eastAsia="pt-BR"/>
        </w:rPr>
        <w:br/>
        <w:t>A prestação ocorrerá:</w:t>
      </w:r>
    </w:p>
    <w:p w14:paraId="08522A5C" w14:textId="77777777" w:rsidR="00C93821" w:rsidRPr="00C93821" w:rsidRDefault="00C93821" w:rsidP="00C93821">
      <w:pPr>
        <w:pStyle w:val="PargrafodaLista"/>
        <w:numPr>
          <w:ilvl w:val="0"/>
          <w:numId w:val="71"/>
        </w:numPr>
        <w:pBdr>
          <w:top w:val="nil"/>
          <w:left w:val="nil"/>
          <w:bottom w:val="nil"/>
          <w:right w:val="nil"/>
          <w:between w:val="nil"/>
        </w:pBdr>
        <w:tabs>
          <w:tab w:val="left" w:pos="993"/>
          <w:tab w:val="left" w:pos="1843"/>
        </w:tabs>
        <w:spacing w:after="0" w:line="240" w:lineRule="auto"/>
        <w:ind w:left="284" w:hanging="284"/>
        <w:jc w:val="both"/>
        <w:rPr>
          <w:rFonts w:ascii="Arial Narrow" w:eastAsiaTheme="majorEastAsia" w:hAnsi="Arial Narrow" w:cs="Arial"/>
          <w:lang w:eastAsia="pt-BR"/>
        </w:rPr>
      </w:pPr>
      <w:r w:rsidRPr="00C93821">
        <w:rPr>
          <w:rFonts w:ascii="Arial Narrow" w:eastAsiaTheme="majorEastAsia" w:hAnsi="Arial Narrow" w:cs="Arial"/>
          <w:lang w:eastAsia="pt-BR"/>
        </w:rPr>
        <w:t>Nas Unidades Básicas de Saúde, ambulatórios, centros especializados, pontos de apoio ou locais indicados pela Secretaria Municipal de Saúde;</w:t>
      </w:r>
    </w:p>
    <w:p w14:paraId="4858C924" w14:textId="77777777" w:rsidR="00C93821" w:rsidRPr="00C93821" w:rsidRDefault="00C93821" w:rsidP="00C93821">
      <w:pPr>
        <w:pStyle w:val="PargrafodaLista"/>
        <w:numPr>
          <w:ilvl w:val="0"/>
          <w:numId w:val="71"/>
        </w:numPr>
        <w:pBdr>
          <w:top w:val="nil"/>
          <w:left w:val="nil"/>
          <w:bottom w:val="nil"/>
          <w:right w:val="nil"/>
          <w:between w:val="nil"/>
        </w:pBdr>
        <w:tabs>
          <w:tab w:val="left" w:pos="993"/>
          <w:tab w:val="left" w:pos="1843"/>
        </w:tabs>
        <w:spacing w:after="0" w:line="240" w:lineRule="auto"/>
        <w:ind w:left="284" w:hanging="284"/>
        <w:jc w:val="both"/>
        <w:rPr>
          <w:rFonts w:ascii="Arial Narrow" w:eastAsiaTheme="majorEastAsia" w:hAnsi="Arial Narrow" w:cs="Arial"/>
          <w:lang w:eastAsia="pt-BR"/>
        </w:rPr>
      </w:pPr>
      <w:r w:rsidRPr="00C93821">
        <w:rPr>
          <w:rFonts w:ascii="Arial Narrow" w:eastAsiaTheme="majorEastAsia" w:hAnsi="Arial Narrow" w:cs="Arial"/>
          <w:lang w:eastAsia="pt-BR"/>
        </w:rPr>
        <w:t>Em dias e horários definidos pela gestão, respeitando normas técnicas, sanitárias e regulatórias;</w:t>
      </w:r>
    </w:p>
    <w:p w14:paraId="7066A82F" w14:textId="77777777" w:rsidR="00C93821" w:rsidRPr="00C93821" w:rsidRDefault="00C93821" w:rsidP="00C93821">
      <w:pPr>
        <w:pStyle w:val="PargrafodaLista"/>
        <w:numPr>
          <w:ilvl w:val="0"/>
          <w:numId w:val="71"/>
        </w:numPr>
        <w:pBdr>
          <w:top w:val="nil"/>
          <w:left w:val="nil"/>
          <w:bottom w:val="nil"/>
          <w:right w:val="nil"/>
          <w:between w:val="nil"/>
        </w:pBdr>
        <w:tabs>
          <w:tab w:val="left" w:pos="993"/>
          <w:tab w:val="left" w:pos="1843"/>
        </w:tabs>
        <w:spacing w:after="0" w:line="240" w:lineRule="auto"/>
        <w:ind w:left="284" w:hanging="284"/>
        <w:jc w:val="both"/>
        <w:rPr>
          <w:b/>
          <w:bCs/>
        </w:rPr>
      </w:pPr>
      <w:r w:rsidRPr="00C93821">
        <w:rPr>
          <w:rFonts w:ascii="Arial Narrow" w:eastAsiaTheme="majorEastAsia" w:hAnsi="Arial Narrow" w:cs="Arial"/>
          <w:lang w:eastAsia="pt-BR"/>
        </w:rPr>
        <w:t>Com emissão de laudos, relatórios e registros obrigatórios.</w:t>
      </w:r>
    </w:p>
    <w:p w14:paraId="1ED86301" w14:textId="77777777" w:rsidR="00C93821" w:rsidRPr="00C93821" w:rsidRDefault="00C93821" w:rsidP="00C93821">
      <w:pPr>
        <w:pBdr>
          <w:top w:val="nil"/>
          <w:left w:val="nil"/>
          <w:bottom w:val="nil"/>
          <w:right w:val="nil"/>
          <w:between w:val="nil"/>
        </w:pBdr>
        <w:tabs>
          <w:tab w:val="left" w:pos="993"/>
          <w:tab w:val="left" w:pos="1843"/>
        </w:tabs>
        <w:spacing w:after="0" w:line="240" w:lineRule="auto"/>
        <w:jc w:val="both"/>
        <w:rPr>
          <w:b/>
          <w:bCs/>
        </w:rPr>
      </w:pPr>
    </w:p>
    <w:p w14:paraId="2E9A27CD" w14:textId="77777777" w:rsidR="00C93821" w:rsidRPr="0085058B" w:rsidRDefault="00C93821" w:rsidP="00C93821">
      <w:pPr>
        <w:pBdr>
          <w:top w:val="nil"/>
          <w:left w:val="nil"/>
          <w:bottom w:val="nil"/>
          <w:right w:val="nil"/>
          <w:between w:val="nil"/>
        </w:pBdr>
        <w:tabs>
          <w:tab w:val="left" w:pos="993"/>
          <w:tab w:val="left" w:pos="1843"/>
        </w:tabs>
        <w:spacing w:after="0" w:line="240" w:lineRule="auto"/>
        <w:rPr>
          <w:rFonts w:ascii="Arial Narrow" w:hAnsi="Arial Narrow"/>
          <w:b/>
          <w:bCs/>
        </w:rPr>
      </w:pPr>
      <w:r w:rsidRPr="0085058B">
        <w:rPr>
          <w:rFonts w:ascii="Arial Narrow" w:hAnsi="Arial Narrow"/>
          <w:b/>
          <w:bCs/>
        </w:rPr>
        <w:t>5.4. Execução dos Serviços – Educação</w:t>
      </w:r>
      <w:r w:rsidRPr="0085058B">
        <w:rPr>
          <w:rFonts w:ascii="Arial Narrow" w:hAnsi="Arial Narrow"/>
          <w:b/>
          <w:bCs/>
        </w:rPr>
        <w:br/>
      </w:r>
    </w:p>
    <w:p w14:paraId="448BC2AB" w14:textId="77777777" w:rsidR="00C93821" w:rsidRPr="00C93821" w:rsidRDefault="00C93821" w:rsidP="00A409F3">
      <w:pPr>
        <w:rPr>
          <w:rFonts w:ascii="Arial Narrow" w:hAnsi="Arial Narrow"/>
        </w:rPr>
      </w:pPr>
      <w:r w:rsidRPr="00C93821">
        <w:rPr>
          <w:rFonts w:ascii="Arial Narrow" w:hAnsi="Arial Narrow"/>
        </w:rPr>
        <w:t>Os profissionais credenciados atuarão de forma presencial nas escolas, unidades do AEE, setores administrativos ou demais locais definidos pela Secretaria Municipal de Educação.</w:t>
      </w:r>
      <w:r w:rsidRPr="00C93821">
        <w:rPr>
          <w:rFonts w:ascii="Arial Narrow" w:hAnsi="Arial Narrow"/>
        </w:rPr>
        <w:br/>
        <w:t>O trabalho compreenderá:</w:t>
      </w:r>
    </w:p>
    <w:p w14:paraId="2CF2ED85" w14:textId="77777777" w:rsidR="00210889" w:rsidRDefault="00C93821" w:rsidP="00C93821">
      <w:pPr>
        <w:pStyle w:val="PargrafodaLista"/>
        <w:numPr>
          <w:ilvl w:val="0"/>
          <w:numId w:val="70"/>
        </w:numPr>
        <w:pBdr>
          <w:top w:val="nil"/>
          <w:left w:val="nil"/>
          <w:bottom w:val="nil"/>
          <w:right w:val="nil"/>
          <w:between w:val="nil"/>
        </w:pBdr>
        <w:tabs>
          <w:tab w:val="left" w:pos="993"/>
          <w:tab w:val="left" w:pos="1843"/>
        </w:tabs>
        <w:spacing w:after="0" w:line="240" w:lineRule="auto"/>
        <w:ind w:left="284" w:hanging="284"/>
        <w:jc w:val="both"/>
        <w:rPr>
          <w:rFonts w:ascii="Arial Narrow" w:hAnsi="Arial Narrow"/>
        </w:rPr>
      </w:pPr>
      <w:r w:rsidRPr="00210889">
        <w:rPr>
          <w:rFonts w:ascii="Arial Narrow" w:hAnsi="Arial Narrow"/>
        </w:rPr>
        <w:t>Atendimentos individuais e coletivos;</w:t>
      </w:r>
    </w:p>
    <w:p w14:paraId="4043DBDB" w14:textId="77777777" w:rsidR="00210889" w:rsidRDefault="00C93821" w:rsidP="00C93821">
      <w:pPr>
        <w:pStyle w:val="PargrafodaLista"/>
        <w:numPr>
          <w:ilvl w:val="0"/>
          <w:numId w:val="70"/>
        </w:numPr>
        <w:pBdr>
          <w:top w:val="nil"/>
          <w:left w:val="nil"/>
          <w:bottom w:val="nil"/>
          <w:right w:val="nil"/>
          <w:between w:val="nil"/>
        </w:pBdr>
        <w:tabs>
          <w:tab w:val="left" w:pos="993"/>
          <w:tab w:val="left" w:pos="1843"/>
        </w:tabs>
        <w:spacing w:after="0" w:line="240" w:lineRule="auto"/>
        <w:ind w:left="284" w:hanging="284"/>
        <w:jc w:val="both"/>
        <w:rPr>
          <w:rFonts w:ascii="Arial Narrow" w:hAnsi="Arial Narrow"/>
        </w:rPr>
      </w:pPr>
      <w:r w:rsidRPr="00210889">
        <w:rPr>
          <w:rFonts w:ascii="Arial Narrow" w:hAnsi="Arial Narrow"/>
        </w:rPr>
        <w:t>Acompanhamento pedagógico e multiprofissional dos alunos;</w:t>
      </w:r>
    </w:p>
    <w:p w14:paraId="70F99285" w14:textId="77777777" w:rsidR="00210889" w:rsidRDefault="00C93821" w:rsidP="00C93821">
      <w:pPr>
        <w:pStyle w:val="PargrafodaLista"/>
        <w:numPr>
          <w:ilvl w:val="0"/>
          <w:numId w:val="70"/>
        </w:numPr>
        <w:pBdr>
          <w:top w:val="nil"/>
          <w:left w:val="nil"/>
          <w:bottom w:val="nil"/>
          <w:right w:val="nil"/>
          <w:between w:val="nil"/>
        </w:pBdr>
        <w:tabs>
          <w:tab w:val="left" w:pos="993"/>
          <w:tab w:val="left" w:pos="1843"/>
        </w:tabs>
        <w:spacing w:after="0" w:line="240" w:lineRule="auto"/>
        <w:ind w:left="284" w:hanging="284"/>
        <w:jc w:val="both"/>
        <w:rPr>
          <w:rFonts w:ascii="Arial Narrow" w:hAnsi="Arial Narrow"/>
        </w:rPr>
      </w:pPr>
      <w:r w:rsidRPr="00210889">
        <w:rPr>
          <w:rFonts w:ascii="Arial Narrow" w:hAnsi="Arial Narrow"/>
        </w:rPr>
        <w:t>Emissão de relatórios, avaliações técnicas e orientações às equipes escolares;</w:t>
      </w:r>
    </w:p>
    <w:p w14:paraId="66B37E81" w14:textId="77777777" w:rsidR="00210889" w:rsidRDefault="00C93821" w:rsidP="00C93821">
      <w:pPr>
        <w:pStyle w:val="PargrafodaLista"/>
        <w:numPr>
          <w:ilvl w:val="0"/>
          <w:numId w:val="70"/>
        </w:numPr>
        <w:pBdr>
          <w:top w:val="nil"/>
          <w:left w:val="nil"/>
          <w:bottom w:val="nil"/>
          <w:right w:val="nil"/>
          <w:between w:val="nil"/>
        </w:pBdr>
        <w:tabs>
          <w:tab w:val="left" w:pos="993"/>
          <w:tab w:val="left" w:pos="1843"/>
        </w:tabs>
        <w:spacing w:after="0" w:line="240" w:lineRule="auto"/>
        <w:ind w:left="284" w:hanging="284"/>
        <w:jc w:val="both"/>
        <w:rPr>
          <w:rFonts w:ascii="Arial Narrow" w:hAnsi="Arial Narrow"/>
        </w:rPr>
      </w:pPr>
      <w:r w:rsidRPr="00210889">
        <w:rPr>
          <w:rFonts w:ascii="Arial Narrow" w:hAnsi="Arial Narrow"/>
        </w:rPr>
        <w:t>Cumprimento da carga horária semanal contratada, quando aplicável.</w:t>
      </w:r>
    </w:p>
    <w:p w14:paraId="674CBBCA" w14:textId="77777777" w:rsidR="00210889" w:rsidRDefault="00210889" w:rsidP="00210889">
      <w:pPr>
        <w:pStyle w:val="PargrafodaLista"/>
        <w:pBdr>
          <w:top w:val="nil"/>
          <w:left w:val="nil"/>
          <w:bottom w:val="nil"/>
          <w:right w:val="nil"/>
          <w:between w:val="nil"/>
        </w:pBdr>
        <w:tabs>
          <w:tab w:val="left" w:pos="993"/>
          <w:tab w:val="left" w:pos="1843"/>
        </w:tabs>
        <w:spacing w:after="0" w:line="240" w:lineRule="auto"/>
        <w:ind w:left="284"/>
        <w:jc w:val="both"/>
        <w:rPr>
          <w:rFonts w:ascii="Arial Narrow" w:hAnsi="Arial Narrow"/>
        </w:rPr>
      </w:pPr>
    </w:p>
    <w:p w14:paraId="00FDBE5D" w14:textId="77777777" w:rsidR="00210889" w:rsidRDefault="00C93821" w:rsidP="00210889">
      <w:pPr>
        <w:pStyle w:val="PargrafodaLista"/>
        <w:pBdr>
          <w:top w:val="nil"/>
          <w:left w:val="nil"/>
          <w:bottom w:val="nil"/>
          <w:right w:val="nil"/>
          <w:between w:val="nil"/>
        </w:pBdr>
        <w:tabs>
          <w:tab w:val="left" w:pos="993"/>
          <w:tab w:val="left" w:pos="1843"/>
        </w:tabs>
        <w:spacing w:after="0" w:line="240" w:lineRule="auto"/>
        <w:ind w:left="0"/>
        <w:rPr>
          <w:rFonts w:ascii="Arial Narrow" w:hAnsi="Arial Narrow"/>
        </w:rPr>
      </w:pPr>
      <w:r w:rsidRPr="00210889">
        <w:rPr>
          <w:rFonts w:ascii="Arial Narrow" w:hAnsi="Arial Narrow"/>
          <w:b/>
          <w:bCs/>
        </w:rPr>
        <w:t>5.4. Controle, Acompanhamento e Fiscalização</w:t>
      </w:r>
    </w:p>
    <w:p w14:paraId="14F0328D" w14:textId="29A383A3" w:rsidR="00C93821" w:rsidRPr="00210889" w:rsidRDefault="00C93821" w:rsidP="00210889">
      <w:pPr>
        <w:pStyle w:val="PargrafodaLista"/>
        <w:pBdr>
          <w:top w:val="nil"/>
          <w:left w:val="nil"/>
          <w:bottom w:val="nil"/>
          <w:right w:val="nil"/>
          <w:between w:val="nil"/>
        </w:pBdr>
        <w:tabs>
          <w:tab w:val="left" w:pos="993"/>
          <w:tab w:val="left" w:pos="1843"/>
        </w:tabs>
        <w:spacing w:after="0" w:line="240" w:lineRule="auto"/>
        <w:ind w:left="0"/>
        <w:rPr>
          <w:rFonts w:ascii="Arial Narrow" w:hAnsi="Arial Narrow"/>
        </w:rPr>
      </w:pPr>
      <w:r w:rsidRPr="00210889">
        <w:rPr>
          <w:rFonts w:ascii="Arial Narrow" w:hAnsi="Arial Narrow"/>
        </w:rPr>
        <w:br/>
        <w:t>a) A fiscalização será exercida por servidores designados das Secretarias de Saúde e Educação.</w:t>
      </w:r>
      <w:r w:rsidRPr="00210889">
        <w:rPr>
          <w:rFonts w:ascii="Arial Narrow" w:hAnsi="Arial Narrow"/>
        </w:rPr>
        <w:br/>
        <w:t>b) Cada atendimento, consulta, exame ou procedimento deverá ser registrado e comprovado em documento oficial definido pela Administração.</w:t>
      </w:r>
      <w:r w:rsidRPr="00210889">
        <w:rPr>
          <w:rFonts w:ascii="Arial Narrow" w:hAnsi="Arial Narrow"/>
        </w:rPr>
        <w:br/>
        <w:t>c) Laudos, relatórios e comprovantes deverão ser entregues dentro dos prazos estipulados.</w:t>
      </w:r>
      <w:r w:rsidRPr="00210889">
        <w:rPr>
          <w:rFonts w:ascii="Arial Narrow" w:hAnsi="Arial Narrow"/>
        </w:rPr>
        <w:br/>
        <w:t>d) Atestos de execução somente ocorrerão após conferência completa das informações apresentadas.</w:t>
      </w:r>
    </w:p>
    <w:p w14:paraId="649D5878" w14:textId="77777777" w:rsidR="00C93821" w:rsidRPr="00C93821" w:rsidRDefault="00C93821" w:rsidP="00C93821">
      <w:pPr>
        <w:pStyle w:val="Nvel01-SemNumerao"/>
      </w:pPr>
    </w:p>
    <w:p w14:paraId="03C3DEFC" w14:textId="548F49FD" w:rsidR="00441C69" w:rsidRPr="00441C69" w:rsidRDefault="00441C69" w:rsidP="00441C69">
      <w:pPr>
        <w:pStyle w:val="PargrafodaLista"/>
        <w:ind w:left="0"/>
        <w:rPr>
          <w:rFonts w:ascii="Arial Narrow" w:hAnsi="Arial Narrow" w:cs="Arial"/>
          <w:b/>
        </w:rPr>
      </w:pPr>
      <w:r w:rsidRPr="00441C69">
        <w:rPr>
          <w:rFonts w:ascii="Arial Narrow" w:hAnsi="Arial Narrow" w:cs="Arial"/>
          <w:b/>
        </w:rPr>
        <w:t>5.</w:t>
      </w:r>
      <w:r w:rsidR="0085058B">
        <w:rPr>
          <w:rFonts w:ascii="Arial Narrow" w:hAnsi="Arial Narrow" w:cs="Arial"/>
          <w:b/>
        </w:rPr>
        <w:t>5</w:t>
      </w:r>
      <w:r w:rsidRPr="00441C69">
        <w:rPr>
          <w:rFonts w:ascii="Arial Narrow" w:hAnsi="Arial Narrow" w:cs="Arial"/>
          <w:b/>
        </w:rPr>
        <w:t>. Dos Critérios de Distribuição dos serviços nas Unidades de Saúde</w:t>
      </w:r>
      <w:r w:rsidR="00E74BAB">
        <w:rPr>
          <w:rFonts w:ascii="Arial Narrow" w:hAnsi="Arial Narrow" w:cs="Arial"/>
          <w:b/>
        </w:rPr>
        <w:t xml:space="preserve"> e Educação</w:t>
      </w:r>
      <w:r w:rsidRPr="00441C69">
        <w:rPr>
          <w:rFonts w:ascii="Arial Narrow" w:hAnsi="Arial Narrow" w:cs="Arial"/>
          <w:b/>
        </w:rPr>
        <w:t xml:space="preserve">: </w:t>
      </w:r>
    </w:p>
    <w:p w14:paraId="0C4E2A5D" w14:textId="2B3C508D" w:rsidR="00441C69" w:rsidRPr="00441C69" w:rsidRDefault="00441C69" w:rsidP="00441C69">
      <w:pPr>
        <w:pStyle w:val="PargrafodaLista"/>
        <w:ind w:left="0"/>
        <w:rPr>
          <w:rFonts w:ascii="Arial Narrow" w:hAnsi="Arial Narrow" w:cs="Arial"/>
        </w:rPr>
      </w:pPr>
      <w:r w:rsidRPr="00441C69">
        <w:rPr>
          <w:rFonts w:ascii="Arial Narrow" w:hAnsi="Arial Narrow" w:cs="Arial"/>
        </w:rPr>
        <w:t>5.</w:t>
      </w:r>
      <w:r w:rsidR="0085058B">
        <w:rPr>
          <w:rFonts w:ascii="Arial Narrow" w:hAnsi="Arial Narrow" w:cs="Arial"/>
        </w:rPr>
        <w:t>5</w:t>
      </w:r>
      <w:r w:rsidRPr="00441C69">
        <w:rPr>
          <w:rFonts w:ascii="Arial Narrow" w:hAnsi="Arial Narrow" w:cs="Arial"/>
        </w:rPr>
        <w:t xml:space="preserve">.1. A distribuição dos serviços entre as pessoas </w:t>
      </w:r>
      <w:r w:rsidR="00332CF8" w:rsidRPr="00441C69">
        <w:rPr>
          <w:rFonts w:ascii="Arial Narrow" w:hAnsi="Arial Narrow" w:cs="Arial"/>
        </w:rPr>
        <w:t>física</w:t>
      </w:r>
      <w:r w:rsidR="00332CF8">
        <w:rPr>
          <w:rFonts w:ascii="Arial Narrow" w:hAnsi="Arial Narrow" w:cs="Arial"/>
        </w:rPr>
        <w:t>s</w:t>
      </w:r>
      <w:r w:rsidRPr="00441C69">
        <w:rPr>
          <w:rFonts w:ascii="Arial Narrow" w:hAnsi="Arial Narrow" w:cs="Arial"/>
        </w:rPr>
        <w:t xml:space="preserve">/jurídicas credenciadas ocorrerá de forma objetiva e impessoal, oportunizando-as igualdade de condições; </w:t>
      </w:r>
    </w:p>
    <w:p w14:paraId="196240D0" w14:textId="28FAAEAC" w:rsidR="00441C69" w:rsidRPr="00441C69" w:rsidRDefault="00441C69" w:rsidP="00441C69">
      <w:pPr>
        <w:pStyle w:val="PargrafodaLista"/>
        <w:ind w:left="0"/>
        <w:rPr>
          <w:rFonts w:ascii="Arial Narrow" w:hAnsi="Arial Narrow" w:cs="Arial"/>
        </w:rPr>
      </w:pPr>
      <w:r w:rsidRPr="00441C69">
        <w:rPr>
          <w:rFonts w:ascii="Arial Narrow" w:hAnsi="Arial Narrow" w:cs="Arial"/>
        </w:rPr>
        <w:t>5.</w:t>
      </w:r>
      <w:r w:rsidR="0085058B">
        <w:rPr>
          <w:rFonts w:ascii="Arial Narrow" w:hAnsi="Arial Narrow" w:cs="Arial"/>
        </w:rPr>
        <w:t>5</w:t>
      </w:r>
      <w:r w:rsidRPr="00441C69">
        <w:rPr>
          <w:rFonts w:ascii="Arial Narrow" w:hAnsi="Arial Narrow" w:cs="Arial"/>
        </w:rPr>
        <w:t xml:space="preserve">.2. Para a distribuição objetiva e impessoal dos postos de serviços serão formadas 02 (duas) listas, uma com as pessoas </w:t>
      </w:r>
      <w:r w:rsidR="00332CF8" w:rsidRPr="00441C69">
        <w:rPr>
          <w:rFonts w:ascii="Arial Narrow" w:hAnsi="Arial Narrow" w:cs="Arial"/>
        </w:rPr>
        <w:t>físicas</w:t>
      </w:r>
      <w:r w:rsidRPr="00441C69">
        <w:rPr>
          <w:rFonts w:ascii="Arial Narrow" w:hAnsi="Arial Narrow" w:cs="Arial"/>
        </w:rPr>
        <w:t>/jurídicas credenciadas segundo a ordem de inscrição no credenciamento, e outra com as unidades de saúde da família em ordem de prioridade conforme os critérios estabelec</w:t>
      </w:r>
      <w:r>
        <w:rPr>
          <w:rFonts w:ascii="Arial Narrow" w:hAnsi="Arial Narrow" w:cs="Arial"/>
        </w:rPr>
        <w:t>idos nesse termo de referência.</w:t>
      </w:r>
    </w:p>
    <w:p w14:paraId="695D2A46" w14:textId="77777777" w:rsidR="00441C69" w:rsidRPr="00441C69" w:rsidRDefault="00441C69" w:rsidP="00B4105C">
      <w:pPr>
        <w:numPr>
          <w:ilvl w:val="0"/>
          <w:numId w:val="38"/>
        </w:numPr>
        <w:pBdr>
          <w:top w:val="single" w:sz="4" w:space="1" w:color="auto"/>
          <w:left w:val="single" w:sz="4" w:space="1" w:color="auto"/>
          <w:bottom w:val="single" w:sz="4" w:space="1" w:color="auto"/>
          <w:right w:val="single" w:sz="4" w:space="1" w:color="auto"/>
          <w:between w:val="single" w:sz="4" w:space="1" w:color="auto"/>
          <w:bar w:val="single" w:sz="4" w:color="auto"/>
        </w:pBdr>
        <w:shd w:val="clear" w:color="auto" w:fill="D7E3BC"/>
        <w:spacing w:after="0" w:line="240" w:lineRule="auto"/>
        <w:ind w:left="0" w:firstLine="0"/>
        <w:jc w:val="both"/>
        <w:rPr>
          <w:rFonts w:ascii="Arial Narrow" w:eastAsia="Ecofont_Spranq_eco_Sans" w:hAnsi="Arial Narrow" w:cs="Arial"/>
          <w:b/>
          <w:bCs/>
          <w:color w:val="000000"/>
          <w:lang w:eastAsia="pt-BR"/>
        </w:rPr>
      </w:pPr>
      <w:r w:rsidRPr="00441C69">
        <w:rPr>
          <w:rFonts w:ascii="Arial Narrow" w:eastAsia="Ecofont_Spranq_eco_Sans" w:hAnsi="Arial Narrow" w:cs="Arial"/>
          <w:b/>
          <w:bCs/>
          <w:color w:val="000000"/>
          <w:lang w:eastAsia="pt-BR"/>
        </w:rPr>
        <w:t xml:space="preserve">DOS RECURSOS ORÇAMENTÁRIOS: </w:t>
      </w:r>
    </w:p>
    <w:p w14:paraId="362BC0E8" w14:textId="77777777" w:rsidR="00441C69" w:rsidRPr="00441C69" w:rsidRDefault="00441C69" w:rsidP="00441C69">
      <w:pPr>
        <w:pBdr>
          <w:top w:val="nil"/>
          <w:left w:val="nil"/>
          <w:bottom w:val="nil"/>
          <w:right w:val="nil"/>
          <w:between w:val="nil"/>
        </w:pBdr>
        <w:spacing w:after="0" w:line="240" w:lineRule="auto"/>
        <w:jc w:val="both"/>
        <w:rPr>
          <w:rFonts w:ascii="Arial Narrow" w:eastAsia="Ecofont_Spranq_eco_Sans" w:hAnsi="Arial Narrow" w:cs="Arial"/>
          <w:color w:val="000000"/>
          <w:lang w:eastAsia="pt-BR"/>
        </w:rPr>
      </w:pPr>
    </w:p>
    <w:p w14:paraId="47945953" w14:textId="3305265E" w:rsidR="00441C69" w:rsidRPr="00441C69" w:rsidRDefault="00441C69" w:rsidP="00B4105C">
      <w:pPr>
        <w:pStyle w:val="PargrafodaLista"/>
        <w:widowControl w:val="0"/>
        <w:numPr>
          <w:ilvl w:val="1"/>
          <w:numId w:val="38"/>
        </w:numPr>
        <w:autoSpaceDE w:val="0"/>
        <w:autoSpaceDN w:val="0"/>
        <w:spacing w:after="0" w:line="240" w:lineRule="auto"/>
        <w:ind w:left="0" w:firstLine="0"/>
        <w:contextualSpacing w:val="0"/>
        <w:jc w:val="both"/>
        <w:rPr>
          <w:rFonts w:ascii="Arial Narrow" w:eastAsia="Ecofont_Spranq_eco_Sans" w:hAnsi="Arial Narrow" w:cs="Arial"/>
          <w:lang w:eastAsia="pt-BR"/>
        </w:rPr>
      </w:pPr>
      <w:r w:rsidRPr="00441C69">
        <w:rPr>
          <w:rFonts w:ascii="Arial Narrow" w:eastAsia="Calibri" w:hAnsi="Arial Narrow" w:cs="Arial"/>
          <w:lang w:eastAsia="pt-BR"/>
        </w:rPr>
        <w:t>As despesas para atender a esta licitação estão programadas em dotação orçamentária própria, prevista no orçamento d</w:t>
      </w:r>
      <w:r w:rsidR="004A5B13">
        <w:rPr>
          <w:rFonts w:ascii="Arial Narrow" w:eastAsia="Calibri" w:hAnsi="Arial Narrow" w:cs="Arial"/>
          <w:lang w:eastAsia="pt-BR"/>
        </w:rPr>
        <w:t>a União para o exercício de 2025</w:t>
      </w:r>
      <w:r w:rsidRPr="00441C69">
        <w:rPr>
          <w:rFonts w:ascii="Arial Narrow" w:eastAsia="Calibri" w:hAnsi="Arial Narrow" w:cs="Arial"/>
          <w:lang w:eastAsia="pt-BR"/>
        </w:rPr>
        <w:t>, na classificação abaixo:</w:t>
      </w:r>
    </w:p>
    <w:p w14:paraId="072CE485" w14:textId="77777777" w:rsidR="00B01261" w:rsidRDefault="00B01261" w:rsidP="00B01261">
      <w:pPr>
        <w:spacing w:after="0" w:line="240" w:lineRule="auto"/>
        <w:jc w:val="both"/>
        <w:rPr>
          <w:rFonts w:ascii="Arial Narrow" w:eastAsia="Calibri" w:hAnsi="Arial Narrow" w:cs="Arial"/>
          <w:lang w:eastAsia="pt-BR"/>
        </w:rPr>
      </w:pPr>
    </w:p>
    <w:p w14:paraId="0C4F8E55" w14:textId="77777777" w:rsidR="00210889" w:rsidRPr="00210889" w:rsidRDefault="00210889" w:rsidP="00210889">
      <w:pPr>
        <w:pStyle w:val="SemEspaamento1"/>
        <w:jc w:val="both"/>
        <w:rPr>
          <w:rFonts w:ascii="Arial Narrow" w:hAnsi="Arial Narrow" w:cs="Tahoma"/>
          <w:b/>
          <w:sz w:val="18"/>
          <w:szCs w:val="18"/>
        </w:rPr>
      </w:pPr>
      <w:r w:rsidRPr="00210889">
        <w:rPr>
          <w:rFonts w:ascii="Arial Narrow" w:hAnsi="Arial Narrow" w:cs="Tahoma"/>
          <w:b/>
          <w:sz w:val="18"/>
          <w:szCs w:val="18"/>
        </w:rPr>
        <w:t xml:space="preserve">Órgão: 3  – Fundo Municipal de Educação de </w:t>
      </w:r>
      <w:proofErr w:type="spellStart"/>
      <w:r w:rsidRPr="00210889">
        <w:rPr>
          <w:rFonts w:ascii="Arial Narrow" w:hAnsi="Arial Narrow" w:cs="Tahoma"/>
          <w:b/>
          <w:sz w:val="18"/>
          <w:szCs w:val="18"/>
        </w:rPr>
        <w:t>Piripá</w:t>
      </w:r>
      <w:proofErr w:type="spellEnd"/>
    </w:p>
    <w:p w14:paraId="631411D1" w14:textId="77777777" w:rsidR="00210889" w:rsidRPr="00210889" w:rsidRDefault="00210889" w:rsidP="00210889">
      <w:pPr>
        <w:pStyle w:val="SemEspaamento1"/>
        <w:jc w:val="both"/>
        <w:rPr>
          <w:rFonts w:ascii="Arial Narrow" w:hAnsi="Arial Narrow" w:cs="Tahoma"/>
          <w:b/>
          <w:sz w:val="18"/>
          <w:szCs w:val="18"/>
        </w:rPr>
      </w:pPr>
      <w:proofErr w:type="spellStart"/>
      <w:r w:rsidRPr="00210889">
        <w:rPr>
          <w:rFonts w:ascii="Arial Narrow" w:hAnsi="Arial Narrow" w:cs="Tahoma"/>
          <w:b/>
          <w:sz w:val="18"/>
          <w:szCs w:val="18"/>
        </w:rPr>
        <w:t>Proj</w:t>
      </w:r>
      <w:proofErr w:type="spellEnd"/>
      <w:r w:rsidRPr="00210889">
        <w:rPr>
          <w:rFonts w:ascii="Arial Narrow" w:hAnsi="Arial Narrow" w:cs="Tahoma"/>
          <w:b/>
          <w:sz w:val="18"/>
          <w:szCs w:val="18"/>
        </w:rPr>
        <w:t xml:space="preserve">/Atividade: 2.016 GESTÃO DOS SERVIÇOS DA EDUCAÇÃO; </w:t>
      </w:r>
    </w:p>
    <w:p w14:paraId="13FC6EF2" w14:textId="77777777" w:rsidR="00210889" w:rsidRPr="00210889" w:rsidRDefault="00210889" w:rsidP="00210889">
      <w:pPr>
        <w:pStyle w:val="SemEspaamento1"/>
        <w:jc w:val="both"/>
        <w:rPr>
          <w:rFonts w:ascii="Arial Narrow" w:hAnsi="Arial Narrow" w:cs="Tahoma"/>
          <w:b/>
          <w:sz w:val="18"/>
          <w:szCs w:val="18"/>
        </w:rPr>
      </w:pPr>
      <w:proofErr w:type="spellStart"/>
      <w:r w:rsidRPr="00210889">
        <w:rPr>
          <w:rFonts w:ascii="Arial Narrow" w:hAnsi="Arial Narrow" w:cs="Tahoma"/>
          <w:b/>
          <w:sz w:val="18"/>
          <w:szCs w:val="18"/>
        </w:rPr>
        <w:t>Proj</w:t>
      </w:r>
      <w:proofErr w:type="spellEnd"/>
      <w:r w:rsidRPr="00210889">
        <w:rPr>
          <w:rFonts w:ascii="Arial Narrow" w:hAnsi="Arial Narrow" w:cs="Tahoma"/>
          <w:b/>
          <w:sz w:val="18"/>
          <w:szCs w:val="18"/>
        </w:rPr>
        <w:t xml:space="preserve">/Atividade: 2.019 MANUTENÇÃO E DESENVOLVIMENTO DO ENSINO FUNDAMENTAL; </w:t>
      </w:r>
    </w:p>
    <w:p w14:paraId="56390298" w14:textId="77777777" w:rsidR="00210889" w:rsidRPr="00210889" w:rsidRDefault="00210889" w:rsidP="00210889">
      <w:pPr>
        <w:pStyle w:val="SemEspaamento1"/>
        <w:jc w:val="both"/>
        <w:rPr>
          <w:rFonts w:ascii="Arial Narrow" w:hAnsi="Arial Narrow" w:cs="Tahoma"/>
          <w:b/>
          <w:sz w:val="18"/>
          <w:szCs w:val="18"/>
        </w:rPr>
      </w:pPr>
      <w:proofErr w:type="spellStart"/>
      <w:r w:rsidRPr="00210889">
        <w:rPr>
          <w:rFonts w:ascii="Arial Narrow" w:hAnsi="Arial Narrow" w:cs="Tahoma"/>
          <w:b/>
          <w:sz w:val="18"/>
          <w:szCs w:val="18"/>
        </w:rPr>
        <w:t>Proj</w:t>
      </w:r>
      <w:proofErr w:type="spellEnd"/>
      <w:r w:rsidRPr="00210889">
        <w:rPr>
          <w:rFonts w:ascii="Arial Narrow" w:hAnsi="Arial Narrow" w:cs="Tahoma"/>
          <w:b/>
          <w:sz w:val="18"/>
          <w:szCs w:val="18"/>
        </w:rPr>
        <w:t xml:space="preserve">/Atividade:2.020 MANUTENÇÃO E DESENVOLVIMENTO DO ENSINO INFANTIL – CRECHES; </w:t>
      </w:r>
    </w:p>
    <w:p w14:paraId="64256266" w14:textId="77777777" w:rsidR="00210889" w:rsidRPr="00210889" w:rsidRDefault="00210889" w:rsidP="00210889">
      <w:pPr>
        <w:pStyle w:val="SemEspaamento1"/>
        <w:jc w:val="both"/>
        <w:rPr>
          <w:rFonts w:ascii="Arial Narrow" w:hAnsi="Arial Narrow" w:cs="Tahoma"/>
          <w:b/>
          <w:sz w:val="18"/>
          <w:szCs w:val="18"/>
        </w:rPr>
      </w:pPr>
      <w:proofErr w:type="spellStart"/>
      <w:r w:rsidRPr="00210889">
        <w:rPr>
          <w:rFonts w:ascii="Arial Narrow" w:hAnsi="Arial Narrow" w:cs="Tahoma"/>
          <w:b/>
          <w:sz w:val="18"/>
          <w:szCs w:val="18"/>
        </w:rPr>
        <w:t>Proj</w:t>
      </w:r>
      <w:proofErr w:type="spellEnd"/>
      <w:r w:rsidRPr="00210889">
        <w:rPr>
          <w:rFonts w:ascii="Arial Narrow" w:hAnsi="Arial Narrow" w:cs="Tahoma"/>
          <w:b/>
          <w:sz w:val="18"/>
          <w:szCs w:val="18"/>
        </w:rPr>
        <w:t>/Atividade: 2.021 MANUTENÇÃO E DESENVOLVIMENTO DO ENSINO INFANTIL - PRÉ-ESCOLA.</w:t>
      </w:r>
    </w:p>
    <w:p w14:paraId="093CD373" w14:textId="77777777" w:rsidR="00210889" w:rsidRPr="00210889" w:rsidRDefault="00210889" w:rsidP="00210889">
      <w:pPr>
        <w:pStyle w:val="SemEspaamento1"/>
        <w:jc w:val="both"/>
        <w:rPr>
          <w:rFonts w:ascii="Arial Narrow" w:hAnsi="Arial Narrow" w:cs="Tahoma"/>
          <w:b/>
          <w:sz w:val="18"/>
          <w:szCs w:val="18"/>
        </w:rPr>
      </w:pPr>
      <w:proofErr w:type="spellStart"/>
      <w:r w:rsidRPr="00210889">
        <w:rPr>
          <w:rFonts w:ascii="Arial Narrow" w:hAnsi="Arial Narrow" w:cs="Tahoma"/>
          <w:b/>
          <w:sz w:val="18"/>
          <w:szCs w:val="18"/>
        </w:rPr>
        <w:t>Proj</w:t>
      </w:r>
      <w:proofErr w:type="spellEnd"/>
      <w:r w:rsidRPr="00210889">
        <w:rPr>
          <w:rFonts w:ascii="Arial Narrow" w:hAnsi="Arial Narrow" w:cs="Tahoma"/>
          <w:b/>
          <w:sz w:val="18"/>
          <w:szCs w:val="18"/>
        </w:rPr>
        <w:t>/Atividade: 2.022 MANUTENÇÃO E DESENVOLVIMENTO DA EDUCAÇÃO ESPECIAL;</w:t>
      </w:r>
    </w:p>
    <w:p w14:paraId="7D88A7EF" w14:textId="77777777" w:rsidR="00210889" w:rsidRPr="00210889" w:rsidRDefault="00210889" w:rsidP="00210889">
      <w:pPr>
        <w:pStyle w:val="SemEspaamento1"/>
        <w:jc w:val="both"/>
        <w:rPr>
          <w:rFonts w:ascii="Arial Narrow" w:hAnsi="Arial Narrow" w:cs="Tahoma"/>
          <w:b/>
          <w:sz w:val="18"/>
          <w:szCs w:val="18"/>
        </w:rPr>
      </w:pPr>
      <w:proofErr w:type="spellStart"/>
      <w:r w:rsidRPr="00210889">
        <w:rPr>
          <w:rFonts w:ascii="Arial Narrow" w:hAnsi="Arial Narrow" w:cs="Tahoma"/>
          <w:b/>
          <w:sz w:val="18"/>
          <w:szCs w:val="18"/>
        </w:rPr>
        <w:t>Proj</w:t>
      </w:r>
      <w:proofErr w:type="spellEnd"/>
      <w:r w:rsidRPr="00210889">
        <w:rPr>
          <w:rFonts w:ascii="Arial Narrow" w:hAnsi="Arial Narrow" w:cs="Tahoma"/>
          <w:b/>
          <w:sz w:val="18"/>
          <w:szCs w:val="18"/>
        </w:rPr>
        <w:t>/Atividade: 2.023 MANUTENÇÃO E DESENVOLVIMENTO DA EDUCAÇÃO DE JOVENS E</w:t>
      </w:r>
    </w:p>
    <w:p w14:paraId="7E9F6EC3" w14:textId="77777777" w:rsidR="00210889" w:rsidRPr="00210889" w:rsidRDefault="00210889" w:rsidP="00210889">
      <w:pPr>
        <w:pStyle w:val="SemEspaamento1"/>
        <w:jc w:val="both"/>
        <w:rPr>
          <w:rFonts w:ascii="Arial Narrow" w:hAnsi="Arial Narrow" w:cs="Tahoma"/>
          <w:b/>
          <w:sz w:val="18"/>
          <w:szCs w:val="18"/>
        </w:rPr>
      </w:pPr>
      <w:r w:rsidRPr="00210889">
        <w:rPr>
          <w:rFonts w:ascii="Arial Narrow" w:hAnsi="Arial Narrow" w:cs="Tahoma"/>
          <w:b/>
          <w:sz w:val="18"/>
          <w:szCs w:val="18"/>
        </w:rPr>
        <w:t>ADULTOS;</w:t>
      </w:r>
    </w:p>
    <w:p w14:paraId="45692141" w14:textId="77777777" w:rsidR="00210889" w:rsidRPr="00210889" w:rsidRDefault="00210889" w:rsidP="00210889">
      <w:pPr>
        <w:pStyle w:val="SemEspaamento1"/>
        <w:jc w:val="both"/>
        <w:rPr>
          <w:rFonts w:ascii="Arial Narrow" w:hAnsi="Arial Narrow" w:cs="Tahoma"/>
          <w:b/>
          <w:sz w:val="18"/>
          <w:szCs w:val="18"/>
        </w:rPr>
      </w:pPr>
      <w:r w:rsidRPr="00210889">
        <w:rPr>
          <w:rFonts w:ascii="Arial Narrow" w:hAnsi="Arial Narrow" w:cs="Tahoma"/>
          <w:b/>
          <w:sz w:val="18"/>
          <w:szCs w:val="18"/>
        </w:rPr>
        <w:t>Elemento de Despesa: 3.3.90.36 - Outros Serviços de Terceiros - Pessoa Física</w:t>
      </w:r>
    </w:p>
    <w:p w14:paraId="6D2DA289" w14:textId="77777777" w:rsidR="00210889" w:rsidRPr="00210889" w:rsidRDefault="00210889" w:rsidP="00210889">
      <w:pPr>
        <w:pStyle w:val="SemEspaamento1"/>
        <w:jc w:val="both"/>
        <w:rPr>
          <w:rFonts w:ascii="Arial Narrow" w:hAnsi="Arial Narrow" w:cs="Tahoma"/>
          <w:b/>
          <w:sz w:val="18"/>
          <w:szCs w:val="18"/>
        </w:rPr>
      </w:pPr>
      <w:r w:rsidRPr="00210889">
        <w:rPr>
          <w:rFonts w:ascii="Arial Narrow" w:hAnsi="Arial Narrow" w:cs="Tahoma"/>
          <w:b/>
          <w:sz w:val="18"/>
          <w:szCs w:val="18"/>
        </w:rPr>
        <w:t>Elemento de Despesa: 3.3.90.39 – Outros Serviços Terceiros – Pessoa Jurídica</w:t>
      </w:r>
    </w:p>
    <w:p w14:paraId="0AC15F81" w14:textId="77777777" w:rsidR="00210889" w:rsidRPr="00210889" w:rsidRDefault="00210889" w:rsidP="00210889">
      <w:pPr>
        <w:pStyle w:val="SemEspaamento1"/>
        <w:jc w:val="both"/>
        <w:rPr>
          <w:rFonts w:ascii="Arial Narrow" w:hAnsi="Arial Narrow" w:cs="Tahoma"/>
          <w:b/>
          <w:sz w:val="18"/>
          <w:szCs w:val="18"/>
        </w:rPr>
      </w:pPr>
    </w:p>
    <w:p w14:paraId="3779838C" w14:textId="77777777" w:rsidR="00210889" w:rsidRPr="00210889" w:rsidRDefault="00210889" w:rsidP="00210889">
      <w:pPr>
        <w:pStyle w:val="SemEspaamento1"/>
        <w:jc w:val="both"/>
        <w:rPr>
          <w:rFonts w:ascii="Arial Narrow" w:hAnsi="Arial Narrow" w:cs="Tahoma"/>
          <w:b/>
          <w:sz w:val="18"/>
          <w:szCs w:val="18"/>
        </w:rPr>
      </w:pPr>
      <w:r w:rsidRPr="00210889">
        <w:rPr>
          <w:rFonts w:ascii="Arial Narrow" w:hAnsi="Arial Narrow" w:cs="Tahoma"/>
          <w:b/>
          <w:sz w:val="18"/>
          <w:szCs w:val="18"/>
        </w:rPr>
        <w:t xml:space="preserve">Órgão: 4  – Fundo Municipal de Saúde de </w:t>
      </w:r>
      <w:proofErr w:type="spellStart"/>
      <w:r w:rsidRPr="00210889">
        <w:rPr>
          <w:rFonts w:ascii="Arial Narrow" w:hAnsi="Arial Narrow" w:cs="Tahoma"/>
          <w:b/>
          <w:sz w:val="18"/>
          <w:szCs w:val="18"/>
        </w:rPr>
        <w:t>Piripá</w:t>
      </w:r>
      <w:proofErr w:type="spellEnd"/>
    </w:p>
    <w:p w14:paraId="4BB867BA" w14:textId="77777777" w:rsidR="00210889" w:rsidRPr="00210889" w:rsidRDefault="00210889" w:rsidP="00210889">
      <w:pPr>
        <w:pStyle w:val="SemEspaamento1"/>
        <w:jc w:val="both"/>
        <w:rPr>
          <w:rFonts w:ascii="Arial Narrow" w:hAnsi="Arial Narrow" w:cs="Tahoma"/>
          <w:b/>
          <w:sz w:val="18"/>
          <w:szCs w:val="18"/>
        </w:rPr>
      </w:pPr>
      <w:proofErr w:type="spellStart"/>
      <w:r w:rsidRPr="00210889">
        <w:rPr>
          <w:rFonts w:ascii="Arial Narrow" w:hAnsi="Arial Narrow" w:cs="Tahoma"/>
          <w:b/>
          <w:sz w:val="18"/>
          <w:szCs w:val="18"/>
        </w:rPr>
        <w:t>Proj</w:t>
      </w:r>
      <w:proofErr w:type="spellEnd"/>
      <w:r w:rsidRPr="00210889">
        <w:rPr>
          <w:rFonts w:ascii="Arial Narrow" w:hAnsi="Arial Narrow" w:cs="Tahoma"/>
          <w:b/>
          <w:sz w:val="18"/>
          <w:szCs w:val="18"/>
        </w:rPr>
        <w:t>/Atividade: 2.050 GESTÃO DOS SERVIÇOS DE SAÚDE;</w:t>
      </w:r>
    </w:p>
    <w:p w14:paraId="7C702A8D" w14:textId="77777777" w:rsidR="00210889" w:rsidRPr="00210889" w:rsidRDefault="00210889" w:rsidP="00210889">
      <w:pPr>
        <w:pStyle w:val="SemEspaamento1"/>
        <w:jc w:val="both"/>
        <w:rPr>
          <w:rFonts w:ascii="Arial Narrow" w:hAnsi="Arial Narrow" w:cs="Tahoma"/>
          <w:b/>
          <w:sz w:val="18"/>
          <w:szCs w:val="18"/>
        </w:rPr>
      </w:pPr>
      <w:proofErr w:type="spellStart"/>
      <w:r w:rsidRPr="00210889">
        <w:rPr>
          <w:rFonts w:ascii="Arial Narrow" w:hAnsi="Arial Narrow" w:cs="Tahoma"/>
          <w:b/>
          <w:sz w:val="18"/>
          <w:szCs w:val="18"/>
        </w:rPr>
        <w:t>Proj</w:t>
      </w:r>
      <w:proofErr w:type="spellEnd"/>
      <w:r w:rsidRPr="00210889">
        <w:rPr>
          <w:rFonts w:ascii="Arial Narrow" w:hAnsi="Arial Narrow" w:cs="Tahoma"/>
          <w:b/>
          <w:sz w:val="18"/>
          <w:szCs w:val="18"/>
        </w:rPr>
        <w:t>/Atividade: 2.052 PROGRAMA DE ATENÇÃO BÁSICA Á SAÚDE;</w:t>
      </w:r>
    </w:p>
    <w:p w14:paraId="761D5735" w14:textId="77777777" w:rsidR="00210889" w:rsidRPr="00210889" w:rsidRDefault="00210889" w:rsidP="00210889">
      <w:pPr>
        <w:pStyle w:val="SemEspaamento1"/>
        <w:jc w:val="both"/>
        <w:rPr>
          <w:rFonts w:ascii="Arial Narrow" w:hAnsi="Arial Narrow" w:cs="Tahoma"/>
          <w:b/>
          <w:sz w:val="18"/>
          <w:szCs w:val="18"/>
        </w:rPr>
      </w:pPr>
      <w:proofErr w:type="spellStart"/>
      <w:r w:rsidRPr="00210889">
        <w:rPr>
          <w:rFonts w:ascii="Arial Narrow" w:hAnsi="Arial Narrow" w:cs="Tahoma"/>
          <w:b/>
          <w:sz w:val="18"/>
          <w:szCs w:val="18"/>
        </w:rPr>
        <w:t>Proj</w:t>
      </w:r>
      <w:proofErr w:type="spellEnd"/>
      <w:r w:rsidRPr="00210889">
        <w:rPr>
          <w:rFonts w:ascii="Arial Narrow" w:hAnsi="Arial Narrow" w:cs="Tahoma"/>
          <w:b/>
          <w:sz w:val="18"/>
          <w:szCs w:val="18"/>
        </w:rPr>
        <w:t xml:space="preserve">/Atividade: 2.053 PROGRAMA DE SAÚDE DA FAMÍLIA; </w:t>
      </w:r>
    </w:p>
    <w:p w14:paraId="5EA79359" w14:textId="77777777" w:rsidR="00210889" w:rsidRPr="00210889" w:rsidRDefault="00210889" w:rsidP="00210889">
      <w:pPr>
        <w:pStyle w:val="SemEspaamento1"/>
        <w:jc w:val="both"/>
        <w:rPr>
          <w:rFonts w:ascii="Arial Narrow" w:hAnsi="Arial Narrow" w:cs="Tahoma"/>
          <w:b/>
          <w:sz w:val="18"/>
          <w:szCs w:val="18"/>
        </w:rPr>
      </w:pPr>
      <w:proofErr w:type="spellStart"/>
      <w:r w:rsidRPr="00210889">
        <w:rPr>
          <w:rFonts w:ascii="Arial Narrow" w:hAnsi="Arial Narrow" w:cs="Tahoma"/>
          <w:b/>
          <w:sz w:val="18"/>
          <w:szCs w:val="18"/>
        </w:rPr>
        <w:t>Proj</w:t>
      </w:r>
      <w:proofErr w:type="spellEnd"/>
      <w:r w:rsidRPr="00210889">
        <w:rPr>
          <w:rFonts w:ascii="Arial Narrow" w:hAnsi="Arial Narrow" w:cs="Tahoma"/>
          <w:b/>
          <w:sz w:val="18"/>
          <w:szCs w:val="18"/>
        </w:rPr>
        <w:t>/Atividade: 2.055 PROGRAMA DE SAÚDE BUCAL;</w:t>
      </w:r>
    </w:p>
    <w:p w14:paraId="5DCCAA5A" w14:textId="77777777" w:rsidR="00210889" w:rsidRPr="00210889" w:rsidRDefault="00210889" w:rsidP="00210889">
      <w:pPr>
        <w:pStyle w:val="SemEspaamento1"/>
        <w:jc w:val="both"/>
        <w:rPr>
          <w:rFonts w:ascii="Arial Narrow" w:hAnsi="Arial Narrow" w:cs="Tahoma"/>
          <w:b/>
          <w:sz w:val="18"/>
          <w:szCs w:val="18"/>
        </w:rPr>
      </w:pPr>
      <w:proofErr w:type="spellStart"/>
      <w:r w:rsidRPr="00210889">
        <w:rPr>
          <w:rFonts w:ascii="Arial Narrow" w:hAnsi="Arial Narrow" w:cs="Tahoma"/>
          <w:b/>
          <w:sz w:val="18"/>
          <w:szCs w:val="18"/>
        </w:rPr>
        <w:t>Proj</w:t>
      </w:r>
      <w:proofErr w:type="spellEnd"/>
      <w:r w:rsidRPr="00210889">
        <w:rPr>
          <w:rFonts w:ascii="Arial Narrow" w:hAnsi="Arial Narrow" w:cs="Tahoma"/>
          <w:b/>
          <w:sz w:val="18"/>
          <w:szCs w:val="18"/>
        </w:rPr>
        <w:t>/Atividade: 2.056 ATENÇÃO À SAÚDE DA POPULAÇÃO P/ PROCEDIMENTOS EM ALTA E MÉDIA COMPLEXIDADE;</w:t>
      </w:r>
    </w:p>
    <w:p w14:paraId="0FB0238D" w14:textId="77777777" w:rsidR="00210889" w:rsidRPr="00210889" w:rsidRDefault="00210889" w:rsidP="00210889">
      <w:pPr>
        <w:pStyle w:val="SemEspaamento1"/>
        <w:jc w:val="both"/>
        <w:rPr>
          <w:rFonts w:ascii="Arial Narrow" w:hAnsi="Arial Narrow" w:cs="Tahoma"/>
          <w:b/>
          <w:sz w:val="18"/>
          <w:szCs w:val="18"/>
        </w:rPr>
      </w:pPr>
      <w:proofErr w:type="spellStart"/>
      <w:r w:rsidRPr="00210889">
        <w:rPr>
          <w:rFonts w:ascii="Arial Narrow" w:hAnsi="Arial Narrow" w:cs="Tahoma"/>
          <w:b/>
          <w:sz w:val="18"/>
          <w:szCs w:val="18"/>
        </w:rPr>
        <w:t>Proj</w:t>
      </w:r>
      <w:proofErr w:type="spellEnd"/>
      <w:r w:rsidRPr="00210889">
        <w:rPr>
          <w:rFonts w:ascii="Arial Narrow" w:hAnsi="Arial Narrow" w:cs="Tahoma"/>
          <w:b/>
          <w:sz w:val="18"/>
          <w:szCs w:val="18"/>
        </w:rPr>
        <w:t>/Atividade: 2.058 VIGILÂNCIA SANITÁRIA;</w:t>
      </w:r>
    </w:p>
    <w:p w14:paraId="73509E6D" w14:textId="77777777" w:rsidR="00210889" w:rsidRPr="00210889" w:rsidRDefault="00210889" w:rsidP="00210889">
      <w:pPr>
        <w:pStyle w:val="SemEspaamento1"/>
        <w:jc w:val="both"/>
        <w:rPr>
          <w:rFonts w:ascii="Arial Narrow" w:hAnsi="Arial Narrow" w:cs="Tahoma"/>
          <w:b/>
          <w:sz w:val="18"/>
          <w:szCs w:val="18"/>
        </w:rPr>
      </w:pPr>
      <w:proofErr w:type="spellStart"/>
      <w:r w:rsidRPr="00210889">
        <w:rPr>
          <w:rFonts w:ascii="Arial Narrow" w:hAnsi="Arial Narrow" w:cs="Tahoma"/>
          <w:b/>
          <w:sz w:val="18"/>
          <w:szCs w:val="18"/>
        </w:rPr>
        <w:t>Proj</w:t>
      </w:r>
      <w:proofErr w:type="spellEnd"/>
      <w:r w:rsidRPr="00210889">
        <w:rPr>
          <w:rFonts w:ascii="Arial Narrow" w:hAnsi="Arial Narrow" w:cs="Tahoma"/>
          <w:b/>
          <w:sz w:val="18"/>
          <w:szCs w:val="18"/>
        </w:rPr>
        <w:t>/Atividade: 2.059 VIGILÂNCIA EPIDEMIOLÓGICA E AMBIENTAL EM SAÚDE;</w:t>
      </w:r>
    </w:p>
    <w:p w14:paraId="76DAC35D" w14:textId="77777777" w:rsidR="00210889" w:rsidRPr="00210889" w:rsidRDefault="00210889" w:rsidP="00210889">
      <w:pPr>
        <w:pStyle w:val="SemEspaamento1"/>
        <w:jc w:val="both"/>
        <w:rPr>
          <w:rFonts w:ascii="Arial Narrow" w:hAnsi="Arial Narrow" w:cs="Tahoma"/>
          <w:b/>
          <w:sz w:val="18"/>
          <w:szCs w:val="18"/>
        </w:rPr>
      </w:pPr>
      <w:proofErr w:type="spellStart"/>
      <w:r w:rsidRPr="00210889">
        <w:rPr>
          <w:rFonts w:ascii="Arial Narrow" w:hAnsi="Arial Narrow" w:cs="Tahoma"/>
          <w:b/>
          <w:sz w:val="18"/>
          <w:szCs w:val="18"/>
        </w:rPr>
        <w:t>Proj</w:t>
      </w:r>
      <w:proofErr w:type="spellEnd"/>
      <w:r w:rsidRPr="00210889">
        <w:rPr>
          <w:rFonts w:ascii="Arial Narrow" w:hAnsi="Arial Narrow" w:cs="Tahoma"/>
          <w:b/>
          <w:sz w:val="18"/>
          <w:szCs w:val="18"/>
        </w:rPr>
        <w:t>/Atividade: 2.063 MANUTENÇÃO DO NASF / EMULTI</w:t>
      </w:r>
    </w:p>
    <w:p w14:paraId="4185CC15" w14:textId="77777777" w:rsidR="00210889" w:rsidRPr="00210889" w:rsidRDefault="00210889" w:rsidP="00210889">
      <w:pPr>
        <w:pStyle w:val="SemEspaamento1"/>
        <w:jc w:val="both"/>
        <w:rPr>
          <w:rFonts w:ascii="Arial Narrow" w:hAnsi="Arial Narrow" w:cs="Tahoma"/>
          <w:b/>
          <w:sz w:val="18"/>
          <w:szCs w:val="18"/>
        </w:rPr>
      </w:pPr>
      <w:r w:rsidRPr="00210889">
        <w:rPr>
          <w:rFonts w:ascii="Arial Narrow" w:hAnsi="Arial Narrow" w:cs="Tahoma"/>
          <w:b/>
          <w:sz w:val="18"/>
          <w:szCs w:val="18"/>
        </w:rPr>
        <w:t>Elemento de Despesa: 3.3.90.36 - Outros Serviços de Terceiros - Pessoa Física</w:t>
      </w:r>
    </w:p>
    <w:p w14:paraId="44F320DD" w14:textId="77777777" w:rsidR="00210889" w:rsidRPr="00210889" w:rsidRDefault="00210889" w:rsidP="00210889">
      <w:pPr>
        <w:pStyle w:val="SemEspaamento1"/>
        <w:jc w:val="both"/>
        <w:rPr>
          <w:rFonts w:ascii="Arial Narrow" w:hAnsi="Arial Narrow" w:cs="Tahoma"/>
          <w:b/>
          <w:sz w:val="18"/>
          <w:szCs w:val="18"/>
        </w:rPr>
      </w:pPr>
      <w:r w:rsidRPr="00210889">
        <w:rPr>
          <w:rFonts w:ascii="Arial Narrow" w:hAnsi="Arial Narrow" w:cs="Tahoma"/>
          <w:b/>
          <w:sz w:val="18"/>
          <w:szCs w:val="18"/>
        </w:rPr>
        <w:t>Elemento de Despesa: 3.3.90.39 – Outros Serviços Terceiros – Pessoa Jurídica</w:t>
      </w:r>
    </w:p>
    <w:p w14:paraId="20703936" w14:textId="77777777" w:rsidR="00210889" w:rsidRPr="00441C69" w:rsidRDefault="00210889" w:rsidP="00B01261">
      <w:pPr>
        <w:spacing w:after="0" w:line="240" w:lineRule="auto"/>
        <w:jc w:val="both"/>
        <w:rPr>
          <w:rFonts w:ascii="Arial Narrow" w:eastAsia="Calibri" w:hAnsi="Arial Narrow" w:cs="Arial"/>
          <w:lang w:eastAsia="pt-BR"/>
        </w:rPr>
      </w:pPr>
    </w:p>
    <w:p w14:paraId="44BC3BDF" w14:textId="77777777" w:rsidR="00441C69" w:rsidRPr="00441C69" w:rsidRDefault="00441C69" w:rsidP="00B4105C">
      <w:pPr>
        <w:numPr>
          <w:ilvl w:val="0"/>
          <w:numId w:val="38"/>
        </w:numPr>
        <w:pBdr>
          <w:top w:val="single" w:sz="4" w:space="1" w:color="auto"/>
          <w:left w:val="single" w:sz="4" w:space="1" w:color="auto"/>
          <w:bottom w:val="single" w:sz="4" w:space="1" w:color="auto"/>
          <w:right w:val="single" w:sz="4" w:space="1" w:color="auto"/>
          <w:between w:val="single" w:sz="4" w:space="1" w:color="auto"/>
          <w:bar w:val="single" w:sz="4" w:color="auto"/>
        </w:pBdr>
        <w:shd w:val="clear" w:color="auto" w:fill="D7E3BC"/>
        <w:spacing w:after="0" w:line="240" w:lineRule="auto"/>
        <w:ind w:left="0" w:firstLine="0"/>
        <w:jc w:val="both"/>
        <w:rPr>
          <w:rFonts w:ascii="Arial Narrow" w:eastAsia="Ecofont_Spranq_eco_Sans" w:hAnsi="Arial Narrow" w:cs="Arial"/>
          <w:color w:val="000000"/>
          <w:lang w:eastAsia="pt-BR"/>
        </w:rPr>
      </w:pPr>
      <w:r w:rsidRPr="00441C69">
        <w:rPr>
          <w:rFonts w:ascii="Arial Narrow" w:eastAsia="Ecofont_Spranq_eco_Sans" w:hAnsi="Arial Narrow" w:cs="Arial"/>
          <w:b/>
          <w:bCs/>
          <w:color w:val="000000"/>
          <w:lang w:eastAsia="pt-BR"/>
        </w:rPr>
        <w:t xml:space="preserve">ESTIMATIVAS DO VALOR DA CONTRATAÇÃO: </w:t>
      </w:r>
    </w:p>
    <w:p w14:paraId="0451AADD" w14:textId="486CE58D" w:rsidR="00441C69" w:rsidRPr="003F7235" w:rsidRDefault="00441C69" w:rsidP="00B4105C">
      <w:pPr>
        <w:pStyle w:val="Nvel2-Red"/>
        <w:numPr>
          <w:ilvl w:val="1"/>
          <w:numId w:val="38"/>
        </w:numPr>
        <w:spacing w:before="0" w:after="0" w:line="240" w:lineRule="auto"/>
        <w:ind w:left="0" w:firstLine="0"/>
        <w:rPr>
          <w:rFonts w:ascii="Arial Narrow" w:hAnsi="Arial Narrow"/>
          <w:b/>
          <w:bCs/>
          <w:i w:val="0"/>
          <w:iCs w:val="0"/>
          <w:color w:val="auto"/>
          <w:sz w:val="22"/>
          <w:szCs w:val="22"/>
        </w:rPr>
      </w:pPr>
      <w:r w:rsidRPr="00441C69">
        <w:rPr>
          <w:rFonts w:ascii="Arial Narrow" w:hAnsi="Arial Narrow"/>
          <w:i w:val="0"/>
          <w:iCs w:val="0"/>
          <w:color w:val="auto"/>
          <w:sz w:val="22"/>
          <w:szCs w:val="22"/>
        </w:rPr>
        <w:t xml:space="preserve">O custo estimado total da contratação é de </w:t>
      </w:r>
      <w:r w:rsidR="002345D4" w:rsidRPr="002345D4">
        <w:rPr>
          <w:rFonts w:ascii="Arial Narrow" w:hAnsi="Arial Narrow"/>
          <w:b/>
          <w:bCs/>
          <w:i w:val="0"/>
          <w:color w:val="auto"/>
          <w:sz w:val="22"/>
          <w:szCs w:val="22"/>
          <w:lang w:val="pt-PT"/>
        </w:rPr>
        <w:t>R$ 6.479.472,00</w:t>
      </w:r>
      <w:r w:rsidR="00E45D5A" w:rsidRPr="00E45D5A">
        <w:rPr>
          <w:rFonts w:ascii="Arial Narrow" w:hAnsi="Arial Narrow"/>
          <w:b/>
          <w:bCs/>
          <w:i w:val="0"/>
          <w:color w:val="auto"/>
          <w:sz w:val="22"/>
          <w:szCs w:val="22"/>
          <w:lang w:val="pt-PT"/>
        </w:rPr>
        <w:t xml:space="preserve"> </w:t>
      </w:r>
      <w:r w:rsidR="002E12E3" w:rsidRPr="002E12E3">
        <w:rPr>
          <w:rFonts w:ascii="Arial Narrow" w:hAnsi="Arial Narrow"/>
          <w:b/>
          <w:bCs/>
          <w:i w:val="0"/>
          <w:color w:val="auto"/>
          <w:sz w:val="22"/>
          <w:szCs w:val="22"/>
          <w:lang w:val="pt-PT"/>
        </w:rPr>
        <w:t>(</w:t>
      </w:r>
      <w:r w:rsidR="002345D4" w:rsidRPr="002345D4">
        <w:rPr>
          <w:rFonts w:ascii="Arial Narrow" w:hAnsi="Arial Narrow"/>
          <w:b/>
          <w:bCs/>
          <w:i w:val="0"/>
          <w:color w:val="auto"/>
          <w:sz w:val="22"/>
          <w:szCs w:val="22"/>
        </w:rPr>
        <w:t>seis milhões quatrocentos e setenta e nove mil quatrocentos e setenta e dois reais</w:t>
      </w:r>
      <w:r w:rsidRPr="003F7235">
        <w:rPr>
          <w:rFonts w:ascii="Arial Narrow" w:hAnsi="Arial Narrow"/>
          <w:b/>
          <w:bCs/>
          <w:i w:val="0"/>
          <w:color w:val="auto"/>
          <w:sz w:val="22"/>
          <w:szCs w:val="22"/>
          <w:lang w:val="pt-PT"/>
        </w:rPr>
        <w:t>)</w:t>
      </w:r>
      <w:r w:rsidRPr="003F7235">
        <w:rPr>
          <w:rFonts w:ascii="Arial Narrow" w:hAnsi="Arial Narrow"/>
          <w:i w:val="0"/>
          <w:iCs w:val="0"/>
          <w:color w:val="auto"/>
          <w:sz w:val="22"/>
          <w:szCs w:val="22"/>
        </w:rPr>
        <w:t>,</w:t>
      </w:r>
      <w:r w:rsidRPr="003F7235">
        <w:rPr>
          <w:rFonts w:ascii="Arial Narrow" w:hAnsi="Arial Narrow"/>
          <w:i w:val="0"/>
          <w:iCs w:val="0"/>
          <w:sz w:val="22"/>
          <w:szCs w:val="22"/>
        </w:rPr>
        <w:t xml:space="preserve"> </w:t>
      </w:r>
      <w:r w:rsidRPr="003F7235">
        <w:rPr>
          <w:rFonts w:ascii="Arial Narrow" w:hAnsi="Arial Narrow"/>
          <w:i w:val="0"/>
          <w:iCs w:val="0"/>
          <w:color w:val="auto"/>
          <w:sz w:val="22"/>
          <w:szCs w:val="22"/>
        </w:rPr>
        <w:t>conforme custos unitários apostos na tabela acima.</w:t>
      </w:r>
    </w:p>
    <w:p w14:paraId="4C149363" w14:textId="2BA01A7B" w:rsidR="00441C69" w:rsidRPr="002E12E3" w:rsidRDefault="00441C69" w:rsidP="00B4105C">
      <w:pPr>
        <w:numPr>
          <w:ilvl w:val="1"/>
          <w:numId w:val="38"/>
        </w:numPr>
        <w:spacing w:after="0" w:line="240" w:lineRule="auto"/>
        <w:ind w:left="0" w:firstLine="0"/>
        <w:jc w:val="both"/>
        <w:rPr>
          <w:rFonts w:ascii="Arial Narrow" w:hAnsi="Arial Narrow" w:cs="Arial"/>
          <w:highlight w:val="yellow"/>
        </w:rPr>
      </w:pPr>
      <w:r w:rsidRPr="00E45D5A">
        <w:rPr>
          <w:rFonts w:ascii="Arial Narrow" w:hAnsi="Arial Narrow" w:cs="Arial"/>
        </w:rPr>
        <w:t>O</w:t>
      </w:r>
      <w:r w:rsidRPr="003F7235">
        <w:rPr>
          <w:rFonts w:ascii="Arial Narrow" w:hAnsi="Arial Narrow" w:cs="Arial"/>
        </w:rPr>
        <w:t xml:space="preserve"> custo estimado foi apurado a partir da </w:t>
      </w:r>
      <w:r w:rsidRPr="003F7235">
        <w:rPr>
          <w:rFonts w:ascii="Arial Narrow" w:hAnsi="Arial Narrow" w:cs="Arial"/>
          <w:b/>
          <w:bCs/>
        </w:rPr>
        <w:t>tabela de serviços da área de saúde aprovada pelo Conselho Munic</w:t>
      </w:r>
      <w:r w:rsidR="00E17A77" w:rsidRPr="003F7235">
        <w:rPr>
          <w:rFonts w:ascii="Arial Narrow" w:hAnsi="Arial Narrow" w:cs="Arial"/>
          <w:b/>
          <w:bCs/>
        </w:rPr>
        <w:t xml:space="preserve">ipal de Saúde de </w:t>
      </w:r>
      <w:proofErr w:type="spellStart"/>
      <w:r w:rsidR="00C37D2A">
        <w:rPr>
          <w:rFonts w:ascii="Arial Narrow" w:hAnsi="Arial Narrow" w:cs="Arial"/>
          <w:b/>
          <w:bCs/>
        </w:rPr>
        <w:t>Piripá</w:t>
      </w:r>
      <w:proofErr w:type="spellEnd"/>
      <w:r w:rsidR="00C37D2A">
        <w:rPr>
          <w:rFonts w:ascii="Arial Narrow" w:hAnsi="Arial Narrow" w:cs="Arial"/>
          <w:b/>
          <w:bCs/>
        </w:rPr>
        <w:t>/BA</w:t>
      </w:r>
      <w:r w:rsidR="00872A9D">
        <w:rPr>
          <w:rFonts w:ascii="Arial Narrow" w:hAnsi="Arial Narrow" w:cs="Arial"/>
          <w:b/>
          <w:bCs/>
        </w:rPr>
        <w:t>, Resolução nº CMS Nº 19/2025, 18 de novembro de 2025.</w:t>
      </w:r>
      <w:r w:rsidR="00E07242" w:rsidRPr="003F7235">
        <w:rPr>
          <w:rFonts w:ascii="Arial Narrow" w:hAnsi="Arial Narrow" w:cs="Arial"/>
        </w:rPr>
        <w:t>.</w:t>
      </w:r>
    </w:p>
    <w:p w14:paraId="4C671228" w14:textId="77777777" w:rsidR="00441C69" w:rsidRPr="00441C69" w:rsidRDefault="00441C69" w:rsidP="00B4105C">
      <w:pPr>
        <w:numPr>
          <w:ilvl w:val="1"/>
          <w:numId w:val="38"/>
        </w:numPr>
        <w:spacing w:after="0" w:line="240" w:lineRule="auto"/>
        <w:ind w:left="0" w:firstLine="0"/>
        <w:jc w:val="both"/>
        <w:rPr>
          <w:rFonts w:ascii="Arial Narrow" w:hAnsi="Arial Narrow" w:cs="Arial"/>
          <w:color w:val="000000"/>
        </w:rPr>
      </w:pPr>
      <w:r w:rsidRPr="00441C69">
        <w:rPr>
          <w:rFonts w:ascii="Arial Narrow" w:hAnsi="Arial Narrow" w:cs="Arial"/>
          <w:color w:val="000000"/>
        </w:rPr>
        <w:t>O pagamento será efetuado em até 30 (trinta) dias após a entrega da nota fiscal devidamente atestada pelo setor competente, acompanhada de todas as certidões fiscais e trabalhista</w:t>
      </w:r>
    </w:p>
    <w:p w14:paraId="29307687" w14:textId="77777777" w:rsidR="00441C69" w:rsidRPr="00441C69" w:rsidRDefault="00441C69" w:rsidP="00441C69">
      <w:pPr>
        <w:tabs>
          <w:tab w:val="left" w:pos="851"/>
        </w:tabs>
        <w:spacing w:after="0" w:line="240" w:lineRule="auto"/>
        <w:jc w:val="both"/>
        <w:rPr>
          <w:rFonts w:ascii="Arial Narrow" w:eastAsia="Calibri" w:hAnsi="Arial Narrow" w:cs="Arial"/>
          <w:lang w:eastAsia="pt-BR"/>
        </w:rPr>
      </w:pPr>
    </w:p>
    <w:p w14:paraId="433FE565" w14:textId="77777777" w:rsidR="00441C69" w:rsidRPr="00441C69" w:rsidRDefault="00441C69" w:rsidP="00B4105C">
      <w:pPr>
        <w:numPr>
          <w:ilvl w:val="0"/>
          <w:numId w:val="38"/>
        </w:numPr>
        <w:pBdr>
          <w:top w:val="single" w:sz="4" w:space="1" w:color="auto"/>
          <w:left w:val="single" w:sz="4" w:space="1" w:color="auto"/>
          <w:bottom w:val="single" w:sz="4" w:space="1" w:color="auto"/>
          <w:right w:val="single" w:sz="4" w:space="1" w:color="auto"/>
          <w:between w:val="single" w:sz="4" w:space="1" w:color="auto"/>
          <w:bar w:val="single" w:sz="4" w:color="auto"/>
        </w:pBdr>
        <w:shd w:val="clear" w:color="auto" w:fill="D7E3BC"/>
        <w:spacing w:after="0" w:line="240" w:lineRule="auto"/>
        <w:ind w:left="0" w:firstLine="0"/>
        <w:jc w:val="both"/>
        <w:rPr>
          <w:rFonts w:ascii="Arial Narrow" w:eastAsia="Ecofont_Spranq_eco_Sans" w:hAnsi="Arial Narrow" w:cs="Arial"/>
          <w:color w:val="000000"/>
          <w:lang w:eastAsia="pt-BR"/>
        </w:rPr>
      </w:pPr>
      <w:r w:rsidRPr="00441C69">
        <w:rPr>
          <w:rFonts w:ascii="Arial Narrow" w:eastAsia="Calibri" w:hAnsi="Arial Narrow" w:cs="Arial"/>
          <w:b/>
          <w:color w:val="000000"/>
          <w:lang w:eastAsia="pt-BR"/>
        </w:rPr>
        <w:t>DA SUBCONTRATAÇÃO.</w:t>
      </w:r>
    </w:p>
    <w:p w14:paraId="0550310E" w14:textId="77777777" w:rsidR="00441C69" w:rsidRPr="00441C69" w:rsidRDefault="00441C69" w:rsidP="00441C69">
      <w:pPr>
        <w:spacing w:after="0" w:line="240" w:lineRule="auto"/>
        <w:jc w:val="both"/>
        <w:rPr>
          <w:rFonts w:ascii="Arial Narrow" w:eastAsia="Calibri" w:hAnsi="Arial Narrow" w:cs="Arial"/>
          <w:b/>
          <w:bCs/>
          <w:color w:val="000000"/>
          <w:lang w:eastAsia="pt-BR"/>
        </w:rPr>
      </w:pPr>
    </w:p>
    <w:p w14:paraId="7076A5FF" w14:textId="77777777" w:rsidR="00441C69" w:rsidRPr="00441C69" w:rsidRDefault="00441C69" w:rsidP="00441C69">
      <w:pPr>
        <w:spacing w:after="0" w:line="240" w:lineRule="auto"/>
        <w:jc w:val="both"/>
        <w:rPr>
          <w:rFonts w:ascii="Arial Narrow" w:hAnsi="Arial Narrow" w:cs="Arial"/>
          <w:color w:val="000000"/>
        </w:rPr>
      </w:pPr>
      <w:r w:rsidRPr="00441C69">
        <w:rPr>
          <w:rFonts w:ascii="Arial Narrow" w:eastAsia="Calibri" w:hAnsi="Arial Narrow" w:cs="Arial"/>
          <w:b/>
          <w:bCs/>
          <w:color w:val="000000"/>
          <w:lang w:eastAsia="pt-BR"/>
        </w:rPr>
        <w:t>9.1.</w:t>
      </w:r>
      <w:r w:rsidRPr="00441C69">
        <w:rPr>
          <w:rFonts w:ascii="Arial Narrow" w:eastAsia="Calibri" w:hAnsi="Arial Narrow" w:cs="Arial"/>
          <w:color w:val="000000"/>
          <w:lang w:eastAsia="pt-BR"/>
        </w:rPr>
        <w:t xml:space="preserve"> </w:t>
      </w:r>
      <w:r w:rsidRPr="00441C69">
        <w:rPr>
          <w:rFonts w:ascii="Arial Narrow" w:hAnsi="Arial Narrow" w:cs="Arial"/>
          <w:color w:val="000000"/>
        </w:rPr>
        <w:t>Não será admitida a subcontratação do objeto licitatório.</w:t>
      </w:r>
    </w:p>
    <w:p w14:paraId="12CB2585" w14:textId="77777777" w:rsidR="00441C69" w:rsidRPr="00441C69" w:rsidRDefault="00441C69" w:rsidP="00441C69">
      <w:pPr>
        <w:pStyle w:val="Nvel3-R"/>
        <w:numPr>
          <w:ilvl w:val="0"/>
          <w:numId w:val="0"/>
        </w:numPr>
        <w:spacing w:before="0" w:after="0" w:line="240" w:lineRule="auto"/>
        <w:rPr>
          <w:rFonts w:ascii="Arial Narrow" w:eastAsia="Calibri" w:hAnsi="Arial Narrow"/>
          <w:sz w:val="22"/>
          <w:szCs w:val="22"/>
          <w:highlight w:val="yellow"/>
        </w:rPr>
      </w:pPr>
    </w:p>
    <w:p w14:paraId="166B18CA" w14:textId="77777777" w:rsidR="00441C69" w:rsidRPr="00441C69" w:rsidRDefault="00441C69" w:rsidP="00B4105C">
      <w:pPr>
        <w:numPr>
          <w:ilvl w:val="0"/>
          <w:numId w:val="38"/>
        </w:numPr>
        <w:pBdr>
          <w:top w:val="single" w:sz="4" w:space="1" w:color="auto"/>
          <w:left w:val="single" w:sz="4" w:space="1" w:color="auto"/>
          <w:bottom w:val="single" w:sz="4" w:space="1" w:color="auto"/>
          <w:right w:val="single" w:sz="4" w:space="1" w:color="auto"/>
          <w:between w:val="single" w:sz="4" w:space="1" w:color="auto"/>
          <w:bar w:val="single" w:sz="4" w:color="auto"/>
        </w:pBdr>
        <w:shd w:val="clear" w:color="auto" w:fill="D7E3BC"/>
        <w:spacing w:after="0" w:line="240" w:lineRule="auto"/>
        <w:ind w:left="0" w:firstLine="0"/>
        <w:jc w:val="both"/>
        <w:rPr>
          <w:rFonts w:ascii="Arial Narrow" w:eastAsia="Ecofont_Spranq_eco_Sans" w:hAnsi="Arial Narrow" w:cs="Arial"/>
          <w:color w:val="000000"/>
          <w:lang w:eastAsia="pt-BR"/>
        </w:rPr>
      </w:pPr>
      <w:r w:rsidRPr="00441C69">
        <w:rPr>
          <w:rFonts w:ascii="Arial Narrow" w:eastAsia="Calibri" w:hAnsi="Arial Narrow" w:cs="Arial"/>
          <w:b/>
          <w:color w:val="000000"/>
          <w:lang w:eastAsia="pt-BR"/>
        </w:rPr>
        <w:t>DA ALTERAÇÃO SUBJETIVA.</w:t>
      </w:r>
    </w:p>
    <w:p w14:paraId="25A2BD13" w14:textId="77777777" w:rsidR="00441C69" w:rsidRPr="00441C69" w:rsidRDefault="00441C69" w:rsidP="00441C69">
      <w:pPr>
        <w:tabs>
          <w:tab w:val="left" w:pos="426"/>
        </w:tabs>
        <w:spacing w:after="0" w:line="240" w:lineRule="auto"/>
        <w:jc w:val="both"/>
        <w:rPr>
          <w:rFonts w:ascii="Arial Narrow" w:eastAsia="Calibri" w:hAnsi="Arial Narrow" w:cs="Arial"/>
          <w:color w:val="0000FF"/>
          <w:lang w:eastAsia="pt-BR"/>
        </w:rPr>
      </w:pPr>
    </w:p>
    <w:p w14:paraId="6F3C4483" w14:textId="77777777" w:rsidR="00441C69" w:rsidRPr="00441C69" w:rsidRDefault="00441C69" w:rsidP="00B4105C">
      <w:pPr>
        <w:numPr>
          <w:ilvl w:val="1"/>
          <w:numId w:val="38"/>
        </w:numPr>
        <w:tabs>
          <w:tab w:val="left" w:pos="0"/>
        </w:tabs>
        <w:spacing w:after="0" w:line="240" w:lineRule="auto"/>
        <w:ind w:left="0" w:firstLine="0"/>
        <w:jc w:val="both"/>
        <w:rPr>
          <w:rFonts w:ascii="Arial Narrow" w:eastAsia="Ecofont_Spranq_eco_Sans" w:hAnsi="Arial Narrow" w:cs="Arial"/>
          <w:lang w:eastAsia="pt-BR"/>
        </w:rPr>
      </w:pPr>
      <w:r w:rsidRPr="00441C69">
        <w:rPr>
          <w:rFonts w:ascii="Arial Narrow" w:eastAsia="Calibri" w:hAnsi="Arial Narrow" w:cs="Arial"/>
          <w:lang w:eastAsia="pt-BR"/>
        </w:rPr>
        <w:t>É admissível a fusão, cisão ou incorporação da contratada com/em outra pessoa jurídica, desde que sejam observados pela nova pessoa jurídica todos os requisitos de habilitação exigidos na licitação original; sejam mantidas as demais cláusulas e condições do contrato; não haja prejuízo à execução do objeto pactuado e haja a anuência expressa da Administração à continuidade do contrato.</w:t>
      </w:r>
    </w:p>
    <w:p w14:paraId="761D41C9" w14:textId="77777777" w:rsidR="00441C69" w:rsidRPr="00441C69" w:rsidRDefault="00441C69" w:rsidP="00441C69">
      <w:pPr>
        <w:tabs>
          <w:tab w:val="left" w:pos="426"/>
        </w:tabs>
        <w:spacing w:after="0" w:line="240" w:lineRule="auto"/>
        <w:jc w:val="both"/>
        <w:rPr>
          <w:rFonts w:ascii="Arial Narrow" w:eastAsia="Calibri" w:hAnsi="Arial Narrow" w:cs="Arial"/>
          <w:color w:val="0000FF"/>
          <w:lang w:eastAsia="pt-BR"/>
        </w:rPr>
      </w:pPr>
    </w:p>
    <w:p w14:paraId="5B71A0F2" w14:textId="77777777" w:rsidR="00441C69" w:rsidRPr="00441C69" w:rsidRDefault="00441C69" w:rsidP="00B4105C">
      <w:pPr>
        <w:numPr>
          <w:ilvl w:val="0"/>
          <w:numId w:val="38"/>
        </w:numPr>
        <w:pBdr>
          <w:top w:val="single" w:sz="4" w:space="1" w:color="auto"/>
          <w:left w:val="single" w:sz="4" w:space="1" w:color="auto"/>
          <w:bottom w:val="single" w:sz="4" w:space="1" w:color="auto"/>
          <w:right w:val="single" w:sz="4" w:space="1" w:color="auto"/>
          <w:between w:val="single" w:sz="4" w:space="1" w:color="auto"/>
          <w:bar w:val="single" w:sz="4" w:color="auto"/>
        </w:pBdr>
        <w:shd w:val="clear" w:color="auto" w:fill="D7E3BC"/>
        <w:spacing w:after="0" w:line="240" w:lineRule="auto"/>
        <w:ind w:left="0" w:firstLine="0"/>
        <w:jc w:val="both"/>
        <w:rPr>
          <w:rFonts w:ascii="Arial Narrow" w:eastAsia="Ecofont_Spranq_eco_Sans" w:hAnsi="Arial Narrow" w:cs="Arial"/>
          <w:color w:val="000000"/>
          <w:lang w:eastAsia="pt-BR"/>
        </w:rPr>
      </w:pPr>
      <w:r w:rsidRPr="00441C69">
        <w:rPr>
          <w:rFonts w:ascii="Arial Narrow" w:eastAsia="Calibri" w:hAnsi="Arial Narrow" w:cs="Arial"/>
          <w:b/>
          <w:color w:val="000000"/>
          <w:lang w:eastAsia="pt-BR"/>
        </w:rPr>
        <w:t>DO MODELO DE GESTÃO DO OBJETO E DO CONTRATO.</w:t>
      </w:r>
    </w:p>
    <w:p w14:paraId="31385788" w14:textId="77777777" w:rsidR="00441C69" w:rsidRPr="00441C69" w:rsidRDefault="00441C69" w:rsidP="00441C69">
      <w:pPr>
        <w:spacing w:after="0" w:line="240" w:lineRule="auto"/>
        <w:jc w:val="both"/>
        <w:rPr>
          <w:rFonts w:ascii="Arial Narrow" w:eastAsia="Calibri" w:hAnsi="Arial Narrow" w:cs="Arial"/>
          <w:b/>
          <w:lang w:eastAsia="pt-BR"/>
        </w:rPr>
      </w:pPr>
    </w:p>
    <w:p w14:paraId="5982BA4C" w14:textId="77777777" w:rsidR="00441C69" w:rsidRPr="00441C69" w:rsidRDefault="00441C69" w:rsidP="00B4105C">
      <w:pPr>
        <w:pStyle w:val="Nivel2"/>
        <w:numPr>
          <w:ilvl w:val="1"/>
          <w:numId w:val="38"/>
        </w:numPr>
        <w:spacing w:before="0" w:after="0" w:line="240" w:lineRule="auto"/>
        <w:ind w:left="0" w:firstLine="0"/>
        <w:rPr>
          <w:rFonts w:ascii="Arial Narrow" w:hAnsi="Arial Narrow"/>
          <w:sz w:val="22"/>
          <w:szCs w:val="22"/>
        </w:rPr>
      </w:pPr>
      <w:r w:rsidRPr="00441C69">
        <w:rPr>
          <w:rFonts w:ascii="Arial Narrow" w:eastAsia="Arial" w:hAnsi="Arial Narrow"/>
          <w:color w:val="auto"/>
          <w:sz w:val="22"/>
          <w:szCs w:val="22"/>
        </w:rPr>
        <w:t>O contrato deverá ser executado fielmente pelas partes, de acordo com as cláusulas avençadas e as normas da Lei nº 14.133, de 2021, e cada parte responderá pelas consequências de sua inexecução total ou parcial.</w:t>
      </w:r>
    </w:p>
    <w:p w14:paraId="0731D0CD" w14:textId="77777777" w:rsidR="00441C69" w:rsidRPr="00441C69" w:rsidRDefault="00441C69" w:rsidP="00B4105C">
      <w:pPr>
        <w:pStyle w:val="Nivel2"/>
        <w:numPr>
          <w:ilvl w:val="1"/>
          <w:numId w:val="38"/>
        </w:numPr>
        <w:spacing w:before="0" w:after="0" w:line="240" w:lineRule="auto"/>
        <w:ind w:left="0" w:firstLine="0"/>
        <w:rPr>
          <w:rFonts w:ascii="Arial Narrow" w:hAnsi="Arial Narrow"/>
          <w:sz w:val="22"/>
          <w:szCs w:val="22"/>
        </w:rPr>
      </w:pPr>
      <w:r w:rsidRPr="00441C69">
        <w:rPr>
          <w:rFonts w:ascii="Arial Narrow" w:hAnsi="Arial Narrow"/>
          <w:sz w:val="22"/>
          <w:szCs w:val="22"/>
        </w:rPr>
        <w:t>Em caso de impedimento, ordem de paralisação ou suspensão do contrato, o cronograma de execução será prorrogado automaticamente pelo tempo correspondente, anotadas tais circunstâncias mediante simples apostila.</w:t>
      </w:r>
    </w:p>
    <w:p w14:paraId="1D23FE20" w14:textId="77777777" w:rsidR="00441C69" w:rsidRPr="00441C69" w:rsidRDefault="00441C69" w:rsidP="00B4105C">
      <w:pPr>
        <w:pStyle w:val="Nivel2"/>
        <w:numPr>
          <w:ilvl w:val="1"/>
          <w:numId w:val="38"/>
        </w:numPr>
        <w:spacing w:before="0" w:after="0" w:line="240" w:lineRule="auto"/>
        <w:ind w:left="0" w:firstLine="0"/>
        <w:rPr>
          <w:rFonts w:ascii="Arial Narrow" w:hAnsi="Arial Narrow"/>
          <w:sz w:val="22"/>
          <w:szCs w:val="22"/>
        </w:rPr>
      </w:pPr>
      <w:r w:rsidRPr="00441C69">
        <w:rPr>
          <w:rFonts w:ascii="Arial Narrow" w:hAnsi="Arial Narrow"/>
          <w:sz w:val="22"/>
          <w:szCs w:val="22"/>
        </w:rPr>
        <w:lastRenderedPageBreak/>
        <w:t>As comunicações entre o órgão ou entidade e a contratada devem ser realizadas por escrito sempre que o ato exigir tal formalidade, admitindo-se o uso de mensagem eletrônica para esse fim.</w:t>
      </w:r>
    </w:p>
    <w:p w14:paraId="08D8C734" w14:textId="77777777" w:rsidR="00441C69" w:rsidRPr="00441C69" w:rsidRDefault="00441C69" w:rsidP="00B4105C">
      <w:pPr>
        <w:pStyle w:val="Nivel2"/>
        <w:numPr>
          <w:ilvl w:val="1"/>
          <w:numId w:val="38"/>
        </w:numPr>
        <w:spacing w:before="0" w:after="0" w:line="240" w:lineRule="auto"/>
        <w:ind w:left="0" w:firstLine="0"/>
        <w:rPr>
          <w:rFonts w:ascii="Arial Narrow" w:hAnsi="Arial Narrow"/>
          <w:sz w:val="22"/>
          <w:szCs w:val="22"/>
        </w:rPr>
      </w:pPr>
      <w:r w:rsidRPr="00441C69">
        <w:rPr>
          <w:rFonts w:ascii="Arial Narrow" w:hAnsi="Arial Narrow"/>
          <w:sz w:val="22"/>
          <w:szCs w:val="22"/>
        </w:rPr>
        <w:t>O órgão ou entidade poderá convocar representante da empresa para adoção de providências que devam ser cumpridas de imediato.</w:t>
      </w:r>
    </w:p>
    <w:p w14:paraId="7F5EC47E" w14:textId="77777777" w:rsidR="00441C69" w:rsidRPr="00441C69" w:rsidRDefault="00441C69" w:rsidP="00B4105C">
      <w:pPr>
        <w:pStyle w:val="Nivel2"/>
        <w:numPr>
          <w:ilvl w:val="1"/>
          <w:numId w:val="38"/>
        </w:numPr>
        <w:spacing w:before="0" w:after="0" w:line="240" w:lineRule="auto"/>
        <w:ind w:left="0" w:firstLine="0"/>
        <w:rPr>
          <w:rFonts w:ascii="Arial Narrow" w:hAnsi="Arial Narrow"/>
          <w:sz w:val="22"/>
          <w:szCs w:val="22"/>
        </w:rPr>
      </w:pPr>
      <w:r w:rsidRPr="00441C69">
        <w:rPr>
          <w:rFonts w:ascii="Arial Narrow" w:hAnsi="Arial Narrow"/>
          <w:sz w:val="22"/>
          <w:szCs w:val="22"/>
        </w:rPr>
        <w:t>A execução do contrato deverá ser acompanhada e fiscalizada pelo(s) fiscal(</w:t>
      </w:r>
      <w:proofErr w:type="spellStart"/>
      <w:r w:rsidRPr="00441C69">
        <w:rPr>
          <w:rFonts w:ascii="Arial Narrow" w:hAnsi="Arial Narrow"/>
          <w:sz w:val="22"/>
          <w:szCs w:val="22"/>
        </w:rPr>
        <w:t>is</w:t>
      </w:r>
      <w:proofErr w:type="spellEnd"/>
      <w:r w:rsidRPr="00441C69">
        <w:rPr>
          <w:rFonts w:ascii="Arial Narrow" w:hAnsi="Arial Narrow"/>
          <w:sz w:val="22"/>
          <w:szCs w:val="22"/>
        </w:rPr>
        <w:t>) do contrato, ou pelos respectivos substitutos (</w:t>
      </w:r>
      <w:hyperlink r:id="rId17" w:anchor="art117" w:history="1">
        <w:r w:rsidRPr="00441C69">
          <w:rPr>
            <w:rFonts w:ascii="Arial Narrow" w:hAnsi="Arial Narrow"/>
            <w:sz w:val="22"/>
            <w:szCs w:val="22"/>
          </w:rPr>
          <w:t>Lei nº 14.133, de 2021, art. 117, caput</w:t>
        </w:r>
      </w:hyperlink>
      <w:r w:rsidRPr="00441C69">
        <w:rPr>
          <w:rFonts w:ascii="Arial Narrow" w:hAnsi="Arial Narrow"/>
          <w:sz w:val="22"/>
          <w:szCs w:val="22"/>
        </w:rPr>
        <w:t>).</w:t>
      </w:r>
    </w:p>
    <w:p w14:paraId="71A51539" w14:textId="77777777" w:rsidR="00441C69" w:rsidRPr="00441C69" w:rsidRDefault="00441C69" w:rsidP="00B4105C">
      <w:pPr>
        <w:pStyle w:val="Nivel2"/>
        <w:numPr>
          <w:ilvl w:val="1"/>
          <w:numId w:val="38"/>
        </w:numPr>
        <w:spacing w:before="0" w:after="0" w:line="240" w:lineRule="auto"/>
        <w:ind w:left="0" w:firstLine="0"/>
        <w:rPr>
          <w:rFonts w:ascii="Arial Narrow" w:eastAsia="Ecofont_Spranq_eco_Sans" w:hAnsi="Arial Narrow"/>
          <w:sz w:val="22"/>
          <w:szCs w:val="22"/>
        </w:rPr>
      </w:pPr>
      <w:r w:rsidRPr="00441C69">
        <w:rPr>
          <w:rFonts w:ascii="Arial Narrow" w:hAnsi="Arial Narrow"/>
          <w:sz w:val="22"/>
          <w:szCs w:val="22"/>
        </w:rPr>
        <w:t xml:space="preserve">O fiscal do contrato será auxiliado pelos órgãos de assessoramento jurídico e de controle interno da Administração. </w:t>
      </w:r>
    </w:p>
    <w:p w14:paraId="652C2ADC" w14:textId="77777777" w:rsidR="00441C69" w:rsidRPr="00441C69" w:rsidRDefault="00441C69" w:rsidP="00B4105C">
      <w:pPr>
        <w:pStyle w:val="Nivel2"/>
        <w:numPr>
          <w:ilvl w:val="1"/>
          <w:numId w:val="38"/>
        </w:numPr>
        <w:spacing w:before="0" w:after="0" w:line="240" w:lineRule="auto"/>
        <w:ind w:left="0" w:firstLine="0"/>
        <w:rPr>
          <w:rFonts w:ascii="Arial Narrow" w:hAnsi="Arial Narrow"/>
          <w:sz w:val="22"/>
          <w:szCs w:val="22"/>
        </w:rPr>
      </w:pPr>
      <w:r w:rsidRPr="00441C69">
        <w:rPr>
          <w:rFonts w:ascii="Arial Narrow" w:hAnsi="Arial Narrow"/>
          <w:sz w:val="22"/>
          <w:szCs w:val="22"/>
        </w:rPr>
        <w:t xml:space="preserve">O fiscal técnico do contrato acompanhará a execução do contrato, para que sejam cumpridas todas as condições estabelecidas no contrato, de modo a assegurar os melhores resultados para a Administração. </w:t>
      </w:r>
    </w:p>
    <w:p w14:paraId="6A751D33" w14:textId="77777777" w:rsidR="00441C69" w:rsidRPr="00441C69" w:rsidRDefault="00441C69" w:rsidP="00B4105C">
      <w:pPr>
        <w:pStyle w:val="Nivel3"/>
        <w:numPr>
          <w:ilvl w:val="2"/>
          <w:numId w:val="38"/>
        </w:numPr>
        <w:spacing w:before="0" w:after="0" w:line="240" w:lineRule="auto"/>
        <w:ind w:left="0" w:firstLine="0"/>
        <w:rPr>
          <w:rFonts w:ascii="Arial Narrow" w:hAnsi="Arial Narrow"/>
          <w:sz w:val="22"/>
          <w:szCs w:val="22"/>
        </w:rPr>
      </w:pPr>
      <w:r w:rsidRPr="00441C69">
        <w:rPr>
          <w:rFonts w:ascii="Arial Narrow" w:hAnsi="Arial Narrow"/>
          <w:sz w:val="22"/>
          <w:szCs w:val="22"/>
        </w:rPr>
        <w:t xml:space="preserve">O fiscal técnico do contrato anotará no histórico de gerenciamento do contrato todas as ocorrências relacionadas à execução do contrato, com a descrição do que for necessário para a regularização das faltas ou dos defeitos observados, nos termos da </w:t>
      </w:r>
      <w:hyperlink r:id="rId18" w:anchor="art117§1" w:history="1">
        <w:r w:rsidRPr="00441C69">
          <w:rPr>
            <w:rFonts w:ascii="Arial Narrow" w:hAnsi="Arial Narrow"/>
            <w:sz w:val="22"/>
            <w:szCs w:val="22"/>
          </w:rPr>
          <w:t>Lei nº 14.133, de 2021, art. 117, §1º</w:t>
        </w:r>
      </w:hyperlink>
      <w:r w:rsidRPr="00441C69">
        <w:rPr>
          <w:rFonts w:ascii="Arial Narrow" w:hAnsi="Arial Narrow"/>
          <w:sz w:val="22"/>
          <w:szCs w:val="22"/>
        </w:rPr>
        <w:t xml:space="preserve">. </w:t>
      </w:r>
    </w:p>
    <w:p w14:paraId="29EE2138" w14:textId="77777777" w:rsidR="00441C69" w:rsidRPr="00441C69" w:rsidRDefault="00441C69" w:rsidP="00B4105C">
      <w:pPr>
        <w:pStyle w:val="Nivel3"/>
        <w:numPr>
          <w:ilvl w:val="2"/>
          <w:numId w:val="38"/>
        </w:numPr>
        <w:spacing w:before="0" w:after="0" w:line="240" w:lineRule="auto"/>
        <w:ind w:left="0" w:firstLine="0"/>
        <w:rPr>
          <w:rFonts w:ascii="Arial Narrow" w:hAnsi="Arial Narrow"/>
          <w:sz w:val="22"/>
          <w:szCs w:val="22"/>
        </w:rPr>
      </w:pPr>
      <w:r w:rsidRPr="00441C69">
        <w:rPr>
          <w:rFonts w:ascii="Arial Narrow" w:hAnsi="Arial Narrow"/>
          <w:sz w:val="22"/>
          <w:szCs w:val="22"/>
        </w:rPr>
        <w:t xml:space="preserve">Identificada qualquer inexatidão ou irregularidade, o fiscal técnico do contrato emitirá notificações para a correção da execução do contrato, determinando prazo para a correção. </w:t>
      </w:r>
    </w:p>
    <w:p w14:paraId="2F7D2634" w14:textId="77777777" w:rsidR="00441C69" w:rsidRPr="00441C69" w:rsidRDefault="00441C69" w:rsidP="00B4105C">
      <w:pPr>
        <w:pStyle w:val="Nivel3"/>
        <w:numPr>
          <w:ilvl w:val="2"/>
          <w:numId w:val="38"/>
        </w:numPr>
        <w:spacing w:before="0" w:after="0" w:line="240" w:lineRule="auto"/>
        <w:ind w:left="0" w:firstLine="0"/>
        <w:rPr>
          <w:rFonts w:ascii="Arial Narrow" w:hAnsi="Arial Narrow"/>
          <w:sz w:val="22"/>
          <w:szCs w:val="22"/>
        </w:rPr>
      </w:pPr>
      <w:r w:rsidRPr="00441C69">
        <w:rPr>
          <w:rFonts w:ascii="Arial Narrow" w:hAnsi="Arial Narrow"/>
          <w:sz w:val="22"/>
          <w:szCs w:val="22"/>
        </w:rPr>
        <w:t>O fiscal técnico do contrato informará ao gestor do contato, em tempo hábil, a situação que demandar decisão ou adoção de medidas que ultrapassem sua competência, para que adote as medidas necessárias e saneadoras, se for o caso.</w:t>
      </w:r>
    </w:p>
    <w:p w14:paraId="6F2F6FF4" w14:textId="77777777" w:rsidR="00441C69" w:rsidRPr="00441C69" w:rsidRDefault="00441C69" w:rsidP="00B4105C">
      <w:pPr>
        <w:pStyle w:val="Nivel3"/>
        <w:numPr>
          <w:ilvl w:val="2"/>
          <w:numId w:val="38"/>
        </w:numPr>
        <w:spacing w:before="0" w:after="0" w:line="240" w:lineRule="auto"/>
        <w:ind w:left="0" w:firstLine="0"/>
        <w:rPr>
          <w:rFonts w:ascii="Arial Narrow" w:hAnsi="Arial Narrow"/>
          <w:sz w:val="22"/>
          <w:szCs w:val="22"/>
        </w:rPr>
      </w:pPr>
      <w:r w:rsidRPr="00441C69">
        <w:rPr>
          <w:rFonts w:ascii="Arial Narrow" w:hAnsi="Arial Narrow"/>
          <w:sz w:val="22"/>
          <w:szCs w:val="22"/>
        </w:rPr>
        <w:t>No caso de ocorrências que possam inviabilizar a execução do contrato nas datas aprazadas, o fiscal técnico do contrato comunicará o fato imediatamente ao gestor do contrato.</w:t>
      </w:r>
    </w:p>
    <w:p w14:paraId="09E6E665" w14:textId="77777777" w:rsidR="00441C69" w:rsidRPr="00441C69" w:rsidRDefault="00441C69" w:rsidP="00B4105C">
      <w:pPr>
        <w:pStyle w:val="Nivel3"/>
        <w:numPr>
          <w:ilvl w:val="2"/>
          <w:numId w:val="38"/>
        </w:numPr>
        <w:spacing w:before="0" w:after="0" w:line="240" w:lineRule="auto"/>
        <w:ind w:left="0" w:firstLine="0"/>
        <w:rPr>
          <w:rFonts w:ascii="Arial Narrow" w:hAnsi="Arial Narrow"/>
          <w:sz w:val="22"/>
          <w:szCs w:val="22"/>
        </w:rPr>
      </w:pPr>
      <w:r w:rsidRPr="00441C69">
        <w:rPr>
          <w:rFonts w:ascii="Arial Narrow" w:hAnsi="Arial Narrow"/>
          <w:sz w:val="22"/>
          <w:szCs w:val="22"/>
        </w:rPr>
        <w:t>O fiscal técnico do contrato comunicar ao gestor do contrato, em tempo hábil, o término do contrato sob sua responsabilidade, com vistas à renovação tempestiva ou à prorrogação contratual.</w:t>
      </w:r>
    </w:p>
    <w:p w14:paraId="7A2162D1" w14:textId="77777777" w:rsidR="00441C69" w:rsidRPr="00441C69" w:rsidRDefault="00441C69" w:rsidP="00B4105C">
      <w:pPr>
        <w:pStyle w:val="Nivel2"/>
        <w:numPr>
          <w:ilvl w:val="1"/>
          <w:numId w:val="38"/>
        </w:numPr>
        <w:spacing w:before="0" w:after="0" w:line="240" w:lineRule="auto"/>
        <w:ind w:left="0" w:firstLine="0"/>
        <w:rPr>
          <w:rFonts w:ascii="Arial Narrow" w:hAnsi="Arial Narrow"/>
          <w:sz w:val="22"/>
          <w:szCs w:val="22"/>
        </w:rPr>
      </w:pPr>
      <w:r w:rsidRPr="00441C69">
        <w:rPr>
          <w:rFonts w:ascii="Arial Narrow" w:hAnsi="Arial Narrow"/>
          <w:sz w:val="22"/>
          <w:szCs w:val="22"/>
        </w:rPr>
        <w:t>O fiscal administrativo do contrato verificará a manutenção das condições de habilitação da contratada, acompanhará o empenho, o pagamento, as garantias, as glosas e a formalização de apostilamento e termos aditivos, solicitando quaisquer documentos comprobatórios pertinentes, caso necessário.</w:t>
      </w:r>
    </w:p>
    <w:p w14:paraId="6DD8D99E" w14:textId="77777777" w:rsidR="00441C69" w:rsidRPr="00441C69" w:rsidRDefault="00441C69" w:rsidP="00B4105C">
      <w:pPr>
        <w:pStyle w:val="Nivel3"/>
        <w:numPr>
          <w:ilvl w:val="2"/>
          <w:numId w:val="38"/>
        </w:numPr>
        <w:spacing w:before="0" w:after="0" w:line="240" w:lineRule="auto"/>
        <w:ind w:left="0" w:firstLine="0"/>
        <w:rPr>
          <w:rFonts w:ascii="Arial Narrow" w:hAnsi="Arial Narrow"/>
          <w:sz w:val="22"/>
          <w:szCs w:val="22"/>
        </w:rPr>
      </w:pPr>
      <w:r w:rsidRPr="00441C69">
        <w:rPr>
          <w:rFonts w:ascii="Arial Narrow" w:hAnsi="Arial Narrow"/>
          <w:sz w:val="22"/>
          <w:szCs w:val="22"/>
        </w:rPr>
        <w:t>Caso ocorram descumprimento das obrigações contratuais, o fiscal administrativo do contrato atuará tempestivamente na solução do problema, reportando ao gestor do contrato para que tome as providências cabíveis, quando ultrapassar a sua competência.</w:t>
      </w:r>
    </w:p>
    <w:p w14:paraId="33217F9B" w14:textId="77777777" w:rsidR="00441C69" w:rsidRPr="00441C69" w:rsidRDefault="00441C69" w:rsidP="00B4105C">
      <w:pPr>
        <w:pStyle w:val="Nivel2"/>
        <w:numPr>
          <w:ilvl w:val="1"/>
          <w:numId w:val="38"/>
        </w:numPr>
        <w:spacing w:before="0" w:after="0" w:line="240" w:lineRule="auto"/>
        <w:ind w:left="0" w:firstLine="0"/>
        <w:rPr>
          <w:rFonts w:ascii="Arial Narrow" w:hAnsi="Arial Narrow"/>
          <w:sz w:val="22"/>
          <w:szCs w:val="22"/>
        </w:rPr>
      </w:pPr>
      <w:r w:rsidRPr="00441C69">
        <w:rPr>
          <w:rFonts w:ascii="Arial Narrow" w:hAnsi="Arial Narrow"/>
          <w:sz w:val="22"/>
          <w:szCs w:val="22"/>
        </w:rPr>
        <w:t>O gestor do contrato coordenará a atualização do processo de acompanhamento e fiscalização do contrato contendo todos os registros formais da execução no histórico de gerenciamento do contrato, a exemplo da ordem de serviço, do registro de ocorrências, das alterações e das prorrogações contratuais, elaborando relatório com vistas à verificação da necessidade de adequações do contrato para fins de atendimento da finalidade da administração.</w:t>
      </w:r>
    </w:p>
    <w:p w14:paraId="272924DE" w14:textId="77777777" w:rsidR="00441C69" w:rsidRPr="00441C69" w:rsidRDefault="00441C69" w:rsidP="00B4105C">
      <w:pPr>
        <w:pStyle w:val="Nivel3"/>
        <w:numPr>
          <w:ilvl w:val="2"/>
          <w:numId w:val="38"/>
        </w:numPr>
        <w:spacing w:before="0" w:after="0" w:line="240" w:lineRule="auto"/>
        <w:ind w:left="0" w:firstLine="0"/>
        <w:rPr>
          <w:rFonts w:ascii="Arial Narrow" w:hAnsi="Arial Narrow"/>
          <w:sz w:val="22"/>
          <w:szCs w:val="22"/>
        </w:rPr>
      </w:pPr>
      <w:r w:rsidRPr="00441C69">
        <w:rPr>
          <w:rFonts w:ascii="Arial Narrow" w:hAnsi="Arial Narrow"/>
          <w:sz w:val="22"/>
          <w:szCs w:val="22"/>
        </w:rPr>
        <w:t>O gestor do contrato acompanhará a manutenção das condições de habilitação da contratada, para fins de empenho de despesa e pagamento, e anotará os problemas que obstem o fluxo normal da liquidação e do pagamento da despesa no relatório de riscos eventuais.</w:t>
      </w:r>
    </w:p>
    <w:p w14:paraId="70781E08" w14:textId="77777777" w:rsidR="00441C69" w:rsidRPr="00441C69" w:rsidRDefault="00441C69" w:rsidP="00B4105C">
      <w:pPr>
        <w:pStyle w:val="Nivel3"/>
        <w:numPr>
          <w:ilvl w:val="2"/>
          <w:numId w:val="38"/>
        </w:numPr>
        <w:spacing w:before="0" w:after="0" w:line="240" w:lineRule="auto"/>
        <w:ind w:left="0" w:firstLine="0"/>
        <w:rPr>
          <w:rFonts w:ascii="Arial Narrow" w:hAnsi="Arial Narrow"/>
          <w:sz w:val="22"/>
          <w:szCs w:val="22"/>
        </w:rPr>
      </w:pPr>
      <w:r w:rsidRPr="00441C69">
        <w:rPr>
          <w:rFonts w:ascii="Arial Narrow" w:hAnsi="Arial Narrow"/>
          <w:sz w:val="22"/>
          <w:szCs w:val="22"/>
        </w:rPr>
        <w:t xml:space="preserve">O gestor do contrato acompanhará os registros realizados pelos fiscais do contrato, de todas as ocorrências relacionadas à execução do contrato e as medidas adotadas, informando, se for o caso, à autoridade superior àquelas que ultrapassarem a sua competência. </w:t>
      </w:r>
    </w:p>
    <w:p w14:paraId="4B24FA63" w14:textId="77777777" w:rsidR="00441C69" w:rsidRPr="00441C69" w:rsidRDefault="00441C69" w:rsidP="00B4105C">
      <w:pPr>
        <w:pStyle w:val="Nivel3"/>
        <w:numPr>
          <w:ilvl w:val="2"/>
          <w:numId w:val="38"/>
        </w:numPr>
        <w:spacing w:before="0" w:after="0" w:line="240" w:lineRule="auto"/>
        <w:ind w:left="0" w:firstLine="0"/>
        <w:rPr>
          <w:rFonts w:ascii="Arial Narrow" w:hAnsi="Arial Narrow"/>
          <w:sz w:val="22"/>
          <w:szCs w:val="22"/>
        </w:rPr>
      </w:pPr>
      <w:r w:rsidRPr="00441C69">
        <w:rPr>
          <w:rFonts w:ascii="Arial Narrow" w:hAnsi="Arial Narrow"/>
          <w:sz w:val="22"/>
          <w:szCs w:val="22"/>
        </w:rPr>
        <w:t>O gestor do contrato emitirá documento comprobatório da avaliação realizada pelos fiscais técnico, administrativo e setorial quanto ao cumprimento de obrigações assumidas pelo contratado, com menção ao seu desempenho na execução contratual, baseado nos indicadores objetivamente definidos e aferidos, e a eventuais penalidades aplicadas, devendo constar do cadastro de atesto de cumprimento de obrigações.</w:t>
      </w:r>
    </w:p>
    <w:p w14:paraId="64A68DF1" w14:textId="77777777" w:rsidR="00441C69" w:rsidRPr="00441C69" w:rsidRDefault="00441C69" w:rsidP="00B4105C">
      <w:pPr>
        <w:pStyle w:val="Nivel3"/>
        <w:numPr>
          <w:ilvl w:val="2"/>
          <w:numId w:val="38"/>
        </w:numPr>
        <w:spacing w:before="0" w:after="0" w:line="240" w:lineRule="auto"/>
        <w:ind w:left="0" w:firstLine="0"/>
        <w:rPr>
          <w:rFonts w:ascii="Arial Narrow" w:hAnsi="Arial Narrow"/>
          <w:sz w:val="22"/>
          <w:szCs w:val="22"/>
        </w:rPr>
      </w:pPr>
      <w:r w:rsidRPr="00441C69">
        <w:rPr>
          <w:rFonts w:ascii="Arial Narrow" w:hAnsi="Arial Narrow"/>
          <w:sz w:val="22"/>
          <w:szCs w:val="22"/>
        </w:rPr>
        <w:t xml:space="preserve">O gestor do contrato tomará providências para a formalização de processo administrativo de responsabilização para fins de aplicação de sanções, a ser conduzido pela comissão de que trata o art. 158 da Lei nº 14.133, de 2021, ou pelo agente ou pelo setor com competência para tal, conforme o caso. </w:t>
      </w:r>
    </w:p>
    <w:p w14:paraId="64A0388E" w14:textId="77777777" w:rsidR="00441C69" w:rsidRPr="00441C69" w:rsidRDefault="00441C69" w:rsidP="00B4105C">
      <w:pPr>
        <w:pStyle w:val="Nivel2"/>
        <w:numPr>
          <w:ilvl w:val="1"/>
          <w:numId w:val="38"/>
        </w:numPr>
        <w:spacing w:before="0" w:after="0" w:line="240" w:lineRule="auto"/>
        <w:ind w:left="0" w:firstLine="0"/>
        <w:rPr>
          <w:rFonts w:ascii="Arial Narrow" w:hAnsi="Arial Narrow"/>
          <w:sz w:val="22"/>
          <w:szCs w:val="22"/>
        </w:rPr>
      </w:pPr>
      <w:r w:rsidRPr="00441C69">
        <w:rPr>
          <w:rFonts w:ascii="Arial Narrow" w:hAnsi="Arial Narrow"/>
          <w:sz w:val="22"/>
          <w:szCs w:val="22"/>
        </w:rPr>
        <w:lastRenderedPageBreak/>
        <w:t>O fiscal administrativo do contrato comunicará ao gestor do contrato, em tempo hábil, o término do contrato sob sua responsabilidade, com vistas à tempestiva renovação ou prorrogação contratual.</w:t>
      </w:r>
    </w:p>
    <w:p w14:paraId="71A68FE7" w14:textId="77777777" w:rsidR="00441C69" w:rsidRPr="00441C69" w:rsidRDefault="00441C69" w:rsidP="00B4105C">
      <w:pPr>
        <w:pStyle w:val="Nivel2"/>
        <w:numPr>
          <w:ilvl w:val="1"/>
          <w:numId w:val="38"/>
        </w:numPr>
        <w:spacing w:before="0" w:after="0" w:line="240" w:lineRule="auto"/>
        <w:ind w:left="0" w:firstLine="0"/>
        <w:rPr>
          <w:rFonts w:ascii="Arial Narrow" w:hAnsi="Arial Narrow"/>
          <w:sz w:val="22"/>
          <w:szCs w:val="22"/>
        </w:rPr>
      </w:pPr>
      <w:r w:rsidRPr="00441C69">
        <w:rPr>
          <w:rFonts w:ascii="Arial Narrow" w:hAnsi="Arial Narrow"/>
          <w:sz w:val="22"/>
          <w:szCs w:val="22"/>
        </w:rPr>
        <w:t>O gestor do contrato deverá elaborará relatório final com informações sobre a consecução dos objetivos que tenham justificado a contratação e eventuais condutas a serem adotadas para o aprimoramento das atividades da Administração.</w:t>
      </w:r>
    </w:p>
    <w:p w14:paraId="1DEB7579" w14:textId="77777777" w:rsidR="00441C69" w:rsidRPr="00441C69" w:rsidRDefault="00441C69" w:rsidP="00441C69">
      <w:pPr>
        <w:pStyle w:val="Nvel3-R"/>
        <w:numPr>
          <w:ilvl w:val="0"/>
          <w:numId w:val="0"/>
        </w:numPr>
        <w:spacing w:before="0" w:after="0" w:line="240" w:lineRule="auto"/>
        <w:rPr>
          <w:rFonts w:ascii="Arial Narrow" w:hAnsi="Arial Narrow"/>
          <w:i w:val="0"/>
          <w:sz w:val="22"/>
          <w:szCs w:val="22"/>
          <w:highlight w:val="yellow"/>
        </w:rPr>
      </w:pPr>
    </w:p>
    <w:p w14:paraId="6D0673CD" w14:textId="77777777" w:rsidR="00441C69" w:rsidRPr="00441C69" w:rsidRDefault="00441C69" w:rsidP="00B4105C">
      <w:pPr>
        <w:numPr>
          <w:ilvl w:val="0"/>
          <w:numId w:val="38"/>
        </w:numPr>
        <w:pBdr>
          <w:top w:val="single" w:sz="4" w:space="1" w:color="auto"/>
          <w:left w:val="single" w:sz="4" w:space="1" w:color="auto"/>
          <w:bottom w:val="single" w:sz="4" w:space="1" w:color="auto"/>
          <w:right w:val="single" w:sz="4" w:space="1" w:color="auto"/>
          <w:between w:val="single" w:sz="4" w:space="1" w:color="auto"/>
          <w:bar w:val="single" w:sz="4" w:color="auto"/>
        </w:pBdr>
        <w:shd w:val="clear" w:color="auto" w:fill="D7E3BC"/>
        <w:spacing w:after="0" w:line="240" w:lineRule="auto"/>
        <w:ind w:left="0" w:firstLine="0"/>
        <w:jc w:val="both"/>
        <w:rPr>
          <w:rFonts w:ascii="Arial Narrow" w:eastAsia="Ecofont_Spranq_eco_Sans" w:hAnsi="Arial Narrow" w:cs="Arial"/>
          <w:color w:val="000000"/>
          <w:lang w:eastAsia="pt-BR"/>
        </w:rPr>
      </w:pPr>
      <w:r w:rsidRPr="00441C69">
        <w:rPr>
          <w:rFonts w:ascii="Arial Narrow" w:eastAsia="Calibri" w:hAnsi="Arial Narrow" w:cs="Arial"/>
          <w:b/>
          <w:color w:val="000000"/>
          <w:lang w:eastAsia="pt-BR"/>
        </w:rPr>
        <w:t>FORMA E CRITÉRIOS DE SELEÇÃO DA PRESTAÇÃO DE SERVIÇO E REGIME DE EXECUÇÃO</w:t>
      </w:r>
    </w:p>
    <w:p w14:paraId="2B957F4D" w14:textId="77777777" w:rsidR="00441C69" w:rsidRPr="00441C69" w:rsidRDefault="00441C69" w:rsidP="00441C69">
      <w:pPr>
        <w:pStyle w:val="Nivel2"/>
        <w:spacing w:before="0" w:after="0" w:line="240" w:lineRule="auto"/>
        <w:rPr>
          <w:rFonts w:ascii="Arial Narrow" w:hAnsi="Arial Narrow"/>
          <w:color w:val="auto"/>
          <w:sz w:val="22"/>
          <w:szCs w:val="22"/>
          <w:lang w:eastAsia="en-US"/>
        </w:rPr>
      </w:pPr>
    </w:p>
    <w:p w14:paraId="21418251" w14:textId="77777777" w:rsidR="00441C69" w:rsidRPr="00441C69" w:rsidRDefault="00441C69" w:rsidP="00441C69">
      <w:pPr>
        <w:pStyle w:val="Nvel1-SemNum"/>
        <w:spacing w:before="0"/>
        <w:ind w:left="0"/>
        <w:outlineLvl w:val="9"/>
        <w:rPr>
          <w:rFonts w:ascii="Arial Narrow" w:hAnsi="Arial Narrow"/>
          <w:sz w:val="22"/>
          <w:szCs w:val="22"/>
        </w:rPr>
      </w:pPr>
      <w:r w:rsidRPr="00441C69">
        <w:rPr>
          <w:rFonts w:ascii="Arial Narrow" w:hAnsi="Arial Narrow"/>
          <w:color w:val="auto"/>
          <w:sz w:val="22"/>
          <w:szCs w:val="22"/>
          <w:lang w:eastAsia="en-US"/>
        </w:rPr>
        <w:t>Exigências de habilitação</w:t>
      </w:r>
      <w:r w:rsidRPr="00441C69">
        <w:rPr>
          <w:rFonts w:ascii="Arial Narrow" w:hAnsi="Arial Narrow"/>
          <w:b w:val="0"/>
          <w:bCs w:val="0"/>
          <w:sz w:val="22"/>
          <w:szCs w:val="22"/>
        </w:rPr>
        <w:t xml:space="preserve"> </w:t>
      </w:r>
    </w:p>
    <w:p w14:paraId="1F7E24C0" w14:textId="6B57D831" w:rsidR="00441C69" w:rsidRPr="00441C69" w:rsidRDefault="00441C69" w:rsidP="00441C69">
      <w:pPr>
        <w:spacing w:after="0" w:line="240" w:lineRule="auto"/>
        <w:jc w:val="both"/>
        <w:rPr>
          <w:rFonts w:ascii="Arial Narrow" w:eastAsiaTheme="minorEastAsia" w:hAnsi="Arial Narrow" w:cs="Arial"/>
          <w:color w:val="000000"/>
          <w:lang w:eastAsia="pt-BR"/>
        </w:rPr>
      </w:pPr>
      <w:r w:rsidRPr="00441C69">
        <w:rPr>
          <w:rFonts w:ascii="Arial Narrow" w:eastAsiaTheme="minorEastAsia" w:hAnsi="Arial Narrow" w:cs="Arial"/>
          <w:color w:val="000000"/>
          <w:lang w:eastAsia="pt-BR"/>
        </w:rPr>
        <w:t>Para fins de habilitação, deverá o licitante comprovar os seguintes requisitos:</w:t>
      </w:r>
    </w:p>
    <w:p w14:paraId="4554917F" w14:textId="77777777" w:rsidR="00441C69" w:rsidRPr="00441C69" w:rsidRDefault="00441C69" w:rsidP="00441C69">
      <w:pPr>
        <w:pStyle w:val="Nvel1-SemNum"/>
        <w:spacing w:before="0"/>
        <w:ind w:left="0"/>
        <w:outlineLvl w:val="9"/>
        <w:rPr>
          <w:rFonts w:ascii="Arial Narrow" w:hAnsi="Arial Narrow"/>
          <w:bCs w:val="0"/>
          <w:color w:val="auto"/>
          <w:sz w:val="22"/>
          <w:szCs w:val="22"/>
          <w:lang w:eastAsia="en-US"/>
        </w:rPr>
      </w:pPr>
      <w:r w:rsidRPr="00441C69">
        <w:rPr>
          <w:rFonts w:ascii="Arial Narrow" w:hAnsi="Arial Narrow"/>
          <w:bCs w:val="0"/>
          <w:color w:val="auto"/>
          <w:sz w:val="22"/>
          <w:szCs w:val="22"/>
          <w:lang w:eastAsia="en-US"/>
        </w:rPr>
        <w:t>11.1 - PRESTADOR DE SERVIÇOS - PESSOA FÍSICA:</w:t>
      </w:r>
    </w:p>
    <w:p w14:paraId="585E945F" w14:textId="77777777" w:rsidR="00441C69" w:rsidRPr="00441C69" w:rsidRDefault="00441C69" w:rsidP="00441C69">
      <w:pPr>
        <w:pStyle w:val="Nvel1-SemNum"/>
        <w:spacing w:before="0"/>
        <w:ind w:left="0"/>
        <w:outlineLvl w:val="9"/>
        <w:rPr>
          <w:rFonts w:ascii="Arial Narrow" w:hAnsi="Arial Narrow"/>
          <w:b w:val="0"/>
          <w:bCs w:val="0"/>
          <w:color w:val="auto"/>
          <w:sz w:val="22"/>
          <w:szCs w:val="22"/>
          <w:lang w:eastAsia="en-US"/>
        </w:rPr>
      </w:pPr>
      <w:r w:rsidRPr="00441C69">
        <w:rPr>
          <w:rFonts w:ascii="Arial Narrow" w:hAnsi="Arial Narrow"/>
          <w:b w:val="0"/>
          <w:bCs w:val="0"/>
          <w:color w:val="auto"/>
          <w:sz w:val="22"/>
          <w:szCs w:val="22"/>
          <w:lang w:eastAsia="en-US"/>
        </w:rPr>
        <w:t>a) RG (identidade civil);</w:t>
      </w:r>
    </w:p>
    <w:p w14:paraId="3F6ED52E" w14:textId="77777777" w:rsidR="00441C69" w:rsidRPr="00441C69" w:rsidRDefault="00441C69" w:rsidP="00441C69">
      <w:pPr>
        <w:pStyle w:val="Nvel1-SemNum"/>
        <w:spacing w:before="0"/>
        <w:ind w:left="0"/>
        <w:outlineLvl w:val="9"/>
        <w:rPr>
          <w:rFonts w:ascii="Arial Narrow" w:hAnsi="Arial Narrow"/>
          <w:b w:val="0"/>
          <w:bCs w:val="0"/>
          <w:color w:val="auto"/>
          <w:sz w:val="22"/>
          <w:szCs w:val="22"/>
          <w:lang w:eastAsia="en-US"/>
        </w:rPr>
      </w:pPr>
      <w:r w:rsidRPr="00441C69">
        <w:rPr>
          <w:rFonts w:ascii="Arial Narrow" w:hAnsi="Arial Narrow"/>
          <w:b w:val="0"/>
          <w:bCs w:val="0"/>
          <w:color w:val="auto"/>
          <w:sz w:val="22"/>
          <w:szCs w:val="22"/>
          <w:lang w:eastAsia="en-US"/>
        </w:rPr>
        <w:t>b) CPF – Cadastro de Pessoas Físicas no Ministério da Fazenda;</w:t>
      </w:r>
    </w:p>
    <w:p w14:paraId="19F5294B" w14:textId="77777777" w:rsidR="00441C69" w:rsidRPr="00441C69" w:rsidRDefault="00441C69" w:rsidP="00441C69">
      <w:pPr>
        <w:pStyle w:val="Nvel1-SemNum"/>
        <w:spacing w:before="0"/>
        <w:ind w:left="0"/>
        <w:outlineLvl w:val="9"/>
        <w:rPr>
          <w:rFonts w:ascii="Arial Narrow" w:hAnsi="Arial Narrow"/>
          <w:b w:val="0"/>
          <w:bCs w:val="0"/>
          <w:color w:val="auto"/>
          <w:sz w:val="22"/>
          <w:szCs w:val="22"/>
          <w:lang w:eastAsia="en-US"/>
        </w:rPr>
      </w:pPr>
      <w:r w:rsidRPr="00441C69">
        <w:rPr>
          <w:rFonts w:ascii="Arial Narrow" w:hAnsi="Arial Narrow"/>
          <w:b w:val="0"/>
          <w:bCs w:val="0"/>
          <w:color w:val="auto"/>
          <w:sz w:val="22"/>
          <w:szCs w:val="22"/>
          <w:lang w:eastAsia="en-US"/>
        </w:rPr>
        <w:t>c) Comprovante de endereço atualizado;</w:t>
      </w:r>
    </w:p>
    <w:p w14:paraId="6D3DE514" w14:textId="77777777" w:rsidR="00441C69" w:rsidRPr="00441C69" w:rsidRDefault="00441C69" w:rsidP="00441C69">
      <w:pPr>
        <w:pStyle w:val="Nvel1-SemNum"/>
        <w:spacing w:before="0"/>
        <w:ind w:left="0"/>
        <w:outlineLvl w:val="9"/>
        <w:rPr>
          <w:rFonts w:ascii="Arial Narrow" w:hAnsi="Arial Narrow"/>
          <w:b w:val="0"/>
          <w:bCs w:val="0"/>
          <w:color w:val="auto"/>
          <w:sz w:val="22"/>
          <w:szCs w:val="22"/>
          <w:lang w:eastAsia="en-US"/>
        </w:rPr>
      </w:pPr>
      <w:r w:rsidRPr="00441C69">
        <w:rPr>
          <w:rFonts w:ascii="Arial Narrow" w:hAnsi="Arial Narrow"/>
          <w:b w:val="0"/>
          <w:bCs w:val="0"/>
          <w:color w:val="auto"/>
          <w:sz w:val="22"/>
          <w:szCs w:val="22"/>
          <w:lang w:eastAsia="en-US"/>
        </w:rPr>
        <w:t>d) Curriculum vitae devendo constar endereços e telefones atuais;</w:t>
      </w:r>
    </w:p>
    <w:p w14:paraId="7A8A315D" w14:textId="574D053E" w:rsidR="00441C69" w:rsidRPr="00441C69" w:rsidRDefault="00441C69" w:rsidP="00441C69">
      <w:pPr>
        <w:pStyle w:val="Nvel1-SemNum"/>
        <w:spacing w:before="0"/>
        <w:ind w:left="0"/>
        <w:outlineLvl w:val="9"/>
        <w:rPr>
          <w:rFonts w:ascii="Arial Narrow" w:hAnsi="Arial Narrow"/>
          <w:b w:val="0"/>
          <w:bCs w:val="0"/>
          <w:color w:val="auto"/>
          <w:sz w:val="22"/>
          <w:szCs w:val="22"/>
          <w:lang w:eastAsia="en-US"/>
        </w:rPr>
      </w:pPr>
      <w:r w:rsidRPr="00441C69">
        <w:rPr>
          <w:rFonts w:ascii="Arial Narrow" w:hAnsi="Arial Narrow"/>
          <w:b w:val="0"/>
          <w:bCs w:val="0"/>
          <w:color w:val="auto"/>
          <w:sz w:val="22"/>
          <w:szCs w:val="22"/>
          <w:lang w:eastAsia="en-US"/>
        </w:rPr>
        <w:t>e) Declaração de ter conhecimento da tabela de serviços da área de saúde aprovada pelo Conselho Munic</w:t>
      </w:r>
      <w:r w:rsidR="005F5F44">
        <w:rPr>
          <w:rFonts w:ascii="Arial Narrow" w:hAnsi="Arial Narrow"/>
          <w:b w:val="0"/>
          <w:bCs w:val="0"/>
          <w:color w:val="auto"/>
          <w:sz w:val="22"/>
          <w:szCs w:val="22"/>
          <w:lang w:eastAsia="en-US"/>
        </w:rPr>
        <w:t xml:space="preserve">ipal de Saúde de </w:t>
      </w:r>
      <w:proofErr w:type="spellStart"/>
      <w:r w:rsidR="00C37D2A">
        <w:rPr>
          <w:rFonts w:ascii="Arial Narrow" w:hAnsi="Arial Narrow"/>
          <w:b w:val="0"/>
          <w:bCs w:val="0"/>
          <w:color w:val="auto"/>
          <w:sz w:val="22"/>
          <w:szCs w:val="22"/>
          <w:lang w:eastAsia="en-US"/>
        </w:rPr>
        <w:t>Piripá</w:t>
      </w:r>
      <w:proofErr w:type="spellEnd"/>
      <w:r w:rsidR="00C37D2A">
        <w:rPr>
          <w:rFonts w:ascii="Arial Narrow" w:hAnsi="Arial Narrow"/>
          <w:b w:val="0"/>
          <w:bCs w:val="0"/>
          <w:color w:val="auto"/>
          <w:sz w:val="22"/>
          <w:szCs w:val="22"/>
          <w:lang w:eastAsia="en-US"/>
        </w:rPr>
        <w:t>/BA</w:t>
      </w:r>
      <w:r w:rsidRPr="00441C69">
        <w:rPr>
          <w:rFonts w:ascii="Arial Narrow" w:hAnsi="Arial Narrow"/>
          <w:b w:val="0"/>
          <w:bCs w:val="0"/>
          <w:color w:val="auto"/>
          <w:sz w:val="22"/>
          <w:szCs w:val="22"/>
          <w:lang w:eastAsia="en-US"/>
        </w:rPr>
        <w:t xml:space="preserve"> e tabela de honorários consultas/procedimentos, conforme modelo anexo I;</w:t>
      </w:r>
    </w:p>
    <w:p w14:paraId="2294BBCA" w14:textId="77777777" w:rsidR="00441C69" w:rsidRPr="00441C69" w:rsidRDefault="00441C69" w:rsidP="00441C69">
      <w:pPr>
        <w:pStyle w:val="Nvel1-SemNum"/>
        <w:spacing w:before="0"/>
        <w:ind w:left="0"/>
        <w:outlineLvl w:val="9"/>
        <w:rPr>
          <w:rFonts w:ascii="Arial Narrow" w:hAnsi="Arial Narrow"/>
          <w:b w:val="0"/>
          <w:bCs w:val="0"/>
          <w:color w:val="auto"/>
          <w:sz w:val="22"/>
          <w:szCs w:val="22"/>
          <w:lang w:eastAsia="en-US"/>
        </w:rPr>
      </w:pPr>
      <w:r w:rsidRPr="00441C69">
        <w:rPr>
          <w:rFonts w:ascii="Arial Narrow" w:hAnsi="Arial Narrow"/>
          <w:b w:val="0"/>
          <w:bCs w:val="0"/>
          <w:color w:val="auto"/>
          <w:sz w:val="22"/>
          <w:szCs w:val="22"/>
          <w:lang w:eastAsia="en-US"/>
        </w:rPr>
        <w:t>f) Certidão Negativa de Débito fornecida pela Receita Federal;</w:t>
      </w:r>
    </w:p>
    <w:p w14:paraId="3EF509BA" w14:textId="77777777" w:rsidR="00441C69" w:rsidRPr="00441C69" w:rsidRDefault="00441C69" w:rsidP="00441C69">
      <w:pPr>
        <w:pStyle w:val="Nvel1-SemNum"/>
        <w:spacing w:before="0"/>
        <w:ind w:left="0"/>
        <w:outlineLvl w:val="9"/>
        <w:rPr>
          <w:rFonts w:ascii="Arial Narrow" w:hAnsi="Arial Narrow"/>
          <w:b w:val="0"/>
          <w:bCs w:val="0"/>
          <w:color w:val="auto"/>
          <w:sz w:val="22"/>
          <w:szCs w:val="22"/>
          <w:lang w:eastAsia="en-US"/>
        </w:rPr>
      </w:pPr>
      <w:r w:rsidRPr="00441C69">
        <w:rPr>
          <w:rFonts w:ascii="Arial Narrow" w:hAnsi="Arial Narrow"/>
          <w:b w:val="0"/>
          <w:bCs w:val="0"/>
          <w:color w:val="auto"/>
          <w:sz w:val="22"/>
          <w:szCs w:val="22"/>
          <w:lang w:eastAsia="en-US"/>
        </w:rPr>
        <w:t>g) Certidão Negativa de Débito fornecida pela Receita Estadual;</w:t>
      </w:r>
    </w:p>
    <w:p w14:paraId="5982FA23" w14:textId="77777777" w:rsidR="00441C69" w:rsidRPr="00441C69" w:rsidRDefault="00441C69" w:rsidP="00441C69">
      <w:pPr>
        <w:pStyle w:val="Nvel1-SemNum"/>
        <w:spacing w:before="0"/>
        <w:ind w:left="0"/>
        <w:outlineLvl w:val="9"/>
        <w:rPr>
          <w:rFonts w:ascii="Arial Narrow" w:hAnsi="Arial Narrow"/>
          <w:b w:val="0"/>
          <w:bCs w:val="0"/>
          <w:color w:val="auto"/>
          <w:sz w:val="22"/>
          <w:szCs w:val="22"/>
          <w:lang w:eastAsia="en-US"/>
        </w:rPr>
      </w:pPr>
      <w:r w:rsidRPr="00441C69">
        <w:rPr>
          <w:rFonts w:ascii="Arial Narrow" w:hAnsi="Arial Narrow"/>
          <w:b w:val="0"/>
          <w:bCs w:val="0"/>
          <w:color w:val="auto"/>
          <w:sz w:val="22"/>
          <w:szCs w:val="22"/>
          <w:lang w:eastAsia="en-US"/>
        </w:rPr>
        <w:t>h) Certidão Negativa de Débito fornecida pela Receita Municipal;</w:t>
      </w:r>
    </w:p>
    <w:p w14:paraId="10C2FB31" w14:textId="77777777" w:rsidR="00441C69" w:rsidRPr="00441C69" w:rsidRDefault="00441C69" w:rsidP="00441C69">
      <w:pPr>
        <w:pStyle w:val="Nvel1-SemNum"/>
        <w:spacing w:before="0"/>
        <w:ind w:left="0"/>
        <w:outlineLvl w:val="9"/>
        <w:rPr>
          <w:rFonts w:ascii="Arial Narrow" w:hAnsi="Arial Narrow"/>
          <w:b w:val="0"/>
          <w:bCs w:val="0"/>
          <w:color w:val="auto"/>
          <w:sz w:val="22"/>
          <w:szCs w:val="22"/>
          <w:lang w:eastAsia="en-US"/>
        </w:rPr>
      </w:pPr>
      <w:r w:rsidRPr="00441C69">
        <w:rPr>
          <w:rFonts w:ascii="Arial Narrow" w:hAnsi="Arial Narrow"/>
          <w:b w:val="0"/>
          <w:bCs w:val="0"/>
          <w:color w:val="auto"/>
          <w:sz w:val="22"/>
          <w:szCs w:val="22"/>
          <w:lang w:eastAsia="en-US"/>
        </w:rPr>
        <w:t>i) Certidão Negativa relativo a débitos Trabalhistas (CNDT);</w:t>
      </w:r>
    </w:p>
    <w:p w14:paraId="232B3E8D" w14:textId="77777777" w:rsidR="00441C69" w:rsidRPr="00441C69" w:rsidRDefault="00441C69" w:rsidP="00441C69">
      <w:pPr>
        <w:pStyle w:val="Nvel1-SemNum"/>
        <w:spacing w:before="0"/>
        <w:ind w:left="0"/>
        <w:outlineLvl w:val="9"/>
        <w:rPr>
          <w:rFonts w:ascii="Arial Narrow" w:hAnsi="Arial Narrow"/>
          <w:b w:val="0"/>
          <w:bCs w:val="0"/>
          <w:color w:val="auto"/>
          <w:sz w:val="22"/>
          <w:szCs w:val="22"/>
          <w:lang w:eastAsia="en-US"/>
        </w:rPr>
      </w:pPr>
      <w:r w:rsidRPr="00441C69">
        <w:rPr>
          <w:rFonts w:ascii="Arial Narrow" w:hAnsi="Arial Narrow"/>
          <w:b w:val="0"/>
          <w:bCs w:val="0"/>
          <w:color w:val="auto"/>
          <w:sz w:val="22"/>
          <w:szCs w:val="22"/>
          <w:lang w:eastAsia="en-US"/>
        </w:rPr>
        <w:t>j) Certidão Negativa de Insolvência Civil;</w:t>
      </w:r>
    </w:p>
    <w:p w14:paraId="4D0B6018" w14:textId="77777777" w:rsidR="00441C69" w:rsidRPr="00441C69" w:rsidRDefault="00441C69" w:rsidP="00441C69">
      <w:pPr>
        <w:pStyle w:val="Default"/>
        <w:rPr>
          <w:rFonts w:ascii="Arial Narrow" w:hAnsi="Arial Narrow"/>
          <w:sz w:val="22"/>
          <w:szCs w:val="22"/>
        </w:rPr>
      </w:pPr>
      <w:r w:rsidRPr="00441C69">
        <w:rPr>
          <w:rFonts w:ascii="Arial Narrow" w:hAnsi="Arial Narrow"/>
          <w:sz w:val="22"/>
          <w:szCs w:val="22"/>
        </w:rPr>
        <w:t xml:space="preserve">k) Certificado de conclusão de curso: Diploma – devidamente registrado no órgão ou entidade competente; </w:t>
      </w:r>
    </w:p>
    <w:p w14:paraId="48724D63" w14:textId="77777777" w:rsidR="00441C69" w:rsidRPr="00441C69" w:rsidRDefault="00441C69" w:rsidP="00441C69">
      <w:pPr>
        <w:pStyle w:val="Default"/>
        <w:rPr>
          <w:rFonts w:ascii="Arial Narrow" w:hAnsi="Arial Narrow"/>
          <w:color w:val="auto"/>
          <w:sz w:val="22"/>
          <w:szCs w:val="22"/>
        </w:rPr>
      </w:pPr>
      <w:r w:rsidRPr="00441C69">
        <w:rPr>
          <w:rFonts w:ascii="Arial Narrow" w:hAnsi="Arial Narrow"/>
          <w:color w:val="auto"/>
          <w:sz w:val="22"/>
          <w:szCs w:val="22"/>
        </w:rPr>
        <w:t xml:space="preserve">l) Certificado de registro de especialidade no respectivo conselho; </w:t>
      </w:r>
    </w:p>
    <w:p w14:paraId="640FB28B" w14:textId="77777777" w:rsidR="00441C69" w:rsidRPr="00441C69" w:rsidRDefault="00441C69" w:rsidP="00441C69">
      <w:pPr>
        <w:pStyle w:val="Default"/>
        <w:rPr>
          <w:rFonts w:ascii="Arial Narrow" w:hAnsi="Arial Narrow"/>
          <w:color w:val="auto"/>
          <w:sz w:val="22"/>
          <w:szCs w:val="22"/>
        </w:rPr>
      </w:pPr>
      <w:r w:rsidRPr="00441C69">
        <w:rPr>
          <w:rFonts w:ascii="Arial Narrow" w:hAnsi="Arial Narrow"/>
          <w:color w:val="auto"/>
          <w:sz w:val="22"/>
          <w:szCs w:val="22"/>
        </w:rPr>
        <w:t xml:space="preserve">m) Certidão que comprove adimplência/quitação de anuidade junto ao Conselho Regional da Categoria; </w:t>
      </w:r>
    </w:p>
    <w:p w14:paraId="494167B2" w14:textId="77777777" w:rsidR="00441C69" w:rsidRPr="00441C69" w:rsidRDefault="00441C69" w:rsidP="00441C69">
      <w:pPr>
        <w:pStyle w:val="Nvel1-SemNum"/>
        <w:spacing w:before="0"/>
        <w:ind w:left="0"/>
        <w:outlineLvl w:val="9"/>
        <w:rPr>
          <w:rFonts w:ascii="Arial Narrow" w:hAnsi="Arial Narrow"/>
          <w:b w:val="0"/>
          <w:bCs w:val="0"/>
          <w:color w:val="auto"/>
          <w:sz w:val="22"/>
          <w:szCs w:val="22"/>
        </w:rPr>
      </w:pPr>
      <w:r w:rsidRPr="00441C69">
        <w:rPr>
          <w:rFonts w:ascii="Arial Narrow" w:hAnsi="Arial Narrow"/>
          <w:b w:val="0"/>
          <w:bCs w:val="0"/>
          <w:color w:val="auto"/>
          <w:sz w:val="22"/>
          <w:szCs w:val="22"/>
        </w:rPr>
        <w:t>n) Certidão negativa de processo junto a Comissão de Ética do Conselho Regional a qual está submetido;</w:t>
      </w:r>
    </w:p>
    <w:p w14:paraId="6D33F266" w14:textId="6156C38C" w:rsidR="00441C69" w:rsidRPr="00441C69" w:rsidRDefault="00441C69" w:rsidP="00441C69">
      <w:pPr>
        <w:pStyle w:val="Nvel1-SemNum"/>
        <w:spacing w:before="0"/>
        <w:ind w:left="0"/>
        <w:outlineLvl w:val="9"/>
        <w:rPr>
          <w:rFonts w:ascii="Arial Narrow" w:hAnsi="Arial Narrow"/>
          <w:b w:val="0"/>
          <w:bCs w:val="0"/>
          <w:color w:val="auto"/>
          <w:sz w:val="22"/>
          <w:szCs w:val="22"/>
        </w:rPr>
      </w:pPr>
      <w:r w:rsidRPr="00441C69">
        <w:rPr>
          <w:rFonts w:ascii="Arial Narrow" w:hAnsi="Arial Narrow"/>
          <w:b w:val="0"/>
          <w:bCs w:val="0"/>
          <w:color w:val="auto"/>
          <w:sz w:val="22"/>
          <w:szCs w:val="22"/>
        </w:rPr>
        <w:t xml:space="preserve">o) Declaração de Aceite do edital e de ter conhecimento da tabela de serviços da área de saúde aprovada pelo Conselho Municipal de Saúde de </w:t>
      </w:r>
      <w:proofErr w:type="spellStart"/>
      <w:r w:rsidR="00C37D2A">
        <w:rPr>
          <w:rFonts w:ascii="Arial Narrow" w:hAnsi="Arial Narrow"/>
          <w:b w:val="0"/>
          <w:bCs w:val="0"/>
          <w:color w:val="auto"/>
          <w:sz w:val="22"/>
          <w:szCs w:val="22"/>
        </w:rPr>
        <w:t>Piripá</w:t>
      </w:r>
      <w:proofErr w:type="spellEnd"/>
      <w:r w:rsidR="00C37D2A">
        <w:rPr>
          <w:rFonts w:ascii="Arial Narrow" w:hAnsi="Arial Narrow"/>
          <w:b w:val="0"/>
          <w:bCs w:val="0"/>
          <w:color w:val="auto"/>
          <w:sz w:val="22"/>
          <w:szCs w:val="22"/>
        </w:rPr>
        <w:t>/BA</w:t>
      </w:r>
      <w:r w:rsidR="005F5F44" w:rsidRPr="005F5F44">
        <w:rPr>
          <w:rFonts w:ascii="Arial Narrow" w:hAnsi="Arial Narrow"/>
          <w:b w:val="0"/>
          <w:bCs w:val="0"/>
          <w:color w:val="auto"/>
          <w:sz w:val="22"/>
          <w:szCs w:val="22"/>
        </w:rPr>
        <w:t xml:space="preserve"> </w:t>
      </w:r>
      <w:r w:rsidRPr="00441C69">
        <w:rPr>
          <w:rFonts w:ascii="Arial Narrow" w:hAnsi="Arial Narrow"/>
          <w:b w:val="0"/>
          <w:bCs w:val="0"/>
          <w:color w:val="auto"/>
          <w:sz w:val="22"/>
          <w:szCs w:val="22"/>
        </w:rPr>
        <w:t>e tabela de honorários consultas/procedimentos;</w:t>
      </w:r>
    </w:p>
    <w:p w14:paraId="7CE731FB" w14:textId="77777777" w:rsidR="00441C69" w:rsidRPr="00441C69" w:rsidRDefault="00441C69" w:rsidP="00441C69">
      <w:pPr>
        <w:pStyle w:val="Nvel1-SemNum"/>
        <w:spacing w:before="0"/>
        <w:ind w:left="0"/>
        <w:outlineLvl w:val="9"/>
        <w:rPr>
          <w:rFonts w:ascii="Arial Narrow" w:hAnsi="Arial Narrow"/>
          <w:b w:val="0"/>
          <w:bCs w:val="0"/>
          <w:color w:val="auto"/>
          <w:sz w:val="22"/>
          <w:szCs w:val="22"/>
        </w:rPr>
      </w:pPr>
      <w:r w:rsidRPr="00441C69">
        <w:rPr>
          <w:rFonts w:ascii="Arial Narrow" w:hAnsi="Arial Narrow"/>
          <w:b w:val="0"/>
          <w:bCs w:val="0"/>
          <w:color w:val="auto"/>
          <w:sz w:val="22"/>
          <w:szCs w:val="22"/>
        </w:rPr>
        <w:t>p)</w:t>
      </w:r>
      <w:r w:rsidRPr="00441C69">
        <w:rPr>
          <w:rFonts w:ascii="Arial Narrow" w:hAnsi="Arial Narrow"/>
          <w:b w:val="0"/>
          <w:bCs w:val="0"/>
          <w:sz w:val="22"/>
          <w:szCs w:val="22"/>
        </w:rPr>
        <w:t xml:space="preserve"> </w:t>
      </w:r>
      <w:r w:rsidRPr="00441C69">
        <w:rPr>
          <w:rFonts w:ascii="Arial Narrow" w:hAnsi="Arial Narrow"/>
          <w:b w:val="0"/>
          <w:bCs w:val="0"/>
          <w:color w:val="auto"/>
          <w:sz w:val="22"/>
          <w:szCs w:val="22"/>
        </w:rPr>
        <w:t>Declaração do Menor, conforme preceitua o art. 68, inciso VI da Lei 14.133/2021;</w:t>
      </w:r>
    </w:p>
    <w:p w14:paraId="4C755EFF" w14:textId="77777777" w:rsidR="00441C69" w:rsidRPr="00441C69" w:rsidRDefault="00441C69" w:rsidP="00441C69">
      <w:pPr>
        <w:pStyle w:val="Nvel1-SemNum"/>
        <w:spacing w:before="0"/>
        <w:ind w:left="0"/>
        <w:outlineLvl w:val="9"/>
        <w:rPr>
          <w:rFonts w:ascii="Arial Narrow" w:hAnsi="Arial Narrow"/>
          <w:b w:val="0"/>
          <w:bCs w:val="0"/>
          <w:sz w:val="22"/>
          <w:szCs w:val="22"/>
        </w:rPr>
      </w:pPr>
      <w:r w:rsidRPr="00441C69">
        <w:rPr>
          <w:rFonts w:ascii="Arial Narrow" w:hAnsi="Arial Narrow"/>
          <w:b w:val="0"/>
          <w:bCs w:val="0"/>
          <w:color w:val="auto"/>
          <w:sz w:val="22"/>
          <w:szCs w:val="22"/>
        </w:rPr>
        <w:t>q) Proposta de Requerimento conforme item 01 (um) deste Termo de Referência.</w:t>
      </w:r>
    </w:p>
    <w:p w14:paraId="62A12C18" w14:textId="77777777" w:rsidR="00441C69" w:rsidRPr="00441C69" w:rsidRDefault="00441C69" w:rsidP="00441C69">
      <w:pPr>
        <w:spacing w:after="0" w:line="240" w:lineRule="auto"/>
        <w:jc w:val="both"/>
        <w:rPr>
          <w:rFonts w:ascii="Arial Narrow" w:eastAsiaTheme="minorEastAsia" w:hAnsi="Arial Narrow" w:cs="Arial"/>
          <w:color w:val="000000"/>
          <w:lang w:eastAsia="pt-BR"/>
        </w:rPr>
      </w:pPr>
    </w:p>
    <w:p w14:paraId="5C25729A" w14:textId="77777777" w:rsidR="00441C69" w:rsidRPr="00441C69" w:rsidRDefault="00441C69" w:rsidP="00E4151F">
      <w:pPr>
        <w:pStyle w:val="PargrafodaLista"/>
        <w:widowControl w:val="0"/>
        <w:numPr>
          <w:ilvl w:val="1"/>
          <w:numId w:val="34"/>
        </w:numPr>
        <w:autoSpaceDE w:val="0"/>
        <w:autoSpaceDN w:val="0"/>
        <w:spacing w:after="0" w:line="240" w:lineRule="auto"/>
        <w:ind w:left="0" w:firstLine="0"/>
        <w:contextualSpacing w:val="0"/>
        <w:jc w:val="both"/>
        <w:rPr>
          <w:rFonts w:ascii="Arial Narrow" w:eastAsiaTheme="minorEastAsia" w:hAnsi="Arial Narrow" w:cs="Arial"/>
          <w:color w:val="000000"/>
          <w:lang w:eastAsia="pt-BR"/>
        </w:rPr>
      </w:pPr>
      <w:r w:rsidRPr="00441C69">
        <w:rPr>
          <w:rFonts w:ascii="Arial Narrow" w:eastAsia="Calibri" w:hAnsi="Arial Narrow" w:cs="Arial"/>
          <w:b/>
          <w:color w:val="000000"/>
          <w:lang w:eastAsia="pt-BR"/>
        </w:rPr>
        <w:t xml:space="preserve">PRESTADOR DE SERVIÇOS – PESSOA JURÍDICA - HABILITAÇÃO JURÍDICA: </w:t>
      </w:r>
    </w:p>
    <w:p w14:paraId="23AA6EA4" w14:textId="77777777" w:rsidR="00441C69" w:rsidRPr="00441C69" w:rsidRDefault="00441C69" w:rsidP="00E4151F">
      <w:pPr>
        <w:pStyle w:val="PargrafodaLista"/>
        <w:widowControl w:val="0"/>
        <w:numPr>
          <w:ilvl w:val="2"/>
          <w:numId w:val="34"/>
        </w:numPr>
        <w:autoSpaceDE w:val="0"/>
        <w:autoSpaceDN w:val="0"/>
        <w:spacing w:after="0" w:line="240" w:lineRule="auto"/>
        <w:ind w:left="0" w:firstLine="0"/>
        <w:contextualSpacing w:val="0"/>
        <w:jc w:val="both"/>
        <w:rPr>
          <w:rFonts w:ascii="Arial Narrow" w:eastAsiaTheme="minorEastAsia" w:hAnsi="Arial Narrow" w:cs="Arial"/>
          <w:color w:val="000000"/>
          <w:lang w:eastAsia="pt-BR"/>
        </w:rPr>
      </w:pPr>
      <w:r w:rsidRPr="00441C69">
        <w:rPr>
          <w:rFonts w:ascii="Arial Narrow" w:hAnsi="Arial Narrow" w:cs="Arial"/>
          <w:b/>
          <w:bCs/>
        </w:rPr>
        <w:t>No caso de empresário individual:</w:t>
      </w:r>
      <w:r w:rsidRPr="00441C69">
        <w:rPr>
          <w:rFonts w:ascii="Arial Narrow" w:hAnsi="Arial Narrow" w:cs="Arial"/>
        </w:rPr>
        <w:t xml:space="preserve"> inscrição no Registro Público de Empresas Mercantis, a cargo da Junta Comercial da respectiva sede; </w:t>
      </w:r>
    </w:p>
    <w:p w14:paraId="5C63443F" w14:textId="77777777" w:rsidR="00441C69" w:rsidRPr="00441C69" w:rsidRDefault="00441C69" w:rsidP="00E4151F">
      <w:pPr>
        <w:pStyle w:val="Nivel2"/>
        <w:numPr>
          <w:ilvl w:val="2"/>
          <w:numId w:val="34"/>
        </w:numPr>
        <w:spacing w:before="0" w:after="0" w:line="240" w:lineRule="auto"/>
        <w:ind w:left="0" w:firstLine="0"/>
        <w:rPr>
          <w:rFonts w:ascii="Arial Narrow" w:hAnsi="Arial Narrow"/>
          <w:sz w:val="22"/>
          <w:szCs w:val="22"/>
        </w:rPr>
      </w:pPr>
      <w:r w:rsidRPr="00441C69">
        <w:rPr>
          <w:rFonts w:ascii="Arial Narrow" w:hAnsi="Arial Narrow"/>
          <w:b/>
          <w:bCs/>
          <w:sz w:val="22"/>
          <w:szCs w:val="22"/>
        </w:rPr>
        <w:t>Microempreendedor Individual - MEI:</w:t>
      </w:r>
      <w:r w:rsidRPr="00441C69">
        <w:rPr>
          <w:rFonts w:ascii="Arial Narrow" w:hAnsi="Arial Narrow"/>
          <w:sz w:val="22"/>
          <w:szCs w:val="22"/>
        </w:rPr>
        <w:t xml:space="preserve"> Certificado da Condição de Microempreendedor Individual - CCMEI, cuja aceitação ficará condicionada à verificação da autenticidade no sítio </w:t>
      </w:r>
      <w:hyperlink r:id="rId19">
        <w:r w:rsidRPr="00441C69">
          <w:rPr>
            <w:rStyle w:val="Hyperlink"/>
            <w:rFonts w:ascii="Arial Narrow" w:hAnsi="Arial Narrow"/>
            <w:sz w:val="22"/>
            <w:szCs w:val="22"/>
          </w:rPr>
          <w:t>https://www.gov.br/empresas-e-negocios/pt-br/empreendedor</w:t>
        </w:r>
      </w:hyperlink>
      <w:r w:rsidRPr="00441C69">
        <w:rPr>
          <w:rFonts w:ascii="Arial Narrow" w:hAnsi="Arial Narrow"/>
          <w:sz w:val="22"/>
          <w:szCs w:val="22"/>
        </w:rPr>
        <w:t xml:space="preserve">; </w:t>
      </w:r>
    </w:p>
    <w:p w14:paraId="673E0757" w14:textId="77777777" w:rsidR="00441C69" w:rsidRPr="00441C69" w:rsidRDefault="00441C69" w:rsidP="00E4151F">
      <w:pPr>
        <w:pStyle w:val="Nivel2"/>
        <w:numPr>
          <w:ilvl w:val="2"/>
          <w:numId w:val="34"/>
        </w:numPr>
        <w:spacing w:before="0" w:after="0" w:line="240" w:lineRule="auto"/>
        <w:ind w:left="0" w:firstLine="0"/>
        <w:rPr>
          <w:rFonts w:ascii="Arial Narrow" w:hAnsi="Arial Narrow"/>
          <w:sz w:val="22"/>
          <w:szCs w:val="22"/>
        </w:rPr>
      </w:pPr>
      <w:r w:rsidRPr="00441C69">
        <w:rPr>
          <w:rFonts w:ascii="Arial Narrow" w:hAnsi="Arial Narrow"/>
          <w:sz w:val="22"/>
          <w:szCs w:val="22"/>
        </w:rPr>
        <w:t>Sociedade empresária, sociedade limitada unipessoal – SLU ou sociedade identificada como empresa individual de responsabilidade limitada - EIRELI: inscrição do ato constitutivo, estatuto ou contrato social no Registro Público de Empresas Mercantis, a cargo da Junta Comercial da respectiva sede, acompanhada de documento comprobatório de seus administradores;</w:t>
      </w:r>
    </w:p>
    <w:p w14:paraId="51AC885E" w14:textId="77777777" w:rsidR="00441C69" w:rsidRPr="00441C69" w:rsidRDefault="00441C69" w:rsidP="00E4151F">
      <w:pPr>
        <w:pStyle w:val="Nivel2"/>
        <w:numPr>
          <w:ilvl w:val="2"/>
          <w:numId w:val="34"/>
        </w:numPr>
        <w:spacing w:before="0" w:after="0" w:line="240" w:lineRule="auto"/>
        <w:ind w:left="0" w:firstLine="0"/>
        <w:rPr>
          <w:rFonts w:ascii="Arial Narrow" w:hAnsi="Arial Narrow"/>
          <w:sz w:val="22"/>
          <w:szCs w:val="22"/>
        </w:rPr>
      </w:pPr>
      <w:r w:rsidRPr="00441C69">
        <w:rPr>
          <w:rFonts w:ascii="Arial Narrow" w:hAnsi="Arial Narrow"/>
          <w:b/>
          <w:bCs/>
          <w:sz w:val="22"/>
          <w:szCs w:val="22"/>
        </w:rPr>
        <w:t>Sociedade empresária estrangeira:</w:t>
      </w:r>
      <w:r w:rsidRPr="00441C69">
        <w:rPr>
          <w:rFonts w:ascii="Arial Narrow" w:hAnsi="Arial Narrow"/>
          <w:sz w:val="22"/>
          <w:szCs w:val="22"/>
        </w:rPr>
        <w:t xml:space="preserve"> portaria de autorização de funcionamento no Brasil, publicada no Diário Oficial da União e arquivada na Junta Comercial da unidade federativa onde se localizar a filial, agência, sucursal ou estabelecimento, a qual será considerada como sua sede, conforme Instrução </w:t>
      </w:r>
      <w:hyperlink r:id="rId20">
        <w:r w:rsidRPr="00441C69">
          <w:rPr>
            <w:rStyle w:val="Hyperlink"/>
            <w:rFonts w:ascii="Arial Narrow" w:hAnsi="Arial Narrow"/>
            <w:sz w:val="22"/>
            <w:szCs w:val="22"/>
          </w:rPr>
          <w:t>Normativa DREI/ME n.º 77, de 18 de março de 2020</w:t>
        </w:r>
      </w:hyperlink>
      <w:r w:rsidRPr="00441C69">
        <w:rPr>
          <w:rFonts w:ascii="Arial Narrow" w:hAnsi="Arial Narrow"/>
          <w:sz w:val="22"/>
          <w:szCs w:val="22"/>
        </w:rPr>
        <w:t>.</w:t>
      </w:r>
    </w:p>
    <w:p w14:paraId="62F87056" w14:textId="77777777" w:rsidR="00441C69" w:rsidRPr="00441C69" w:rsidRDefault="00441C69" w:rsidP="00E4151F">
      <w:pPr>
        <w:pStyle w:val="Nivel2"/>
        <w:numPr>
          <w:ilvl w:val="2"/>
          <w:numId w:val="34"/>
        </w:numPr>
        <w:spacing w:before="0" w:after="0" w:line="240" w:lineRule="auto"/>
        <w:ind w:left="0" w:firstLine="0"/>
        <w:rPr>
          <w:rFonts w:ascii="Arial Narrow" w:hAnsi="Arial Narrow"/>
          <w:sz w:val="22"/>
          <w:szCs w:val="22"/>
        </w:rPr>
      </w:pPr>
      <w:r w:rsidRPr="00441C69">
        <w:rPr>
          <w:rFonts w:ascii="Arial Narrow" w:hAnsi="Arial Narrow"/>
          <w:b/>
          <w:bCs/>
          <w:sz w:val="22"/>
          <w:szCs w:val="22"/>
        </w:rPr>
        <w:t xml:space="preserve">Sociedade simples: </w:t>
      </w:r>
      <w:r w:rsidRPr="00441C69">
        <w:rPr>
          <w:rFonts w:ascii="Arial Narrow" w:hAnsi="Arial Narrow"/>
          <w:sz w:val="22"/>
          <w:szCs w:val="22"/>
        </w:rPr>
        <w:t>inscrição do ato constitutivo no Registro Civil de Pessoas Jurídicas do local de sua sede, acompanhada de documento comprobatório de seus administradores;</w:t>
      </w:r>
    </w:p>
    <w:p w14:paraId="6FFA8C8C" w14:textId="77777777" w:rsidR="00441C69" w:rsidRPr="00441C69" w:rsidRDefault="00441C69" w:rsidP="00E4151F">
      <w:pPr>
        <w:pStyle w:val="Nivel2"/>
        <w:numPr>
          <w:ilvl w:val="2"/>
          <w:numId w:val="34"/>
        </w:numPr>
        <w:spacing w:before="0" w:after="0" w:line="240" w:lineRule="auto"/>
        <w:ind w:left="0" w:firstLine="0"/>
        <w:rPr>
          <w:rFonts w:ascii="Arial Narrow" w:hAnsi="Arial Narrow"/>
          <w:sz w:val="22"/>
          <w:szCs w:val="22"/>
        </w:rPr>
      </w:pPr>
      <w:r w:rsidRPr="00441C69">
        <w:rPr>
          <w:rFonts w:ascii="Arial Narrow" w:hAnsi="Arial Narrow"/>
          <w:b/>
          <w:bCs/>
          <w:sz w:val="22"/>
          <w:szCs w:val="22"/>
        </w:rPr>
        <w:lastRenderedPageBreak/>
        <w:t>Filial, sucursal ou agência de sociedade simples ou empresária:</w:t>
      </w:r>
      <w:r w:rsidRPr="00441C69">
        <w:rPr>
          <w:rFonts w:ascii="Arial Narrow" w:hAnsi="Arial Narrow"/>
          <w:sz w:val="22"/>
          <w:szCs w:val="22"/>
        </w:rPr>
        <w:t xml:space="preserve"> inscrição do ato constitutivo da filial, sucursal ou agência da sociedade simples ou empresária, respectivamente, no Registro Civil das Pessoas Jurídicas ou no Registro Público de Empresas Mercantis onde opera, com averbação no Registro onde tem sede a matriz</w:t>
      </w:r>
    </w:p>
    <w:p w14:paraId="79EED9FB" w14:textId="77777777" w:rsidR="00441C69" w:rsidRPr="00441C69" w:rsidRDefault="00441C69" w:rsidP="00E4151F">
      <w:pPr>
        <w:pStyle w:val="Nivel2"/>
        <w:numPr>
          <w:ilvl w:val="2"/>
          <w:numId w:val="34"/>
        </w:numPr>
        <w:spacing w:before="0" w:after="0" w:line="240" w:lineRule="auto"/>
        <w:ind w:left="0" w:firstLine="0"/>
        <w:rPr>
          <w:rFonts w:ascii="Arial Narrow" w:hAnsi="Arial Narrow"/>
          <w:sz w:val="22"/>
          <w:szCs w:val="22"/>
        </w:rPr>
      </w:pPr>
      <w:r w:rsidRPr="00441C69">
        <w:rPr>
          <w:rFonts w:ascii="Arial Narrow" w:hAnsi="Arial Narrow"/>
          <w:b/>
          <w:bCs/>
          <w:sz w:val="22"/>
          <w:szCs w:val="22"/>
        </w:rPr>
        <w:t>Sociedade cooperativa:</w:t>
      </w:r>
      <w:r w:rsidRPr="00441C69">
        <w:rPr>
          <w:rFonts w:ascii="Arial Narrow" w:hAnsi="Arial Narrow"/>
          <w:sz w:val="22"/>
          <w:szCs w:val="22"/>
        </w:rPr>
        <w:t xml:space="preserve"> ata de fundação e estatuto social, com a ata da assembleia que o aprovou, devidamente arquivado na Junta Comercial ou inscrito no Registro Civil das Pessoas Jurídicas da respectiva sede, além do registro de que trata o </w:t>
      </w:r>
      <w:hyperlink r:id="rId21" w:anchor="art107">
        <w:r w:rsidRPr="00441C69">
          <w:rPr>
            <w:rStyle w:val="Hyperlink"/>
            <w:rFonts w:ascii="Arial Narrow" w:hAnsi="Arial Narrow"/>
            <w:sz w:val="22"/>
            <w:szCs w:val="22"/>
          </w:rPr>
          <w:t>art. 107 da Lei nº 5.764, de 16 de dezembro 1971</w:t>
        </w:r>
      </w:hyperlink>
      <w:r w:rsidRPr="00441C69">
        <w:rPr>
          <w:rFonts w:ascii="Arial Narrow" w:hAnsi="Arial Narrow"/>
          <w:sz w:val="22"/>
          <w:szCs w:val="22"/>
        </w:rPr>
        <w:t>.</w:t>
      </w:r>
    </w:p>
    <w:p w14:paraId="5B2D6D97" w14:textId="77777777" w:rsidR="00441C69" w:rsidRPr="00441C69" w:rsidRDefault="00441C69" w:rsidP="00E4151F">
      <w:pPr>
        <w:pStyle w:val="Nivel2"/>
        <w:numPr>
          <w:ilvl w:val="2"/>
          <w:numId w:val="34"/>
        </w:numPr>
        <w:spacing w:before="0" w:after="0" w:line="240" w:lineRule="auto"/>
        <w:ind w:left="0" w:firstLine="0"/>
        <w:rPr>
          <w:rFonts w:ascii="Arial Narrow" w:hAnsi="Arial Narrow"/>
          <w:sz w:val="22"/>
          <w:szCs w:val="22"/>
        </w:rPr>
      </w:pPr>
      <w:r w:rsidRPr="00441C69">
        <w:rPr>
          <w:rFonts w:ascii="Arial Narrow" w:hAnsi="Arial Narrow"/>
          <w:sz w:val="22"/>
          <w:szCs w:val="22"/>
        </w:rPr>
        <w:t>Os documentos apresentados deverão estar acompanhados de todas as alterações ou da consolidação respectiva.</w:t>
      </w:r>
    </w:p>
    <w:p w14:paraId="78D219FC" w14:textId="77777777" w:rsidR="00441C69" w:rsidRPr="00441C69" w:rsidRDefault="00441C69" w:rsidP="00441C69">
      <w:pPr>
        <w:widowControl w:val="0"/>
        <w:autoSpaceDE w:val="0"/>
        <w:autoSpaceDN w:val="0"/>
        <w:spacing w:after="0" w:line="240" w:lineRule="auto"/>
        <w:jc w:val="both"/>
        <w:rPr>
          <w:rFonts w:ascii="Arial Narrow" w:eastAsia="Ecofont_Spranq_eco_Sans" w:hAnsi="Arial Narrow" w:cs="Arial"/>
          <w:lang w:val="pt-PT" w:eastAsia="pt-BR"/>
        </w:rPr>
      </w:pPr>
    </w:p>
    <w:p w14:paraId="2F3BDA79" w14:textId="77777777" w:rsidR="00441C69" w:rsidRPr="00441C69" w:rsidRDefault="00441C69" w:rsidP="00E4151F">
      <w:pPr>
        <w:widowControl w:val="0"/>
        <w:numPr>
          <w:ilvl w:val="1"/>
          <w:numId w:val="34"/>
        </w:numPr>
        <w:pBdr>
          <w:top w:val="nil"/>
          <w:left w:val="nil"/>
          <w:bottom w:val="nil"/>
          <w:right w:val="nil"/>
          <w:between w:val="nil"/>
        </w:pBdr>
        <w:tabs>
          <w:tab w:val="left" w:pos="426"/>
          <w:tab w:val="left" w:pos="993"/>
        </w:tabs>
        <w:autoSpaceDE w:val="0"/>
        <w:autoSpaceDN w:val="0"/>
        <w:spacing w:after="0" w:line="240" w:lineRule="auto"/>
        <w:ind w:left="0" w:firstLine="0"/>
        <w:jc w:val="both"/>
        <w:rPr>
          <w:rFonts w:ascii="Arial Narrow" w:eastAsia="Ecofont_Spranq_eco_Sans" w:hAnsi="Arial Narrow" w:cs="Arial"/>
          <w:lang w:val="pt-PT" w:eastAsia="pt-BR"/>
        </w:rPr>
      </w:pPr>
      <w:r w:rsidRPr="00441C69">
        <w:rPr>
          <w:rFonts w:ascii="Arial Narrow" w:eastAsia="Calibri" w:hAnsi="Arial Narrow" w:cs="Arial"/>
          <w:b/>
          <w:color w:val="000000"/>
          <w:lang w:val="pt-PT" w:eastAsia="pt-BR"/>
        </w:rPr>
        <w:t>HABILITAÇÃO FISCAL, SOCIAL E TRABALHISTA</w:t>
      </w:r>
      <w:r w:rsidRPr="00441C69">
        <w:rPr>
          <w:rFonts w:ascii="Arial Narrow" w:eastAsia="Calibri" w:hAnsi="Arial Narrow" w:cs="Arial"/>
          <w:b/>
          <w:color w:val="0000FF"/>
          <w:lang w:val="pt-PT" w:eastAsia="pt-BR"/>
        </w:rPr>
        <w:t>:</w:t>
      </w:r>
    </w:p>
    <w:p w14:paraId="26392C99" w14:textId="77777777" w:rsidR="00441C69" w:rsidRPr="00441C69" w:rsidRDefault="00441C69" w:rsidP="00441C69">
      <w:pPr>
        <w:pBdr>
          <w:top w:val="nil"/>
          <w:left w:val="nil"/>
          <w:bottom w:val="nil"/>
          <w:right w:val="nil"/>
          <w:between w:val="nil"/>
        </w:pBdr>
        <w:tabs>
          <w:tab w:val="left" w:pos="426"/>
          <w:tab w:val="left" w:pos="993"/>
        </w:tabs>
        <w:spacing w:after="0" w:line="240" w:lineRule="auto"/>
        <w:jc w:val="both"/>
        <w:rPr>
          <w:rFonts w:ascii="Arial Narrow" w:eastAsia="Calibri" w:hAnsi="Arial Narrow" w:cs="Arial"/>
          <w:b/>
          <w:color w:val="000000"/>
          <w:lang w:eastAsia="pt-BR"/>
        </w:rPr>
      </w:pPr>
    </w:p>
    <w:p w14:paraId="7A70BED9" w14:textId="77777777" w:rsidR="00441C69" w:rsidRPr="00441C69" w:rsidRDefault="00441C69" w:rsidP="00E4151F">
      <w:pPr>
        <w:numPr>
          <w:ilvl w:val="0"/>
          <w:numId w:val="34"/>
        </w:numPr>
        <w:tabs>
          <w:tab w:val="left" w:pos="851"/>
        </w:tabs>
        <w:spacing w:after="0" w:line="240" w:lineRule="auto"/>
        <w:ind w:left="0" w:firstLine="0"/>
        <w:jc w:val="both"/>
        <w:rPr>
          <w:rFonts w:ascii="Arial Narrow" w:eastAsia="Calibri" w:hAnsi="Arial Narrow" w:cs="Arial"/>
          <w:vanish/>
          <w:lang w:eastAsia="pt-BR"/>
        </w:rPr>
      </w:pPr>
    </w:p>
    <w:p w14:paraId="52567FCB" w14:textId="77777777" w:rsidR="00441C69" w:rsidRPr="00441C69" w:rsidRDefault="00441C69" w:rsidP="00441C69">
      <w:pPr>
        <w:tabs>
          <w:tab w:val="left" w:pos="851"/>
        </w:tabs>
        <w:spacing w:after="0" w:line="240" w:lineRule="auto"/>
        <w:jc w:val="both"/>
        <w:rPr>
          <w:rFonts w:ascii="Arial Narrow" w:eastAsia="Ecofont_Spranq_eco_Sans" w:hAnsi="Arial Narrow" w:cs="Arial"/>
          <w:lang w:eastAsia="pt-BR"/>
        </w:rPr>
      </w:pPr>
      <w:r w:rsidRPr="00441C69">
        <w:rPr>
          <w:rFonts w:ascii="Arial Narrow" w:eastAsia="Calibri" w:hAnsi="Arial Narrow" w:cs="Arial"/>
          <w:lang w:eastAsia="pt-BR"/>
        </w:rPr>
        <w:t>11.3.1. Prova de inscrição no Cadastro Nacional de Pessoas Jurídicas (CNPJ) ou no Cadastro de Pessoas Físicas (CPF), conforme o caso;</w:t>
      </w:r>
    </w:p>
    <w:p w14:paraId="5B717D6A" w14:textId="77777777" w:rsidR="00441C69" w:rsidRPr="00441C69" w:rsidRDefault="00441C69" w:rsidP="00E4151F">
      <w:pPr>
        <w:pStyle w:val="PargrafodaLista"/>
        <w:widowControl w:val="0"/>
        <w:numPr>
          <w:ilvl w:val="2"/>
          <w:numId w:val="31"/>
        </w:numPr>
        <w:tabs>
          <w:tab w:val="left" w:pos="851"/>
        </w:tabs>
        <w:autoSpaceDE w:val="0"/>
        <w:autoSpaceDN w:val="0"/>
        <w:spacing w:after="0" w:line="240" w:lineRule="auto"/>
        <w:ind w:left="0" w:firstLine="0"/>
        <w:contextualSpacing w:val="0"/>
        <w:jc w:val="both"/>
        <w:rPr>
          <w:rFonts w:ascii="Arial Narrow" w:eastAsia="Calibri" w:hAnsi="Arial Narrow" w:cs="Arial"/>
          <w:lang w:eastAsia="pt-BR"/>
        </w:rPr>
      </w:pPr>
      <w:r w:rsidRPr="00441C69">
        <w:rPr>
          <w:rFonts w:ascii="Arial Narrow" w:eastAsia="Calibri" w:hAnsi="Arial Narrow" w:cs="Arial"/>
          <w:lang w:eastAsia="pt-BR"/>
        </w:rPr>
        <w:t>Prova de inscrição no cadastro de contribuintes estadual e/ou municipal, se houver relativo ao domicílio ou sede do licitante, pertinente ao seu ramo de atividade e compatível com o objeto contratual;</w:t>
      </w:r>
    </w:p>
    <w:p w14:paraId="2BE53037" w14:textId="77777777" w:rsidR="00441C69" w:rsidRPr="00441C69" w:rsidRDefault="00441C69" w:rsidP="00E4151F">
      <w:pPr>
        <w:pStyle w:val="PargrafodaLista"/>
        <w:widowControl w:val="0"/>
        <w:numPr>
          <w:ilvl w:val="2"/>
          <w:numId w:val="32"/>
        </w:numPr>
        <w:tabs>
          <w:tab w:val="left" w:pos="851"/>
        </w:tabs>
        <w:autoSpaceDE w:val="0"/>
        <w:autoSpaceDN w:val="0"/>
        <w:spacing w:after="0" w:line="240" w:lineRule="auto"/>
        <w:ind w:left="0" w:firstLine="0"/>
        <w:contextualSpacing w:val="0"/>
        <w:jc w:val="both"/>
        <w:rPr>
          <w:rFonts w:ascii="Arial Narrow" w:eastAsia="Calibri" w:hAnsi="Arial Narrow" w:cs="Arial"/>
          <w:lang w:eastAsia="pt-BR"/>
        </w:rPr>
      </w:pPr>
      <w:r w:rsidRPr="00441C69">
        <w:rPr>
          <w:rFonts w:ascii="Arial Narrow" w:eastAsia="Calibri" w:hAnsi="Arial Narrow" w:cs="Arial"/>
          <w:lang w:eastAsia="pt-BR"/>
        </w:rPr>
        <w:t>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02/10/2014, do Secretário da Receita Federal do Brasil e da Procuradora-Geral da Fazenda Nacional.</w:t>
      </w:r>
    </w:p>
    <w:p w14:paraId="12776641" w14:textId="77777777" w:rsidR="00441C69" w:rsidRPr="00441C69" w:rsidRDefault="00441C69" w:rsidP="00E4151F">
      <w:pPr>
        <w:pStyle w:val="PargrafodaLista"/>
        <w:widowControl w:val="0"/>
        <w:numPr>
          <w:ilvl w:val="2"/>
          <w:numId w:val="32"/>
        </w:numPr>
        <w:tabs>
          <w:tab w:val="left" w:pos="851"/>
        </w:tabs>
        <w:autoSpaceDE w:val="0"/>
        <w:autoSpaceDN w:val="0"/>
        <w:spacing w:after="0" w:line="240" w:lineRule="auto"/>
        <w:ind w:left="0" w:firstLine="0"/>
        <w:contextualSpacing w:val="0"/>
        <w:jc w:val="both"/>
        <w:rPr>
          <w:rFonts w:ascii="Arial Narrow" w:eastAsia="Calibri" w:hAnsi="Arial Narrow" w:cs="Arial"/>
          <w:lang w:eastAsia="pt-BR"/>
        </w:rPr>
      </w:pPr>
      <w:r w:rsidRPr="00441C69">
        <w:rPr>
          <w:rFonts w:ascii="Arial Narrow" w:eastAsia="Calibri" w:hAnsi="Arial Narrow" w:cs="Arial"/>
          <w:lang w:eastAsia="pt-BR"/>
        </w:rPr>
        <w:t>Prova de regularidade com o Fundo de Garantia do Tempo de Serviço (FGTS);</w:t>
      </w:r>
    </w:p>
    <w:p w14:paraId="099A8EE7" w14:textId="77777777" w:rsidR="00441C69" w:rsidRPr="00441C69" w:rsidRDefault="00441C69" w:rsidP="00E4151F">
      <w:pPr>
        <w:pStyle w:val="PargrafodaLista"/>
        <w:widowControl w:val="0"/>
        <w:numPr>
          <w:ilvl w:val="2"/>
          <w:numId w:val="32"/>
        </w:numPr>
        <w:tabs>
          <w:tab w:val="left" w:pos="851"/>
        </w:tabs>
        <w:autoSpaceDE w:val="0"/>
        <w:autoSpaceDN w:val="0"/>
        <w:spacing w:after="0" w:line="240" w:lineRule="auto"/>
        <w:ind w:left="0" w:firstLine="0"/>
        <w:contextualSpacing w:val="0"/>
        <w:jc w:val="both"/>
        <w:rPr>
          <w:rFonts w:ascii="Arial Narrow" w:eastAsia="Calibri" w:hAnsi="Arial Narrow" w:cs="Arial"/>
          <w:lang w:eastAsia="pt-BR"/>
        </w:rPr>
      </w:pPr>
      <w:r w:rsidRPr="00441C69">
        <w:rPr>
          <w:rFonts w:ascii="Arial Narrow" w:eastAsia="Calibri" w:hAnsi="Arial Narrow" w:cs="Arial"/>
          <w:lang w:eastAsia="pt-BR"/>
        </w:rPr>
        <w:t>Prova de inexistência de débitos inadimplidos perante a justiça do trabalho, mediante a apresentação de certidão negativa ou positiva com efeito de negativa, nos termos do Título VII-A da Consolidação das Leis do Trabalho, aprovada pelo Decreto-Lei nº 5.452/1943;</w:t>
      </w:r>
    </w:p>
    <w:p w14:paraId="0968EBBE" w14:textId="77777777" w:rsidR="00441C69" w:rsidRPr="00441C69" w:rsidRDefault="00441C69" w:rsidP="00E4151F">
      <w:pPr>
        <w:pStyle w:val="PargrafodaLista"/>
        <w:widowControl w:val="0"/>
        <w:numPr>
          <w:ilvl w:val="2"/>
          <w:numId w:val="32"/>
        </w:numPr>
        <w:tabs>
          <w:tab w:val="left" w:pos="851"/>
        </w:tabs>
        <w:autoSpaceDE w:val="0"/>
        <w:autoSpaceDN w:val="0"/>
        <w:spacing w:after="0" w:line="240" w:lineRule="auto"/>
        <w:ind w:left="0" w:firstLine="0"/>
        <w:contextualSpacing w:val="0"/>
        <w:jc w:val="both"/>
        <w:rPr>
          <w:rFonts w:ascii="Arial Narrow" w:eastAsia="Calibri" w:hAnsi="Arial Narrow" w:cs="Arial"/>
          <w:lang w:eastAsia="pt-BR"/>
        </w:rPr>
      </w:pPr>
      <w:r w:rsidRPr="00441C69">
        <w:rPr>
          <w:rFonts w:ascii="Arial Narrow" w:eastAsia="Calibri" w:hAnsi="Arial Narrow" w:cs="Arial"/>
          <w:lang w:eastAsia="pt-BR"/>
        </w:rPr>
        <w:t>Prova de regularidade junto à Fazenda Estadual, através da Certidão Negativa conjunta junto aos Tributos Estaduais, emitida pela Secretaria da Fazenda Estadual onde a empresa for sediada;</w:t>
      </w:r>
    </w:p>
    <w:p w14:paraId="192897DD" w14:textId="77777777" w:rsidR="00441C69" w:rsidRPr="00441C69" w:rsidRDefault="00441C69" w:rsidP="00E4151F">
      <w:pPr>
        <w:pStyle w:val="PargrafodaLista"/>
        <w:widowControl w:val="0"/>
        <w:numPr>
          <w:ilvl w:val="2"/>
          <w:numId w:val="32"/>
        </w:numPr>
        <w:tabs>
          <w:tab w:val="left" w:pos="851"/>
        </w:tabs>
        <w:autoSpaceDE w:val="0"/>
        <w:autoSpaceDN w:val="0"/>
        <w:spacing w:after="0" w:line="240" w:lineRule="auto"/>
        <w:ind w:left="0" w:firstLine="0"/>
        <w:contextualSpacing w:val="0"/>
        <w:jc w:val="both"/>
        <w:rPr>
          <w:rFonts w:ascii="Arial Narrow" w:eastAsia="Calibri" w:hAnsi="Arial Narrow" w:cs="Arial"/>
          <w:lang w:eastAsia="pt-BR"/>
        </w:rPr>
      </w:pPr>
      <w:r w:rsidRPr="00441C69">
        <w:rPr>
          <w:rFonts w:ascii="Arial Narrow" w:eastAsia="Calibri" w:hAnsi="Arial Narrow" w:cs="Arial"/>
          <w:lang w:eastAsia="pt-BR"/>
        </w:rPr>
        <w:t>Prova de regularidade junto à Fazenda Municipal, através da Certidão Negativa junto aos Tributos Municipais, emitida pela Secretaria da Fazenda Municipal onde a empresa for sediada;</w:t>
      </w:r>
    </w:p>
    <w:p w14:paraId="4556C9D5" w14:textId="77777777" w:rsidR="00441C69" w:rsidRPr="00441C69" w:rsidRDefault="00441C69" w:rsidP="00E4151F">
      <w:pPr>
        <w:pStyle w:val="PargrafodaLista"/>
        <w:widowControl w:val="0"/>
        <w:numPr>
          <w:ilvl w:val="2"/>
          <w:numId w:val="32"/>
        </w:numPr>
        <w:tabs>
          <w:tab w:val="left" w:pos="851"/>
        </w:tabs>
        <w:autoSpaceDE w:val="0"/>
        <w:autoSpaceDN w:val="0"/>
        <w:spacing w:after="0" w:line="240" w:lineRule="auto"/>
        <w:ind w:left="0" w:firstLine="0"/>
        <w:contextualSpacing w:val="0"/>
        <w:jc w:val="both"/>
        <w:rPr>
          <w:rFonts w:ascii="Arial Narrow" w:eastAsia="Calibri" w:hAnsi="Arial Narrow" w:cs="Arial"/>
          <w:lang w:eastAsia="pt-BR"/>
        </w:rPr>
      </w:pPr>
      <w:r w:rsidRPr="00441C69">
        <w:rPr>
          <w:rFonts w:ascii="Arial Narrow" w:eastAsia="Calibri" w:hAnsi="Arial Narrow" w:cs="Arial"/>
          <w:lang w:eastAsia="pt-BR"/>
        </w:rPr>
        <w:t xml:space="preserve"> Caso o licitante detentor do menor preço seja qualificado como microempresa ou empresa de pequeno porte deverá apresentar toda a documentação exigida para efeito de comprovação de regularidade fiscal, mesmo que esta apresente alguma restrição, sob pena de inabilitação.</w:t>
      </w:r>
    </w:p>
    <w:p w14:paraId="2D89D456" w14:textId="77777777" w:rsidR="00441C69" w:rsidRPr="00441C69" w:rsidRDefault="00441C69" w:rsidP="00441C69">
      <w:pPr>
        <w:tabs>
          <w:tab w:val="left" w:pos="709"/>
          <w:tab w:val="left" w:pos="1440"/>
          <w:tab w:val="left" w:pos="1701"/>
        </w:tabs>
        <w:spacing w:after="0" w:line="240" w:lineRule="auto"/>
        <w:jc w:val="both"/>
        <w:rPr>
          <w:rFonts w:ascii="Arial Narrow" w:eastAsia="Calibri" w:hAnsi="Arial Narrow" w:cs="Arial"/>
          <w:b/>
          <w:color w:val="7030A0"/>
          <w:u w:val="single"/>
          <w:lang w:eastAsia="pt-BR"/>
        </w:rPr>
      </w:pPr>
    </w:p>
    <w:p w14:paraId="1BA3A68F" w14:textId="77777777" w:rsidR="00441C69" w:rsidRPr="00441C69" w:rsidRDefault="00441C69" w:rsidP="00E4151F">
      <w:pPr>
        <w:pStyle w:val="PargrafodaLista"/>
        <w:widowControl w:val="0"/>
        <w:numPr>
          <w:ilvl w:val="1"/>
          <w:numId w:val="32"/>
        </w:numPr>
        <w:pBdr>
          <w:top w:val="nil"/>
          <w:left w:val="nil"/>
          <w:bottom w:val="nil"/>
          <w:right w:val="nil"/>
          <w:between w:val="nil"/>
        </w:pBdr>
        <w:tabs>
          <w:tab w:val="left" w:pos="567"/>
        </w:tabs>
        <w:autoSpaceDE w:val="0"/>
        <w:autoSpaceDN w:val="0"/>
        <w:spacing w:after="0" w:line="240" w:lineRule="auto"/>
        <w:ind w:left="0" w:firstLine="0"/>
        <w:contextualSpacing w:val="0"/>
        <w:jc w:val="both"/>
        <w:rPr>
          <w:rFonts w:ascii="Arial Narrow" w:eastAsia="Ecofont_Spranq_eco_Sans" w:hAnsi="Arial Narrow" w:cs="Arial"/>
          <w:lang w:eastAsia="pt-BR"/>
        </w:rPr>
      </w:pPr>
      <w:r w:rsidRPr="00441C69">
        <w:rPr>
          <w:rFonts w:ascii="Arial Narrow" w:eastAsia="Calibri" w:hAnsi="Arial Narrow" w:cs="Arial"/>
          <w:b/>
          <w:color w:val="000000"/>
          <w:lang w:eastAsia="pt-BR"/>
        </w:rPr>
        <w:t>HABILITAÇÃO ECONÔMICO-FINANCEIRA</w:t>
      </w:r>
      <w:r w:rsidRPr="00441C69">
        <w:rPr>
          <w:rFonts w:ascii="Arial Narrow" w:eastAsia="Calibri" w:hAnsi="Arial Narrow" w:cs="Arial"/>
          <w:color w:val="000000"/>
          <w:lang w:eastAsia="pt-BR"/>
        </w:rPr>
        <w:t>.</w:t>
      </w:r>
    </w:p>
    <w:p w14:paraId="70398214" w14:textId="77777777" w:rsidR="00441C69" w:rsidRPr="00441C69" w:rsidRDefault="00441C69" w:rsidP="00E4151F">
      <w:pPr>
        <w:pStyle w:val="Nivel2"/>
        <w:numPr>
          <w:ilvl w:val="2"/>
          <w:numId w:val="32"/>
        </w:numPr>
        <w:spacing w:before="0" w:after="0" w:line="240" w:lineRule="auto"/>
        <w:ind w:left="0" w:firstLine="0"/>
        <w:rPr>
          <w:rFonts w:ascii="Arial Narrow" w:hAnsi="Arial Narrow"/>
          <w:sz w:val="22"/>
          <w:szCs w:val="22"/>
        </w:rPr>
      </w:pPr>
      <w:r w:rsidRPr="00441C69">
        <w:rPr>
          <w:rFonts w:ascii="Arial Narrow" w:hAnsi="Arial Narrow"/>
          <w:sz w:val="22"/>
          <w:szCs w:val="22"/>
        </w:rPr>
        <w:t xml:space="preserve">Certidão negativa de falência expedida pelo distribuidor da sede do fornecedor - </w:t>
      </w:r>
      <w:hyperlink r:id="rId22" w:anchor="art69">
        <w:r w:rsidRPr="00441C69">
          <w:rPr>
            <w:rStyle w:val="Hyperlink"/>
            <w:rFonts w:ascii="Arial Narrow" w:hAnsi="Arial Narrow"/>
            <w:sz w:val="22"/>
            <w:szCs w:val="22"/>
          </w:rPr>
          <w:t>Lei nº 14.133, de 2021, art. 69, caput, inciso II</w:t>
        </w:r>
      </w:hyperlink>
      <w:r w:rsidRPr="00441C69">
        <w:rPr>
          <w:rFonts w:ascii="Arial Narrow" w:hAnsi="Arial Narrow"/>
          <w:sz w:val="22"/>
          <w:szCs w:val="22"/>
        </w:rPr>
        <w:t>);</w:t>
      </w:r>
    </w:p>
    <w:p w14:paraId="69403A11" w14:textId="77777777" w:rsidR="00441C69" w:rsidRPr="00441C69" w:rsidRDefault="00441C69" w:rsidP="00E4151F">
      <w:pPr>
        <w:numPr>
          <w:ilvl w:val="2"/>
          <w:numId w:val="32"/>
        </w:numPr>
        <w:tabs>
          <w:tab w:val="left" w:pos="993"/>
          <w:tab w:val="left" w:pos="1843"/>
        </w:tabs>
        <w:spacing w:after="0" w:line="240" w:lineRule="auto"/>
        <w:ind w:left="0" w:firstLine="0"/>
        <w:jc w:val="both"/>
        <w:rPr>
          <w:rFonts w:ascii="Arial Narrow" w:eastAsia="Ecofont_Spranq_eco_Sans" w:hAnsi="Arial Narrow" w:cs="Arial"/>
          <w:lang w:eastAsia="pt-BR"/>
        </w:rPr>
      </w:pPr>
      <w:r w:rsidRPr="00441C69">
        <w:rPr>
          <w:rFonts w:ascii="Arial Narrow" w:eastAsia="Calibri" w:hAnsi="Arial Narrow" w:cs="Arial"/>
          <w:color w:val="000000"/>
          <w:lang w:eastAsia="pt-BR"/>
        </w:rPr>
        <w:t>No caso de certidão positiva de recuperação judicial ou extrajudicial, o licitante deverá apresentar a comprovação de que o respectivo plano de recuperação foi acolhido judicialmente, na forma do art. 58, da Lei n.º 11.101, de 09 de fevereiro de 2005, sob pena de inabilitação, devendo, ainda, comprovar todos os demais requisitos de habilitação.</w:t>
      </w:r>
    </w:p>
    <w:p w14:paraId="6000814E" w14:textId="77777777" w:rsidR="00441C69" w:rsidRPr="00441C69" w:rsidRDefault="00441C69" w:rsidP="00441C69">
      <w:pPr>
        <w:pStyle w:val="Nvel2-Red"/>
        <w:numPr>
          <w:ilvl w:val="0"/>
          <w:numId w:val="0"/>
        </w:numPr>
        <w:spacing w:before="0" w:after="0" w:line="240" w:lineRule="auto"/>
        <w:rPr>
          <w:rFonts w:ascii="Arial Narrow" w:hAnsi="Arial Narrow"/>
          <w:sz w:val="22"/>
          <w:szCs w:val="22"/>
        </w:rPr>
      </w:pPr>
    </w:p>
    <w:p w14:paraId="0E6D7318" w14:textId="77777777" w:rsidR="00441C69" w:rsidRPr="00441C69" w:rsidRDefault="00441C69" w:rsidP="00E4151F">
      <w:pPr>
        <w:pStyle w:val="PargrafodaLista"/>
        <w:widowControl w:val="0"/>
        <w:numPr>
          <w:ilvl w:val="1"/>
          <w:numId w:val="33"/>
        </w:numPr>
        <w:pBdr>
          <w:top w:val="nil"/>
          <w:left w:val="nil"/>
          <w:bottom w:val="nil"/>
          <w:right w:val="nil"/>
          <w:between w:val="nil"/>
        </w:pBdr>
        <w:tabs>
          <w:tab w:val="left" w:pos="567"/>
          <w:tab w:val="left" w:pos="1134"/>
        </w:tabs>
        <w:autoSpaceDE w:val="0"/>
        <w:autoSpaceDN w:val="0"/>
        <w:spacing w:after="0" w:line="240" w:lineRule="auto"/>
        <w:contextualSpacing w:val="0"/>
        <w:jc w:val="both"/>
        <w:rPr>
          <w:rFonts w:ascii="Arial Narrow" w:eastAsia="Ecofont_Spranq_eco_Sans" w:hAnsi="Arial Narrow" w:cs="Arial"/>
          <w:lang w:eastAsia="pt-BR"/>
        </w:rPr>
      </w:pPr>
      <w:r w:rsidRPr="00441C69">
        <w:rPr>
          <w:rFonts w:ascii="Arial Narrow" w:eastAsia="Calibri" w:hAnsi="Arial Narrow" w:cs="Arial"/>
          <w:b/>
          <w:color w:val="000000"/>
          <w:lang w:eastAsia="pt-BR"/>
        </w:rPr>
        <w:t>QUALIFICAÇÃO TÉCNICA PARA OS PRESTADORES PESSOA FISICA E JURÍDICA.</w:t>
      </w:r>
    </w:p>
    <w:p w14:paraId="17E50676" w14:textId="77777777" w:rsidR="00441C69" w:rsidRPr="00441C69" w:rsidRDefault="00441C69" w:rsidP="00E4151F">
      <w:pPr>
        <w:numPr>
          <w:ilvl w:val="2"/>
          <w:numId w:val="33"/>
        </w:numPr>
        <w:pBdr>
          <w:top w:val="nil"/>
          <w:left w:val="nil"/>
          <w:bottom w:val="nil"/>
          <w:right w:val="nil"/>
          <w:between w:val="nil"/>
        </w:pBdr>
        <w:tabs>
          <w:tab w:val="left" w:pos="993"/>
          <w:tab w:val="left" w:pos="1843"/>
        </w:tabs>
        <w:spacing w:after="0" w:line="240" w:lineRule="auto"/>
        <w:ind w:left="0" w:firstLine="0"/>
        <w:jc w:val="both"/>
        <w:rPr>
          <w:rFonts w:ascii="Arial Narrow" w:eastAsia="Ecofont_Spranq_eco_Sans" w:hAnsi="Arial Narrow" w:cs="Arial"/>
          <w:lang w:eastAsia="pt-BR"/>
        </w:rPr>
      </w:pPr>
      <w:r w:rsidRPr="00441C69">
        <w:rPr>
          <w:rFonts w:ascii="Arial Narrow" w:hAnsi="Arial Narrow" w:cs="Arial"/>
        </w:rPr>
        <w:t>Documento de Identidade Profissional onde consta o número de inscrição junto à entidade profissional da área de atuação;</w:t>
      </w:r>
    </w:p>
    <w:p w14:paraId="48358CD2" w14:textId="77777777" w:rsidR="00441C69" w:rsidRPr="00441C69" w:rsidRDefault="00441C69" w:rsidP="00E4151F">
      <w:pPr>
        <w:numPr>
          <w:ilvl w:val="2"/>
          <w:numId w:val="33"/>
        </w:numPr>
        <w:pBdr>
          <w:top w:val="nil"/>
          <w:left w:val="nil"/>
          <w:bottom w:val="nil"/>
          <w:right w:val="nil"/>
          <w:between w:val="nil"/>
        </w:pBdr>
        <w:tabs>
          <w:tab w:val="left" w:pos="993"/>
          <w:tab w:val="left" w:pos="1843"/>
        </w:tabs>
        <w:spacing w:after="0" w:line="240" w:lineRule="auto"/>
        <w:ind w:left="0" w:firstLine="0"/>
        <w:jc w:val="both"/>
        <w:rPr>
          <w:rFonts w:ascii="Arial Narrow" w:eastAsia="Ecofont_Spranq_eco_Sans" w:hAnsi="Arial Narrow" w:cs="Arial"/>
          <w:lang w:eastAsia="pt-BR"/>
        </w:rPr>
      </w:pPr>
      <w:r w:rsidRPr="00441C69">
        <w:rPr>
          <w:rFonts w:ascii="Arial Narrow" w:hAnsi="Arial Narrow" w:cs="Arial"/>
        </w:rPr>
        <w:t>Certificado de conclusão de curso: Diploma – devidamente registrado no órgão ou entidade competente;</w:t>
      </w:r>
    </w:p>
    <w:p w14:paraId="496837B8" w14:textId="77777777" w:rsidR="00441C69" w:rsidRPr="00441C69" w:rsidRDefault="00441C69" w:rsidP="00E4151F">
      <w:pPr>
        <w:numPr>
          <w:ilvl w:val="2"/>
          <w:numId w:val="33"/>
        </w:numPr>
        <w:pBdr>
          <w:top w:val="nil"/>
          <w:left w:val="nil"/>
          <w:bottom w:val="nil"/>
          <w:right w:val="nil"/>
          <w:between w:val="nil"/>
        </w:pBdr>
        <w:tabs>
          <w:tab w:val="left" w:pos="993"/>
          <w:tab w:val="left" w:pos="1843"/>
        </w:tabs>
        <w:spacing w:after="0" w:line="240" w:lineRule="auto"/>
        <w:ind w:left="0" w:firstLine="0"/>
        <w:jc w:val="both"/>
        <w:rPr>
          <w:rFonts w:ascii="Arial Narrow" w:eastAsia="Ecofont_Spranq_eco_Sans" w:hAnsi="Arial Narrow" w:cs="Arial"/>
          <w:lang w:eastAsia="pt-BR"/>
        </w:rPr>
      </w:pPr>
      <w:r w:rsidRPr="00441C69">
        <w:rPr>
          <w:rFonts w:ascii="Arial Narrow" w:hAnsi="Arial Narrow" w:cs="Arial"/>
        </w:rPr>
        <w:t>Certificado de registro de especialidade no respectivo conselho (se for o caso);</w:t>
      </w:r>
    </w:p>
    <w:p w14:paraId="3E2E691B" w14:textId="77777777" w:rsidR="00441C69" w:rsidRPr="00441C69" w:rsidRDefault="00441C69" w:rsidP="00E4151F">
      <w:pPr>
        <w:numPr>
          <w:ilvl w:val="2"/>
          <w:numId w:val="33"/>
        </w:numPr>
        <w:pBdr>
          <w:top w:val="nil"/>
          <w:left w:val="nil"/>
          <w:bottom w:val="nil"/>
          <w:right w:val="nil"/>
          <w:between w:val="nil"/>
        </w:pBdr>
        <w:tabs>
          <w:tab w:val="left" w:pos="993"/>
          <w:tab w:val="left" w:pos="1843"/>
        </w:tabs>
        <w:spacing w:after="0" w:line="240" w:lineRule="auto"/>
        <w:ind w:left="0" w:firstLine="0"/>
        <w:jc w:val="both"/>
        <w:rPr>
          <w:rFonts w:ascii="Arial Narrow" w:eastAsia="Ecofont_Spranq_eco_Sans" w:hAnsi="Arial Narrow" w:cs="Arial"/>
          <w:lang w:eastAsia="pt-BR"/>
        </w:rPr>
      </w:pPr>
      <w:r w:rsidRPr="00441C69">
        <w:rPr>
          <w:rFonts w:ascii="Arial Narrow" w:hAnsi="Arial Narrow" w:cs="Arial"/>
        </w:rPr>
        <w:t>Certidão que comprove adimplência/quitação de anuidade junto ao Conselho Regional da Categoria;</w:t>
      </w:r>
    </w:p>
    <w:p w14:paraId="158313CB" w14:textId="77777777" w:rsidR="00441C69" w:rsidRPr="00441C69" w:rsidRDefault="00441C69" w:rsidP="00E4151F">
      <w:pPr>
        <w:numPr>
          <w:ilvl w:val="2"/>
          <w:numId w:val="33"/>
        </w:numPr>
        <w:pBdr>
          <w:top w:val="nil"/>
          <w:left w:val="nil"/>
          <w:bottom w:val="nil"/>
          <w:right w:val="nil"/>
          <w:between w:val="nil"/>
        </w:pBdr>
        <w:tabs>
          <w:tab w:val="left" w:pos="993"/>
          <w:tab w:val="left" w:pos="1843"/>
        </w:tabs>
        <w:spacing w:after="0" w:line="240" w:lineRule="auto"/>
        <w:ind w:left="0" w:firstLine="0"/>
        <w:jc w:val="both"/>
        <w:rPr>
          <w:rFonts w:ascii="Arial Narrow" w:eastAsia="Ecofont_Spranq_eco_Sans" w:hAnsi="Arial Narrow" w:cs="Arial"/>
          <w:lang w:eastAsia="pt-BR"/>
        </w:rPr>
      </w:pPr>
      <w:r w:rsidRPr="00441C69">
        <w:rPr>
          <w:rFonts w:ascii="Arial Narrow" w:hAnsi="Arial Narrow" w:cs="Arial"/>
        </w:rPr>
        <w:lastRenderedPageBreak/>
        <w:t>Certidão negativa de processo junto a Comissão de Ética do Conselho Regional a qual está submetido;</w:t>
      </w:r>
    </w:p>
    <w:p w14:paraId="609B0432" w14:textId="77777777" w:rsidR="00441C69" w:rsidRPr="00441C69" w:rsidRDefault="00441C69" w:rsidP="00E4151F">
      <w:pPr>
        <w:numPr>
          <w:ilvl w:val="2"/>
          <w:numId w:val="33"/>
        </w:numPr>
        <w:pBdr>
          <w:top w:val="nil"/>
          <w:left w:val="nil"/>
          <w:bottom w:val="nil"/>
          <w:right w:val="nil"/>
          <w:between w:val="nil"/>
        </w:pBdr>
        <w:tabs>
          <w:tab w:val="left" w:pos="993"/>
          <w:tab w:val="left" w:pos="1843"/>
        </w:tabs>
        <w:spacing w:after="0" w:line="240" w:lineRule="auto"/>
        <w:ind w:left="0" w:firstLine="0"/>
        <w:jc w:val="both"/>
        <w:rPr>
          <w:rFonts w:ascii="Arial Narrow" w:eastAsia="Ecofont_Spranq_eco_Sans" w:hAnsi="Arial Narrow" w:cs="Arial"/>
          <w:lang w:eastAsia="pt-BR"/>
        </w:rPr>
      </w:pPr>
      <w:r w:rsidRPr="00441C69">
        <w:rPr>
          <w:rFonts w:ascii="Arial Narrow" w:hAnsi="Arial Narrow" w:cs="Arial"/>
        </w:rPr>
        <w:t>Atualização do CNES de acordo com a Portaria SAS 134 de 05 de Abril de 2011, junto a Secretaria Municipal de Saúde deste município; fica dispensado para empresas que prestarem os atendimentos nas unidades de Saúde pertencentes ao município;</w:t>
      </w:r>
    </w:p>
    <w:p w14:paraId="35FCEDDF" w14:textId="77777777" w:rsidR="00441C69" w:rsidRPr="00441C69" w:rsidRDefault="00441C69" w:rsidP="00E4151F">
      <w:pPr>
        <w:numPr>
          <w:ilvl w:val="2"/>
          <w:numId w:val="33"/>
        </w:numPr>
        <w:pBdr>
          <w:top w:val="nil"/>
          <w:left w:val="nil"/>
          <w:bottom w:val="nil"/>
          <w:right w:val="nil"/>
          <w:between w:val="nil"/>
        </w:pBdr>
        <w:tabs>
          <w:tab w:val="left" w:pos="993"/>
          <w:tab w:val="left" w:pos="1843"/>
        </w:tabs>
        <w:spacing w:after="0" w:line="240" w:lineRule="auto"/>
        <w:ind w:left="0" w:firstLine="0"/>
        <w:jc w:val="both"/>
        <w:rPr>
          <w:rFonts w:ascii="Arial Narrow" w:eastAsia="Ecofont_Spranq_eco_Sans" w:hAnsi="Arial Narrow" w:cs="Arial"/>
          <w:lang w:eastAsia="pt-BR"/>
        </w:rPr>
      </w:pPr>
      <w:r w:rsidRPr="00441C69">
        <w:rPr>
          <w:rFonts w:ascii="Arial Narrow" w:hAnsi="Arial Narrow" w:cs="Arial"/>
        </w:rPr>
        <w:t>Alvará Vigilância Sanitária; fica dispensado para empresas que prestarem os atendimentos nas unidades de Saúde pertencentes ao município;</w:t>
      </w:r>
    </w:p>
    <w:p w14:paraId="433E5994" w14:textId="77777777" w:rsidR="00441C69" w:rsidRPr="00441C69" w:rsidRDefault="00441C69" w:rsidP="00E4151F">
      <w:pPr>
        <w:numPr>
          <w:ilvl w:val="2"/>
          <w:numId w:val="33"/>
        </w:numPr>
        <w:pBdr>
          <w:top w:val="nil"/>
          <w:left w:val="nil"/>
          <w:bottom w:val="nil"/>
          <w:right w:val="nil"/>
          <w:between w:val="nil"/>
        </w:pBdr>
        <w:tabs>
          <w:tab w:val="left" w:pos="993"/>
          <w:tab w:val="left" w:pos="1843"/>
        </w:tabs>
        <w:spacing w:after="0" w:line="240" w:lineRule="auto"/>
        <w:ind w:left="0" w:firstLine="0"/>
        <w:jc w:val="both"/>
        <w:rPr>
          <w:rFonts w:ascii="Arial Narrow" w:eastAsia="Ecofont_Spranq_eco_Sans" w:hAnsi="Arial Narrow" w:cs="Arial"/>
          <w:lang w:eastAsia="pt-BR"/>
        </w:rPr>
      </w:pPr>
      <w:r w:rsidRPr="00441C69">
        <w:rPr>
          <w:rFonts w:ascii="Arial Narrow" w:hAnsi="Arial Narrow" w:cs="Arial"/>
        </w:rPr>
        <w:t>Declaração de Entidade Filantrópica, se for o caso.</w:t>
      </w:r>
    </w:p>
    <w:p w14:paraId="49FF6D3D" w14:textId="77777777" w:rsidR="00441C69" w:rsidRPr="00441C69" w:rsidRDefault="00441C69" w:rsidP="00E4151F">
      <w:pPr>
        <w:numPr>
          <w:ilvl w:val="2"/>
          <w:numId w:val="33"/>
        </w:numPr>
        <w:pBdr>
          <w:top w:val="nil"/>
          <w:left w:val="nil"/>
          <w:bottom w:val="nil"/>
          <w:right w:val="nil"/>
          <w:between w:val="nil"/>
        </w:pBdr>
        <w:tabs>
          <w:tab w:val="left" w:pos="993"/>
          <w:tab w:val="left" w:pos="1843"/>
        </w:tabs>
        <w:spacing w:after="0" w:line="240" w:lineRule="auto"/>
        <w:ind w:left="0" w:firstLine="0"/>
        <w:jc w:val="both"/>
        <w:rPr>
          <w:rFonts w:ascii="Arial Narrow" w:eastAsia="Ecofont_Spranq_eco_Sans" w:hAnsi="Arial Narrow" w:cs="Arial"/>
          <w:lang w:eastAsia="pt-BR"/>
        </w:rPr>
      </w:pPr>
      <w:r w:rsidRPr="00441C69">
        <w:rPr>
          <w:rFonts w:ascii="Arial Narrow" w:hAnsi="Arial Narrow" w:cs="Arial"/>
        </w:rPr>
        <w:t>O prestador de serviço disponibilizará todas as informações necessárias à comprovação da legitimidade dos atestados, apresentando, quando solicitado pela Administração, cópia do contrato que deu suporte à contratação, endereço atual da contratante e local em que foi executado o objeto contratado, dentre outros documentos.</w:t>
      </w:r>
    </w:p>
    <w:p w14:paraId="670E9B45" w14:textId="77777777" w:rsidR="00441C69" w:rsidRPr="00441C69" w:rsidRDefault="00441C69" w:rsidP="00441C69">
      <w:pPr>
        <w:pBdr>
          <w:top w:val="nil"/>
          <w:left w:val="nil"/>
          <w:bottom w:val="nil"/>
          <w:right w:val="nil"/>
          <w:between w:val="nil"/>
        </w:pBdr>
        <w:tabs>
          <w:tab w:val="left" w:pos="993"/>
          <w:tab w:val="left" w:pos="1843"/>
        </w:tabs>
        <w:spacing w:after="0" w:line="240" w:lineRule="auto"/>
        <w:jc w:val="both"/>
        <w:rPr>
          <w:rFonts w:ascii="Arial Narrow" w:hAnsi="Arial Narrow" w:cs="Arial"/>
        </w:rPr>
      </w:pPr>
    </w:p>
    <w:p w14:paraId="3667854D" w14:textId="77777777" w:rsidR="00441C69" w:rsidRPr="00441C69" w:rsidRDefault="00441C69" w:rsidP="00E4151F">
      <w:pPr>
        <w:pStyle w:val="PargrafodaLista"/>
        <w:widowControl w:val="0"/>
        <w:numPr>
          <w:ilvl w:val="1"/>
          <w:numId w:val="33"/>
        </w:numPr>
        <w:pBdr>
          <w:top w:val="nil"/>
          <w:left w:val="nil"/>
          <w:bottom w:val="nil"/>
          <w:right w:val="nil"/>
          <w:between w:val="nil"/>
        </w:pBdr>
        <w:tabs>
          <w:tab w:val="left" w:pos="993"/>
          <w:tab w:val="left" w:pos="1843"/>
        </w:tabs>
        <w:autoSpaceDE w:val="0"/>
        <w:autoSpaceDN w:val="0"/>
        <w:spacing w:after="0" w:line="240" w:lineRule="auto"/>
        <w:contextualSpacing w:val="0"/>
        <w:jc w:val="both"/>
        <w:rPr>
          <w:rFonts w:ascii="Arial Narrow" w:eastAsia="Ecofont_Spranq_eco_Sans" w:hAnsi="Arial Narrow" w:cs="Arial"/>
          <w:b/>
          <w:bCs/>
          <w:lang w:eastAsia="pt-BR"/>
        </w:rPr>
      </w:pPr>
      <w:r w:rsidRPr="00441C69">
        <w:rPr>
          <w:rFonts w:ascii="Arial Narrow" w:eastAsia="Ecofont_Spranq_eco_Sans" w:hAnsi="Arial Narrow" w:cs="Arial"/>
          <w:b/>
          <w:bCs/>
          <w:lang w:eastAsia="pt-BR"/>
        </w:rPr>
        <w:t>DECLARAÇÕES</w:t>
      </w:r>
    </w:p>
    <w:p w14:paraId="3C71AFA4" w14:textId="75CE8EE0" w:rsidR="00441C69" w:rsidRPr="00441C69" w:rsidRDefault="00441C69" w:rsidP="00441C69">
      <w:pPr>
        <w:pStyle w:val="Nvel1-SemNum"/>
        <w:spacing w:before="0"/>
        <w:ind w:left="0"/>
        <w:outlineLvl w:val="9"/>
        <w:rPr>
          <w:rFonts w:ascii="Arial Narrow" w:hAnsi="Arial Narrow"/>
          <w:b w:val="0"/>
          <w:bCs w:val="0"/>
          <w:color w:val="auto"/>
          <w:sz w:val="22"/>
          <w:szCs w:val="22"/>
        </w:rPr>
      </w:pPr>
      <w:r w:rsidRPr="00441C69">
        <w:rPr>
          <w:rFonts w:ascii="Arial Narrow" w:hAnsi="Arial Narrow"/>
          <w:b w:val="0"/>
          <w:bCs w:val="0"/>
          <w:color w:val="auto"/>
          <w:sz w:val="22"/>
          <w:szCs w:val="22"/>
        </w:rPr>
        <w:t>11.6.1. Declaração de Aceite do edital e de ter conhecimento da tabela de serviços da área de saúde aprovada pelo Conselho Munic</w:t>
      </w:r>
      <w:r w:rsidR="00206327">
        <w:rPr>
          <w:rFonts w:ascii="Arial Narrow" w:hAnsi="Arial Narrow"/>
          <w:b w:val="0"/>
          <w:bCs w:val="0"/>
          <w:color w:val="auto"/>
          <w:sz w:val="22"/>
          <w:szCs w:val="22"/>
        </w:rPr>
        <w:t xml:space="preserve">ipal de Saúde de </w:t>
      </w:r>
      <w:proofErr w:type="spellStart"/>
      <w:r w:rsidR="00C37D2A">
        <w:rPr>
          <w:rFonts w:ascii="Arial Narrow" w:hAnsi="Arial Narrow"/>
          <w:b w:val="0"/>
          <w:bCs w:val="0"/>
          <w:color w:val="auto"/>
          <w:sz w:val="22"/>
          <w:szCs w:val="22"/>
        </w:rPr>
        <w:t>Piripá</w:t>
      </w:r>
      <w:proofErr w:type="spellEnd"/>
      <w:r w:rsidR="00C37D2A">
        <w:rPr>
          <w:rFonts w:ascii="Arial Narrow" w:hAnsi="Arial Narrow"/>
          <w:b w:val="0"/>
          <w:bCs w:val="0"/>
          <w:color w:val="auto"/>
          <w:sz w:val="22"/>
          <w:szCs w:val="22"/>
        </w:rPr>
        <w:t>/BA</w:t>
      </w:r>
      <w:r w:rsidRPr="00441C69">
        <w:rPr>
          <w:rFonts w:ascii="Arial Narrow" w:hAnsi="Arial Narrow"/>
          <w:b w:val="0"/>
          <w:bCs w:val="0"/>
          <w:color w:val="auto"/>
          <w:sz w:val="22"/>
          <w:szCs w:val="22"/>
        </w:rPr>
        <w:t xml:space="preserve"> e tabela de honorários consultas/procedimento</w:t>
      </w:r>
      <w:r w:rsidR="00206327">
        <w:rPr>
          <w:rFonts w:ascii="Arial Narrow" w:hAnsi="Arial Narrow"/>
          <w:b w:val="0"/>
          <w:bCs w:val="0"/>
          <w:color w:val="auto"/>
          <w:sz w:val="22"/>
          <w:szCs w:val="22"/>
        </w:rPr>
        <w:t xml:space="preserve">s - conforme modelo ANEXO III; </w:t>
      </w:r>
    </w:p>
    <w:p w14:paraId="706C0A28" w14:textId="77777777" w:rsidR="00441C69" w:rsidRPr="00441C69" w:rsidRDefault="00441C69" w:rsidP="00441C69">
      <w:pPr>
        <w:pBdr>
          <w:top w:val="nil"/>
          <w:left w:val="nil"/>
          <w:bottom w:val="nil"/>
          <w:right w:val="nil"/>
          <w:between w:val="nil"/>
        </w:pBdr>
        <w:tabs>
          <w:tab w:val="left" w:pos="993"/>
          <w:tab w:val="left" w:pos="1843"/>
        </w:tabs>
        <w:spacing w:after="0" w:line="240" w:lineRule="auto"/>
        <w:jc w:val="both"/>
        <w:rPr>
          <w:rFonts w:ascii="Arial Narrow" w:hAnsi="Arial Narrow" w:cs="Tahoma"/>
          <w:color w:val="000000" w:themeColor="text1"/>
        </w:rPr>
      </w:pPr>
      <w:r w:rsidRPr="00441C69">
        <w:rPr>
          <w:rFonts w:ascii="Arial Narrow" w:hAnsi="Arial Narrow" w:cs="Arial"/>
        </w:rPr>
        <w:t xml:space="preserve">11.6.2. </w:t>
      </w:r>
      <w:r w:rsidRPr="00441C69">
        <w:rPr>
          <w:rFonts w:ascii="Arial Narrow" w:hAnsi="Arial Narrow" w:cs="Tahoma"/>
          <w:color w:val="000000" w:themeColor="text1"/>
        </w:rPr>
        <w:t>Declaração de que a empresa não utiliza mão-de-obra direta ou indireta de menores, conforme disposto no art. 68, inciso IV, da Lei Federal</w:t>
      </w:r>
      <w:r w:rsidRPr="00441C69">
        <w:rPr>
          <w:rFonts w:ascii="Arial Narrow" w:hAnsi="Arial Narrow" w:cs="Tahoma"/>
          <w:color w:val="000000" w:themeColor="text1"/>
          <w:spacing w:val="-52"/>
        </w:rPr>
        <w:t xml:space="preserve"> </w:t>
      </w:r>
      <w:r w:rsidRPr="00441C69">
        <w:rPr>
          <w:rFonts w:ascii="Arial Narrow" w:hAnsi="Arial Narrow" w:cs="Tahoma"/>
          <w:color w:val="000000" w:themeColor="text1"/>
        </w:rPr>
        <w:t>nº</w:t>
      </w:r>
      <w:r w:rsidRPr="00441C69">
        <w:rPr>
          <w:rFonts w:ascii="Arial Narrow" w:hAnsi="Arial Narrow" w:cs="Tahoma"/>
          <w:color w:val="000000" w:themeColor="text1"/>
          <w:spacing w:val="-3"/>
        </w:rPr>
        <w:t xml:space="preserve"> </w:t>
      </w:r>
      <w:r w:rsidRPr="00441C69">
        <w:rPr>
          <w:rFonts w:ascii="Arial Narrow" w:hAnsi="Arial Narrow" w:cs="Tahoma"/>
          <w:color w:val="000000" w:themeColor="text1"/>
        </w:rPr>
        <w:t>14.133/2021</w:t>
      </w:r>
      <w:r w:rsidRPr="00441C69">
        <w:rPr>
          <w:rFonts w:ascii="Arial Narrow" w:hAnsi="Arial Narrow" w:cs="Tahoma"/>
          <w:color w:val="000000" w:themeColor="text1"/>
          <w:spacing w:val="-4"/>
        </w:rPr>
        <w:t xml:space="preserve"> </w:t>
      </w:r>
      <w:r w:rsidRPr="00441C69">
        <w:rPr>
          <w:rFonts w:ascii="Arial Narrow" w:hAnsi="Arial Narrow" w:cs="Tahoma"/>
          <w:color w:val="000000" w:themeColor="text1"/>
        </w:rPr>
        <w:t>e</w:t>
      </w:r>
      <w:r w:rsidRPr="00441C69">
        <w:rPr>
          <w:rFonts w:ascii="Arial Narrow" w:hAnsi="Arial Narrow" w:cs="Tahoma"/>
          <w:color w:val="000000" w:themeColor="text1"/>
          <w:spacing w:val="-3"/>
        </w:rPr>
        <w:t xml:space="preserve"> </w:t>
      </w:r>
      <w:r w:rsidRPr="00441C69">
        <w:rPr>
          <w:rFonts w:ascii="Arial Narrow" w:hAnsi="Arial Narrow" w:cs="Tahoma"/>
          <w:color w:val="000000" w:themeColor="text1"/>
        </w:rPr>
        <w:t>no</w:t>
      </w:r>
      <w:r w:rsidRPr="00441C69">
        <w:rPr>
          <w:rFonts w:ascii="Arial Narrow" w:hAnsi="Arial Narrow" w:cs="Tahoma"/>
          <w:color w:val="000000" w:themeColor="text1"/>
          <w:spacing w:val="-3"/>
        </w:rPr>
        <w:t xml:space="preserve"> </w:t>
      </w:r>
      <w:r w:rsidRPr="00441C69">
        <w:rPr>
          <w:rFonts w:ascii="Arial Narrow" w:hAnsi="Arial Narrow" w:cs="Tahoma"/>
          <w:color w:val="000000" w:themeColor="text1"/>
        </w:rPr>
        <w:t>art.</w:t>
      </w:r>
      <w:r w:rsidRPr="00441C69">
        <w:rPr>
          <w:rFonts w:ascii="Arial Narrow" w:hAnsi="Arial Narrow" w:cs="Tahoma"/>
          <w:color w:val="000000" w:themeColor="text1"/>
          <w:spacing w:val="-4"/>
        </w:rPr>
        <w:t xml:space="preserve"> </w:t>
      </w:r>
      <w:r w:rsidRPr="00441C69">
        <w:rPr>
          <w:rFonts w:ascii="Arial Narrow" w:hAnsi="Arial Narrow" w:cs="Tahoma"/>
          <w:color w:val="000000" w:themeColor="text1"/>
        </w:rPr>
        <w:t>7º,</w:t>
      </w:r>
      <w:r w:rsidRPr="00441C69">
        <w:rPr>
          <w:rFonts w:ascii="Arial Narrow" w:hAnsi="Arial Narrow" w:cs="Tahoma"/>
          <w:color w:val="000000" w:themeColor="text1"/>
          <w:spacing w:val="-6"/>
        </w:rPr>
        <w:t xml:space="preserve"> </w:t>
      </w:r>
      <w:r w:rsidRPr="00441C69">
        <w:rPr>
          <w:rFonts w:ascii="Arial Narrow" w:hAnsi="Arial Narrow" w:cs="Tahoma"/>
          <w:color w:val="000000" w:themeColor="text1"/>
        </w:rPr>
        <w:t>inciso</w:t>
      </w:r>
      <w:r w:rsidRPr="00441C69">
        <w:rPr>
          <w:rFonts w:ascii="Arial Narrow" w:hAnsi="Arial Narrow" w:cs="Tahoma"/>
          <w:color w:val="000000" w:themeColor="text1"/>
          <w:spacing w:val="-3"/>
        </w:rPr>
        <w:t xml:space="preserve"> </w:t>
      </w:r>
      <w:r w:rsidRPr="00441C69">
        <w:rPr>
          <w:rFonts w:ascii="Arial Narrow" w:hAnsi="Arial Narrow" w:cs="Tahoma"/>
          <w:color w:val="000000" w:themeColor="text1"/>
        </w:rPr>
        <w:t>XXXIII,</w:t>
      </w:r>
      <w:r w:rsidRPr="00441C69">
        <w:rPr>
          <w:rFonts w:ascii="Arial Narrow" w:hAnsi="Arial Narrow" w:cs="Tahoma"/>
          <w:color w:val="000000" w:themeColor="text1"/>
          <w:spacing w:val="-2"/>
        </w:rPr>
        <w:t xml:space="preserve"> </w:t>
      </w:r>
      <w:r w:rsidRPr="00441C69">
        <w:rPr>
          <w:rFonts w:ascii="Arial Narrow" w:hAnsi="Arial Narrow" w:cs="Tahoma"/>
          <w:color w:val="000000" w:themeColor="text1"/>
        </w:rPr>
        <w:t>da</w:t>
      </w:r>
      <w:r w:rsidRPr="00441C69">
        <w:rPr>
          <w:rFonts w:ascii="Arial Narrow" w:hAnsi="Arial Narrow" w:cs="Tahoma"/>
          <w:color w:val="000000" w:themeColor="text1"/>
          <w:spacing w:val="-3"/>
        </w:rPr>
        <w:t xml:space="preserve"> </w:t>
      </w:r>
      <w:r w:rsidRPr="00441C69">
        <w:rPr>
          <w:rFonts w:ascii="Arial Narrow" w:hAnsi="Arial Narrow" w:cs="Tahoma"/>
          <w:color w:val="000000" w:themeColor="text1"/>
        </w:rPr>
        <w:t>Constituição</w:t>
      </w:r>
      <w:r w:rsidRPr="00441C69">
        <w:rPr>
          <w:rFonts w:ascii="Arial Narrow" w:hAnsi="Arial Narrow" w:cs="Tahoma"/>
          <w:color w:val="000000" w:themeColor="text1"/>
          <w:spacing w:val="-4"/>
        </w:rPr>
        <w:t xml:space="preserve"> </w:t>
      </w:r>
      <w:r w:rsidRPr="00441C69">
        <w:rPr>
          <w:rFonts w:ascii="Arial Narrow" w:hAnsi="Arial Narrow" w:cs="Tahoma"/>
          <w:color w:val="000000" w:themeColor="text1"/>
        </w:rPr>
        <w:t>da</w:t>
      </w:r>
      <w:r w:rsidRPr="00441C69">
        <w:rPr>
          <w:rFonts w:ascii="Arial Narrow" w:hAnsi="Arial Narrow" w:cs="Tahoma"/>
          <w:color w:val="000000" w:themeColor="text1"/>
          <w:spacing w:val="-2"/>
        </w:rPr>
        <w:t xml:space="preserve"> </w:t>
      </w:r>
      <w:r w:rsidRPr="00441C69">
        <w:rPr>
          <w:rFonts w:ascii="Arial Narrow" w:hAnsi="Arial Narrow" w:cs="Tahoma"/>
          <w:color w:val="000000" w:themeColor="text1"/>
        </w:rPr>
        <w:t>República</w:t>
      </w:r>
      <w:r w:rsidRPr="00441C69">
        <w:rPr>
          <w:rFonts w:ascii="Arial Narrow" w:hAnsi="Arial Narrow" w:cs="Tahoma"/>
          <w:color w:val="000000" w:themeColor="text1"/>
          <w:spacing w:val="-3"/>
        </w:rPr>
        <w:t xml:space="preserve"> </w:t>
      </w:r>
      <w:r w:rsidRPr="00441C69">
        <w:rPr>
          <w:rFonts w:ascii="Arial Narrow" w:hAnsi="Arial Narrow" w:cs="Tahoma"/>
          <w:color w:val="000000" w:themeColor="text1"/>
        </w:rPr>
        <w:t>Federativa</w:t>
      </w:r>
      <w:r w:rsidRPr="00441C69">
        <w:rPr>
          <w:rFonts w:ascii="Arial Narrow" w:hAnsi="Arial Narrow" w:cs="Tahoma"/>
          <w:color w:val="000000" w:themeColor="text1"/>
          <w:spacing w:val="-3"/>
        </w:rPr>
        <w:t xml:space="preserve"> </w:t>
      </w:r>
      <w:r w:rsidRPr="00441C69">
        <w:rPr>
          <w:rFonts w:ascii="Arial Narrow" w:hAnsi="Arial Narrow" w:cs="Tahoma"/>
          <w:color w:val="000000" w:themeColor="text1"/>
        </w:rPr>
        <w:t>do</w:t>
      </w:r>
      <w:r w:rsidRPr="00441C69">
        <w:rPr>
          <w:rFonts w:ascii="Arial Narrow" w:hAnsi="Arial Narrow" w:cs="Tahoma"/>
          <w:color w:val="000000" w:themeColor="text1"/>
          <w:spacing w:val="-4"/>
        </w:rPr>
        <w:t xml:space="preserve"> </w:t>
      </w:r>
      <w:r w:rsidRPr="00441C69">
        <w:rPr>
          <w:rFonts w:ascii="Arial Narrow" w:hAnsi="Arial Narrow" w:cs="Tahoma"/>
          <w:color w:val="000000" w:themeColor="text1"/>
        </w:rPr>
        <w:t>Brasil</w:t>
      </w:r>
      <w:r w:rsidRPr="00441C69">
        <w:rPr>
          <w:rFonts w:ascii="Arial Narrow" w:hAnsi="Arial Narrow" w:cs="Tahoma"/>
          <w:color w:val="000000" w:themeColor="text1"/>
          <w:spacing w:val="-2"/>
        </w:rPr>
        <w:t xml:space="preserve"> </w:t>
      </w:r>
      <w:r w:rsidRPr="00441C69">
        <w:rPr>
          <w:rFonts w:ascii="Arial Narrow" w:hAnsi="Arial Narrow" w:cs="Tahoma"/>
          <w:color w:val="000000" w:themeColor="text1"/>
        </w:rPr>
        <w:t>de</w:t>
      </w:r>
      <w:r w:rsidRPr="00441C69">
        <w:rPr>
          <w:rFonts w:ascii="Arial Narrow" w:hAnsi="Arial Narrow" w:cs="Tahoma"/>
          <w:color w:val="000000" w:themeColor="text1"/>
          <w:spacing w:val="-53"/>
        </w:rPr>
        <w:t xml:space="preserve"> </w:t>
      </w:r>
      <w:r w:rsidRPr="00441C69">
        <w:rPr>
          <w:rFonts w:ascii="Arial Narrow" w:hAnsi="Arial Narrow" w:cs="Tahoma"/>
          <w:color w:val="000000" w:themeColor="text1"/>
        </w:rPr>
        <w:t>1988, não utiliza mão de obra direta ou indireta de menores de 18 (dezoito) anos em trabalho</w:t>
      </w:r>
      <w:r w:rsidRPr="00441C69">
        <w:rPr>
          <w:rFonts w:ascii="Arial Narrow" w:hAnsi="Arial Narrow" w:cs="Tahoma"/>
          <w:color w:val="000000" w:themeColor="text1"/>
          <w:spacing w:val="1"/>
        </w:rPr>
        <w:t xml:space="preserve"> </w:t>
      </w:r>
      <w:r w:rsidRPr="00441C69">
        <w:rPr>
          <w:rFonts w:ascii="Arial Narrow" w:hAnsi="Arial Narrow" w:cs="Tahoma"/>
          <w:color w:val="000000" w:themeColor="text1"/>
        </w:rPr>
        <w:t>noturno, perigoso ou insalubre e de menores de 16 (dezesseis) anos em qualquer trabalho, salvo</w:t>
      </w:r>
      <w:r w:rsidRPr="00441C69">
        <w:rPr>
          <w:rFonts w:ascii="Arial Narrow" w:hAnsi="Arial Narrow" w:cs="Tahoma"/>
          <w:color w:val="000000" w:themeColor="text1"/>
          <w:spacing w:val="1"/>
        </w:rPr>
        <w:t xml:space="preserve"> </w:t>
      </w:r>
      <w:r w:rsidRPr="00441C69">
        <w:rPr>
          <w:rFonts w:ascii="Arial Narrow" w:hAnsi="Arial Narrow" w:cs="Tahoma"/>
          <w:color w:val="000000" w:themeColor="text1"/>
        </w:rPr>
        <w:t>na</w:t>
      </w:r>
      <w:r w:rsidRPr="00441C69">
        <w:rPr>
          <w:rFonts w:ascii="Arial Narrow" w:hAnsi="Arial Narrow" w:cs="Tahoma"/>
          <w:color w:val="000000" w:themeColor="text1"/>
          <w:spacing w:val="-1"/>
        </w:rPr>
        <w:t xml:space="preserve"> </w:t>
      </w:r>
      <w:r w:rsidRPr="00441C69">
        <w:rPr>
          <w:rFonts w:ascii="Arial Narrow" w:hAnsi="Arial Narrow" w:cs="Tahoma"/>
          <w:color w:val="000000" w:themeColor="text1"/>
        </w:rPr>
        <w:t>condição de</w:t>
      </w:r>
      <w:r w:rsidRPr="00441C69">
        <w:rPr>
          <w:rFonts w:ascii="Arial Narrow" w:hAnsi="Arial Narrow" w:cs="Tahoma"/>
          <w:color w:val="000000" w:themeColor="text1"/>
          <w:spacing w:val="-2"/>
        </w:rPr>
        <w:t xml:space="preserve"> </w:t>
      </w:r>
      <w:r w:rsidRPr="00441C69">
        <w:rPr>
          <w:rFonts w:ascii="Arial Narrow" w:hAnsi="Arial Narrow" w:cs="Tahoma"/>
          <w:color w:val="000000" w:themeColor="text1"/>
        </w:rPr>
        <w:t>aprendiz, a</w:t>
      </w:r>
      <w:r w:rsidRPr="00441C69">
        <w:rPr>
          <w:rFonts w:ascii="Arial Narrow" w:hAnsi="Arial Narrow" w:cs="Tahoma"/>
          <w:color w:val="000000" w:themeColor="text1"/>
          <w:spacing w:val="-1"/>
        </w:rPr>
        <w:t xml:space="preserve"> </w:t>
      </w:r>
      <w:r w:rsidRPr="00441C69">
        <w:rPr>
          <w:rFonts w:ascii="Arial Narrow" w:hAnsi="Arial Narrow" w:cs="Tahoma"/>
          <w:color w:val="000000" w:themeColor="text1"/>
        </w:rPr>
        <w:t>partir</w:t>
      </w:r>
      <w:r w:rsidRPr="00441C69">
        <w:rPr>
          <w:rFonts w:ascii="Arial Narrow" w:hAnsi="Arial Narrow" w:cs="Tahoma"/>
          <w:color w:val="000000" w:themeColor="text1"/>
          <w:spacing w:val="-2"/>
        </w:rPr>
        <w:t xml:space="preserve"> </w:t>
      </w:r>
      <w:r w:rsidRPr="00441C69">
        <w:rPr>
          <w:rFonts w:ascii="Arial Narrow" w:hAnsi="Arial Narrow" w:cs="Tahoma"/>
          <w:color w:val="000000" w:themeColor="text1"/>
        </w:rPr>
        <w:t>de 14</w:t>
      </w:r>
      <w:r w:rsidRPr="00441C69">
        <w:rPr>
          <w:rFonts w:ascii="Arial Narrow" w:hAnsi="Arial Narrow" w:cs="Tahoma"/>
          <w:color w:val="000000" w:themeColor="text1"/>
          <w:spacing w:val="-2"/>
        </w:rPr>
        <w:t xml:space="preserve"> </w:t>
      </w:r>
      <w:r w:rsidRPr="00441C69">
        <w:rPr>
          <w:rFonts w:ascii="Arial Narrow" w:hAnsi="Arial Narrow" w:cs="Tahoma"/>
          <w:color w:val="000000" w:themeColor="text1"/>
        </w:rPr>
        <w:t>(quatorze) anos, conforme modelo anexo a este Edital;</w:t>
      </w:r>
    </w:p>
    <w:p w14:paraId="7BCE89BA" w14:textId="77777777" w:rsidR="00441C69" w:rsidRPr="00441C69" w:rsidRDefault="00441C69" w:rsidP="00441C69">
      <w:pPr>
        <w:pBdr>
          <w:top w:val="nil"/>
          <w:left w:val="nil"/>
          <w:bottom w:val="nil"/>
          <w:right w:val="nil"/>
          <w:between w:val="nil"/>
        </w:pBdr>
        <w:tabs>
          <w:tab w:val="left" w:pos="993"/>
          <w:tab w:val="left" w:pos="1843"/>
        </w:tabs>
        <w:spacing w:after="0" w:line="240" w:lineRule="auto"/>
        <w:jc w:val="both"/>
        <w:rPr>
          <w:rFonts w:ascii="Arial Narrow" w:hAnsi="Arial Narrow" w:cs="Tahoma"/>
          <w:color w:val="000000" w:themeColor="text1"/>
        </w:rPr>
      </w:pPr>
      <w:r w:rsidRPr="00441C69">
        <w:rPr>
          <w:rFonts w:ascii="Arial Narrow" w:hAnsi="Arial Narrow" w:cs="Tahoma"/>
          <w:color w:val="000000" w:themeColor="text1"/>
        </w:rPr>
        <w:t>11.6.3. Declaração de que a empresa para todos os fins legais, e em especial em atendimento ao art. 63,</w:t>
      </w:r>
      <w:r w:rsidRPr="00441C69">
        <w:rPr>
          <w:rFonts w:ascii="Arial Narrow" w:hAnsi="Arial Narrow" w:cs="Tahoma"/>
          <w:color w:val="000000" w:themeColor="text1"/>
          <w:spacing w:val="1"/>
        </w:rPr>
        <w:t xml:space="preserve"> </w:t>
      </w:r>
      <w:r w:rsidRPr="00441C69">
        <w:rPr>
          <w:rFonts w:ascii="Arial Narrow" w:hAnsi="Arial Narrow" w:cs="Tahoma"/>
          <w:color w:val="000000" w:themeColor="text1"/>
        </w:rPr>
        <w:t>inciso IV, da Lei Federal nº 14.133/2021, que cumpre as exigências de reserva de cargos para</w:t>
      </w:r>
      <w:r w:rsidRPr="00441C69">
        <w:rPr>
          <w:rFonts w:ascii="Arial Narrow" w:hAnsi="Arial Narrow" w:cs="Tahoma"/>
          <w:color w:val="000000" w:themeColor="text1"/>
          <w:spacing w:val="1"/>
        </w:rPr>
        <w:t xml:space="preserve"> </w:t>
      </w:r>
      <w:r w:rsidRPr="00441C69">
        <w:rPr>
          <w:rFonts w:ascii="Arial Narrow" w:hAnsi="Arial Narrow" w:cs="Tahoma"/>
          <w:color w:val="000000" w:themeColor="text1"/>
        </w:rPr>
        <w:t>pessoas</w:t>
      </w:r>
      <w:r w:rsidRPr="00441C69">
        <w:rPr>
          <w:rFonts w:ascii="Arial Narrow" w:hAnsi="Arial Narrow" w:cs="Tahoma"/>
          <w:color w:val="000000" w:themeColor="text1"/>
          <w:spacing w:val="-1"/>
        </w:rPr>
        <w:t xml:space="preserve"> </w:t>
      </w:r>
      <w:r w:rsidRPr="00441C69">
        <w:rPr>
          <w:rFonts w:ascii="Arial Narrow" w:hAnsi="Arial Narrow" w:cs="Tahoma"/>
          <w:color w:val="000000" w:themeColor="text1"/>
        </w:rPr>
        <w:t>com</w:t>
      </w:r>
      <w:r w:rsidRPr="00441C69">
        <w:rPr>
          <w:rFonts w:ascii="Arial Narrow" w:hAnsi="Arial Narrow" w:cs="Tahoma"/>
          <w:color w:val="000000" w:themeColor="text1"/>
          <w:spacing w:val="1"/>
        </w:rPr>
        <w:t xml:space="preserve"> </w:t>
      </w:r>
      <w:r w:rsidRPr="00441C69">
        <w:rPr>
          <w:rFonts w:ascii="Arial Narrow" w:hAnsi="Arial Narrow" w:cs="Tahoma"/>
          <w:color w:val="000000" w:themeColor="text1"/>
        </w:rPr>
        <w:t>deficiência</w:t>
      </w:r>
      <w:r w:rsidRPr="00441C69">
        <w:rPr>
          <w:rFonts w:ascii="Arial Narrow" w:hAnsi="Arial Narrow" w:cs="Tahoma"/>
          <w:color w:val="000000" w:themeColor="text1"/>
          <w:spacing w:val="-2"/>
        </w:rPr>
        <w:t xml:space="preserve"> </w:t>
      </w:r>
      <w:r w:rsidRPr="00441C69">
        <w:rPr>
          <w:rFonts w:ascii="Arial Narrow" w:hAnsi="Arial Narrow" w:cs="Tahoma"/>
          <w:color w:val="000000" w:themeColor="text1"/>
        </w:rPr>
        <w:t>e para</w:t>
      </w:r>
      <w:r w:rsidRPr="00441C69">
        <w:rPr>
          <w:rFonts w:ascii="Arial Narrow" w:hAnsi="Arial Narrow" w:cs="Tahoma"/>
          <w:color w:val="000000" w:themeColor="text1"/>
          <w:spacing w:val="-3"/>
        </w:rPr>
        <w:t xml:space="preserve"> </w:t>
      </w:r>
      <w:r w:rsidRPr="00441C69">
        <w:rPr>
          <w:rFonts w:ascii="Arial Narrow" w:hAnsi="Arial Narrow" w:cs="Tahoma"/>
          <w:color w:val="000000" w:themeColor="text1"/>
        </w:rPr>
        <w:t>reabilitado</w:t>
      </w:r>
      <w:r w:rsidRPr="00441C69">
        <w:rPr>
          <w:rFonts w:ascii="Arial Narrow" w:hAnsi="Arial Narrow" w:cs="Tahoma"/>
          <w:color w:val="000000" w:themeColor="text1"/>
          <w:spacing w:val="3"/>
        </w:rPr>
        <w:t xml:space="preserve"> </w:t>
      </w:r>
      <w:r w:rsidRPr="00441C69">
        <w:rPr>
          <w:rFonts w:ascii="Arial Narrow" w:hAnsi="Arial Narrow" w:cs="Tahoma"/>
          <w:color w:val="000000" w:themeColor="text1"/>
        </w:rPr>
        <w:t>da Previdência Social, conforme modelo anexo a este Edital;</w:t>
      </w:r>
    </w:p>
    <w:p w14:paraId="3D86A5AC" w14:textId="77777777" w:rsidR="00441C69" w:rsidRPr="00441C69" w:rsidRDefault="00441C69" w:rsidP="00441C69">
      <w:pPr>
        <w:spacing w:after="0" w:line="240" w:lineRule="auto"/>
        <w:contextualSpacing/>
        <w:jc w:val="both"/>
        <w:rPr>
          <w:rFonts w:ascii="Arial Narrow" w:hAnsi="Arial Narrow" w:cs="Tahoma"/>
          <w:color w:val="000000" w:themeColor="text1"/>
        </w:rPr>
      </w:pPr>
      <w:r w:rsidRPr="00441C69">
        <w:rPr>
          <w:rFonts w:ascii="Arial Narrow" w:hAnsi="Arial Narrow" w:cs="Tahoma"/>
          <w:color w:val="000000" w:themeColor="text1"/>
        </w:rPr>
        <w:t>11.6.4. Declaração de que a empresa para todos os fins legais, em especial em atendimento ao art. 4º da</w:t>
      </w:r>
      <w:r w:rsidRPr="00441C69">
        <w:rPr>
          <w:rFonts w:ascii="Arial Narrow" w:hAnsi="Arial Narrow" w:cs="Tahoma"/>
          <w:color w:val="000000" w:themeColor="text1"/>
          <w:spacing w:val="1"/>
        </w:rPr>
        <w:t xml:space="preserve"> </w:t>
      </w:r>
      <w:r w:rsidRPr="00441C69">
        <w:rPr>
          <w:rFonts w:ascii="Arial Narrow" w:hAnsi="Arial Narrow" w:cs="Tahoma"/>
          <w:color w:val="000000" w:themeColor="text1"/>
        </w:rPr>
        <w:t>Lei</w:t>
      </w:r>
      <w:r w:rsidRPr="00441C69">
        <w:rPr>
          <w:rFonts w:ascii="Arial Narrow" w:hAnsi="Arial Narrow" w:cs="Tahoma"/>
          <w:color w:val="000000" w:themeColor="text1"/>
          <w:spacing w:val="1"/>
        </w:rPr>
        <w:t xml:space="preserve"> </w:t>
      </w:r>
      <w:r w:rsidRPr="00441C69">
        <w:rPr>
          <w:rFonts w:ascii="Arial Narrow" w:hAnsi="Arial Narrow" w:cs="Tahoma"/>
          <w:color w:val="000000" w:themeColor="text1"/>
        </w:rPr>
        <w:t>Federal</w:t>
      </w:r>
      <w:r w:rsidRPr="00441C69">
        <w:rPr>
          <w:rFonts w:ascii="Arial Narrow" w:hAnsi="Arial Narrow" w:cs="Tahoma"/>
          <w:color w:val="000000" w:themeColor="text1"/>
          <w:spacing w:val="1"/>
        </w:rPr>
        <w:t xml:space="preserve"> </w:t>
      </w:r>
      <w:r w:rsidRPr="00441C69">
        <w:rPr>
          <w:rFonts w:ascii="Arial Narrow" w:hAnsi="Arial Narrow" w:cs="Tahoma"/>
          <w:color w:val="000000" w:themeColor="text1"/>
        </w:rPr>
        <w:t>nº</w:t>
      </w:r>
      <w:r w:rsidRPr="00441C69">
        <w:rPr>
          <w:rFonts w:ascii="Arial Narrow" w:hAnsi="Arial Narrow" w:cs="Tahoma"/>
          <w:color w:val="000000" w:themeColor="text1"/>
          <w:spacing w:val="1"/>
        </w:rPr>
        <w:t xml:space="preserve"> </w:t>
      </w:r>
      <w:r w:rsidRPr="00441C69">
        <w:rPr>
          <w:rFonts w:ascii="Arial Narrow" w:hAnsi="Arial Narrow" w:cs="Tahoma"/>
          <w:color w:val="000000" w:themeColor="text1"/>
        </w:rPr>
        <w:t>14.133/2021,</w:t>
      </w:r>
      <w:r w:rsidRPr="00441C69">
        <w:rPr>
          <w:rFonts w:ascii="Arial Narrow" w:hAnsi="Arial Narrow" w:cs="Tahoma"/>
          <w:color w:val="000000" w:themeColor="text1"/>
          <w:spacing w:val="1"/>
        </w:rPr>
        <w:t xml:space="preserve"> </w:t>
      </w:r>
      <w:r w:rsidRPr="00441C69">
        <w:rPr>
          <w:rFonts w:ascii="Arial Narrow" w:hAnsi="Arial Narrow" w:cs="Tahoma"/>
          <w:color w:val="000000" w:themeColor="text1"/>
        </w:rPr>
        <w:t>que</w:t>
      </w:r>
      <w:r w:rsidRPr="00441C69">
        <w:rPr>
          <w:rFonts w:ascii="Arial Narrow" w:hAnsi="Arial Narrow" w:cs="Tahoma"/>
          <w:color w:val="000000" w:themeColor="text1"/>
          <w:spacing w:val="1"/>
        </w:rPr>
        <w:t xml:space="preserve"> </w:t>
      </w:r>
      <w:r w:rsidRPr="00441C69">
        <w:rPr>
          <w:rFonts w:ascii="Arial Narrow" w:hAnsi="Arial Narrow" w:cs="Tahoma"/>
          <w:color w:val="000000" w:themeColor="text1"/>
        </w:rPr>
        <w:t>cumpre</w:t>
      </w:r>
      <w:r w:rsidRPr="00441C69">
        <w:rPr>
          <w:rFonts w:ascii="Arial Narrow" w:hAnsi="Arial Narrow" w:cs="Tahoma"/>
          <w:color w:val="000000" w:themeColor="text1"/>
          <w:spacing w:val="1"/>
        </w:rPr>
        <w:t xml:space="preserve"> </w:t>
      </w:r>
      <w:r w:rsidRPr="00441C69">
        <w:rPr>
          <w:rFonts w:ascii="Arial Narrow" w:hAnsi="Arial Narrow" w:cs="Tahoma"/>
          <w:color w:val="000000" w:themeColor="text1"/>
        </w:rPr>
        <w:t>os</w:t>
      </w:r>
      <w:r w:rsidRPr="00441C69">
        <w:rPr>
          <w:rFonts w:ascii="Arial Narrow" w:hAnsi="Arial Narrow" w:cs="Tahoma"/>
          <w:color w:val="000000" w:themeColor="text1"/>
          <w:spacing w:val="1"/>
        </w:rPr>
        <w:t xml:space="preserve"> </w:t>
      </w:r>
      <w:r w:rsidRPr="00441C69">
        <w:rPr>
          <w:rFonts w:ascii="Arial Narrow" w:hAnsi="Arial Narrow" w:cs="Tahoma"/>
          <w:color w:val="000000" w:themeColor="text1"/>
        </w:rPr>
        <w:t>requisitos</w:t>
      </w:r>
      <w:r w:rsidRPr="00441C69">
        <w:rPr>
          <w:rFonts w:ascii="Arial Narrow" w:hAnsi="Arial Narrow" w:cs="Tahoma"/>
          <w:color w:val="000000" w:themeColor="text1"/>
          <w:spacing w:val="1"/>
        </w:rPr>
        <w:t xml:space="preserve"> </w:t>
      </w:r>
      <w:r w:rsidRPr="00441C69">
        <w:rPr>
          <w:rFonts w:ascii="Arial Narrow" w:hAnsi="Arial Narrow" w:cs="Tahoma"/>
          <w:color w:val="000000" w:themeColor="text1"/>
        </w:rPr>
        <w:t>legais</w:t>
      </w:r>
      <w:r w:rsidRPr="00441C69">
        <w:rPr>
          <w:rFonts w:ascii="Arial Narrow" w:hAnsi="Arial Narrow" w:cs="Tahoma"/>
          <w:color w:val="000000" w:themeColor="text1"/>
          <w:spacing w:val="1"/>
        </w:rPr>
        <w:t xml:space="preserve"> </w:t>
      </w:r>
      <w:r w:rsidRPr="00441C69">
        <w:rPr>
          <w:rFonts w:ascii="Arial Narrow" w:hAnsi="Arial Narrow" w:cs="Tahoma"/>
          <w:color w:val="000000" w:themeColor="text1"/>
        </w:rPr>
        <w:t>para</w:t>
      </w:r>
      <w:r w:rsidRPr="00441C69">
        <w:rPr>
          <w:rFonts w:ascii="Arial Narrow" w:hAnsi="Arial Narrow" w:cs="Tahoma"/>
          <w:color w:val="000000" w:themeColor="text1"/>
          <w:spacing w:val="1"/>
        </w:rPr>
        <w:t xml:space="preserve"> </w:t>
      </w:r>
      <w:r w:rsidRPr="00441C69">
        <w:rPr>
          <w:rFonts w:ascii="Arial Narrow" w:hAnsi="Arial Narrow" w:cs="Tahoma"/>
          <w:color w:val="000000" w:themeColor="text1"/>
        </w:rPr>
        <w:t>o</w:t>
      </w:r>
      <w:r w:rsidRPr="00441C69">
        <w:rPr>
          <w:rFonts w:ascii="Arial Narrow" w:hAnsi="Arial Narrow" w:cs="Tahoma"/>
          <w:color w:val="000000" w:themeColor="text1"/>
          <w:spacing w:val="1"/>
        </w:rPr>
        <w:t xml:space="preserve"> </w:t>
      </w:r>
      <w:r w:rsidRPr="00441C69">
        <w:rPr>
          <w:rFonts w:ascii="Arial Narrow" w:hAnsi="Arial Narrow" w:cs="Tahoma"/>
          <w:color w:val="000000" w:themeColor="text1"/>
        </w:rPr>
        <w:t>enquadramento</w:t>
      </w:r>
      <w:r w:rsidRPr="00441C69">
        <w:rPr>
          <w:rFonts w:ascii="Arial Narrow" w:hAnsi="Arial Narrow" w:cs="Tahoma"/>
          <w:color w:val="000000" w:themeColor="text1"/>
          <w:spacing w:val="1"/>
        </w:rPr>
        <w:t xml:space="preserve"> </w:t>
      </w:r>
      <w:r w:rsidRPr="00441C69">
        <w:rPr>
          <w:rFonts w:ascii="Arial Narrow" w:hAnsi="Arial Narrow" w:cs="Tahoma"/>
          <w:color w:val="000000" w:themeColor="text1"/>
        </w:rPr>
        <w:t>como</w:t>
      </w:r>
      <w:r w:rsidRPr="00441C69">
        <w:rPr>
          <w:rFonts w:ascii="Arial Narrow" w:hAnsi="Arial Narrow" w:cs="Tahoma"/>
          <w:color w:val="000000" w:themeColor="text1"/>
          <w:spacing w:val="-52"/>
        </w:rPr>
        <w:t xml:space="preserve"> </w:t>
      </w:r>
      <w:r w:rsidRPr="00441C69">
        <w:rPr>
          <w:rFonts w:ascii="Arial Narrow" w:hAnsi="Arial Narrow" w:cs="Tahoma"/>
          <w:color w:val="000000" w:themeColor="text1"/>
        </w:rPr>
        <w:t>Microempresa ou Empresa de Pequeno Porte, estando apta a usufruir o tratamento favorecido</w:t>
      </w:r>
      <w:r w:rsidRPr="00441C69">
        <w:rPr>
          <w:rFonts w:ascii="Arial Narrow" w:hAnsi="Arial Narrow" w:cs="Tahoma"/>
          <w:color w:val="000000" w:themeColor="text1"/>
          <w:spacing w:val="1"/>
        </w:rPr>
        <w:t xml:space="preserve"> </w:t>
      </w:r>
      <w:r w:rsidRPr="00441C69">
        <w:rPr>
          <w:rFonts w:ascii="Arial Narrow" w:hAnsi="Arial Narrow" w:cs="Tahoma"/>
          <w:color w:val="000000" w:themeColor="text1"/>
        </w:rPr>
        <w:t>assegurado</w:t>
      </w:r>
      <w:r w:rsidRPr="00441C69">
        <w:rPr>
          <w:rFonts w:ascii="Arial Narrow" w:hAnsi="Arial Narrow" w:cs="Tahoma"/>
          <w:color w:val="000000" w:themeColor="text1"/>
          <w:spacing w:val="-1"/>
        </w:rPr>
        <w:t xml:space="preserve"> </w:t>
      </w:r>
      <w:r w:rsidRPr="00441C69">
        <w:rPr>
          <w:rFonts w:ascii="Arial Narrow" w:hAnsi="Arial Narrow" w:cs="Tahoma"/>
          <w:color w:val="000000" w:themeColor="text1"/>
        </w:rPr>
        <w:t>em</w:t>
      </w:r>
      <w:r w:rsidRPr="00441C69">
        <w:rPr>
          <w:rFonts w:ascii="Arial Narrow" w:hAnsi="Arial Narrow" w:cs="Tahoma"/>
          <w:color w:val="000000" w:themeColor="text1"/>
          <w:spacing w:val="1"/>
        </w:rPr>
        <w:t xml:space="preserve"> </w:t>
      </w:r>
      <w:r w:rsidRPr="00441C69">
        <w:rPr>
          <w:rFonts w:ascii="Arial Narrow" w:hAnsi="Arial Narrow" w:cs="Tahoma"/>
          <w:color w:val="000000" w:themeColor="text1"/>
        </w:rPr>
        <w:t>lei, conforme modelo anexo a este Edital</w:t>
      </w:r>
    </w:p>
    <w:p w14:paraId="718E901F" w14:textId="77777777" w:rsidR="00441C69" w:rsidRPr="00441C69" w:rsidRDefault="00441C69" w:rsidP="00441C69">
      <w:pPr>
        <w:spacing w:after="0" w:line="240" w:lineRule="auto"/>
        <w:contextualSpacing/>
        <w:jc w:val="both"/>
        <w:rPr>
          <w:rFonts w:ascii="Arial Narrow" w:hAnsi="Arial Narrow" w:cs="Tahoma"/>
          <w:color w:val="000000" w:themeColor="text1"/>
        </w:rPr>
      </w:pPr>
      <w:r w:rsidRPr="00441C69">
        <w:rPr>
          <w:rFonts w:ascii="Arial Narrow" w:hAnsi="Arial Narrow" w:cs="Tahoma"/>
          <w:color w:val="000000" w:themeColor="text1"/>
        </w:rPr>
        <w:t>11.6.5. Declaração de Inexistência de Servidor Público, conforme modelo anexo a este Edital.</w:t>
      </w:r>
    </w:p>
    <w:p w14:paraId="053BF0E6" w14:textId="77777777" w:rsidR="00441C69" w:rsidRPr="00441C69" w:rsidRDefault="00441C69" w:rsidP="00441C69">
      <w:pPr>
        <w:pBdr>
          <w:top w:val="nil"/>
          <w:left w:val="nil"/>
          <w:bottom w:val="nil"/>
          <w:right w:val="nil"/>
          <w:between w:val="nil"/>
        </w:pBdr>
        <w:tabs>
          <w:tab w:val="left" w:pos="993"/>
          <w:tab w:val="left" w:pos="1843"/>
        </w:tabs>
        <w:spacing w:after="0" w:line="240" w:lineRule="auto"/>
        <w:jc w:val="both"/>
        <w:rPr>
          <w:rFonts w:ascii="Arial Narrow" w:hAnsi="Arial Narrow" w:cs="Arial"/>
        </w:rPr>
      </w:pPr>
    </w:p>
    <w:p w14:paraId="67954FF0" w14:textId="77777777" w:rsidR="00441C69" w:rsidRPr="00441C69" w:rsidRDefault="00441C69" w:rsidP="00E4151F">
      <w:pPr>
        <w:pStyle w:val="PargrafodaLista"/>
        <w:widowControl w:val="0"/>
        <w:numPr>
          <w:ilvl w:val="0"/>
          <w:numId w:val="33"/>
        </w:numPr>
        <w:pBdr>
          <w:top w:val="single" w:sz="4" w:space="1" w:color="auto"/>
          <w:left w:val="single" w:sz="4" w:space="1" w:color="auto"/>
          <w:bottom w:val="single" w:sz="4" w:space="1" w:color="auto"/>
          <w:right w:val="single" w:sz="4" w:space="1" w:color="auto"/>
          <w:between w:val="single" w:sz="4" w:space="1" w:color="auto"/>
          <w:bar w:val="single" w:sz="4" w:color="auto"/>
        </w:pBdr>
        <w:shd w:val="clear" w:color="auto" w:fill="D7E3BC"/>
        <w:autoSpaceDE w:val="0"/>
        <w:autoSpaceDN w:val="0"/>
        <w:spacing w:after="0" w:line="240" w:lineRule="auto"/>
        <w:contextualSpacing w:val="0"/>
        <w:jc w:val="both"/>
        <w:rPr>
          <w:rFonts w:ascii="Arial Narrow" w:eastAsia="Ecofont_Spranq_eco_Sans" w:hAnsi="Arial Narrow" w:cs="Arial"/>
          <w:color w:val="000000"/>
          <w:lang w:eastAsia="pt-BR"/>
        </w:rPr>
      </w:pPr>
      <w:r w:rsidRPr="00441C69">
        <w:rPr>
          <w:rFonts w:ascii="Arial Narrow" w:eastAsia="Calibri" w:hAnsi="Arial Narrow" w:cs="Arial"/>
          <w:b/>
          <w:color w:val="000000"/>
          <w:lang w:eastAsia="pt-BR"/>
        </w:rPr>
        <w:t>DO PAGAMENTO.</w:t>
      </w:r>
    </w:p>
    <w:p w14:paraId="6628A6B7" w14:textId="77777777" w:rsidR="00441C69" w:rsidRPr="00441C69" w:rsidRDefault="00441C69" w:rsidP="00441C69">
      <w:pPr>
        <w:spacing w:after="0" w:line="240" w:lineRule="auto"/>
        <w:jc w:val="both"/>
        <w:rPr>
          <w:rFonts w:ascii="Arial Narrow" w:eastAsia="Calibri" w:hAnsi="Arial Narrow" w:cs="Arial"/>
          <w:b/>
          <w:lang w:eastAsia="pt-BR"/>
        </w:rPr>
      </w:pPr>
    </w:p>
    <w:p w14:paraId="4090B656" w14:textId="77777777" w:rsidR="00441C69" w:rsidRPr="00441C69" w:rsidRDefault="00441C69" w:rsidP="00441C69">
      <w:pPr>
        <w:pStyle w:val="PargrafodaLista"/>
        <w:pBdr>
          <w:top w:val="nil"/>
          <w:left w:val="nil"/>
          <w:bottom w:val="nil"/>
          <w:right w:val="nil"/>
          <w:between w:val="nil"/>
        </w:pBdr>
        <w:tabs>
          <w:tab w:val="left" w:pos="567"/>
        </w:tabs>
        <w:ind w:left="0"/>
        <w:jc w:val="both"/>
        <w:rPr>
          <w:rFonts w:ascii="Arial Narrow" w:eastAsia="Ecofont_Spranq_eco_Sans" w:hAnsi="Arial Narrow" w:cs="Arial"/>
          <w:lang w:eastAsia="pt-BR"/>
        </w:rPr>
      </w:pPr>
      <w:r w:rsidRPr="00441C69">
        <w:rPr>
          <w:rFonts w:ascii="Arial Narrow" w:eastAsia="Calibri" w:hAnsi="Arial Narrow" w:cs="Arial"/>
          <w:b/>
          <w:bCs/>
          <w:color w:val="000000"/>
          <w:lang w:eastAsia="pt-BR"/>
        </w:rPr>
        <w:t>12.1.</w:t>
      </w:r>
      <w:r w:rsidRPr="00441C69">
        <w:rPr>
          <w:rFonts w:ascii="Arial Narrow" w:eastAsia="Calibri" w:hAnsi="Arial Narrow" w:cs="Arial"/>
          <w:color w:val="000000"/>
          <w:lang w:eastAsia="pt-BR"/>
        </w:rPr>
        <w:t xml:space="preserve"> O pagamento será realizado no prazo máximo de até 30 (trinta)</w:t>
      </w:r>
      <w:r w:rsidRPr="00441C69">
        <w:rPr>
          <w:rFonts w:ascii="Arial Narrow" w:eastAsia="Calibri" w:hAnsi="Arial Narrow" w:cs="Arial"/>
          <w:color w:val="FF0000"/>
          <w:lang w:eastAsia="pt-BR"/>
        </w:rPr>
        <w:t xml:space="preserve"> </w:t>
      </w:r>
      <w:r w:rsidRPr="00441C69">
        <w:rPr>
          <w:rFonts w:ascii="Arial Narrow" w:eastAsia="Calibri" w:hAnsi="Arial Narrow" w:cs="Arial"/>
          <w:color w:val="000000"/>
          <w:lang w:eastAsia="pt-BR"/>
        </w:rPr>
        <w:t>dias, contados a partir do recebimento da Nota Fiscal ou Fatura, através de ordem bancária, para crédito em banco, agência e conta corrente indicados pelo contratado, sempre após a realização das entregas.</w:t>
      </w:r>
    </w:p>
    <w:p w14:paraId="0AAFE4C0" w14:textId="77777777" w:rsidR="00441C69" w:rsidRPr="00441C69" w:rsidRDefault="00441C69" w:rsidP="00E4151F">
      <w:pPr>
        <w:pStyle w:val="PargrafodaLista"/>
        <w:widowControl w:val="0"/>
        <w:numPr>
          <w:ilvl w:val="1"/>
          <w:numId w:val="34"/>
        </w:numPr>
        <w:pBdr>
          <w:top w:val="nil"/>
          <w:left w:val="nil"/>
          <w:bottom w:val="nil"/>
          <w:right w:val="nil"/>
          <w:between w:val="nil"/>
        </w:pBdr>
        <w:tabs>
          <w:tab w:val="left" w:pos="567"/>
        </w:tabs>
        <w:autoSpaceDE w:val="0"/>
        <w:autoSpaceDN w:val="0"/>
        <w:spacing w:after="0" w:line="240" w:lineRule="auto"/>
        <w:ind w:left="0" w:firstLine="0"/>
        <w:contextualSpacing w:val="0"/>
        <w:jc w:val="both"/>
        <w:rPr>
          <w:rFonts w:ascii="Arial Narrow" w:eastAsia="Ecofont_Spranq_eco_Sans" w:hAnsi="Arial Narrow" w:cs="Arial"/>
          <w:lang w:eastAsia="pt-BR"/>
        </w:rPr>
      </w:pPr>
      <w:r w:rsidRPr="00441C69">
        <w:rPr>
          <w:rFonts w:ascii="Arial Narrow" w:eastAsia="Calibri" w:hAnsi="Arial Narrow" w:cs="Arial"/>
          <w:color w:val="000000"/>
          <w:lang w:eastAsia="pt-BR"/>
        </w:rPr>
        <w:t>Considera-se ocorrido o recebimento da nota fiscal ou fatura no momento em que o órgão contratante atestar a execução do objeto do contrato.</w:t>
      </w:r>
      <w:r w:rsidRPr="00441C69">
        <w:rPr>
          <w:rFonts w:ascii="Arial Narrow" w:eastAsia="Calibri" w:hAnsi="Arial Narrow" w:cs="Arial"/>
          <w:color w:val="000000"/>
          <w:lang w:eastAsia="pt-BR"/>
        </w:rPr>
        <w:tab/>
      </w:r>
    </w:p>
    <w:p w14:paraId="18E7559F" w14:textId="77777777" w:rsidR="00441C69" w:rsidRPr="00441C69" w:rsidRDefault="00441C69" w:rsidP="00E4151F">
      <w:pPr>
        <w:numPr>
          <w:ilvl w:val="1"/>
          <w:numId w:val="34"/>
        </w:numPr>
        <w:pBdr>
          <w:top w:val="nil"/>
          <w:left w:val="nil"/>
          <w:bottom w:val="nil"/>
          <w:right w:val="nil"/>
          <w:between w:val="nil"/>
        </w:pBdr>
        <w:tabs>
          <w:tab w:val="left" w:pos="284"/>
        </w:tabs>
        <w:spacing w:after="0" w:line="240" w:lineRule="auto"/>
        <w:ind w:left="0" w:firstLine="0"/>
        <w:jc w:val="both"/>
        <w:rPr>
          <w:rFonts w:ascii="Arial Narrow" w:eastAsia="Ecofont_Spranq_eco_Sans" w:hAnsi="Arial Narrow" w:cs="Arial"/>
          <w:lang w:eastAsia="pt-BR"/>
        </w:rPr>
      </w:pPr>
      <w:r w:rsidRPr="00441C69">
        <w:rPr>
          <w:rFonts w:ascii="Arial Narrow" w:eastAsia="Calibri" w:hAnsi="Arial Narrow" w:cs="Arial"/>
          <w:color w:val="000000"/>
          <w:lang w:eastAsia="pt-BR"/>
        </w:rPr>
        <w:t>A Nota Fiscal ou Fatura deverá ser obrigatoriamente acompanhada da comprovação da regularidade fiscal, constatada por meio de consulta on-line mediante consulta aos sítios eletrônicos oficiais ou à documentação mencionada no art. 68 Lei nº 14.133/2021.</w:t>
      </w:r>
    </w:p>
    <w:p w14:paraId="7DCC6D41" w14:textId="77777777" w:rsidR="00441C69" w:rsidRPr="00441C69" w:rsidRDefault="00441C69" w:rsidP="00E4151F">
      <w:pPr>
        <w:numPr>
          <w:ilvl w:val="1"/>
          <w:numId w:val="34"/>
        </w:numPr>
        <w:pBdr>
          <w:top w:val="nil"/>
          <w:left w:val="nil"/>
          <w:bottom w:val="nil"/>
          <w:right w:val="nil"/>
          <w:between w:val="nil"/>
        </w:pBdr>
        <w:tabs>
          <w:tab w:val="left" w:pos="567"/>
        </w:tabs>
        <w:spacing w:after="0" w:line="240" w:lineRule="auto"/>
        <w:ind w:left="0" w:firstLine="0"/>
        <w:jc w:val="both"/>
        <w:rPr>
          <w:rFonts w:ascii="Arial Narrow" w:eastAsia="Ecofont_Spranq_eco_Sans" w:hAnsi="Arial Narrow" w:cs="Arial"/>
          <w:lang w:eastAsia="pt-BR"/>
        </w:rPr>
      </w:pPr>
      <w:r w:rsidRPr="00441C69">
        <w:rPr>
          <w:rFonts w:ascii="Arial Narrow" w:eastAsia="Calibri" w:hAnsi="Arial Narrow" w:cs="Arial"/>
          <w:color w:val="000000"/>
          <w:lang w:eastAsia="pt-BR"/>
        </w:rPr>
        <w:t>Havendo erro na apresentação da Nota Fiscal ou dos documentos pertinentes à contratação, ou, ainda, circunstância que impeça a liquidação da despesa, como, por exemplo, obrigação financeira pendente, decorrente de penalidade imposta ou inadimplência, o pagamento ficará sobrestado até que a Contratada providencie as medidas saneadoras. Nesta hipótese, o prazo para pagamento iniciar-se-á após a comprovação da regularização da situação, não acarretando qualquer ônus para a Contratante.</w:t>
      </w:r>
    </w:p>
    <w:p w14:paraId="2688552B" w14:textId="77777777" w:rsidR="00441C69" w:rsidRPr="00441C69" w:rsidRDefault="00441C69" w:rsidP="00E4151F">
      <w:pPr>
        <w:numPr>
          <w:ilvl w:val="1"/>
          <w:numId w:val="34"/>
        </w:numPr>
        <w:tabs>
          <w:tab w:val="left" w:pos="567"/>
        </w:tabs>
        <w:spacing w:after="0" w:line="240" w:lineRule="auto"/>
        <w:ind w:left="0" w:firstLine="0"/>
        <w:jc w:val="both"/>
        <w:rPr>
          <w:rFonts w:ascii="Arial Narrow" w:eastAsia="Ecofont_Spranq_eco_Sans" w:hAnsi="Arial Narrow" w:cs="Arial"/>
          <w:lang w:eastAsia="pt-BR"/>
        </w:rPr>
      </w:pPr>
      <w:r w:rsidRPr="00441C69">
        <w:rPr>
          <w:rFonts w:ascii="Arial Narrow" w:eastAsia="Calibri" w:hAnsi="Arial Narrow" w:cs="Arial"/>
          <w:lang w:eastAsia="pt-BR"/>
        </w:rPr>
        <w:t>Será considerada data do pagamento o dia em que constar como emitida a ordem bancária para pagamento.</w:t>
      </w:r>
    </w:p>
    <w:p w14:paraId="57382484" w14:textId="77777777" w:rsidR="00441C69" w:rsidRPr="00441C69" w:rsidRDefault="00441C69" w:rsidP="00E4151F">
      <w:pPr>
        <w:numPr>
          <w:ilvl w:val="1"/>
          <w:numId w:val="34"/>
        </w:numPr>
        <w:tabs>
          <w:tab w:val="left" w:pos="567"/>
          <w:tab w:val="left" w:pos="709"/>
        </w:tabs>
        <w:spacing w:after="0" w:line="240" w:lineRule="auto"/>
        <w:ind w:left="0" w:firstLine="0"/>
        <w:jc w:val="both"/>
        <w:rPr>
          <w:rFonts w:ascii="Arial Narrow" w:eastAsia="Ecofont_Spranq_eco_Sans" w:hAnsi="Arial Narrow" w:cs="Arial"/>
          <w:lang w:eastAsia="pt-BR"/>
        </w:rPr>
      </w:pPr>
      <w:r w:rsidRPr="00441C69">
        <w:rPr>
          <w:rFonts w:ascii="Arial Narrow" w:eastAsia="Calibri" w:hAnsi="Arial Narrow" w:cs="Arial"/>
          <w:lang w:eastAsia="pt-BR"/>
        </w:rPr>
        <w:lastRenderedPageBreak/>
        <w:t xml:space="preserve">Antes de cada pagamento à contratada, será realizada de forma </w:t>
      </w:r>
      <w:r w:rsidRPr="00441C69">
        <w:rPr>
          <w:rFonts w:ascii="Arial Narrow" w:eastAsia="Calibri" w:hAnsi="Arial Narrow" w:cs="Arial"/>
          <w:color w:val="000000"/>
          <w:lang w:eastAsia="pt-BR"/>
        </w:rPr>
        <w:t>on-line consulta aos sítios eletrônicos oficiais</w:t>
      </w:r>
      <w:r w:rsidRPr="00441C69">
        <w:rPr>
          <w:rFonts w:ascii="Arial Narrow" w:eastAsia="Calibri" w:hAnsi="Arial Narrow" w:cs="Arial"/>
          <w:lang w:eastAsia="pt-BR"/>
        </w:rPr>
        <w:t xml:space="preserve"> para verificar a manutenção das condições de habilitação exigidas no edital. </w:t>
      </w:r>
    </w:p>
    <w:p w14:paraId="1FDDCA40" w14:textId="77777777" w:rsidR="00441C69" w:rsidRPr="00441C69" w:rsidRDefault="00441C69" w:rsidP="00E4151F">
      <w:pPr>
        <w:numPr>
          <w:ilvl w:val="1"/>
          <w:numId w:val="34"/>
        </w:numPr>
        <w:tabs>
          <w:tab w:val="left" w:pos="567"/>
          <w:tab w:val="left" w:pos="709"/>
        </w:tabs>
        <w:spacing w:after="0" w:line="240" w:lineRule="auto"/>
        <w:ind w:left="0" w:firstLine="0"/>
        <w:jc w:val="both"/>
        <w:rPr>
          <w:rFonts w:ascii="Arial Narrow" w:eastAsia="Ecofont_Spranq_eco_Sans" w:hAnsi="Arial Narrow" w:cs="Arial"/>
          <w:lang w:eastAsia="pt-BR"/>
        </w:rPr>
      </w:pPr>
      <w:r w:rsidRPr="00441C69">
        <w:rPr>
          <w:rFonts w:ascii="Arial Narrow" w:eastAsia="Calibri" w:hAnsi="Arial Narrow" w:cs="Arial"/>
          <w:lang w:eastAsia="pt-BR"/>
        </w:rPr>
        <w:t>Constatando-se a situação de irregularidade da contratada, será providenciada sua notificação, por escrito, para que, no prazo de 5 (cinco) dias úteis, regularize sua situação ou, no mesmo prazo, apresente sua defesa. O prazo poderá ser prorrogado uma vez, por igual período, a critério da contratante.</w:t>
      </w:r>
    </w:p>
    <w:p w14:paraId="1AA4BB1D" w14:textId="77777777" w:rsidR="00441C69" w:rsidRPr="00441C69" w:rsidRDefault="00441C69" w:rsidP="00E4151F">
      <w:pPr>
        <w:numPr>
          <w:ilvl w:val="1"/>
          <w:numId w:val="34"/>
        </w:numPr>
        <w:tabs>
          <w:tab w:val="left" w:pos="567"/>
        </w:tabs>
        <w:spacing w:after="0" w:line="240" w:lineRule="auto"/>
        <w:ind w:left="0" w:firstLine="0"/>
        <w:jc w:val="both"/>
        <w:rPr>
          <w:rFonts w:ascii="Arial Narrow" w:eastAsia="Ecofont_Spranq_eco_Sans" w:hAnsi="Arial Narrow" w:cs="Arial"/>
          <w:lang w:eastAsia="pt-BR"/>
        </w:rPr>
      </w:pPr>
      <w:r w:rsidRPr="00441C69">
        <w:rPr>
          <w:rFonts w:ascii="Arial Narrow" w:eastAsia="Calibri" w:hAnsi="Arial Narrow" w:cs="Arial"/>
          <w:lang w:eastAsia="pt-BR"/>
        </w:rPr>
        <w:t xml:space="preserve">Previamente à emissão de nota de empenho e a cada pagamento, a Administração deverá realizar consulta </w:t>
      </w:r>
      <w:r w:rsidRPr="00441C69">
        <w:rPr>
          <w:rFonts w:ascii="Arial Narrow" w:eastAsia="Calibri" w:hAnsi="Arial Narrow" w:cs="Arial"/>
          <w:color w:val="000000"/>
          <w:lang w:eastAsia="pt-BR"/>
        </w:rPr>
        <w:t xml:space="preserve">on-line mediante consulta aos sítios eletrônicos oficiais </w:t>
      </w:r>
      <w:r w:rsidRPr="00441C69">
        <w:rPr>
          <w:rFonts w:ascii="Arial Narrow" w:eastAsia="Calibri" w:hAnsi="Arial Narrow" w:cs="Arial"/>
          <w:lang w:eastAsia="pt-BR"/>
        </w:rPr>
        <w:t>para identificar possível suspensão temporária de participação em licitação, no âmbito do órgão ou entidade, proibição de contratar com o Poder Público, bem como ocorrências impeditivas indiretas.</w:t>
      </w:r>
    </w:p>
    <w:p w14:paraId="3CAB146A" w14:textId="77777777" w:rsidR="00441C69" w:rsidRPr="00441C69" w:rsidRDefault="00441C69" w:rsidP="00E4151F">
      <w:pPr>
        <w:numPr>
          <w:ilvl w:val="1"/>
          <w:numId w:val="34"/>
        </w:numPr>
        <w:tabs>
          <w:tab w:val="left" w:pos="567"/>
        </w:tabs>
        <w:spacing w:after="0" w:line="240" w:lineRule="auto"/>
        <w:ind w:left="0" w:firstLine="0"/>
        <w:jc w:val="both"/>
        <w:rPr>
          <w:rFonts w:ascii="Arial Narrow" w:eastAsia="Ecofont_Spranq_eco_Sans" w:hAnsi="Arial Narrow" w:cs="Arial"/>
          <w:lang w:eastAsia="pt-BR"/>
        </w:rPr>
      </w:pPr>
      <w:r w:rsidRPr="00441C69">
        <w:rPr>
          <w:rFonts w:ascii="Arial Narrow" w:eastAsia="Calibri" w:hAnsi="Arial Narrow" w:cs="Arial"/>
          <w:lang w:eastAsia="pt-BR"/>
        </w:rPr>
        <w:t xml:space="preserve">Não havendo regularização ou sendo a defesa considerada improcedente, a contratante deverá comunicar aos órgãos responsáveis pela fiscalização da regularidade fiscal quanto à inadimplência da contratada, bem como quanto à existência de pagamento a ser efetuado, para que sejam acionados os meios pertinentes e necessários para garantir o recebimento de seus créditos.  </w:t>
      </w:r>
    </w:p>
    <w:p w14:paraId="0A3AE7EC" w14:textId="77777777" w:rsidR="00441C69" w:rsidRPr="00441C69" w:rsidRDefault="00441C69" w:rsidP="00E4151F">
      <w:pPr>
        <w:numPr>
          <w:ilvl w:val="1"/>
          <w:numId w:val="34"/>
        </w:numPr>
        <w:tabs>
          <w:tab w:val="left" w:pos="709"/>
        </w:tabs>
        <w:spacing w:after="0" w:line="240" w:lineRule="auto"/>
        <w:ind w:left="0" w:firstLine="0"/>
        <w:jc w:val="both"/>
        <w:rPr>
          <w:rFonts w:ascii="Arial Narrow" w:eastAsia="Ecofont_Spranq_eco_Sans" w:hAnsi="Arial Narrow" w:cs="Arial"/>
          <w:lang w:eastAsia="pt-BR"/>
        </w:rPr>
      </w:pPr>
      <w:r w:rsidRPr="00441C69">
        <w:rPr>
          <w:rFonts w:ascii="Arial Narrow" w:eastAsia="Calibri" w:hAnsi="Arial Narrow" w:cs="Arial"/>
          <w:lang w:eastAsia="pt-BR"/>
        </w:rPr>
        <w:t>Persistindo a irregularidade, a contratante deverá adotar as medidas necessárias à rescisão contratual nos autos do processo administrativo correspondente, assegurada à contratada a ampla defesa.</w:t>
      </w:r>
    </w:p>
    <w:p w14:paraId="10E0122B" w14:textId="77777777" w:rsidR="00441C69" w:rsidRPr="00441C69" w:rsidRDefault="00441C69" w:rsidP="00E4151F">
      <w:pPr>
        <w:numPr>
          <w:ilvl w:val="1"/>
          <w:numId w:val="34"/>
        </w:numPr>
        <w:tabs>
          <w:tab w:val="left" w:pos="709"/>
        </w:tabs>
        <w:spacing w:after="0" w:line="240" w:lineRule="auto"/>
        <w:ind w:left="0" w:firstLine="0"/>
        <w:jc w:val="both"/>
        <w:rPr>
          <w:rFonts w:ascii="Arial Narrow" w:eastAsia="Ecofont_Spranq_eco_Sans" w:hAnsi="Arial Narrow" w:cs="Arial"/>
          <w:lang w:eastAsia="pt-BR"/>
        </w:rPr>
      </w:pPr>
      <w:r w:rsidRPr="00441C69">
        <w:rPr>
          <w:rFonts w:ascii="Arial Narrow" w:eastAsia="Calibri" w:hAnsi="Arial Narrow" w:cs="Arial"/>
          <w:lang w:eastAsia="pt-BR"/>
        </w:rPr>
        <w:t xml:space="preserve">Havendo a efetiva execução do objeto, os pagamentos serão realizados normalmente, até que se decida pela rescisão do contrato, caso a contratada não regularize sua situação de habilitação. </w:t>
      </w:r>
    </w:p>
    <w:p w14:paraId="7F25AF65" w14:textId="77777777" w:rsidR="00441C69" w:rsidRPr="00441C69" w:rsidRDefault="00441C69" w:rsidP="00E4151F">
      <w:pPr>
        <w:numPr>
          <w:ilvl w:val="2"/>
          <w:numId w:val="34"/>
        </w:numPr>
        <w:pBdr>
          <w:top w:val="nil"/>
          <w:left w:val="nil"/>
          <w:bottom w:val="nil"/>
          <w:right w:val="nil"/>
          <w:between w:val="nil"/>
        </w:pBdr>
        <w:tabs>
          <w:tab w:val="left" w:pos="284"/>
          <w:tab w:val="left" w:pos="851"/>
          <w:tab w:val="left" w:pos="1134"/>
        </w:tabs>
        <w:spacing w:after="0" w:line="240" w:lineRule="auto"/>
        <w:ind w:left="0" w:firstLine="0"/>
        <w:jc w:val="both"/>
        <w:rPr>
          <w:rFonts w:ascii="Arial Narrow" w:eastAsia="Ecofont_Spranq_eco_Sans" w:hAnsi="Arial Narrow" w:cs="Arial"/>
          <w:lang w:eastAsia="pt-BR"/>
        </w:rPr>
      </w:pPr>
      <w:r w:rsidRPr="00441C69">
        <w:rPr>
          <w:rFonts w:ascii="Arial Narrow" w:eastAsia="Calibri" w:hAnsi="Arial Narrow" w:cs="Arial"/>
          <w:color w:val="000000"/>
          <w:lang w:eastAsia="pt-BR"/>
        </w:rPr>
        <w:t>Será rescindido o contrato em execução com a contratada inadimplente, salvo por motivo de economicidade, segurança nacional ou outro de interesse público de alta relevância, devidamente justificado, em qualquer caso, pela máxima autoridade da contratante.</w:t>
      </w:r>
    </w:p>
    <w:p w14:paraId="63C6A33C" w14:textId="77777777" w:rsidR="00441C69" w:rsidRPr="00441C69" w:rsidRDefault="00441C69" w:rsidP="00E4151F">
      <w:pPr>
        <w:numPr>
          <w:ilvl w:val="1"/>
          <w:numId w:val="34"/>
        </w:numPr>
        <w:pBdr>
          <w:top w:val="nil"/>
          <w:left w:val="nil"/>
          <w:bottom w:val="nil"/>
          <w:right w:val="nil"/>
          <w:between w:val="nil"/>
        </w:pBdr>
        <w:tabs>
          <w:tab w:val="left" w:pos="709"/>
        </w:tabs>
        <w:spacing w:after="0" w:line="240" w:lineRule="auto"/>
        <w:ind w:left="0" w:firstLine="0"/>
        <w:jc w:val="both"/>
        <w:rPr>
          <w:rFonts w:ascii="Arial Narrow" w:eastAsia="Ecofont_Spranq_eco_Sans" w:hAnsi="Arial Narrow" w:cs="Arial"/>
          <w:lang w:eastAsia="pt-BR"/>
        </w:rPr>
      </w:pPr>
      <w:r w:rsidRPr="00441C69">
        <w:rPr>
          <w:rFonts w:ascii="Arial Narrow" w:eastAsia="Calibri" w:hAnsi="Arial Narrow" w:cs="Arial"/>
          <w:color w:val="000000"/>
          <w:lang w:eastAsia="pt-BR"/>
        </w:rPr>
        <w:t>Quando do pagamento, será efetuada a retenção tributária prevista na legislação aplicável.</w:t>
      </w:r>
    </w:p>
    <w:p w14:paraId="56712437" w14:textId="77777777" w:rsidR="00441C69" w:rsidRPr="00441C69" w:rsidRDefault="00441C69" w:rsidP="00E4151F">
      <w:pPr>
        <w:numPr>
          <w:ilvl w:val="2"/>
          <w:numId w:val="34"/>
        </w:numPr>
        <w:tabs>
          <w:tab w:val="left" w:pos="851"/>
          <w:tab w:val="left" w:pos="1134"/>
        </w:tabs>
        <w:spacing w:after="0" w:line="240" w:lineRule="auto"/>
        <w:ind w:left="0" w:firstLine="0"/>
        <w:jc w:val="both"/>
        <w:rPr>
          <w:rFonts w:ascii="Arial Narrow" w:eastAsia="Ecofont_Spranq_eco_Sans" w:hAnsi="Arial Narrow" w:cs="Arial"/>
          <w:lang w:eastAsia="pt-BR"/>
        </w:rPr>
      </w:pPr>
      <w:r w:rsidRPr="00441C69">
        <w:rPr>
          <w:rFonts w:ascii="Arial Narrow" w:eastAsia="Calibri" w:hAnsi="Arial Narrow" w:cs="Arial"/>
          <w:color w:val="000000"/>
          <w:lang w:eastAsia="pt-BR"/>
        </w:rPr>
        <w:t>A Contratada regularmente optante pelo Simples Nacional, nos termos da Lei Complementar nº 123/2006,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4D872FA4" w14:textId="77777777" w:rsidR="00441C69" w:rsidRPr="00441C69" w:rsidRDefault="00441C69" w:rsidP="00441C69">
      <w:pPr>
        <w:spacing w:after="0" w:line="240" w:lineRule="auto"/>
        <w:jc w:val="both"/>
        <w:rPr>
          <w:rFonts w:ascii="Arial Narrow" w:eastAsia="Calibri" w:hAnsi="Arial Narrow" w:cs="Arial"/>
          <w:color w:val="000000"/>
          <w:lang w:eastAsia="pt-BR"/>
        </w:rPr>
      </w:pPr>
      <w:r w:rsidRPr="00441C69">
        <w:rPr>
          <w:rFonts w:ascii="Arial Narrow" w:eastAsia="Calibri" w:hAnsi="Arial Narrow" w:cs="Arial"/>
          <w:lang w:eastAsia="pt-BR"/>
        </w:rPr>
        <w:t xml:space="preserve"> </w:t>
      </w:r>
    </w:p>
    <w:p w14:paraId="563B825D" w14:textId="77777777" w:rsidR="00441C69" w:rsidRPr="00441C69" w:rsidRDefault="00441C69" w:rsidP="00E4151F">
      <w:pPr>
        <w:numPr>
          <w:ilvl w:val="0"/>
          <w:numId w:val="34"/>
        </w:numPr>
        <w:pBdr>
          <w:top w:val="single" w:sz="4" w:space="1" w:color="auto"/>
          <w:left w:val="single" w:sz="4" w:space="1" w:color="auto"/>
          <w:bottom w:val="single" w:sz="4" w:space="1" w:color="auto"/>
          <w:right w:val="single" w:sz="4" w:space="1" w:color="auto"/>
          <w:between w:val="single" w:sz="4" w:space="1" w:color="auto"/>
          <w:bar w:val="single" w:sz="4" w:color="auto"/>
        </w:pBdr>
        <w:shd w:val="clear" w:color="auto" w:fill="D7E3BC"/>
        <w:spacing w:after="0" w:line="240" w:lineRule="auto"/>
        <w:ind w:left="0" w:firstLine="0"/>
        <w:jc w:val="both"/>
        <w:rPr>
          <w:rFonts w:ascii="Arial Narrow" w:eastAsia="Ecofont_Spranq_eco_Sans" w:hAnsi="Arial Narrow" w:cs="Arial"/>
          <w:color w:val="000000"/>
          <w:lang w:eastAsia="pt-BR"/>
        </w:rPr>
      </w:pPr>
      <w:r w:rsidRPr="00441C69">
        <w:rPr>
          <w:rFonts w:ascii="Arial Narrow" w:eastAsia="Calibri" w:hAnsi="Arial Narrow" w:cs="Arial"/>
          <w:b/>
          <w:color w:val="000000"/>
          <w:lang w:eastAsia="pt-BR"/>
        </w:rPr>
        <w:t>DO REAJUSTE.</w:t>
      </w:r>
    </w:p>
    <w:p w14:paraId="4405172E" w14:textId="77777777" w:rsidR="00441C69" w:rsidRPr="00441C69" w:rsidRDefault="00441C69" w:rsidP="00441C69">
      <w:pPr>
        <w:spacing w:after="0" w:line="240" w:lineRule="auto"/>
        <w:jc w:val="both"/>
        <w:rPr>
          <w:rFonts w:ascii="Arial Narrow" w:eastAsia="Calibri" w:hAnsi="Arial Narrow" w:cs="Arial"/>
          <w:lang w:eastAsia="pt-BR"/>
        </w:rPr>
      </w:pPr>
    </w:p>
    <w:p w14:paraId="1257210C" w14:textId="4F07B446" w:rsidR="00441C69" w:rsidRPr="00441C69" w:rsidRDefault="00441C69" w:rsidP="00E4151F">
      <w:pPr>
        <w:numPr>
          <w:ilvl w:val="1"/>
          <w:numId w:val="34"/>
        </w:numPr>
        <w:pBdr>
          <w:top w:val="nil"/>
          <w:left w:val="nil"/>
          <w:bottom w:val="nil"/>
          <w:right w:val="nil"/>
          <w:between w:val="nil"/>
        </w:pBdr>
        <w:tabs>
          <w:tab w:val="left" w:pos="567"/>
        </w:tabs>
        <w:spacing w:after="0" w:line="240" w:lineRule="auto"/>
        <w:ind w:left="0" w:firstLine="0"/>
        <w:jc w:val="both"/>
        <w:rPr>
          <w:rFonts w:ascii="Arial Narrow" w:eastAsia="Ecofont_Spranq_eco_Sans" w:hAnsi="Arial Narrow" w:cs="Arial"/>
          <w:lang w:eastAsia="pt-BR"/>
        </w:rPr>
      </w:pPr>
      <w:r w:rsidRPr="00441C69">
        <w:rPr>
          <w:rFonts w:ascii="Arial Narrow" w:eastAsia="Calibri" w:hAnsi="Arial Narrow" w:cs="Arial"/>
          <w:color w:val="000000"/>
          <w:lang w:eastAsia="pt-BR"/>
        </w:rPr>
        <w:t>Os preços contratados poderão sofrer reajuste, desde que aprovada pelo Conselho Municipal de Saúde</w:t>
      </w:r>
      <w:r w:rsidR="00E74BAB">
        <w:rPr>
          <w:rFonts w:ascii="Arial Narrow" w:eastAsia="Calibri" w:hAnsi="Arial Narrow" w:cs="Arial"/>
          <w:color w:val="000000"/>
          <w:lang w:eastAsia="pt-BR"/>
        </w:rPr>
        <w:t xml:space="preserve"> e Educação</w:t>
      </w:r>
      <w:r w:rsidRPr="00441C69">
        <w:rPr>
          <w:rFonts w:ascii="Arial Narrow" w:eastAsia="Calibri" w:hAnsi="Arial Narrow" w:cs="Arial"/>
          <w:color w:val="000000"/>
          <w:lang w:eastAsia="pt-BR"/>
        </w:rPr>
        <w:t xml:space="preserve">, e publicada através de Resolução, cuja data-base está vinculada à data de sua aprovação e publicação, nos termos do art. 25, §7º da Lei nº 14.133/2021. </w:t>
      </w:r>
    </w:p>
    <w:p w14:paraId="339B7AF7" w14:textId="77777777" w:rsidR="00441C69" w:rsidRPr="00441C69" w:rsidRDefault="00441C69" w:rsidP="00E4151F">
      <w:pPr>
        <w:numPr>
          <w:ilvl w:val="1"/>
          <w:numId w:val="34"/>
        </w:numPr>
        <w:pBdr>
          <w:top w:val="nil"/>
          <w:left w:val="nil"/>
          <w:bottom w:val="nil"/>
          <w:right w:val="nil"/>
          <w:between w:val="nil"/>
        </w:pBdr>
        <w:tabs>
          <w:tab w:val="left" w:pos="567"/>
        </w:tabs>
        <w:spacing w:after="0" w:line="240" w:lineRule="auto"/>
        <w:ind w:left="0" w:firstLine="0"/>
        <w:jc w:val="both"/>
        <w:rPr>
          <w:rFonts w:ascii="Arial Narrow" w:eastAsia="Ecofont_Spranq_eco_Sans" w:hAnsi="Arial Narrow" w:cs="Arial"/>
          <w:lang w:eastAsia="pt-BR"/>
        </w:rPr>
      </w:pPr>
      <w:r w:rsidRPr="00441C69">
        <w:rPr>
          <w:rFonts w:ascii="Arial Narrow" w:eastAsia="Calibri" w:hAnsi="Arial Narrow" w:cs="Arial"/>
          <w:color w:val="000000"/>
          <w:lang w:eastAsia="pt-BR"/>
        </w:rPr>
        <w:t xml:space="preserve">Nos reajustes subsequentes ao primeiro, o </w:t>
      </w:r>
      <w:r w:rsidRPr="00441C69">
        <w:rPr>
          <w:rFonts w:ascii="Arial Narrow" w:eastAsia="Calibri" w:hAnsi="Arial Narrow" w:cs="Arial"/>
          <w:lang w:eastAsia="pt-BR"/>
        </w:rPr>
        <w:t>intervalo</w:t>
      </w:r>
      <w:r w:rsidRPr="00441C69">
        <w:rPr>
          <w:rFonts w:ascii="Arial Narrow" w:eastAsia="Calibri" w:hAnsi="Arial Narrow" w:cs="Arial"/>
          <w:color w:val="000000"/>
          <w:lang w:eastAsia="pt-BR"/>
        </w:rPr>
        <w:t xml:space="preserve"> mínimo de um ano será contado a partir dos efeitos financeiros do último reajuste.</w:t>
      </w:r>
      <w:r w:rsidRPr="00441C69">
        <w:rPr>
          <w:rFonts w:ascii="Arial Narrow" w:eastAsia="Calibri" w:hAnsi="Arial Narrow" w:cs="Arial"/>
          <w:color w:val="000000"/>
          <w:lang w:eastAsia="pt-BR"/>
        </w:rPr>
        <w:tab/>
      </w:r>
    </w:p>
    <w:p w14:paraId="6EC912A5" w14:textId="77777777" w:rsidR="00441C69" w:rsidRPr="00441C69" w:rsidRDefault="00441C69" w:rsidP="00E4151F">
      <w:pPr>
        <w:numPr>
          <w:ilvl w:val="1"/>
          <w:numId w:val="34"/>
        </w:numPr>
        <w:pBdr>
          <w:top w:val="nil"/>
          <w:left w:val="nil"/>
          <w:bottom w:val="nil"/>
          <w:right w:val="nil"/>
          <w:between w:val="nil"/>
        </w:pBdr>
        <w:tabs>
          <w:tab w:val="left" w:pos="567"/>
        </w:tabs>
        <w:spacing w:after="0" w:line="240" w:lineRule="auto"/>
        <w:ind w:left="0" w:firstLine="0"/>
        <w:jc w:val="both"/>
        <w:rPr>
          <w:rFonts w:ascii="Arial Narrow" w:eastAsia="Ecofont_Spranq_eco_Sans" w:hAnsi="Arial Narrow" w:cs="Arial"/>
          <w:lang w:eastAsia="pt-BR"/>
        </w:rPr>
      </w:pPr>
      <w:r w:rsidRPr="00441C69">
        <w:rPr>
          <w:rFonts w:ascii="Arial Narrow" w:eastAsia="Calibri" w:hAnsi="Arial Narrow" w:cs="Arial"/>
          <w:color w:val="000000"/>
          <w:lang w:eastAsia="pt-BR"/>
        </w:rPr>
        <w:t xml:space="preserve">No caso de atraso ou não divulgação do índice de reajustamento, o CONTRATANTE pagará à CONTRATADA a importância calculada pela última variação conhecida, liquidando a diferença correspondente tão logo seja divulgado o índice definitivo. Fica a CONTRATADA obrigada a apresentar memória de cálculo referente ao reajustamento de preços do valor remanescente, sempre que este ocorrer. </w:t>
      </w:r>
    </w:p>
    <w:p w14:paraId="32DD37A2" w14:textId="77777777" w:rsidR="00441C69" w:rsidRPr="00441C69" w:rsidRDefault="00441C69" w:rsidP="00E4151F">
      <w:pPr>
        <w:numPr>
          <w:ilvl w:val="1"/>
          <w:numId w:val="34"/>
        </w:numPr>
        <w:pBdr>
          <w:top w:val="nil"/>
          <w:left w:val="nil"/>
          <w:bottom w:val="nil"/>
          <w:right w:val="nil"/>
          <w:between w:val="nil"/>
        </w:pBdr>
        <w:tabs>
          <w:tab w:val="left" w:pos="567"/>
        </w:tabs>
        <w:spacing w:after="0" w:line="240" w:lineRule="auto"/>
        <w:ind w:left="0" w:firstLine="0"/>
        <w:jc w:val="both"/>
        <w:rPr>
          <w:rFonts w:ascii="Arial Narrow" w:eastAsia="Ecofont_Spranq_eco_Sans" w:hAnsi="Arial Narrow" w:cs="Arial"/>
          <w:lang w:eastAsia="pt-BR"/>
        </w:rPr>
      </w:pPr>
      <w:r w:rsidRPr="00441C69">
        <w:rPr>
          <w:rFonts w:ascii="Arial Narrow" w:eastAsia="Calibri" w:hAnsi="Arial Narrow" w:cs="Arial"/>
          <w:color w:val="000000"/>
          <w:lang w:eastAsia="pt-BR"/>
        </w:rPr>
        <w:t>Nas aferições finais, o índice utilizado para reajuste será, obrigatoriamente, o definitivo.</w:t>
      </w:r>
    </w:p>
    <w:p w14:paraId="6BAC06B5" w14:textId="77777777" w:rsidR="00441C69" w:rsidRPr="00441C69" w:rsidRDefault="00441C69" w:rsidP="00E4151F">
      <w:pPr>
        <w:numPr>
          <w:ilvl w:val="1"/>
          <w:numId w:val="34"/>
        </w:numPr>
        <w:pBdr>
          <w:top w:val="nil"/>
          <w:left w:val="nil"/>
          <w:bottom w:val="nil"/>
          <w:right w:val="nil"/>
          <w:between w:val="nil"/>
        </w:pBdr>
        <w:tabs>
          <w:tab w:val="left" w:pos="567"/>
        </w:tabs>
        <w:spacing w:after="0" w:line="240" w:lineRule="auto"/>
        <w:ind w:left="0" w:firstLine="0"/>
        <w:jc w:val="both"/>
        <w:rPr>
          <w:rFonts w:ascii="Arial Narrow" w:eastAsia="Ecofont_Spranq_eco_Sans" w:hAnsi="Arial Narrow" w:cs="Arial"/>
          <w:lang w:eastAsia="pt-BR"/>
        </w:rPr>
      </w:pPr>
      <w:r w:rsidRPr="00441C69">
        <w:rPr>
          <w:rFonts w:ascii="Arial Narrow" w:eastAsia="Calibri" w:hAnsi="Arial Narrow" w:cs="Arial"/>
          <w:color w:val="000000"/>
          <w:lang w:eastAsia="pt-BR"/>
        </w:rPr>
        <w:t xml:space="preserve">Caso o índice estabelecido para </w:t>
      </w:r>
      <w:r w:rsidRPr="00441C69">
        <w:rPr>
          <w:rFonts w:ascii="Arial Narrow" w:eastAsia="Calibri" w:hAnsi="Arial Narrow" w:cs="Arial"/>
          <w:lang w:eastAsia="pt-BR"/>
        </w:rPr>
        <w:t>reajuste</w:t>
      </w:r>
      <w:r w:rsidRPr="00441C69">
        <w:rPr>
          <w:rFonts w:ascii="Arial Narrow" w:eastAsia="Calibri" w:hAnsi="Arial Narrow" w:cs="Arial"/>
          <w:color w:val="000000"/>
          <w:lang w:eastAsia="pt-BR"/>
        </w:rPr>
        <w:t xml:space="preserve"> venha a ser extinto ou de qualquer forma não possa mais ser utilizado, será adotado, em substituição, o que vier a ser determinado pela legislação então em vigor.</w:t>
      </w:r>
    </w:p>
    <w:p w14:paraId="418A4B2F" w14:textId="77777777" w:rsidR="00441C69" w:rsidRPr="00441C69" w:rsidRDefault="00441C69" w:rsidP="00E4151F">
      <w:pPr>
        <w:numPr>
          <w:ilvl w:val="1"/>
          <w:numId w:val="34"/>
        </w:numPr>
        <w:pBdr>
          <w:top w:val="nil"/>
          <w:left w:val="nil"/>
          <w:bottom w:val="nil"/>
          <w:right w:val="nil"/>
          <w:between w:val="nil"/>
        </w:pBdr>
        <w:tabs>
          <w:tab w:val="left" w:pos="567"/>
        </w:tabs>
        <w:spacing w:after="0" w:line="240" w:lineRule="auto"/>
        <w:ind w:left="0" w:firstLine="0"/>
        <w:jc w:val="both"/>
        <w:rPr>
          <w:rFonts w:ascii="Arial Narrow" w:eastAsia="Ecofont_Spranq_eco_Sans" w:hAnsi="Arial Narrow" w:cs="Arial"/>
          <w:lang w:eastAsia="pt-BR"/>
        </w:rPr>
      </w:pPr>
      <w:r w:rsidRPr="00441C69">
        <w:rPr>
          <w:rFonts w:ascii="Arial Narrow" w:eastAsia="Calibri" w:hAnsi="Arial Narrow" w:cs="Arial"/>
          <w:color w:val="000000"/>
          <w:lang w:eastAsia="pt-BR"/>
        </w:rPr>
        <w:t>Na ausência de previsão legal quanto ao índice substituto, as partes elegerão novo índice oficial, para reajustamento do preço do valor remanescente, por meio de termo aditivo.</w:t>
      </w:r>
    </w:p>
    <w:p w14:paraId="7173269C" w14:textId="77777777" w:rsidR="00441C69" w:rsidRPr="00441C69" w:rsidRDefault="00441C69" w:rsidP="00E4151F">
      <w:pPr>
        <w:numPr>
          <w:ilvl w:val="1"/>
          <w:numId w:val="34"/>
        </w:numPr>
        <w:pBdr>
          <w:top w:val="nil"/>
          <w:left w:val="nil"/>
          <w:bottom w:val="nil"/>
          <w:right w:val="nil"/>
          <w:between w:val="nil"/>
        </w:pBdr>
        <w:tabs>
          <w:tab w:val="left" w:pos="567"/>
        </w:tabs>
        <w:spacing w:after="0" w:line="240" w:lineRule="auto"/>
        <w:ind w:left="0" w:firstLine="0"/>
        <w:jc w:val="both"/>
        <w:rPr>
          <w:rFonts w:ascii="Arial Narrow" w:eastAsia="Ecofont_Spranq_eco_Sans" w:hAnsi="Arial Narrow" w:cs="Arial"/>
          <w:lang w:eastAsia="pt-BR"/>
        </w:rPr>
      </w:pPr>
      <w:r w:rsidRPr="00441C69">
        <w:rPr>
          <w:rFonts w:ascii="Arial Narrow" w:eastAsia="Calibri" w:hAnsi="Arial Narrow" w:cs="Arial"/>
          <w:color w:val="000000"/>
          <w:lang w:eastAsia="pt-BR"/>
        </w:rPr>
        <w:t>O reajuste será realizado por apostilamento.</w:t>
      </w:r>
    </w:p>
    <w:p w14:paraId="699D1506" w14:textId="77777777" w:rsidR="00441C69" w:rsidRPr="00441C69" w:rsidRDefault="00441C69" w:rsidP="00441C69">
      <w:pPr>
        <w:pStyle w:val="PargrafodaLista"/>
        <w:ind w:left="0"/>
        <w:rPr>
          <w:rFonts w:ascii="Arial Narrow" w:eastAsia="Ecofont_Spranq_eco_Sans" w:hAnsi="Arial Narrow" w:cs="Arial"/>
          <w:lang w:eastAsia="pt-BR"/>
        </w:rPr>
      </w:pPr>
    </w:p>
    <w:p w14:paraId="4A3C65D0" w14:textId="77777777" w:rsidR="00441C69" w:rsidRPr="00441C69" w:rsidRDefault="00441C69" w:rsidP="00E4151F">
      <w:pPr>
        <w:numPr>
          <w:ilvl w:val="0"/>
          <w:numId w:val="34"/>
        </w:numPr>
        <w:pBdr>
          <w:top w:val="single" w:sz="4" w:space="1" w:color="auto"/>
          <w:left w:val="single" w:sz="4" w:space="1" w:color="auto"/>
          <w:bottom w:val="single" w:sz="4" w:space="1" w:color="auto"/>
          <w:right w:val="single" w:sz="4" w:space="1" w:color="auto"/>
          <w:between w:val="single" w:sz="4" w:space="1" w:color="auto"/>
          <w:bar w:val="single" w:sz="4" w:color="auto"/>
        </w:pBdr>
        <w:shd w:val="clear" w:color="auto" w:fill="D7E3BC"/>
        <w:spacing w:after="0" w:line="240" w:lineRule="auto"/>
        <w:ind w:left="0" w:firstLine="0"/>
        <w:jc w:val="both"/>
        <w:rPr>
          <w:rFonts w:ascii="Arial Narrow" w:eastAsia="Ecofont_Spranq_eco_Sans" w:hAnsi="Arial Narrow" w:cs="Arial"/>
          <w:color w:val="000000"/>
          <w:lang w:eastAsia="pt-BR"/>
        </w:rPr>
      </w:pPr>
      <w:r w:rsidRPr="00441C69">
        <w:rPr>
          <w:rFonts w:ascii="Arial Narrow" w:eastAsia="Calibri" w:hAnsi="Arial Narrow" w:cs="Arial"/>
          <w:b/>
          <w:color w:val="000000"/>
          <w:lang w:eastAsia="pt-BR"/>
        </w:rPr>
        <w:t>DAS HIPÓTESES DE RESCISÃO</w:t>
      </w:r>
    </w:p>
    <w:p w14:paraId="0A1AC637" w14:textId="77777777" w:rsidR="00441C69" w:rsidRPr="00441C69" w:rsidRDefault="00441C69" w:rsidP="00441C69">
      <w:pPr>
        <w:pBdr>
          <w:top w:val="nil"/>
          <w:left w:val="nil"/>
          <w:bottom w:val="nil"/>
          <w:right w:val="nil"/>
          <w:between w:val="nil"/>
        </w:pBdr>
        <w:tabs>
          <w:tab w:val="left" w:pos="567"/>
        </w:tabs>
        <w:spacing w:after="0" w:line="240" w:lineRule="auto"/>
        <w:jc w:val="both"/>
        <w:rPr>
          <w:rFonts w:ascii="Arial Narrow" w:eastAsia="Ecofont_Spranq_eco_Sans" w:hAnsi="Arial Narrow" w:cs="Arial"/>
          <w:lang w:eastAsia="pt-BR"/>
        </w:rPr>
      </w:pPr>
    </w:p>
    <w:p w14:paraId="4032E3CD" w14:textId="77777777" w:rsidR="00441C69" w:rsidRPr="00441C69" w:rsidRDefault="00441C69" w:rsidP="00441C69">
      <w:pPr>
        <w:pStyle w:val="PargrafodaLista"/>
        <w:pBdr>
          <w:top w:val="nil"/>
          <w:left w:val="nil"/>
          <w:bottom w:val="nil"/>
          <w:right w:val="nil"/>
          <w:between w:val="nil"/>
        </w:pBdr>
        <w:tabs>
          <w:tab w:val="left" w:pos="142"/>
        </w:tabs>
        <w:ind w:left="0"/>
        <w:rPr>
          <w:rFonts w:ascii="Arial Narrow" w:eastAsia="Arial Narrow" w:hAnsi="Arial Narrow" w:cs="Arial"/>
        </w:rPr>
      </w:pPr>
      <w:r w:rsidRPr="00441C69">
        <w:rPr>
          <w:rFonts w:ascii="Arial Narrow" w:eastAsia="Arial Narrow" w:hAnsi="Arial Narrow" w:cs="Arial"/>
          <w:color w:val="000000"/>
        </w:rPr>
        <w:t xml:space="preserve">14.1. O futuro contrato poderá ser rescindido, a critério da Contratante, nas hipóteses de inadimplemento parcial ou total de quaisquer obrigações contidas neste termo de referência, nos termos do art. 137 da Lei </w:t>
      </w:r>
      <w:r w:rsidRPr="00441C69">
        <w:rPr>
          <w:rFonts w:ascii="Arial Narrow" w:eastAsia="Arial Narrow" w:hAnsi="Arial Narrow" w:cs="Arial"/>
          <w:color w:val="000000"/>
        </w:rPr>
        <w:lastRenderedPageBreak/>
        <w:t>Federal 14.133/2021, desde que efetivamente reste comprovado prejuízo à finalidade pública pretendida com a contratação;</w:t>
      </w:r>
    </w:p>
    <w:p w14:paraId="7B5A15AC" w14:textId="77777777" w:rsidR="00441C69" w:rsidRPr="00441C69" w:rsidRDefault="00441C69" w:rsidP="00E4151F">
      <w:pPr>
        <w:pStyle w:val="PargrafodaLista"/>
        <w:numPr>
          <w:ilvl w:val="1"/>
          <w:numId w:val="34"/>
        </w:numPr>
        <w:pBdr>
          <w:top w:val="nil"/>
          <w:left w:val="nil"/>
          <w:bottom w:val="nil"/>
          <w:right w:val="nil"/>
          <w:between w:val="nil"/>
        </w:pBdr>
        <w:tabs>
          <w:tab w:val="left" w:pos="142"/>
        </w:tabs>
        <w:spacing w:after="0" w:line="240" w:lineRule="auto"/>
        <w:ind w:left="0" w:firstLine="0"/>
        <w:jc w:val="both"/>
        <w:rPr>
          <w:rFonts w:ascii="Arial Narrow" w:eastAsia="Arial Narrow" w:hAnsi="Arial Narrow" w:cs="Arial"/>
          <w:color w:val="000000"/>
        </w:rPr>
      </w:pPr>
      <w:r w:rsidRPr="00441C69">
        <w:rPr>
          <w:rFonts w:ascii="Arial Narrow" w:eastAsia="Arial Narrow" w:hAnsi="Arial Narrow" w:cs="Arial"/>
          <w:color w:val="000000"/>
        </w:rPr>
        <w:t>Cabe à parte prejudicada ou interessada a comprovação do efetivo prejuízo que justifique a rescisão contratual, caso ocorra quaisquer dos motivos indicados  na legislação;</w:t>
      </w:r>
    </w:p>
    <w:p w14:paraId="49FE5E65" w14:textId="77777777" w:rsidR="00441C69" w:rsidRPr="00441C69" w:rsidRDefault="00441C69" w:rsidP="00E4151F">
      <w:pPr>
        <w:pStyle w:val="PargrafodaLista"/>
        <w:numPr>
          <w:ilvl w:val="1"/>
          <w:numId w:val="34"/>
        </w:numPr>
        <w:pBdr>
          <w:top w:val="nil"/>
          <w:left w:val="nil"/>
          <w:bottom w:val="nil"/>
          <w:right w:val="nil"/>
          <w:between w:val="nil"/>
        </w:pBdr>
        <w:tabs>
          <w:tab w:val="left" w:pos="142"/>
        </w:tabs>
        <w:spacing w:after="0" w:line="240" w:lineRule="auto"/>
        <w:ind w:left="0" w:firstLine="0"/>
        <w:jc w:val="both"/>
        <w:rPr>
          <w:rFonts w:ascii="Arial Narrow" w:eastAsia="Arial Narrow" w:hAnsi="Arial Narrow" w:cs="Arial"/>
          <w:color w:val="000000"/>
        </w:rPr>
      </w:pPr>
      <w:r w:rsidRPr="00441C69">
        <w:rPr>
          <w:rFonts w:ascii="Arial Narrow" w:eastAsia="Arial Narrow" w:hAnsi="Arial Narrow" w:cs="Arial"/>
          <w:color w:val="000000"/>
        </w:rPr>
        <w:t xml:space="preserve"> A rescisão contratual será processada nos autos de processo de gestão, sempre se garantindo o contraditório e a ampla defesa;</w:t>
      </w:r>
    </w:p>
    <w:p w14:paraId="3E782CB9" w14:textId="77777777" w:rsidR="00441C69" w:rsidRPr="00441C69" w:rsidRDefault="00441C69" w:rsidP="00E4151F">
      <w:pPr>
        <w:pStyle w:val="PargrafodaLista"/>
        <w:numPr>
          <w:ilvl w:val="1"/>
          <w:numId w:val="34"/>
        </w:numPr>
        <w:pBdr>
          <w:top w:val="nil"/>
          <w:left w:val="nil"/>
          <w:bottom w:val="nil"/>
          <w:right w:val="nil"/>
          <w:between w:val="nil"/>
        </w:pBdr>
        <w:tabs>
          <w:tab w:val="left" w:pos="142"/>
        </w:tabs>
        <w:spacing w:after="0" w:line="240" w:lineRule="auto"/>
        <w:ind w:left="0" w:firstLine="0"/>
        <w:jc w:val="both"/>
        <w:rPr>
          <w:rFonts w:ascii="Arial Narrow" w:eastAsia="Arial Narrow" w:hAnsi="Arial Narrow" w:cs="Arial"/>
          <w:color w:val="000000"/>
        </w:rPr>
      </w:pPr>
      <w:r w:rsidRPr="00441C69">
        <w:rPr>
          <w:rFonts w:ascii="Arial Narrow" w:eastAsia="Arial Narrow" w:hAnsi="Arial Narrow" w:cs="Arial"/>
          <w:color w:val="000000"/>
        </w:rPr>
        <w:t>Na ocorrência de rescisão contratual, ficam assegurados os direitos da Administração contidos na legislação, sem prejuízo de quaisquer outros previstos pela legislação</w:t>
      </w:r>
    </w:p>
    <w:p w14:paraId="23587B7E" w14:textId="77777777" w:rsidR="00441C69" w:rsidRPr="00441C69" w:rsidRDefault="00441C69" w:rsidP="00441C69">
      <w:pPr>
        <w:spacing w:after="0" w:line="240" w:lineRule="auto"/>
        <w:jc w:val="both"/>
        <w:rPr>
          <w:rFonts w:ascii="Arial Narrow" w:eastAsia="Calibri" w:hAnsi="Arial Narrow" w:cs="Arial"/>
          <w:lang w:eastAsia="pt-BR"/>
        </w:rPr>
      </w:pPr>
    </w:p>
    <w:p w14:paraId="148652CA" w14:textId="77777777" w:rsidR="00441C69" w:rsidRPr="00441C69" w:rsidRDefault="00441C69" w:rsidP="00E4151F">
      <w:pPr>
        <w:numPr>
          <w:ilvl w:val="0"/>
          <w:numId w:val="34"/>
        </w:numPr>
        <w:pBdr>
          <w:top w:val="single" w:sz="4" w:space="1" w:color="auto"/>
          <w:left w:val="single" w:sz="4" w:space="1" w:color="auto"/>
          <w:bottom w:val="single" w:sz="4" w:space="1" w:color="auto"/>
          <w:right w:val="single" w:sz="4" w:space="1" w:color="auto"/>
          <w:between w:val="single" w:sz="4" w:space="1" w:color="auto"/>
          <w:bar w:val="single" w:sz="4" w:color="auto"/>
        </w:pBdr>
        <w:shd w:val="clear" w:color="auto" w:fill="D7E3BC"/>
        <w:spacing w:after="0" w:line="240" w:lineRule="auto"/>
        <w:ind w:left="0" w:firstLine="0"/>
        <w:jc w:val="both"/>
        <w:rPr>
          <w:rFonts w:ascii="Arial Narrow" w:eastAsia="Ecofont_Spranq_eco_Sans" w:hAnsi="Arial Narrow" w:cs="Arial"/>
          <w:color w:val="000000"/>
          <w:lang w:eastAsia="pt-BR"/>
        </w:rPr>
      </w:pPr>
      <w:r w:rsidRPr="00441C69">
        <w:rPr>
          <w:rFonts w:ascii="Arial Narrow" w:eastAsia="Calibri" w:hAnsi="Arial Narrow" w:cs="Arial"/>
          <w:b/>
          <w:color w:val="000000"/>
          <w:lang w:eastAsia="pt-BR"/>
        </w:rPr>
        <w:t>DAS SANÇÕES ADMINISTRATIVAS.</w:t>
      </w:r>
    </w:p>
    <w:p w14:paraId="0022C3D6" w14:textId="77777777" w:rsidR="00441C69" w:rsidRPr="00441C69" w:rsidRDefault="00441C69" w:rsidP="00441C69">
      <w:pPr>
        <w:spacing w:after="0" w:line="240" w:lineRule="auto"/>
        <w:jc w:val="both"/>
        <w:rPr>
          <w:rFonts w:ascii="Arial Narrow" w:eastAsia="Calibri" w:hAnsi="Arial Narrow" w:cs="Arial"/>
          <w:b/>
          <w:lang w:eastAsia="pt-BR"/>
        </w:rPr>
      </w:pPr>
    </w:p>
    <w:p w14:paraId="50BFA1E9" w14:textId="77777777" w:rsidR="00441C69" w:rsidRPr="00441C69" w:rsidRDefault="00441C69" w:rsidP="00E4151F">
      <w:pPr>
        <w:pStyle w:val="PargrafodaLista"/>
        <w:widowControl w:val="0"/>
        <w:numPr>
          <w:ilvl w:val="1"/>
          <w:numId w:val="40"/>
        </w:numPr>
        <w:pBdr>
          <w:top w:val="nil"/>
          <w:left w:val="nil"/>
          <w:bottom w:val="nil"/>
          <w:right w:val="nil"/>
          <w:between w:val="nil"/>
        </w:pBdr>
        <w:tabs>
          <w:tab w:val="left" w:pos="567"/>
        </w:tabs>
        <w:autoSpaceDE w:val="0"/>
        <w:autoSpaceDN w:val="0"/>
        <w:spacing w:after="0" w:line="240" w:lineRule="auto"/>
        <w:ind w:left="0" w:firstLine="0"/>
        <w:contextualSpacing w:val="0"/>
        <w:jc w:val="both"/>
        <w:rPr>
          <w:rFonts w:ascii="Arial Narrow" w:eastAsia="Calibri" w:hAnsi="Arial Narrow" w:cs="Arial"/>
          <w:color w:val="000000"/>
          <w:lang w:eastAsia="pt-BR"/>
        </w:rPr>
      </w:pPr>
      <w:r w:rsidRPr="00441C69">
        <w:rPr>
          <w:rFonts w:ascii="Arial Narrow" w:eastAsia="Calibri" w:hAnsi="Arial Narrow" w:cs="Arial"/>
          <w:color w:val="000000"/>
          <w:lang w:eastAsia="pt-BR"/>
        </w:rPr>
        <w:t>Comete infração administrativa nos termos da Lei nº 14.133/2021, a Contratada que:</w:t>
      </w:r>
    </w:p>
    <w:p w14:paraId="62B35830" w14:textId="77777777" w:rsidR="00441C69" w:rsidRPr="00441C69" w:rsidRDefault="00441C69" w:rsidP="00441C69">
      <w:pPr>
        <w:pBdr>
          <w:top w:val="nil"/>
          <w:left w:val="nil"/>
          <w:bottom w:val="nil"/>
          <w:right w:val="nil"/>
          <w:between w:val="nil"/>
        </w:pBdr>
        <w:tabs>
          <w:tab w:val="left" w:pos="993"/>
        </w:tabs>
        <w:spacing w:after="0" w:line="240" w:lineRule="auto"/>
        <w:jc w:val="both"/>
        <w:rPr>
          <w:rFonts w:ascii="Arial Narrow" w:eastAsia="Calibri" w:hAnsi="Arial Narrow" w:cs="Arial"/>
          <w:color w:val="000000"/>
          <w:highlight w:val="white"/>
          <w:lang w:eastAsia="pt-BR"/>
        </w:rPr>
      </w:pPr>
      <w:r w:rsidRPr="00441C69">
        <w:rPr>
          <w:rFonts w:ascii="Arial Narrow" w:eastAsia="Calibri" w:hAnsi="Arial Narrow" w:cs="Arial"/>
          <w:color w:val="000000"/>
          <w:highlight w:val="white"/>
          <w:lang w:eastAsia="pt-BR"/>
        </w:rPr>
        <w:t>Der causa à inexecução parcial ou total do contrato;</w:t>
      </w:r>
    </w:p>
    <w:p w14:paraId="154B0AEC" w14:textId="77777777" w:rsidR="00441C69" w:rsidRPr="00441C69" w:rsidRDefault="00441C69" w:rsidP="00E4151F">
      <w:pPr>
        <w:pStyle w:val="PargrafodaLista"/>
        <w:widowControl w:val="0"/>
        <w:numPr>
          <w:ilvl w:val="1"/>
          <w:numId w:val="39"/>
        </w:numPr>
        <w:pBdr>
          <w:top w:val="nil"/>
          <w:left w:val="nil"/>
          <w:bottom w:val="nil"/>
          <w:right w:val="nil"/>
          <w:between w:val="nil"/>
        </w:pBdr>
        <w:tabs>
          <w:tab w:val="left" w:pos="993"/>
        </w:tabs>
        <w:autoSpaceDE w:val="0"/>
        <w:autoSpaceDN w:val="0"/>
        <w:spacing w:after="0" w:line="240" w:lineRule="auto"/>
        <w:ind w:left="0" w:firstLine="0"/>
        <w:contextualSpacing w:val="0"/>
        <w:jc w:val="both"/>
        <w:rPr>
          <w:rFonts w:ascii="Arial Narrow" w:eastAsia="Calibri" w:hAnsi="Arial Narrow" w:cs="Arial"/>
          <w:color w:val="000000"/>
          <w:highlight w:val="white"/>
          <w:lang w:eastAsia="pt-BR"/>
        </w:rPr>
      </w:pPr>
      <w:r w:rsidRPr="00441C69">
        <w:rPr>
          <w:rFonts w:ascii="Arial Narrow" w:eastAsia="Calibri" w:hAnsi="Arial Narrow" w:cs="Arial"/>
          <w:color w:val="000000"/>
          <w:highlight w:val="white"/>
          <w:lang w:eastAsia="pt-BR"/>
        </w:rPr>
        <w:t>Deixar de entregar os documentos exigidos no certame;</w:t>
      </w:r>
    </w:p>
    <w:p w14:paraId="7AEEBF45" w14:textId="77777777" w:rsidR="00441C69" w:rsidRPr="00441C69" w:rsidRDefault="00441C69" w:rsidP="00E4151F">
      <w:pPr>
        <w:pStyle w:val="PargrafodaLista"/>
        <w:widowControl w:val="0"/>
        <w:numPr>
          <w:ilvl w:val="1"/>
          <w:numId w:val="39"/>
        </w:numPr>
        <w:pBdr>
          <w:top w:val="nil"/>
          <w:left w:val="nil"/>
          <w:bottom w:val="nil"/>
          <w:right w:val="nil"/>
          <w:between w:val="nil"/>
        </w:pBdr>
        <w:tabs>
          <w:tab w:val="left" w:pos="993"/>
        </w:tabs>
        <w:autoSpaceDE w:val="0"/>
        <w:autoSpaceDN w:val="0"/>
        <w:spacing w:after="0" w:line="240" w:lineRule="auto"/>
        <w:ind w:left="0" w:firstLine="0"/>
        <w:contextualSpacing w:val="0"/>
        <w:jc w:val="both"/>
        <w:rPr>
          <w:rFonts w:ascii="Arial Narrow" w:eastAsia="Calibri" w:hAnsi="Arial Narrow" w:cs="Arial"/>
          <w:color w:val="000000"/>
          <w:highlight w:val="white"/>
          <w:lang w:eastAsia="pt-BR"/>
        </w:rPr>
      </w:pPr>
      <w:r w:rsidRPr="00441C69">
        <w:rPr>
          <w:rFonts w:ascii="Arial Narrow" w:eastAsia="Calibri" w:hAnsi="Arial Narrow" w:cs="Arial"/>
          <w:color w:val="000000"/>
          <w:highlight w:val="white"/>
          <w:lang w:eastAsia="pt-BR"/>
        </w:rPr>
        <w:t>Não mantiver a proposta, salvo em decorrência de fato superveniente devidamente justificado;</w:t>
      </w:r>
    </w:p>
    <w:p w14:paraId="342CBB78" w14:textId="77777777" w:rsidR="00441C69" w:rsidRPr="00441C69" w:rsidRDefault="00441C69" w:rsidP="00E4151F">
      <w:pPr>
        <w:pStyle w:val="PargrafodaLista"/>
        <w:widowControl w:val="0"/>
        <w:numPr>
          <w:ilvl w:val="1"/>
          <w:numId w:val="39"/>
        </w:numPr>
        <w:pBdr>
          <w:top w:val="nil"/>
          <w:left w:val="nil"/>
          <w:bottom w:val="nil"/>
          <w:right w:val="nil"/>
          <w:between w:val="nil"/>
        </w:pBdr>
        <w:tabs>
          <w:tab w:val="left" w:pos="993"/>
        </w:tabs>
        <w:autoSpaceDE w:val="0"/>
        <w:autoSpaceDN w:val="0"/>
        <w:spacing w:after="0" w:line="240" w:lineRule="auto"/>
        <w:ind w:left="0" w:firstLine="0"/>
        <w:contextualSpacing w:val="0"/>
        <w:jc w:val="both"/>
        <w:rPr>
          <w:rFonts w:ascii="Arial Narrow" w:eastAsia="Calibri" w:hAnsi="Arial Narrow" w:cs="Arial"/>
          <w:color w:val="000000"/>
          <w:highlight w:val="white"/>
          <w:lang w:eastAsia="pt-BR"/>
        </w:rPr>
      </w:pPr>
      <w:r w:rsidRPr="00441C69">
        <w:rPr>
          <w:rFonts w:ascii="Arial Narrow" w:eastAsia="Calibri" w:hAnsi="Arial Narrow" w:cs="Arial"/>
          <w:color w:val="000000"/>
          <w:highlight w:val="white"/>
          <w:lang w:eastAsia="pt-BR"/>
        </w:rPr>
        <w:t>Não assinar o termo de contrato ou aceitar/retirar o instrumento equivalente, quando convocado dentro do prazo de validade da proposta;</w:t>
      </w:r>
    </w:p>
    <w:p w14:paraId="3320B8BF" w14:textId="77777777" w:rsidR="00441C69" w:rsidRPr="00441C69" w:rsidRDefault="00441C69" w:rsidP="00E4151F">
      <w:pPr>
        <w:pStyle w:val="PargrafodaLista"/>
        <w:widowControl w:val="0"/>
        <w:numPr>
          <w:ilvl w:val="1"/>
          <w:numId w:val="39"/>
        </w:numPr>
        <w:pBdr>
          <w:top w:val="nil"/>
          <w:left w:val="nil"/>
          <w:bottom w:val="nil"/>
          <w:right w:val="nil"/>
          <w:between w:val="nil"/>
        </w:pBdr>
        <w:tabs>
          <w:tab w:val="left" w:pos="993"/>
        </w:tabs>
        <w:autoSpaceDE w:val="0"/>
        <w:autoSpaceDN w:val="0"/>
        <w:spacing w:after="0" w:line="240" w:lineRule="auto"/>
        <w:ind w:left="0" w:firstLine="0"/>
        <w:contextualSpacing w:val="0"/>
        <w:jc w:val="both"/>
        <w:rPr>
          <w:rFonts w:ascii="Arial Narrow" w:eastAsia="Calibri" w:hAnsi="Arial Narrow" w:cs="Arial"/>
          <w:color w:val="000000"/>
          <w:highlight w:val="white"/>
          <w:lang w:eastAsia="pt-BR"/>
        </w:rPr>
      </w:pPr>
      <w:r w:rsidRPr="00441C69">
        <w:rPr>
          <w:rFonts w:ascii="Arial Narrow" w:eastAsia="Calibri" w:hAnsi="Arial Narrow" w:cs="Arial"/>
          <w:color w:val="000000"/>
          <w:highlight w:val="white"/>
          <w:lang w:eastAsia="pt-BR"/>
        </w:rPr>
        <w:t>Ensejar o retardamento da execução ou entrega do objeto da licitação sem motivo justificado;</w:t>
      </w:r>
    </w:p>
    <w:p w14:paraId="095C3C2D" w14:textId="77777777" w:rsidR="00441C69" w:rsidRPr="00441C69" w:rsidRDefault="00441C69" w:rsidP="00E4151F">
      <w:pPr>
        <w:pStyle w:val="PargrafodaLista"/>
        <w:widowControl w:val="0"/>
        <w:numPr>
          <w:ilvl w:val="1"/>
          <w:numId w:val="39"/>
        </w:numPr>
        <w:pBdr>
          <w:top w:val="nil"/>
          <w:left w:val="nil"/>
          <w:bottom w:val="nil"/>
          <w:right w:val="nil"/>
          <w:between w:val="nil"/>
        </w:pBdr>
        <w:tabs>
          <w:tab w:val="left" w:pos="993"/>
        </w:tabs>
        <w:autoSpaceDE w:val="0"/>
        <w:autoSpaceDN w:val="0"/>
        <w:spacing w:after="0" w:line="240" w:lineRule="auto"/>
        <w:ind w:left="0" w:firstLine="0"/>
        <w:contextualSpacing w:val="0"/>
        <w:jc w:val="both"/>
        <w:rPr>
          <w:rFonts w:ascii="Arial Narrow" w:eastAsia="Calibri" w:hAnsi="Arial Narrow" w:cs="Arial"/>
          <w:color w:val="000000"/>
          <w:highlight w:val="white"/>
          <w:lang w:eastAsia="pt-BR"/>
        </w:rPr>
      </w:pPr>
      <w:r w:rsidRPr="00441C69">
        <w:rPr>
          <w:rFonts w:ascii="Arial Narrow" w:eastAsia="Calibri" w:hAnsi="Arial Narrow" w:cs="Arial"/>
          <w:color w:val="000000"/>
          <w:highlight w:val="white"/>
          <w:lang w:eastAsia="pt-BR"/>
        </w:rPr>
        <w:t>Apresentar declaração ou documentação falsa;</w:t>
      </w:r>
    </w:p>
    <w:p w14:paraId="327D3415" w14:textId="77777777" w:rsidR="00441C69" w:rsidRPr="00441C69" w:rsidRDefault="00441C69" w:rsidP="00E4151F">
      <w:pPr>
        <w:pStyle w:val="PargrafodaLista"/>
        <w:widowControl w:val="0"/>
        <w:numPr>
          <w:ilvl w:val="1"/>
          <w:numId w:val="39"/>
        </w:numPr>
        <w:pBdr>
          <w:top w:val="nil"/>
          <w:left w:val="nil"/>
          <w:bottom w:val="nil"/>
          <w:right w:val="nil"/>
          <w:between w:val="nil"/>
        </w:pBdr>
        <w:tabs>
          <w:tab w:val="left" w:pos="993"/>
        </w:tabs>
        <w:autoSpaceDE w:val="0"/>
        <w:autoSpaceDN w:val="0"/>
        <w:spacing w:after="0" w:line="240" w:lineRule="auto"/>
        <w:ind w:left="0" w:firstLine="0"/>
        <w:contextualSpacing w:val="0"/>
        <w:jc w:val="both"/>
        <w:rPr>
          <w:rFonts w:ascii="Arial Narrow" w:eastAsia="Calibri" w:hAnsi="Arial Narrow" w:cs="Arial"/>
          <w:color w:val="000000"/>
          <w:highlight w:val="white"/>
          <w:lang w:eastAsia="pt-BR"/>
        </w:rPr>
      </w:pPr>
      <w:r w:rsidRPr="00441C69">
        <w:rPr>
          <w:rFonts w:ascii="Arial Narrow" w:eastAsia="Calibri" w:hAnsi="Arial Narrow" w:cs="Arial"/>
          <w:color w:val="000000"/>
          <w:highlight w:val="white"/>
          <w:lang w:eastAsia="pt-BR"/>
        </w:rPr>
        <w:t>Fraudar a licitação ou praticar ato fraudulento na execução do contrato;</w:t>
      </w:r>
    </w:p>
    <w:p w14:paraId="0843EA24" w14:textId="77777777" w:rsidR="00441C69" w:rsidRPr="00441C69" w:rsidRDefault="00441C69" w:rsidP="00E4151F">
      <w:pPr>
        <w:pStyle w:val="PargrafodaLista"/>
        <w:widowControl w:val="0"/>
        <w:numPr>
          <w:ilvl w:val="1"/>
          <w:numId w:val="39"/>
        </w:numPr>
        <w:pBdr>
          <w:top w:val="nil"/>
          <w:left w:val="nil"/>
          <w:bottom w:val="nil"/>
          <w:right w:val="nil"/>
          <w:between w:val="nil"/>
        </w:pBdr>
        <w:tabs>
          <w:tab w:val="left" w:pos="993"/>
        </w:tabs>
        <w:autoSpaceDE w:val="0"/>
        <w:autoSpaceDN w:val="0"/>
        <w:spacing w:after="0" w:line="240" w:lineRule="auto"/>
        <w:ind w:left="0" w:firstLine="0"/>
        <w:contextualSpacing w:val="0"/>
        <w:jc w:val="both"/>
        <w:rPr>
          <w:rFonts w:ascii="Arial Narrow" w:eastAsia="Calibri" w:hAnsi="Arial Narrow" w:cs="Arial"/>
          <w:color w:val="000000"/>
          <w:highlight w:val="white"/>
          <w:lang w:eastAsia="pt-BR"/>
        </w:rPr>
      </w:pPr>
      <w:r w:rsidRPr="00441C69">
        <w:rPr>
          <w:rFonts w:ascii="Arial Narrow" w:eastAsia="Calibri" w:hAnsi="Arial Narrow" w:cs="Arial"/>
          <w:color w:val="000000"/>
          <w:highlight w:val="white"/>
          <w:lang w:eastAsia="pt-BR"/>
        </w:rPr>
        <w:t>Comportar-se de modo inidôneo ou cometer fraude de qualquer natureza;</w:t>
      </w:r>
    </w:p>
    <w:p w14:paraId="307A18C2" w14:textId="77777777" w:rsidR="00441C69" w:rsidRPr="00441C69" w:rsidRDefault="00441C69" w:rsidP="00E4151F">
      <w:pPr>
        <w:pStyle w:val="PargrafodaLista"/>
        <w:widowControl w:val="0"/>
        <w:numPr>
          <w:ilvl w:val="1"/>
          <w:numId w:val="39"/>
        </w:numPr>
        <w:pBdr>
          <w:top w:val="nil"/>
          <w:left w:val="nil"/>
          <w:bottom w:val="nil"/>
          <w:right w:val="nil"/>
          <w:between w:val="nil"/>
        </w:pBdr>
        <w:tabs>
          <w:tab w:val="left" w:pos="993"/>
        </w:tabs>
        <w:autoSpaceDE w:val="0"/>
        <w:autoSpaceDN w:val="0"/>
        <w:spacing w:after="0" w:line="240" w:lineRule="auto"/>
        <w:ind w:left="0" w:firstLine="0"/>
        <w:contextualSpacing w:val="0"/>
        <w:jc w:val="both"/>
        <w:rPr>
          <w:rFonts w:ascii="Arial Narrow" w:eastAsia="Calibri" w:hAnsi="Arial Narrow" w:cs="Arial"/>
          <w:color w:val="000000"/>
          <w:highlight w:val="white"/>
          <w:lang w:eastAsia="pt-BR"/>
        </w:rPr>
      </w:pPr>
      <w:r w:rsidRPr="00441C69">
        <w:rPr>
          <w:rFonts w:ascii="Arial Narrow" w:eastAsia="Calibri" w:hAnsi="Arial Narrow" w:cs="Arial"/>
          <w:color w:val="000000"/>
          <w:highlight w:val="white"/>
          <w:lang w:eastAsia="pt-BR"/>
        </w:rPr>
        <w:t>Praticar atos ilícitos com vistas a frustrar os objetivos da licitação;</w:t>
      </w:r>
    </w:p>
    <w:p w14:paraId="57148E5C" w14:textId="77777777" w:rsidR="00441C69" w:rsidRPr="00441C69" w:rsidRDefault="00441C69" w:rsidP="00E4151F">
      <w:pPr>
        <w:pStyle w:val="PargrafodaLista"/>
        <w:widowControl w:val="0"/>
        <w:numPr>
          <w:ilvl w:val="1"/>
          <w:numId w:val="39"/>
        </w:numPr>
        <w:pBdr>
          <w:top w:val="nil"/>
          <w:left w:val="nil"/>
          <w:bottom w:val="nil"/>
          <w:right w:val="nil"/>
          <w:between w:val="nil"/>
        </w:pBdr>
        <w:tabs>
          <w:tab w:val="left" w:pos="993"/>
        </w:tabs>
        <w:autoSpaceDE w:val="0"/>
        <w:autoSpaceDN w:val="0"/>
        <w:spacing w:after="0" w:line="240" w:lineRule="auto"/>
        <w:ind w:left="0" w:firstLine="0"/>
        <w:contextualSpacing w:val="0"/>
        <w:jc w:val="both"/>
        <w:rPr>
          <w:rFonts w:ascii="Arial Narrow" w:eastAsia="Calibri" w:hAnsi="Arial Narrow" w:cs="Arial"/>
          <w:color w:val="000000"/>
          <w:highlight w:val="white"/>
          <w:lang w:eastAsia="pt-BR"/>
        </w:rPr>
      </w:pPr>
      <w:r w:rsidRPr="00441C69">
        <w:rPr>
          <w:rFonts w:ascii="Arial Narrow" w:eastAsia="Calibri" w:hAnsi="Arial Narrow" w:cs="Arial"/>
          <w:color w:val="000000"/>
          <w:highlight w:val="white"/>
          <w:lang w:eastAsia="pt-BR"/>
        </w:rPr>
        <w:t>Praticar ato lesivo previsto no art. 5º da Lei nº 12.846/2013.</w:t>
      </w:r>
    </w:p>
    <w:p w14:paraId="4AA64EFD" w14:textId="77777777" w:rsidR="00441C69" w:rsidRPr="00441C69" w:rsidRDefault="00441C69" w:rsidP="00E4151F">
      <w:pPr>
        <w:pStyle w:val="PargrafodaLista"/>
        <w:widowControl w:val="0"/>
        <w:numPr>
          <w:ilvl w:val="1"/>
          <w:numId w:val="40"/>
        </w:numPr>
        <w:autoSpaceDE w:val="0"/>
        <w:autoSpaceDN w:val="0"/>
        <w:spacing w:after="0" w:line="240" w:lineRule="auto"/>
        <w:ind w:left="0" w:firstLine="0"/>
        <w:contextualSpacing w:val="0"/>
        <w:jc w:val="both"/>
        <w:rPr>
          <w:rFonts w:ascii="Arial Narrow" w:eastAsia="Calibri" w:hAnsi="Arial Narrow" w:cs="Arial"/>
          <w:lang w:eastAsia="pt-BR"/>
        </w:rPr>
      </w:pPr>
      <w:r w:rsidRPr="00441C69">
        <w:rPr>
          <w:rFonts w:ascii="Arial Narrow" w:eastAsia="Calibri" w:hAnsi="Arial Narrow" w:cs="Arial"/>
          <w:lang w:eastAsia="pt-BR"/>
        </w:rPr>
        <w:t>O licitante/adjudicatário que cometer qualquer das infrações discriminadas nos subitens anteriores ficará sujeito, sem prejuízo da responsabilidade civil e criminal, às seguintes sanções:</w:t>
      </w:r>
    </w:p>
    <w:p w14:paraId="69312B81" w14:textId="77777777" w:rsidR="00441C69" w:rsidRPr="00441C69" w:rsidRDefault="00441C69" w:rsidP="00E4151F">
      <w:pPr>
        <w:numPr>
          <w:ilvl w:val="0"/>
          <w:numId w:val="37"/>
        </w:numPr>
        <w:tabs>
          <w:tab w:val="left" w:pos="-142"/>
          <w:tab w:val="left" w:pos="284"/>
          <w:tab w:val="left" w:pos="426"/>
          <w:tab w:val="left" w:pos="709"/>
        </w:tabs>
        <w:spacing w:after="0" w:line="240" w:lineRule="auto"/>
        <w:ind w:left="0" w:firstLine="0"/>
        <w:jc w:val="both"/>
        <w:rPr>
          <w:rFonts w:ascii="Arial Narrow" w:eastAsia="Calibri" w:hAnsi="Arial Narrow" w:cs="Arial"/>
          <w:lang w:eastAsia="pt-BR"/>
        </w:rPr>
      </w:pPr>
      <w:r w:rsidRPr="00441C69">
        <w:rPr>
          <w:rFonts w:ascii="Arial Narrow" w:eastAsia="Calibri" w:hAnsi="Arial Narrow" w:cs="Arial"/>
          <w:lang w:eastAsia="pt-BR"/>
        </w:rPr>
        <w:t>Advertência por escrito, por faltas leves, assim entendidas aquelas que não acarretem prejuízos significativos para a Contratante;</w:t>
      </w:r>
    </w:p>
    <w:p w14:paraId="1E5EEDC6" w14:textId="77777777" w:rsidR="00441C69" w:rsidRPr="00441C69" w:rsidRDefault="00441C69" w:rsidP="00E4151F">
      <w:pPr>
        <w:numPr>
          <w:ilvl w:val="0"/>
          <w:numId w:val="37"/>
        </w:numPr>
        <w:tabs>
          <w:tab w:val="left" w:pos="-142"/>
          <w:tab w:val="left" w:pos="284"/>
          <w:tab w:val="left" w:pos="426"/>
          <w:tab w:val="left" w:pos="709"/>
        </w:tabs>
        <w:spacing w:after="0" w:line="240" w:lineRule="auto"/>
        <w:ind w:left="0" w:firstLine="0"/>
        <w:jc w:val="both"/>
        <w:rPr>
          <w:rFonts w:ascii="Arial Narrow" w:eastAsia="Calibri" w:hAnsi="Arial Narrow" w:cs="Arial"/>
          <w:lang w:eastAsia="pt-BR"/>
        </w:rPr>
      </w:pPr>
      <w:r w:rsidRPr="00441C69">
        <w:rPr>
          <w:rFonts w:ascii="Arial Narrow" w:eastAsia="Calibri" w:hAnsi="Arial Narrow" w:cs="Arial"/>
          <w:lang w:eastAsia="pt-BR"/>
        </w:rPr>
        <w:t>Multa;</w:t>
      </w:r>
    </w:p>
    <w:p w14:paraId="3AD48CB6" w14:textId="77777777" w:rsidR="00441C69" w:rsidRPr="00441C69" w:rsidRDefault="00441C69" w:rsidP="00E4151F">
      <w:pPr>
        <w:numPr>
          <w:ilvl w:val="0"/>
          <w:numId w:val="37"/>
        </w:numPr>
        <w:tabs>
          <w:tab w:val="left" w:pos="-142"/>
          <w:tab w:val="left" w:pos="284"/>
          <w:tab w:val="left" w:pos="426"/>
          <w:tab w:val="left" w:pos="709"/>
        </w:tabs>
        <w:spacing w:after="0" w:line="240" w:lineRule="auto"/>
        <w:ind w:left="0" w:firstLine="0"/>
        <w:jc w:val="both"/>
        <w:rPr>
          <w:rFonts w:ascii="Arial Narrow" w:eastAsia="Calibri" w:hAnsi="Arial Narrow" w:cs="Arial"/>
          <w:lang w:eastAsia="pt-BR"/>
        </w:rPr>
      </w:pPr>
      <w:r w:rsidRPr="00441C69">
        <w:rPr>
          <w:rFonts w:ascii="Arial Narrow" w:eastAsia="Calibri" w:hAnsi="Arial Narrow" w:cs="Arial"/>
          <w:lang w:eastAsia="pt-BR"/>
        </w:rPr>
        <w:t>Impedimento de licitar e contratar;</w:t>
      </w:r>
    </w:p>
    <w:p w14:paraId="0726FC69" w14:textId="77777777" w:rsidR="00441C69" w:rsidRPr="00441C69" w:rsidRDefault="00441C69" w:rsidP="00E4151F">
      <w:pPr>
        <w:numPr>
          <w:ilvl w:val="0"/>
          <w:numId w:val="37"/>
        </w:numPr>
        <w:tabs>
          <w:tab w:val="left" w:pos="-142"/>
          <w:tab w:val="left" w:pos="284"/>
          <w:tab w:val="left" w:pos="567"/>
          <w:tab w:val="left" w:pos="709"/>
          <w:tab w:val="left" w:pos="851"/>
        </w:tabs>
        <w:spacing w:after="0" w:line="240" w:lineRule="auto"/>
        <w:ind w:left="0" w:firstLine="0"/>
        <w:jc w:val="both"/>
        <w:rPr>
          <w:rFonts w:ascii="Arial Narrow" w:eastAsia="Calibri" w:hAnsi="Arial Narrow" w:cs="Arial"/>
          <w:lang w:eastAsia="pt-BR"/>
        </w:rPr>
      </w:pPr>
      <w:r w:rsidRPr="00441C69">
        <w:rPr>
          <w:rFonts w:ascii="Arial Narrow" w:eastAsia="Calibri" w:hAnsi="Arial Narrow" w:cs="Arial"/>
          <w:lang w:eastAsia="pt-BR"/>
        </w:rPr>
        <w:t>Declaração de inidoneidade para licitar ou contratar.</w:t>
      </w:r>
    </w:p>
    <w:p w14:paraId="7DADF6E5" w14:textId="77777777" w:rsidR="00441C69" w:rsidRPr="00441C69" w:rsidRDefault="00441C69" w:rsidP="00E4151F">
      <w:pPr>
        <w:pStyle w:val="PargrafodaLista"/>
        <w:widowControl w:val="0"/>
        <w:numPr>
          <w:ilvl w:val="1"/>
          <w:numId w:val="40"/>
        </w:numPr>
        <w:autoSpaceDE w:val="0"/>
        <w:autoSpaceDN w:val="0"/>
        <w:spacing w:after="0" w:line="240" w:lineRule="auto"/>
        <w:ind w:left="0" w:firstLine="0"/>
        <w:contextualSpacing w:val="0"/>
        <w:jc w:val="both"/>
        <w:rPr>
          <w:rFonts w:ascii="Arial Narrow" w:eastAsia="Calibri" w:hAnsi="Arial Narrow" w:cs="Arial"/>
          <w:b/>
          <w:lang w:eastAsia="pt-BR"/>
        </w:rPr>
      </w:pPr>
      <w:r w:rsidRPr="00441C69">
        <w:rPr>
          <w:rFonts w:ascii="Arial Narrow" w:eastAsia="Calibri" w:hAnsi="Arial Narrow" w:cs="Arial"/>
          <w:lang w:eastAsia="pt-BR"/>
        </w:rPr>
        <w:t xml:space="preserve"> A penalidade de multa pode ser aplicada cumulativamente com as demais sanções.</w:t>
      </w:r>
    </w:p>
    <w:p w14:paraId="15E5BC96" w14:textId="77777777" w:rsidR="00441C69" w:rsidRPr="00441C69" w:rsidRDefault="00441C69" w:rsidP="00E4151F">
      <w:pPr>
        <w:pStyle w:val="PargrafodaLista"/>
        <w:widowControl w:val="0"/>
        <w:numPr>
          <w:ilvl w:val="1"/>
          <w:numId w:val="40"/>
        </w:numPr>
        <w:autoSpaceDE w:val="0"/>
        <w:autoSpaceDN w:val="0"/>
        <w:spacing w:after="0" w:line="240" w:lineRule="auto"/>
        <w:ind w:left="0" w:firstLine="0"/>
        <w:contextualSpacing w:val="0"/>
        <w:jc w:val="both"/>
        <w:rPr>
          <w:rFonts w:ascii="Arial Narrow" w:eastAsia="Ecofont_Spranq_eco_Sans" w:hAnsi="Arial Narrow" w:cs="Arial"/>
          <w:lang w:eastAsia="pt-BR"/>
        </w:rPr>
      </w:pPr>
      <w:r w:rsidRPr="00441C69">
        <w:rPr>
          <w:rFonts w:ascii="Arial Narrow" w:eastAsia="Calibri" w:hAnsi="Arial Narrow" w:cs="Arial"/>
          <w:lang w:eastAsia="pt-BR"/>
        </w:rPr>
        <w:t>A aplicação de qualquer das penalidades previstas realizar-se-á em processo administrativo que assegurará o contraditório e a ampla defesa à Contratada, observando-se o procedimento previsto na Lei nº 14.133/2021.</w:t>
      </w:r>
    </w:p>
    <w:p w14:paraId="298070AE" w14:textId="52D3DEE4" w:rsidR="00441C69" w:rsidRPr="00441C69" w:rsidRDefault="00441C69" w:rsidP="00E4151F">
      <w:pPr>
        <w:pStyle w:val="PargrafodaLista"/>
        <w:widowControl w:val="0"/>
        <w:numPr>
          <w:ilvl w:val="1"/>
          <w:numId w:val="40"/>
        </w:numPr>
        <w:autoSpaceDE w:val="0"/>
        <w:autoSpaceDN w:val="0"/>
        <w:spacing w:after="0" w:line="240" w:lineRule="auto"/>
        <w:ind w:left="0" w:firstLine="0"/>
        <w:contextualSpacing w:val="0"/>
        <w:jc w:val="both"/>
        <w:rPr>
          <w:rFonts w:ascii="Arial Narrow" w:eastAsia="Ecofont_Spranq_eco_Sans" w:hAnsi="Arial Narrow" w:cs="Arial"/>
          <w:lang w:eastAsia="pt-BR"/>
        </w:rPr>
      </w:pPr>
      <w:r w:rsidRPr="00441C69">
        <w:rPr>
          <w:rFonts w:ascii="Arial Narrow" w:eastAsia="Calibri" w:hAnsi="Arial Narrow" w:cs="Arial"/>
          <w:lang w:eastAsia="pt-BR"/>
        </w:rPr>
        <w:t xml:space="preserve">As multas devidas e/ou prejuízos causados à Contratante serão deduzidos dos valores a serem pagos, ou recolhidos em favor da Prefeitura Municipal de </w:t>
      </w:r>
      <w:proofErr w:type="spellStart"/>
      <w:r w:rsidR="00C37D2A">
        <w:rPr>
          <w:rFonts w:ascii="Arial Narrow" w:eastAsia="Calibri" w:hAnsi="Arial Narrow" w:cs="Arial"/>
          <w:bCs/>
          <w:lang w:eastAsia="pt-BR"/>
        </w:rPr>
        <w:t>Piripá</w:t>
      </w:r>
      <w:proofErr w:type="spellEnd"/>
      <w:r w:rsidR="00C37D2A">
        <w:rPr>
          <w:rFonts w:ascii="Arial Narrow" w:eastAsia="Calibri" w:hAnsi="Arial Narrow" w:cs="Arial"/>
          <w:bCs/>
          <w:lang w:eastAsia="pt-BR"/>
        </w:rPr>
        <w:t>/BA</w:t>
      </w:r>
      <w:r w:rsidR="00FA754B" w:rsidRPr="00FA754B">
        <w:rPr>
          <w:rFonts w:ascii="Arial Narrow" w:eastAsia="Calibri" w:hAnsi="Arial Narrow" w:cs="Arial"/>
          <w:lang w:eastAsia="pt-BR"/>
        </w:rPr>
        <w:t xml:space="preserve"> </w:t>
      </w:r>
      <w:r w:rsidRPr="00441C69">
        <w:rPr>
          <w:rFonts w:ascii="Arial Narrow" w:eastAsia="Calibri" w:hAnsi="Arial Narrow" w:cs="Arial"/>
          <w:lang w:eastAsia="pt-BR"/>
        </w:rPr>
        <w:t>/BA, ou deduzidos da garantia, ou ainda, quando for o caso, serão inscritos na Dívida Ativa e cobrados judicialmente.</w:t>
      </w:r>
    </w:p>
    <w:p w14:paraId="3F6F80CD" w14:textId="77777777" w:rsidR="00441C69" w:rsidRPr="00441C69" w:rsidRDefault="00441C69" w:rsidP="00E4151F">
      <w:pPr>
        <w:numPr>
          <w:ilvl w:val="2"/>
          <w:numId w:val="40"/>
        </w:numPr>
        <w:tabs>
          <w:tab w:val="left" w:pos="993"/>
        </w:tabs>
        <w:spacing w:after="0" w:line="240" w:lineRule="auto"/>
        <w:ind w:left="0" w:firstLine="0"/>
        <w:jc w:val="both"/>
        <w:rPr>
          <w:rFonts w:ascii="Arial Narrow" w:eastAsia="Ecofont_Spranq_eco_Sans" w:hAnsi="Arial Narrow" w:cs="Arial"/>
          <w:lang w:eastAsia="pt-BR"/>
        </w:rPr>
      </w:pPr>
      <w:r w:rsidRPr="00441C69">
        <w:rPr>
          <w:rFonts w:ascii="Arial Narrow" w:eastAsia="Calibri" w:hAnsi="Arial Narrow" w:cs="Arial"/>
          <w:lang w:eastAsia="pt-BR"/>
        </w:rPr>
        <w:t xml:space="preserve">Caso a Contratante determine, a multa deverá ser recolhida no prazo máximo de </w:t>
      </w:r>
      <w:r w:rsidRPr="00441C69">
        <w:rPr>
          <w:rFonts w:ascii="Arial Narrow" w:eastAsia="Calibri" w:hAnsi="Arial Narrow" w:cs="Arial"/>
          <w:b/>
          <w:lang w:eastAsia="pt-BR"/>
        </w:rPr>
        <w:t>30 (trinta) dias</w:t>
      </w:r>
      <w:r w:rsidRPr="00441C69">
        <w:rPr>
          <w:rFonts w:ascii="Arial Narrow" w:eastAsia="Calibri" w:hAnsi="Arial Narrow" w:cs="Arial"/>
          <w:lang w:eastAsia="pt-BR"/>
        </w:rPr>
        <w:t>, a contar da data do recebimento da comunicação enviada pela autoridade competente.</w:t>
      </w:r>
    </w:p>
    <w:p w14:paraId="33AD1E27" w14:textId="0C514571" w:rsidR="00441C69" w:rsidRPr="00441C69" w:rsidRDefault="00441C69" w:rsidP="00E4151F">
      <w:pPr>
        <w:pStyle w:val="PargrafodaLista"/>
        <w:widowControl w:val="0"/>
        <w:numPr>
          <w:ilvl w:val="1"/>
          <w:numId w:val="40"/>
        </w:numPr>
        <w:autoSpaceDE w:val="0"/>
        <w:autoSpaceDN w:val="0"/>
        <w:spacing w:after="0" w:line="240" w:lineRule="auto"/>
        <w:ind w:left="0" w:firstLine="0"/>
        <w:contextualSpacing w:val="0"/>
        <w:jc w:val="both"/>
        <w:rPr>
          <w:rFonts w:ascii="Arial Narrow" w:eastAsia="Ecofont_Spranq_eco_Sans" w:hAnsi="Arial Narrow" w:cs="Arial"/>
          <w:lang w:eastAsia="pt-BR"/>
        </w:rPr>
      </w:pPr>
      <w:r w:rsidRPr="00441C69">
        <w:rPr>
          <w:rFonts w:ascii="Arial Narrow" w:eastAsia="Calibri" w:hAnsi="Arial Narrow" w:cs="Arial"/>
          <w:lang w:eastAsia="pt-BR"/>
        </w:rPr>
        <w:t xml:space="preserve">Caso o valor da multa não seja suficiente para cobrir os prejuízos causados pela conduta do credenciado, a Prefeitura Municipal de </w:t>
      </w:r>
      <w:proofErr w:type="spellStart"/>
      <w:r w:rsidR="00C37D2A">
        <w:rPr>
          <w:rFonts w:ascii="Arial Narrow" w:eastAsia="Calibri" w:hAnsi="Arial Narrow" w:cs="Arial"/>
          <w:bCs/>
          <w:lang w:eastAsia="pt-BR"/>
        </w:rPr>
        <w:t>Piripá</w:t>
      </w:r>
      <w:proofErr w:type="spellEnd"/>
      <w:r w:rsidR="00C37D2A">
        <w:rPr>
          <w:rFonts w:ascii="Arial Narrow" w:eastAsia="Calibri" w:hAnsi="Arial Narrow" w:cs="Arial"/>
          <w:bCs/>
          <w:lang w:eastAsia="pt-BR"/>
        </w:rPr>
        <w:t>/BA</w:t>
      </w:r>
      <w:r w:rsidR="00FA754B" w:rsidRPr="00FA754B">
        <w:rPr>
          <w:rFonts w:ascii="Arial Narrow" w:eastAsia="Calibri" w:hAnsi="Arial Narrow" w:cs="Arial"/>
          <w:lang w:eastAsia="pt-BR"/>
        </w:rPr>
        <w:t xml:space="preserve"> </w:t>
      </w:r>
      <w:r w:rsidRPr="00441C69">
        <w:rPr>
          <w:rFonts w:ascii="Arial Narrow" w:eastAsia="Calibri" w:hAnsi="Arial Narrow" w:cs="Arial"/>
          <w:lang w:eastAsia="pt-BR"/>
        </w:rPr>
        <w:t>poderá cobrar o valor remanescente judicialmente, conforme artigo 419 do Código Civil.</w:t>
      </w:r>
    </w:p>
    <w:p w14:paraId="136A844E" w14:textId="77777777" w:rsidR="00441C69" w:rsidRPr="00441C69" w:rsidRDefault="00441C69" w:rsidP="00E4151F">
      <w:pPr>
        <w:pStyle w:val="PargrafodaLista"/>
        <w:widowControl w:val="0"/>
        <w:numPr>
          <w:ilvl w:val="1"/>
          <w:numId w:val="40"/>
        </w:numPr>
        <w:autoSpaceDE w:val="0"/>
        <w:autoSpaceDN w:val="0"/>
        <w:spacing w:after="0" w:line="240" w:lineRule="auto"/>
        <w:ind w:left="0" w:firstLine="0"/>
        <w:contextualSpacing w:val="0"/>
        <w:jc w:val="both"/>
        <w:rPr>
          <w:rFonts w:ascii="Arial Narrow" w:eastAsia="Ecofont_Spranq_eco_Sans" w:hAnsi="Arial Narrow" w:cs="Arial"/>
          <w:lang w:eastAsia="pt-BR"/>
        </w:rPr>
      </w:pPr>
      <w:r w:rsidRPr="00441C69">
        <w:rPr>
          <w:rFonts w:ascii="Arial Narrow" w:eastAsia="Calibri" w:hAnsi="Arial Narrow" w:cs="Arial"/>
          <w:lang w:eastAsia="pt-BR"/>
        </w:rPr>
        <w:t>A autoridade competente, na aplicação das sanções, levará em consideração a natureza e a gravidade da conduta do infrator, as peculiaridades do caso concreto, as circunstâncias agravantes ou atenuantes e o caráter educativo da pena, bem como o dano causado à Administração, observado o princípio da proporcionalidade.</w:t>
      </w:r>
    </w:p>
    <w:p w14:paraId="78625868" w14:textId="77777777" w:rsidR="00441C69" w:rsidRPr="00441C69" w:rsidRDefault="00441C69" w:rsidP="00E4151F">
      <w:pPr>
        <w:pStyle w:val="PargrafodaLista"/>
        <w:widowControl w:val="0"/>
        <w:numPr>
          <w:ilvl w:val="1"/>
          <w:numId w:val="40"/>
        </w:numPr>
        <w:autoSpaceDE w:val="0"/>
        <w:autoSpaceDN w:val="0"/>
        <w:spacing w:after="0" w:line="240" w:lineRule="auto"/>
        <w:ind w:left="0" w:firstLine="0"/>
        <w:contextualSpacing w:val="0"/>
        <w:jc w:val="both"/>
        <w:rPr>
          <w:rFonts w:ascii="Arial Narrow" w:eastAsia="Ecofont_Spranq_eco_Sans" w:hAnsi="Arial Narrow" w:cs="Arial"/>
          <w:lang w:eastAsia="pt-BR"/>
        </w:rPr>
      </w:pPr>
      <w:r w:rsidRPr="00441C69">
        <w:rPr>
          <w:rFonts w:ascii="Arial Narrow" w:eastAsia="Calibri" w:hAnsi="Arial Narrow" w:cs="Arial"/>
          <w:color w:val="000000"/>
          <w:lang w:eastAsia="pt-BR"/>
        </w:rPr>
        <w:t xml:space="preserve">Se, durante o processo de aplicação de penalidade, se houver indícios de prática de infração administrativa tipificada pela Lei nº 12.846/2013, como ato lesivo à administração pública nacional ou estrangeira, cópias do processo administrativo necessárias à apuração da responsabilidade da empresa deverão ser remetidas à autoridade competente, com despacho fundamentado, para ciência e decisão </w:t>
      </w:r>
      <w:r w:rsidRPr="00441C69">
        <w:rPr>
          <w:rFonts w:ascii="Arial Narrow" w:eastAsia="Calibri" w:hAnsi="Arial Narrow" w:cs="Arial"/>
          <w:color w:val="000000"/>
          <w:lang w:eastAsia="pt-BR"/>
        </w:rPr>
        <w:lastRenderedPageBreak/>
        <w:t>sobre a eventual instauração de investigação preliminar ou Processo Administrativo de Responsabilização - PAR.</w:t>
      </w:r>
    </w:p>
    <w:p w14:paraId="6FE69732" w14:textId="77777777" w:rsidR="00441C69" w:rsidRPr="00441C69" w:rsidRDefault="00441C69" w:rsidP="00E4151F">
      <w:pPr>
        <w:pStyle w:val="PargrafodaLista"/>
        <w:widowControl w:val="0"/>
        <w:numPr>
          <w:ilvl w:val="1"/>
          <w:numId w:val="40"/>
        </w:numPr>
        <w:autoSpaceDE w:val="0"/>
        <w:autoSpaceDN w:val="0"/>
        <w:spacing w:after="0" w:line="240" w:lineRule="auto"/>
        <w:ind w:left="0" w:firstLine="0"/>
        <w:contextualSpacing w:val="0"/>
        <w:jc w:val="both"/>
        <w:rPr>
          <w:rFonts w:ascii="Arial Narrow" w:eastAsia="Ecofont_Spranq_eco_Sans" w:hAnsi="Arial Narrow" w:cs="Arial"/>
          <w:lang w:eastAsia="pt-BR"/>
        </w:rPr>
      </w:pPr>
      <w:r w:rsidRPr="00441C69">
        <w:rPr>
          <w:rFonts w:ascii="Arial Narrow" w:eastAsia="Calibri" w:hAnsi="Arial Narrow" w:cs="Arial"/>
          <w:color w:val="000000"/>
          <w:lang w:eastAsia="pt-BR"/>
        </w:rPr>
        <w:t>A apuração e o julgamento das demais infrações administrativas não consideradas como ato lesivo à Administração Pública nacional ou estrangeira nos termos da Lei nº 12.846/2013, seguirão seu rito normal na unidade administrativa.</w:t>
      </w:r>
    </w:p>
    <w:p w14:paraId="7C435E75" w14:textId="77777777" w:rsidR="00441C69" w:rsidRPr="00441C69" w:rsidRDefault="00441C69" w:rsidP="00E4151F">
      <w:pPr>
        <w:pStyle w:val="PargrafodaLista"/>
        <w:widowControl w:val="0"/>
        <w:numPr>
          <w:ilvl w:val="1"/>
          <w:numId w:val="40"/>
        </w:numPr>
        <w:autoSpaceDE w:val="0"/>
        <w:autoSpaceDN w:val="0"/>
        <w:spacing w:after="0" w:line="240" w:lineRule="auto"/>
        <w:ind w:left="0" w:firstLine="0"/>
        <w:contextualSpacing w:val="0"/>
        <w:jc w:val="both"/>
        <w:rPr>
          <w:rFonts w:ascii="Arial Narrow" w:eastAsia="Ecofont_Spranq_eco_Sans" w:hAnsi="Arial Narrow" w:cs="Arial"/>
          <w:lang w:eastAsia="pt-BR"/>
        </w:rPr>
      </w:pPr>
      <w:r w:rsidRPr="00441C69">
        <w:rPr>
          <w:rFonts w:ascii="Arial Narrow" w:eastAsia="Calibri" w:hAnsi="Arial Narrow" w:cs="Arial"/>
          <w:color w:val="000000"/>
          <w:lang w:eastAsia="pt-BR"/>
        </w:rPr>
        <w:t xml:space="preserve">O processamento do PAR não interfere no seguimento regular dos processos administrativos específicos para apuração da ocorrência de danos e prejuízos à Administração Pública Federal resultantes de ato lesivo cometido por pessoa jurídica, com ou sem a participação de agente público. </w:t>
      </w:r>
    </w:p>
    <w:p w14:paraId="3F8BB41A" w14:textId="77777777" w:rsidR="00441C69" w:rsidRPr="00441C69" w:rsidRDefault="00441C69" w:rsidP="00E4151F">
      <w:pPr>
        <w:pStyle w:val="PargrafodaLista"/>
        <w:widowControl w:val="0"/>
        <w:numPr>
          <w:ilvl w:val="1"/>
          <w:numId w:val="40"/>
        </w:numPr>
        <w:autoSpaceDE w:val="0"/>
        <w:autoSpaceDN w:val="0"/>
        <w:spacing w:after="0" w:line="240" w:lineRule="auto"/>
        <w:ind w:left="0" w:firstLine="0"/>
        <w:contextualSpacing w:val="0"/>
        <w:jc w:val="both"/>
        <w:rPr>
          <w:rFonts w:ascii="Arial Narrow" w:eastAsia="Ecofont_Spranq_eco_Sans" w:hAnsi="Arial Narrow" w:cs="Arial"/>
          <w:lang w:eastAsia="pt-BR"/>
        </w:rPr>
      </w:pPr>
      <w:r w:rsidRPr="00441C69">
        <w:rPr>
          <w:rFonts w:ascii="Arial Narrow" w:eastAsia="Calibri" w:hAnsi="Arial Narrow" w:cs="Arial"/>
          <w:lang w:eastAsia="pt-BR"/>
        </w:rPr>
        <w:t>As penalidades serão obrigatoriamente publicadas no órgão Oficial de Imprensa do órgão ou entidade pública.</w:t>
      </w:r>
    </w:p>
    <w:p w14:paraId="6D891E30" w14:textId="77777777" w:rsidR="00441C69" w:rsidRPr="00441C69" w:rsidRDefault="00441C69" w:rsidP="00441C69">
      <w:pPr>
        <w:spacing w:after="0" w:line="240" w:lineRule="auto"/>
        <w:jc w:val="both"/>
        <w:rPr>
          <w:rFonts w:ascii="Arial Narrow" w:eastAsia="Calibri" w:hAnsi="Arial Narrow" w:cs="Arial"/>
          <w:lang w:eastAsia="pt-BR"/>
        </w:rPr>
      </w:pPr>
    </w:p>
    <w:p w14:paraId="405801FC" w14:textId="77777777" w:rsidR="00441C69" w:rsidRPr="00441C69" w:rsidRDefault="00441C69" w:rsidP="00E4151F">
      <w:pPr>
        <w:numPr>
          <w:ilvl w:val="0"/>
          <w:numId w:val="40"/>
        </w:numPr>
        <w:pBdr>
          <w:top w:val="single" w:sz="4" w:space="1" w:color="auto"/>
          <w:left w:val="single" w:sz="4" w:space="1" w:color="auto"/>
          <w:bottom w:val="single" w:sz="4" w:space="1" w:color="auto"/>
          <w:right w:val="single" w:sz="4" w:space="1" w:color="auto"/>
          <w:between w:val="single" w:sz="4" w:space="1" w:color="auto"/>
          <w:bar w:val="single" w:sz="4" w:color="auto"/>
        </w:pBdr>
        <w:shd w:val="clear" w:color="auto" w:fill="D7E3BC"/>
        <w:spacing w:after="0" w:line="240" w:lineRule="auto"/>
        <w:ind w:left="0" w:firstLine="0"/>
        <w:jc w:val="both"/>
        <w:rPr>
          <w:rFonts w:ascii="Arial Narrow" w:eastAsia="Ecofont_Spranq_eco_Sans" w:hAnsi="Arial Narrow" w:cs="Arial"/>
          <w:color w:val="000000"/>
          <w:lang w:eastAsia="pt-BR"/>
        </w:rPr>
      </w:pPr>
      <w:r w:rsidRPr="00441C69">
        <w:rPr>
          <w:rFonts w:ascii="Arial Narrow" w:eastAsia="Calibri" w:hAnsi="Arial Narrow" w:cs="Arial"/>
          <w:b/>
          <w:color w:val="000000"/>
          <w:lang w:eastAsia="pt-BR"/>
        </w:rPr>
        <w:t>DA GARANTIA DE EXECUÇÃO.</w:t>
      </w:r>
    </w:p>
    <w:p w14:paraId="0B5105C7" w14:textId="77777777" w:rsidR="00441C69" w:rsidRPr="00441C69" w:rsidRDefault="00441C69" w:rsidP="00441C69">
      <w:pPr>
        <w:spacing w:after="0" w:line="240" w:lineRule="auto"/>
        <w:jc w:val="both"/>
        <w:rPr>
          <w:rFonts w:ascii="Arial Narrow" w:eastAsia="Calibri" w:hAnsi="Arial Narrow" w:cs="Arial"/>
          <w:lang w:eastAsia="pt-BR"/>
        </w:rPr>
      </w:pPr>
    </w:p>
    <w:p w14:paraId="3E5765FB" w14:textId="77777777" w:rsidR="00441C69" w:rsidRPr="00FA754B" w:rsidRDefault="00441C69" w:rsidP="00E4151F">
      <w:pPr>
        <w:numPr>
          <w:ilvl w:val="1"/>
          <w:numId w:val="40"/>
        </w:numPr>
        <w:pBdr>
          <w:top w:val="nil"/>
          <w:left w:val="nil"/>
          <w:bottom w:val="nil"/>
          <w:right w:val="nil"/>
          <w:between w:val="nil"/>
        </w:pBdr>
        <w:tabs>
          <w:tab w:val="left" w:pos="567"/>
        </w:tabs>
        <w:spacing w:after="0" w:line="240" w:lineRule="auto"/>
        <w:ind w:left="0" w:firstLine="0"/>
        <w:jc w:val="both"/>
        <w:rPr>
          <w:rFonts w:ascii="Arial Narrow" w:eastAsia="Ecofont_Spranq_eco_Sans" w:hAnsi="Arial Narrow" w:cs="Arial"/>
          <w:sz w:val="20"/>
          <w:szCs w:val="20"/>
          <w:lang w:eastAsia="pt-BR"/>
        </w:rPr>
      </w:pPr>
      <w:r w:rsidRPr="00FA754B">
        <w:rPr>
          <w:rFonts w:ascii="Arial Narrow" w:eastAsia="Calibri" w:hAnsi="Arial Narrow" w:cs="Arial"/>
          <w:color w:val="000000"/>
          <w:sz w:val="20"/>
          <w:szCs w:val="20"/>
          <w:lang w:eastAsia="pt-BR"/>
        </w:rPr>
        <w:t xml:space="preserve">Não haverá exigência de garantia contratual da execução dos </w:t>
      </w:r>
      <w:hyperlink r:id="rId23" w:anchor="art96" w:history="1">
        <w:r w:rsidRPr="00FA754B">
          <w:rPr>
            <w:rFonts w:ascii="Arial Narrow" w:eastAsia="Calibri" w:hAnsi="Arial Narrow" w:cs="Arial"/>
            <w:color w:val="000000"/>
            <w:sz w:val="20"/>
            <w:szCs w:val="20"/>
            <w:lang w:eastAsia="pt-BR"/>
          </w:rPr>
          <w:t>artigos 96 e seguintes da Lei nº 14.133, de 2021</w:t>
        </w:r>
      </w:hyperlink>
      <w:r w:rsidRPr="00FA754B">
        <w:rPr>
          <w:rFonts w:ascii="Arial Narrow" w:eastAsia="Calibri" w:hAnsi="Arial Narrow" w:cs="Arial"/>
          <w:color w:val="000000"/>
          <w:sz w:val="20"/>
          <w:szCs w:val="20"/>
          <w:lang w:eastAsia="pt-BR"/>
        </w:rPr>
        <w:t>, pelas razões abaixo justificadas:</w:t>
      </w:r>
      <w:r w:rsidRPr="00FA754B">
        <w:rPr>
          <w:rFonts w:ascii="Arial Narrow" w:eastAsia="Ecofont_Spranq_eco_Sans" w:hAnsi="Arial Narrow" w:cs="Arial"/>
          <w:sz w:val="20"/>
          <w:szCs w:val="20"/>
          <w:lang w:eastAsia="pt-BR"/>
        </w:rPr>
        <w:t xml:space="preserve"> </w:t>
      </w:r>
      <w:r w:rsidRPr="00FA754B">
        <w:rPr>
          <w:rFonts w:ascii="Arial Narrow" w:hAnsi="Arial Narrow" w:cs="Arial"/>
          <w:sz w:val="20"/>
          <w:szCs w:val="20"/>
        </w:rPr>
        <w:t>Na análise da qualificação econômica financeira, já poderemos identificar a saúde financeira da empresa proponente. Desta forma, além da identificação de bons índices financeiros, através do balanço patrimonial, temos ainda que as empresas proponentes são responsáveis pela sua proposta de preços, devendo ainda arcar com os possíveis prejuízos causados a administração pública, devendo ser responsabilizada se assim o fizer</w:t>
      </w:r>
      <w:r w:rsidRPr="00FA754B">
        <w:rPr>
          <w:rFonts w:ascii="Arial Narrow" w:eastAsia="Calibri" w:hAnsi="Arial Narrow" w:cs="Arial"/>
          <w:color w:val="000000"/>
          <w:sz w:val="20"/>
          <w:szCs w:val="20"/>
          <w:lang w:eastAsia="pt-BR"/>
        </w:rPr>
        <w:t>.</w:t>
      </w:r>
    </w:p>
    <w:p w14:paraId="39F01AFC" w14:textId="77777777" w:rsidR="00441C69" w:rsidRPr="00FA754B" w:rsidRDefault="00441C69" w:rsidP="00441C69">
      <w:pPr>
        <w:pBdr>
          <w:top w:val="nil"/>
          <w:left w:val="nil"/>
          <w:bottom w:val="nil"/>
          <w:right w:val="nil"/>
          <w:between w:val="nil"/>
        </w:pBdr>
        <w:spacing w:after="0" w:line="240" w:lineRule="auto"/>
        <w:jc w:val="both"/>
        <w:rPr>
          <w:rFonts w:ascii="Arial Narrow" w:eastAsia="Ecofont_Spranq_eco_Sans" w:hAnsi="Arial Narrow" w:cs="Arial"/>
          <w:color w:val="000000"/>
          <w:sz w:val="20"/>
          <w:szCs w:val="20"/>
          <w:lang w:eastAsia="pt-BR"/>
        </w:rPr>
      </w:pPr>
    </w:p>
    <w:p w14:paraId="4B48165B" w14:textId="77777777" w:rsidR="00441C69" w:rsidRPr="00FA754B" w:rsidRDefault="00441C69" w:rsidP="00E4151F">
      <w:pPr>
        <w:numPr>
          <w:ilvl w:val="0"/>
          <w:numId w:val="40"/>
        </w:numPr>
        <w:pBdr>
          <w:top w:val="single" w:sz="4" w:space="1" w:color="auto"/>
          <w:left w:val="single" w:sz="4" w:space="1" w:color="auto"/>
          <w:bottom w:val="single" w:sz="4" w:space="1" w:color="auto"/>
          <w:right w:val="single" w:sz="4" w:space="1" w:color="auto"/>
          <w:between w:val="single" w:sz="4" w:space="1" w:color="auto"/>
          <w:bar w:val="single" w:sz="4" w:color="auto"/>
        </w:pBdr>
        <w:shd w:val="clear" w:color="auto" w:fill="D7E3BC"/>
        <w:spacing w:after="0" w:line="240" w:lineRule="auto"/>
        <w:ind w:left="0" w:firstLine="0"/>
        <w:jc w:val="both"/>
        <w:rPr>
          <w:rFonts w:ascii="Arial Narrow" w:eastAsia="Ecofont_Spranq_eco_Sans" w:hAnsi="Arial Narrow" w:cs="Arial"/>
          <w:color w:val="000000"/>
          <w:sz w:val="20"/>
          <w:szCs w:val="20"/>
          <w:lang w:eastAsia="pt-BR"/>
        </w:rPr>
      </w:pPr>
      <w:r w:rsidRPr="00FA754B">
        <w:rPr>
          <w:rFonts w:ascii="Arial Narrow" w:eastAsia="Calibri" w:hAnsi="Arial Narrow" w:cs="Arial"/>
          <w:b/>
          <w:color w:val="000000"/>
          <w:sz w:val="20"/>
          <w:szCs w:val="20"/>
          <w:lang w:eastAsia="pt-BR"/>
        </w:rPr>
        <w:t>OBRIGAÇÕES DA CONTRATANTE.</w:t>
      </w:r>
    </w:p>
    <w:p w14:paraId="278E6E9C" w14:textId="77777777" w:rsidR="00441C69" w:rsidRPr="00FA754B" w:rsidRDefault="00441C69" w:rsidP="00441C69">
      <w:pPr>
        <w:spacing w:after="0" w:line="240" w:lineRule="auto"/>
        <w:jc w:val="both"/>
        <w:rPr>
          <w:rFonts w:ascii="Arial Narrow" w:eastAsia="Calibri" w:hAnsi="Arial Narrow" w:cs="Arial"/>
          <w:sz w:val="20"/>
          <w:szCs w:val="20"/>
          <w:lang w:eastAsia="pt-BR"/>
        </w:rPr>
      </w:pPr>
    </w:p>
    <w:p w14:paraId="1E363070" w14:textId="77777777" w:rsidR="00441C69" w:rsidRPr="00FA754B" w:rsidRDefault="00441C69" w:rsidP="00E4151F">
      <w:pPr>
        <w:numPr>
          <w:ilvl w:val="1"/>
          <w:numId w:val="40"/>
        </w:numPr>
        <w:pBdr>
          <w:top w:val="nil"/>
          <w:left w:val="nil"/>
          <w:bottom w:val="nil"/>
          <w:right w:val="nil"/>
          <w:between w:val="nil"/>
        </w:pBdr>
        <w:spacing w:after="0" w:line="240" w:lineRule="auto"/>
        <w:ind w:left="0" w:firstLine="0"/>
        <w:jc w:val="both"/>
        <w:rPr>
          <w:rFonts w:ascii="Arial Narrow" w:eastAsia="Ecofont_Spranq_eco_Sans" w:hAnsi="Arial Narrow" w:cs="Arial"/>
          <w:sz w:val="20"/>
          <w:szCs w:val="20"/>
          <w:lang w:eastAsia="pt-BR"/>
        </w:rPr>
      </w:pPr>
      <w:r w:rsidRPr="00FA754B">
        <w:rPr>
          <w:rFonts w:ascii="Arial Narrow" w:eastAsia="Calibri" w:hAnsi="Arial Narrow" w:cs="Arial"/>
          <w:color w:val="000000"/>
          <w:sz w:val="20"/>
          <w:szCs w:val="20"/>
          <w:lang w:eastAsia="pt-BR"/>
        </w:rPr>
        <w:t>São obrigações da Contratante:</w:t>
      </w:r>
    </w:p>
    <w:p w14:paraId="1FED0365" w14:textId="77777777" w:rsidR="00441C69" w:rsidRPr="00FA754B" w:rsidRDefault="00441C69" w:rsidP="00E4151F">
      <w:pPr>
        <w:numPr>
          <w:ilvl w:val="2"/>
          <w:numId w:val="40"/>
        </w:numPr>
        <w:pBdr>
          <w:top w:val="nil"/>
          <w:left w:val="nil"/>
          <w:bottom w:val="nil"/>
          <w:right w:val="nil"/>
          <w:between w:val="nil"/>
        </w:pBdr>
        <w:tabs>
          <w:tab w:val="left" w:pos="851"/>
        </w:tabs>
        <w:spacing w:after="0" w:line="240" w:lineRule="auto"/>
        <w:ind w:left="0" w:firstLine="0"/>
        <w:jc w:val="both"/>
        <w:rPr>
          <w:rFonts w:ascii="Arial Narrow" w:eastAsia="Ecofont_Spranq_eco_Sans" w:hAnsi="Arial Narrow" w:cs="Arial"/>
          <w:sz w:val="20"/>
          <w:szCs w:val="20"/>
          <w:lang w:eastAsia="pt-BR"/>
        </w:rPr>
      </w:pPr>
      <w:r w:rsidRPr="00FA754B">
        <w:rPr>
          <w:rFonts w:ascii="Arial Narrow" w:eastAsia="Calibri" w:hAnsi="Arial Narrow" w:cs="Arial"/>
          <w:color w:val="000000"/>
          <w:sz w:val="20"/>
          <w:szCs w:val="20"/>
          <w:lang w:eastAsia="pt-BR"/>
        </w:rPr>
        <w:t>Receber o objeto no prazo e condições estabelecidas no Edital e seus anexos;</w:t>
      </w:r>
    </w:p>
    <w:p w14:paraId="62A7F0D6" w14:textId="77777777" w:rsidR="00441C69" w:rsidRPr="00FA754B" w:rsidRDefault="00441C69" w:rsidP="00E4151F">
      <w:pPr>
        <w:numPr>
          <w:ilvl w:val="2"/>
          <w:numId w:val="40"/>
        </w:numPr>
        <w:tabs>
          <w:tab w:val="left" w:pos="851"/>
        </w:tabs>
        <w:spacing w:after="0" w:line="240" w:lineRule="auto"/>
        <w:ind w:left="0" w:firstLine="0"/>
        <w:jc w:val="both"/>
        <w:rPr>
          <w:rFonts w:ascii="Arial Narrow" w:eastAsia="Ecofont_Spranq_eco_Sans" w:hAnsi="Arial Narrow" w:cs="Arial"/>
          <w:sz w:val="20"/>
          <w:szCs w:val="20"/>
          <w:lang w:eastAsia="pt-BR"/>
        </w:rPr>
      </w:pPr>
      <w:r w:rsidRPr="00FA754B">
        <w:rPr>
          <w:rFonts w:ascii="Arial Narrow" w:eastAsia="Calibri" w:hAnsi="Arial Narrow" w:cs="Arial"/>
          <w:sz w:val="20"/>
          <w:szCs w:val="20"/>
          <w:lang w:eastAsia="pt-BR"/>
        </w:rPr>
        <w:t>Verificar minuciosamente, no prazo fixado, a conformidade dos bens recebidos provisoriamente com as especificações constantes do Edital e da proposta, para fins de aceitação e recebimento definitivo;</w:t>
      </w:r>
    </w:p>
    <w:p w14:paraId="5FCF35F4" w14:textId="77777777" w:rsidR="00441C69" w:rsidRPr="00FA754B" w:rsidRDefault="00441C69" w:rsidP="00E4151F">
      <w:pPr>
        <w:numPr>
          <w:ilvl w:val="2"/>
          <w:numId w:val="40"/>
        </w:numPr>
        <w:tabs>
          <w:tab w:val="left" w:pos="851"/>
        </w:tabs>
        <w:spacing w:after="0" w:line="240" w:lineRule="auto"/>
        <w:ind w:left="0" w:firstLine="0"/>
        <w:jc w:val="both"/>
        <w:rPr>
          <w:rFonts w:ascii="Arial Narrow" w:eastAsia="Ecofont_Spranq_eco_Sans" w:hAnsi="Arial Narrow" w:cs="Arial"/>
          <w:sz w:val="20"/>
          <w:szCs w:val="20"/>
          <w:lang w:eastAsia="pt-BR"/>
        </w:rPr>
      </w:pPr>
      <w:r w:rsidRPr="00FA754B">
        <w:rPr>
          <w:rFonts w:ascii="Arial Narrow" w:eastAsia="Calibri" w:hAnsi="Arial Narrow" w:cs="Arial"/>
          <w:sz w:val="20"/>
          <w:szCs w:val="20"/>
          <w:lang w:eastAsia="pt-BR"/>
        </w:rPr>
        <w:t>Comunicar à Contratada, por escrito, sobre imperfeições, falhas ou irregularidades verificadas no objeto fornecido, para que seja substituído, reparado ou corrigido;</w:t>
      </w:r>
    </w:p>
    <w:p w14:paraId="2B55C748" w14:textId="77777777" w:rsidR="00441C69" w:rsidRPr="00FA754B" w:rsidRDefault="00441C69" w:rsidP="00E4151F">
      <w:pPr>
        <w:numPr>
          <w:ilvl w:val="2"/>
          <w:numId w:val="40"/>
        </w:numPr>
        <w:tabs>
          <w:tab w:val="left" w:pos="851"/>
        </w:tabs>
        <w:spacing w:after="0" w:line="240" w:lineRule="auto"/>
        <w:ind w:left="0" w:firstLine="0"/>
        <w:jc w:val="both"/>
        <w:rPr>
          <w:rFonts w:ascii="Arial Narrow" w:eastAsia="Ecofont_Spranq_eco_Sans" w:hAnsi="Arial Narrow" w:cs="Arial"/>
          <w:sz w:val="20"/>
          <w:szCs w:val="20"/>
          <w:lang w:eastAsia="pt-BR"/>
        </w:rPr>
      </w:pPr>
      <w:r w:rsidRPr="00FA754B">
        <w:rPr>
          <w:rFonts w:ascii="Arial Narrow" w:eastAsia="Calibri" w:hAnsi="Arial Narrow" w:cs="Arial"/>
          <w:sz w:val="20"/>
          <w:szCs w:val="20"/>
          <w:lang w:eastAsia="pt-BR"/>
        </w:rPr>
        <w:t>Acompanhar e fiscalizar o cumprimento das obrigações da Contratada, através de comissão/servidor especialmente designado;</w:t>
      </w:r>
    </w:p>
    <w:p w14:paraId="14CACF61" w14:textId="77777777" w:rsidR="00441C69" w:rsidRPr="00FA754B" w:rsidRDefault="00441C69" w:rsidP="00E4151F">
      <w:pPr>
        <w:numPr>
          <w:ilvl w:val="2"/>
          <w:numId w:val="40"/>
        </w:numPr>
        <w:tabs>
          <w:tab w:val="left" w:pos="851"/>
        </w:tabs>
        <w:spacing w:after="0" w:line="240" w:lineRule="auto"/>
        <w:ind w:left="0" w:firstLine="0"/>
        <w:jc w:val="both"/>
        <w:rPr>
          <w:rFonts w:ascii="Arial Narrow" w:eastAsia="Ecofont_Spranq_eco_Sans" w:hAnsi="Arial Narrow" w:cs="Arial"/>
          <w:sz w:val="20"/>
          <w:szCs w:val="20"/>
          <w:lang w:eastAsia="pt-BR"/>
        </w:rPr>
      </w:pPr>
      <w:r w:rsidRPr="00FA754B">
        <w:rPr>
          <w:rFonts w:ascii="Arial Narrow" w:eastAsia="Calibri" w:hAnsi="Arial Narrow" w:cs="Arial"/>
          <w:sz w:val="20"/>
          <w:szCs w:val="20"/>
          <w:lang w:eastAsia="pt-BR"/>
        </w:rPr>
        <w:t>Efetuar o pagamento à Contratada</w:t>
      </w:r>
      <w:r w:rsidRPr="00FA754B">
        <w:rPr>
          <w:rFonts w:ascii="Arial Narrow" w:eastAsia="Calibri" w:hAnsi="Arial Narrow" w:cs="Arial"/>
          <w:b/>
          <w:sz w:val="20"/>
          <w:szCs w:val="20"/>
          <w:lang w:eastAsia="pt-BR"/>
        </w:rPr>
        <w:t xml:space="preserve"> </w:t>
      </w:r>
      <w:r w:rsidRPr="00FA754B">
        <w:rPr>
          <w:rFonts w:ascii="Arial Narrow" w:eastAsia="Calibri" w:hAnsi="Arial Narrow" w:cs="Arial"/>
          <w:sz w:val="20"/>
          <w:szCs w:val="20"/>
          <w:lang w:eastAsia="pt-BR"/>
        </w:rPr>
        <w:t>no valor correspondente ao fornecimento do objeto, no prazo e forma estabelecidos no Edital e seus anexos, observada a ordem cronológica para cada fonte diferenciada de recursos, nos termos do art. 141 da Lei nº 14.133/2021;</w:t>
      </w:r>
    </w:p>
    <w:p w14:paraId="438274E2" w14:textId="77777777" w:rsidR="00441C69" w:rsidRPr="00FA754B" w:rsidRDefault="00441C69" w:rsidP="00E4151F">
      <w:pPr>
        <w:numPr>
          <w:ilvl w:val="1"/>
          <w:numId w:val="40"/>
        </w:numPr>
        <w:tabs>
          <w:tab w:val="left" w:pos="426"/>
        </w:tabs>
        <w:spacing w:after="0" w:line="240" w:lineRule="auto"/>
        <w:ind w:left="0" w:firstLine="0"/>
        <w:jc w:val="both"/>
        <w:rPr>
          <w:rFonts w:ascii="Arial Narrow" w:eastAsia="Ecofont_Spranq_eco_Sans" w:hAnsi="Arial Narrow" w:cs="Arial"/>
          <w:sz w:val="20"/>
          <w:szCs w:val="20"/>
          <w:lang w:eastAsia="pt-BR"/>
        </w:rPr>
      </w:pPr>
      <w:r w:rsidRPr="00FA754B">
        <w:rPr>
          <w:rFonts w:ascii="Arial Narrow" w:eastAsia="Calibri" w:hAnsi="Arial Narrow" w:cs="Arial"/>
          <w:sz w:val="20"/>
          <w:szCs w:val="20"/>
          <w:lang w:eastAsia="pt-BR"/>
        </w:rPr>
        <w:t>A Administração não responderá por quaisquer compromissos assumidos pela Contratada com terceiros, ainda que vinculados à execução do presente Termo de Contrato, bem como por qualquer dano causado a terceiros em decorrência de ato da Contratada, de seus empregados, prepostos ou subordinados.</w:t>
      </w:r>
    </w:p>
    <w:p w14:paraId="7ECAE83A" w14:textId="77777777" w:rsidR="00441C69" w:rsidRPr="00FA754B" w:rsidRDefault="00441C69" w:rsidP="00441C69">
      <w:pPr>
        <w:tabs>
          <w:tab w:val="left" w:pos="2070"/>
        </w:tabs>
        <w:spacing w:after="0" w:line="240" w:lineRule="auto"/>
        <w:jc w:val="both"/>
        <w:rPr>
          <w:rFonts w:ascii="Arial Narrow" w:eastAsia="Calibri" w:hAnsi="Arial Narrow" w:cs="Arial"/>
          <w:sz w:val="20"/>
          <w:szCs w:val="20"/>
          <w:lang w:eastAsia="pt-BR"/>
        </w:rPr>
      </w:pPr>
      <w:r w:rsidRPr="00FA754B">
        <w:rPr>
          <w:rFonts w:ascii="Arial Narrow" w:eastAsia="Calibri" w:hAnsi="Arial Narrow" w:cs="Arial"/>
          <w:sz w:val="20"/>
          <w:szCs w:val="20"/>
          <w:lang w:eastAsia="pt-BR"/>
        </w:rPr>
        <w:tab/>
      </w:r>
    </w:p>
    <w:p w14:paraId="493BE903" w14:textId="77777777" w:rsidR="00441C69" w:rsidRPr="00FA754B" w:rsidRDefault="00441C69" w:rsidP="00E4151F">
      <w:pPr>
        <w:numPr>
          <w:ilvl w:val="0"/>
          <w:numId w:val="40"/>
        </w:numPr>
        <w:pBdr>
          <w:top w:val="single" w:sz="4" w:space="1" w:color="auto"/>
          <w:left w:val="single" w:sz="4" w:space="1" w:color="auto"/>
          <w:bottom w:val="single" w:sz="4" w:space="1" w:color="auto"/>
          <w:right w:val="single" w:sz="4" w:space="1" w:color="auto"/>
          <w:between w:val="single" w:sz="4" w:space="1" w:color="auto"/>
          <w:bar w:val="single" w:sz="4" w:color="auto"/>
        </w:pBdr>
        <w:shd w:val="clear" w:color="auto" w:fill="D7E3BC"/>
        <w:spacing w:after="0" w:line="240" w:lineRule="auto"/>
        <w:ind w:left="0" w:firstLine="0"/>
        <w:jc w:val="both"/>
        <w:rPr>
          <w:rFonts w:ascii="Arial Narrow" w:eastAsia="Ecofont_Spranq_eco_Sans" w:hAnsi="Arial Narrow" w:cs="Arial"/>
          <w:color w:val="000000"/>
          <w:sz w:val="20"/>
          <w:szCs w:val="20"/>
          <w:lang w:eastAsia="pt-BR"/>
        </w:rPr>
      </w:pPr>
      <w:r w:rsidRPr="00FA754B">
        <w:rPr>
          <w:rFonts w:ascii="Arial Narrow" w:eastAsia="Calibri" w:hAnsi="Arial Narrow" w:cs="Arial"/>
          <w:b/>
          <w:color w:val="000000"/>
          <w:sz w:val="20"/>
          <w:szCs w:val="20"/>
          <w:lang w:eastAsia="pt-BR"/>
        </w:rPr>
        <w:t>OBRIGAÇÕES DA CONTRATADA.</w:t>
      </w:r>
    </w:p>
    <w:p w14:paraId="1A670051" w14:textId="77777777" w:rsidR="00441C69" w:rsidRPr="00FA754B" w:rsidRDefault="00441C69" w:rsidP="00441C69">
      <w:pPr>
        <w:spacing w:after="0" w:line="240" w:lineRule="auto"/>
        <w:jc w:val="both"/>
        <w:rPr>
          <w:rFonts w:ascii="Arial Narrow" w:eastAsia="Calibri" w:hAnsi="Arial Narrow" w:cs="Arial"/>
          <w:sz w:val="20"/>
          <w:szCs w:val="20"/>
          <w:lang w:eastAsia="pt-BR"/>
        </w:rPr>
      </w:pPr>
    </w:p>
    <w:p w14:paraId="7C83F04D" w14:textId="77777777" w:rsidR="00441C69" w:rsidRPr="00FA754B" w:rsidRDefault="00441C69" w:rsidP="00E4151F">
      <w:pPr>
        <w:numPr>
          <w:ilvl w:val="1"/>
          <w:numId w:val="40"/>
        </w:numPr>
        <w:pBdr>
          <w:top w:val="nil"/>
          <w:left w:val="nil"/>
          <w:bottom w:val="nil"/>
          <w:right w:val="nil"/>
          <w:between w:val="nil"/>
        </w:pBdr>
        <w:tabs>
          <w:tab w:val="left" w:pos="426"/>
        </w:tabs>
        <w:spacing w:after="0" w:line="240" w:lineRule="auto"/>
        <w:ind w:left="0" w:firstLine="0"/>
        <w:jc w:val="both"/>
        <w:rPr>
          <w:rFonts w:ascii="Arial Narrow" w:eastAsia="Ecofont_Spranq_eco_Sans" w:hAnsi="Arial Narrow" w:cs="Arial"/>
          <w:sz w:val="20"/>
          <w:szCs w:val="20"/>
          <w:lang w:eastAsia="pt-BR"/>
        </w:rPr>
      </w:pPr>
      <w:r w:rsidRPr="00FA754B">
        <w:rPr>
          <w:rFonts w:ascii="Arial Narrow" w:eastAsia="Calibri" w:hAnsi="Arial Narrow" w:cs="Arial"/>
          <w:color w:val="000000"/>
          <w:sz w:val="20"/>
          <w:szCs w:val="20"/>
          <w:lang w:eastAsia="pt-BR"/>
        </w:rPr>
        <w:t>A Contratada deve cumprir todas as obrigações constantes no Edital, seus anexos e sua proposta, assumindo como exclusivamente seus os riscos e as despesas decorrentes da boa e perfeita execução do objeto e, ainda:</w:t>
      </w:r>
    </w:p>
    <w:p w14:paraId="6CA6A1BF" w14:textId="77777777" w:rsidR="00441C69" w:rsidRPr="00FA754B" w:rsidRDefault="00441C69" w:rsidP="00E4151F">
      <w:pPr>
        <w:numPr>
          <w:ilvl w:val="2"/>
          <w:numId w:val="40"/>
        </w:numPr>
        <w:pBdr>
          <w:top w:val="nil"/>
          <w:left w:val="nil"/>
          <w:bottom w:val="nil"/>
          <w:right w:val="nil"/>
          <w:between w:val="nil"/>
        </w:pBdr>
        <w:tabs>
          <w:tab w:val="left" w:pos="851"/>
        </w:tabs>
        <w:spacing w:after="0" w:line="240" w:lineRule="auto"/>
        <w:ind w:left="0" w:firstLine="0"/>
        <w:jc w:val="both"/>
        <w:rPr>
          <w:rFonts w:ascii="Arial Narrow" w:eastAsia="Ecofont_Spranq_eco_Sans" w:hAnsi="Arial Narrow" w:cs="Arial"/>
          <w:sz w:val="20"/>
          <w:szCs w:val="20"/>
          <w:lang w:eastAsia="pt-BR"/>
        </w:rPr>
      </w:pPr>
      <w:r w:rsidRPr="00FA754B">
        <w:rPr>
          <w:rFonts w:ascii="Arial Narrow" w:eastAsia="Calibri" w:hAnsi="Arial Narrow" w:cs="Arial"/>
          <w:color w:val="000000"/>
          <w:sz w:val="20"/>
          <w:szCs w:val="20"/>
          <w:lang w:eastAsia="pt-BR"/>
        </w:rPr>
        <w:t>Efetuar a entrega do objeto em perfeitas condições, conforme especificações, prazo e local constantes no Termo de Referência e seus anexos, acompanhado da respectiva nota fiscal, na qual constarão as indicações referentes a: marca, procedência e prazo de validade;</w:t>
      </w:r>
    </w:p>
    <w:p w14:paraId="4F980C41" w14:textId="77777777" w:rsidR="00441C69" w:rsidRPr="00FA754B" w:rsidRDefault="00441C69" w:rsidP="00E4151F">
      <w:pPr>
        <w:numPr>
          <w:ilvl w:val="2"/>
          <w:numId w:val="40"/>
        </w:numPr>
        <w:tabs>
          <w:tab w:val="left" w:pos="851"/>
        </w:tabs>
        <w:spacing w:after="0" w:line="240" w:lineRule="auto"/>
        <w:ind w:left="0" w:firstLine="0"/>
        <w:jc w:val="both"/>
        <w:rPr>
          <w:rFonts w:ascii="Arial Narrow" w:eastAsia="Ecofont_Spranq_eco_Sans" w:hAnsi="Arial Narrow" w:cs="Arial"/>
          <w:sz w:val="20"/>
          <w:szCs w:val="20"/>
          <w:lang w:eastAsia="pt-BR"/>
        </w:rPr>
      </w:pPr>
      <w:r w:rsidRPr="00FA754B">
        <w:rPr>
          <w:rFonts w:ascii="Arial Narrow" w:eastAsia="Calibri" w:hAnsi="Arial Narrow" w:cs="Arial"/>
          <w:sz w:val="20"/>
          <w:szCs w:val="20"/>
          <w:lang w:eastAsia="pt-BR"/>
        </w:rPr>
        <w:t>Responsabilizar-se pelos vícios e danos decorrentes do objeto, de acordo com os artigos 12, 13 e 17 a 27, do Código de Defesa do Consumidor (Lei nº 8.078, de 1990);</w:t>
      </w:r>
    </w:p>
    <w:p w14:paraId="171AFACC" w14:textId="77777777" w:rsidR="00441C69" w:rsidRPr="00FA754B" w:rsidRDefault="00441C69" w:rsidP="00E4151F">
      <w:pPr>
        <w:numPr>
          <w:ilvl w:val="2"/>
          <w:numId w:val="40"/>
        </w:numPr>
        <w:tabs>
          <w:tab w:val="left" w:pos="851"/>
        </w:tabs>
        <w:spacing w:after="0" w:line="240" w:lineRule="auto"/>
        <w:ind w:left="0" w:firstLine="0"/>
        <w:jc w:val="both"/>
        <w:rPr>
          <w:rFonts w:ascii="Arial Narrow" w:eastAsia="Ecofont_Spranq_eco_Sans" w:hAnsi="Arial Narrow" w:cs="Arial"/>
          <w:sz w:val="20"/>
          <w:szCs w:val="20"/>
          <w:lang w:eastAsia="pt-BR"/>
        </w:rPr>
      </w:pPr>
      <w:r w:rsidRPr="00FA754B">
        <w:rPr>
          <w:rFonts w:ascii="Arial Narrow" w:eastAsia="Calibri" w:hAnsi="Arial Narrow" w:cs="Arial"/>
          <w:sz w:val="20"/>
          <w:szCs w:val="20"/>
          <w:lang w:eastAsia="pt-BR"/>
        </w:rPr>
        <w:t>Responsabilizar-se pelos danos causados diretamente à Administração ou a terceiros em razão da execução do contrato;</w:t>
      </w:r>
    </w:p>
    <w:p w14:paraId="01142E25" w14:textId="77777777" w:rsidR="00441C69" w:rsidRPr="00FA754B" w:rsidRDefault="00441C69" w:rsidP="00E4151F">
      <w:pPr>
        <w:numPr>
          <w:ilvl w:val="2"/>
          <w:numId w:val="40"/>
        </w:numPr>
        <w:tabs>
          <w:tab w:val="left" w:pos="851"/>
        </w:tabs>
        <w:spacing w:after="0" w:line="240" w:lineRule="auto"/>
        <w:ind w:left="0" w:firstLine="0"/>
        <w:jc w:val="both"/>
        <w:rPr>
          <w:rFonts w:ascii="Arial Narrow" w:eastAsia="Ecofont_Spranq_eco_Sans" w:hAnsi="Arial Narrow" w:cs="Arial"/>
          <w:sz w:val="20"/>
          <w:szCs w:val="20"/>
          <w:lang w:eastAsia="pt-BR"/>
        </w:rPr>
      </w:pPr>
      <w:r w:rsidRPr="00FA754B">
        <w:rPr>
          <w:rFonts w:ascii="Arial Narrow" w:eastAsia="Calibri" w:hAnsi="Arial Narrow" w:cs="Arial"/>
          <w:sz w:val="20"/>
          <w:szCs w:val="20"/>
          <w:lang w:eastAsia="pt-BR"/>
        </w:rPr>
        <w:t>Reparar, corrigir, remover, reconstruir ou substituir, a suas expensas, no total ou em parte, o objeto do contrato em que se verificarem vícios, defeitos ou incorreções resultantes de sua execução ou de materiais nela empregados;</w:t>
      </w:r>
    </w:p>
    <w:p w14:paraId="7E3AE03C" w14:textId="77777777" w:rsidR="00441C69" w:rsidRPr="00FA754B" w:rsidRDefault="00441C69" w:rsidP="00E4151F">
      <w:pPr>
        <w:numPr>
          <w:ilvl w:val="2"/>
          <w:numId w:val="40"/>
        </w:numPr>
        <w:tabs>
          <w:tab w:val="left" w:pos="851"/>
        </w:tabs>
        <w:spacing w:after="0" w:line="240" w:lineRule="auto"/>
        <w:ind w:left="0" w:firstLine="0"/>
        <w:jc w:val="both"/>
        <w:rPr>
          <w:rFonts w:ascii="Arial Narrow" w:eastAsia="Ecofont_Spranq_eco_Sans" w:hAnsi="Arial Narrow" w:cs="Arial"/>
          <w:sz w:val="20"/>
          <w:szCs w:val="20"/>
          <w:lang w:eastAsia="pt-BR"/>
        </w:rPr>
      </w:pPr>
      <w:r w:rsidRPr="00FA754B">
        <w:rPr>
          <w:rFonts w:ascii="Arial Narrow" w:eastAsia="Calibri" w:hAnsi="Arial Narrow" w:cs="Arial"/>
          <w:sz w:val="20"/>
          <w:szCs w:val="20"/>
          <w:lang w:eastAsia="pt-BR"/>
        </w:rPr>
        <w:t>Comunicar à Contratante, no prazo máximo de 24 (vinte e quatro) horas que antecede a data da entrega, os motivos que impossibilitem o cumprimento do prazo previsto, com a devida comprovação;</w:t>
      </w:r>
    </w:p>
    <w:p w14:paraId="33B950BD" w14:textId="77777777" w:rsidR="00441C69" w:rsidRPr="00FA754B" w:rsidRDefault="00441C69" w:rsidP="00E4151F">
      <w:pPr>
        <w:numPr>
          <w:ilvl w:val="2"/>
          <w:numId w:val="40"/>
        </w:numPr>
        <w:tabs>
          <w:tab w:val="left" w:pos="851"/>
        </w:tabs>
        <w:spacing w:after="0" w:line="240" w:lineRule="auto"/>
        <w:ind w:left="0" w:firstLine="0"/>
        <w:jc w:val="both"/>
        <w:rPr>
          <w:rFonts w:ascii="Arial Narrow" w:eastAsia="Ecofont_Spranq_eco_Sans" w:hAnsi="Arial Narrow" w:cs="Arial"/>
          <w:sz w:val="20"/>
          <w:szCs w:val="20"/>
          <w:lang w:eastAsia="pt-BR"/>
        </w:rPr>
      </w:pPr>
      <w:r w:rsidRPr="00FA754B">
        <w:rPr>
          <w:rFonts w:ascii="Arial Narrow" w:eastAsia="Calibri" w:hAnsi="Arial Narrow" w:cs="Arial"/>
          <w:sz w:val="20"/>
          <w:szCs w:val="20"/>
          <w:lang w:eastAsia="pt-BR"/>
        </w:rPr>
        <w:lastRenderedPageBreak/>
        <w:t>Manter, durante toda a execução do contrato, em compatibilidade com as obrigações assumidas, todas as condições de habilitação e qualificação exigidas na licitação;</w:t>
      </w:r>
    </w:p>
    <w:p w14:paraId="675B3A19" w14:textId="77777777" w:rsidR="00441C69" w:rsidRPr="00FA754B" w:rsidRDefault="00441C69" w:rsidP="00E4151F">
      <w:pPr>
        <w:numPr>
          <w:ilvl w:val="2"/>
          <w:numId w:val="40"/>
        </w:numPr>
        <w:tabs>
          <w:tab w:val="left" w:pos="851"/>
        </w:tabs>
        <w:spacing w:after="0" w:line="240" w:lineRule="auto"/>
        <w:ind w:left="0" w:firstLine="0"/>
        <w:jc w:val="both"/>
        <w:rPr>
          <w:rFonts w:ascii="Arial Narrow" w:eastAsia="Ecofont_Spranq_eco_Sans" w:hAnsi="Arial Narrow" w:cs="Arial"/>
          <w:sz w:val="20"/>
          <w:szCs w:val="20"/>
          <w:lang w:eastAsia="pt-BR"/>
        </w:rPr>
      </w:pPr>
      <w:r w:rsidRPr="00FA754B">
        <w:rPr>
          <w:rFonts w:ascii="Arial Narrow" w:eastAsia="Calibri" w:hAnsi="Arial Narrow" w:cs="Arial"/>
          <w:sz w:val="20"/>
          <w:szCs w:val="20"/>
          <w:lang w:eastAsia="pt-BR"/>
        </w:rPr>
        <w:t>Indicar preposto para representá-la durante a execução do contrato;</w:t>
      </w:r>
    </w:p>
    <w:p w14:paraId="31D0D050" w14:textId="77777777" w:rsidR="00441C69" w:rsidRPr="00FA754B" w:rsidRDefault="00441C69" w:rsidP="00E4151F">
      <w:pPr>
        <w:numPr>
          <w:ilvl w:val="2"/>
          <w:numId w:val="40"/>
        </w:numPr>
        <w:tabs>
          <w:tab w:val="left" w:pos="851"/>
        </w:tabs>
        <w:spacing w:after="0" w:line="240" w:lineRule="auto"/>
        <w:ind w:left="0" w:firstLine="0"/>
        <w:jc w:val="both"/>
        <w:rPr>
          <w:rFonts w:ascii="Arial Narrow" w:eastAsia="Ecofont_Spranq_eco_Sans" w:hAnsi="Arial Narrow" w:cs="Arial"/>
          <w:sz w:val="20"/>
          <w:szCs w:val="20"/>
          <w:lang w:eastAsia="pt-BR"/>
        </w:rPr>
      </w:pPr>
      <w:r w:rsidRPr="00FA754B">
        <w:rPr>
          <w:rFonts w:ascii="Arial Narrow" w:eastAsia="Calibri" w:hAnsi="Arial Narrow" w:cs="Arial"/>
          <w:sz w:val="20"/>
          <w:szCs w:val="20"/>
          <w:lang w:eastAsia="pt-BR"/>
        </w:rPr>
        <w:t>Implantação de programa de integridade pelo licitante vencedor, no prazo de 6 (seis) meses, em caso de licitação de grande vulto, nos termos do artigo 25, §4º da Lei nº 14.133/2021;</w:t>
      </w:r>
    </w:p>
    <w:p w14:paraId="32D450E0" w14:textId="77777777" w:rsidR="00441C69" w:rsidRPr="00E45D5A" w:rsidRDefault="00441C69" w:rsidP="00E4151F">
      <w:pPr>
        <w:numPr>
          <w:ilvl w:val="2"/>
          <w:numId w:val="40"/>
        </w:numPr>
        <w:tabs>
          <w:tab w:val="left" w:pos="851"/>
        </w:tabs>
        <w:spacing w:after="0" w:line="240" w:lineRule="auto"/>
        <w:ind w:left="0" w:firstLine="0"/>
        <w:jc w:val="both"/>
        <w:rPr>
          <w:rFonts w:ascii="Arial Narrow" w:eastAsia="Ecofont_Spranq_eco_Sans" w:hAnsi="Arial Narrow" w:cs="Arial"/>
          <w:sz w:val="20"/>
          <w:szCs w:val="20"/>
          <w:lang w:eastAsia="pt-BR"/>
        </w:rPr>
      </w:pPr>
      <w:r w:rsidRPr="00FA754B">
        <w:rPr>
          <w:rFonts w:ascii="Arial Narrow" w:eastAsia="Calibri" w:hAnsi="Arial Narrow" w:cs="Arial"/>
          <w:sz w:val="20"/>
          <w:szCs w:val="20"/>
          <w:lang w:eastAsia="pt-BR"/>
        </w:rPr>
        <w:t>Cumprir com a reserva de cargos prevista em lei para pessoa com deficiência ou para reabilitado da Previdência Social e para aprendiz, além de atender às regras de acessibilidade previstas na legislação, conforme disposto no art. 93 da Lei nº 8.213/1991.</w:t>
      </w:r>
    </w:p>
    <w:p w14:paraId="4867075D" w14:textId="77777777" w:rsidR="00E45D5A" w:rsidRDefault="00E45D5A" w:rsidP="00E45D5A">
      <w:pPr>
        <w:tabs>
          <w:tab w:val="left" w:pos="851"/>
        </w:tabs>
        <w:spacing w:after="0" w:line="240" w:lineRule="auto"/>
        <w:jc w:val="both"/>
        <w:rPr>
          <w:rFonts w:ascii="Arial Narrow" w:eastAsia="Calibri" w:hAnsi="Arial Narrow" w:cs="Arial"/>
          <w:sz w:val="20"/>
          <w:szCs w:val="20"/>
          <w:lang w:eastAsia="pt-BR"/>
        </w:rPr>
      </w:pPr>
    </w:p>
    <w:p w14:paraId="0EAE7C58" w14:textId="5A51219B" w:rsidR="00E45D5A" w:rsidRPr="00FA754B" w:rsidRDefault="00E45D5A" w:rsidP="00E45D5A">
      <w:pPr>
        <w:tabs>
          <w:tab w:val="left" w:pos="851"/>
        </w:tabs>
        <w:spacing w:after="0" w:line="240" w:lineRule="auto"/>
        <w:jc w:val="both"/>
        <w:rPr>
          <w:rFonts w:ascii="Arial Narrow" w:eastAsia="Ecofont_Spranq_eco_Sans" w:hAnsi="Arial Narrow" w:cs="Arial"/>
          <w:sz w:val="20"/>
          <w:szCs w:val="20"/>
          <w:lang w:eastAsia="pt-BR"/>
        </w:rPr>
      </w:pPr>
    </w:p>
    <w:p w14:paraId="1F789A80" w14:textId="77777777" w:rsidR="00441C69" w:rsidRDefault="00441C69" w:rsidP="00441C69">
      <w:pPr>
        <w:spacing w:after="0" w:line="240" w:lineRule="auto"/>
        <w:jc w:val="both"/>
        <w:rPr>
          <w:rFonts w:ascii="Arial Narrow" w:hAnsi="Arial Narrow" w:cs="Arial"/>
          <w:sz w:val="20"/>
          <w:szCs w:val="20"/>
        </w:rPr>
      </w:pPr>
    </w:p>
    <w:p w14:paraId="15B08EE4" w14:textId="77777777" w:rsidR="00ED43FB" w:rsidRDefault="00ED43FB" w:rsidP="00441C69">
      <w:pPr>
        <w:spacing w:after="0" w:line="240" w:lineRule="auto"/>
        <w:jc w:val="both"/>
        <w:rPr>
          <w:rFonts w:ascii="Arial Narrow" w:hAnsi="Arial Narrow" w:cs="Arial"/>
          <w:sz w:val="20"/>
          <w:szCs w:val="20"/>
        </w:rPr>
      </w:pPr>
    </w:p>
    <w:p w14:paraId="46B5F5E6" w14:textId="77777777" w:rsidR="00ED43FB" w:rsidRDefault="00ED43FB" w:rsidP="00441C69">
      <w:pPr>
        <w:spacing w:after="0" w:line="240" w:lineRule="auto"/>
        <w:jc w:val="both"/>
        <w:rPr>
          <w:rFonts w:ascii="Arial Narrow" w:hAnsi="Arial Narrow" w:cs="Arial"/>
          <w:sz w:val="20"/>
          <w:szCs w:val="20"/>
        </w:rPr>
      </w:pPr>
    </w:p>
    <w:p w14:paraId="2738FC8E" w14:textId="77777777" w:rsidR="00ED43FB" w:rsidRPr="00FA754B" w:rsidRDefault="00ED43FB" w:rsidP="00441C69">
      <w:pPr>
        <w:spacing w:after="0" w:line="240" w:lineRule="auto"/>
        <w:jc w:val="both"/>
        <w:rPr>
          <w:rFonts w:ascii="Arial Narrow" w:hAnsi="Arial Narrow" w:cs="Arial"/>
          <w:sz w:val="20"/>
          <w:szCs w:val="20"/>
        </w:rPr>
      </w:pPr>
    </w:p>
    <w:p w14:paraId="7BC8FF27" w14:textId="77777777" w:rsidR="00ED43FB" w:rsidRPr="001D01DA" w:rsidRDefault="00ED43FB" w:rsidP="00ED43FB">
      <w:pPr>
        <w:spacing w:after="0" w:line="240" w:lineRule="auto"/>
        <w:jc w:val="center"/>
        <w:rPr>
          <w:rFonts w:ascii="Arial Narrow" w:hAnsi="Arial Narrow" w:cs="Arial"/>
          <w:b/>
        </w:rPr>
      </w:pPr>
      <w:r w:rsidRPr="001D01DA">
        <w:rPr>
          <w:rFonts w:ascii="Arial Narrow" w:hAnsi="Arial Narrow" w:cs="Arial"/>
          <w:b/>
        </w:rPr>
        <w:t>_____________________________________</w:t>
      </w:r>
    </w:p>
    <w:p w14:paraId="68F1705B" w14:textId="77777777" w:rsidR="00ED43FB" w:rsidRDefault="00ED43FB" w:rsidP="00ED43FB">
      <w:pPr>
        <w:spacing w:after="0" w:line="240" w:lineRule="auto"/>
        <w:jc w:val="center"/>
        <w:rPr>
          <w:rFonts w:ascii="Arial Narrow" w:hAnsi="Arial Narrow" w:cs="Arial"/>
          <w:b/>
        </w:rPr>
      </w:pPr>
      <w:r w:rsidRPr="001D01DA">
        <w:rPr>
          <w:rFonts w:ascii="Arial Narrow" w:hAnsi="Arial Narrow" w:cs="Arial"/>
          <w:b/>
        </w:rPr>
        <w:t>Iêda Ribeiro Caires</w:t>
      </w:r>
    </w:p>
    <w:p w14:paraId="11703033" w14:textId="77777777" w:rsidR="00ED43FB" w:rsidRPr="001D01DA" w:rsidRDefault="00ED43FB" w:rsidP="00ED43FB">
      <w:pPr>
        <w:spacing w:after="0" w:line="240" w:lineRule="auto"/>
        <w:jc w:val="center"/>
        <w:rPr>
          <w:rFonts w:ascii="Arial Narrow" w:hAnsi="Arial Narrow" w:cs="Arial"/>
          <w:b/>
        </w:rPr>
      </w:pPr>
      <w:r>
        <w:rPr>
          <w:rFonts w:ascii="Arial Narrow" w:hAnsi="Arial Narrow" w:cs="Arial"/>
          <w:b/>
        </w:rPr>
        <w:t xml:space="preserve">Secretária Municipal de Saúde </w:t>
      </w:r>
    </w:p>
    <w:p w14:paraId="17F5BF8A" w14:textId="77777777" w:rsidR="00ED43FB" w:rsidRDefault="00ED43FB" w:rsidP="00ED43FB">
      <w:pPr>
        <w:spacing w:after="0" w:line="240" w:lineRule="auto"/>
        <w:jc w:val="center"/>
        <w:rPr>
          <w:rFonts w:ascii="Arial Narrow" w:hAnsi="Arial Narrow" w:cs="Arial"/>
          <w:b/>
        </w:rPr>
      </w:pPr>
    </w:p>
    <w:p w14:paraId="49C1CEA6" w14:textId="77777777" w:rsidR="00ED43FB" w:rsidRPr="001D01DA" w:rsidRDefault="00ED43FB" w:rsidP="00ED43FB">
      <w:pPr>
        <w:spacing w:after="0" w:line="240" w:lineRule="auto"/>
        <w:jc w:val="center"/>
        <w:rPr>
          <w:rFonts w:ascii="Arial Narrow" w:hAnsi="Arial Narrow" w:cs="Arial"/>
          <w:b/>
        </w:rPr>
      </w:pPr>
    </w:p>
    <w:p w14:paraId="2B219504" w14:textId="77777777" w:rsidR="00ED43FB" w:rsidRPr="001D01DA" w:rsidRDefault="00ED43FB" w:rsidP="00ED43FB">
      <w:pPr>
        <w:spacing w:after="0" w:line="240" w:lineRule="auto"/>
        <w:jc w:val="center"/>
        <w:rPr>
          <w:rFonts w:ascii="Arial Narrow" w:hAnsi="Arial Narrow" w:cs="Arial"/>
          <w:b/>
        </w:rPr>
      </w:pPr>
      <w:r w:rsidRPr="001D01DA">
        <w:rPr>
          <w:rFonts w:ascii="Arial Narrow" w:hAnsi="Arial Narrow" w:cs="Arial"/>
          <w:b/>
        </w:rPr>
        <w:t>_____________________________________</w:t>
      </w:r>
    </w:p>
    <w:p w14:paraId="425E84B5" w14:textId="77777777" w:rsidR="00ED43FB" w:rsidRPr="001D01DA" w:rsidRDefault="00ED43FB" w:rsidP="00ED43FB">
      <w:pPr>
        <w:spacing w:after="0" w:line="240" w:lineRule="auto"/>
        <w:jc w:val="center"/>
        <w:rPr>
          <w:rFonts w:ascii="Arial Narrow" w:hAnsi="Arial Narrow" w:cs="Arial"/>
          <w:b/>
        </w:rPr>
      </w:pPr>
      <w:proofErr w:type="spellStart"/>
      <w:r w:rsidRPr="001D01DA">
        <w:rPr>
          <w:rFonts w:ascii="Arial Narrow" w:hAnsi="Arial Narrow" w:cs="Arial"/>
          <w:b/>
        </w:rPr>
        <w:t>Naun</w:t>
      </w:r>
      <w:proofErr w:type="spellEnd"/>
      <w:r w:rsidRPr="001D01DA">
        <w:rPr>
          <w:rFonts w:ascii="Arial Narrow" w:hAnsi="Arial Narrow" w:cs="Arial"/>
          <w:b/>
        </w:rPr>
        <w:t xml:space="preserve"> Ribeiro Brito </w:t>
      </w:r>
    </w:p>
    <w:p w14:paraId="3F15EDD1" w14:textId="77777777" w:rsidR="00ED43FB" w:rsidRPr="001D01DA" w:rsidRDefault="00ED43FB" w:rsidP="00ED43FB">
      <w:pPr>
        <w:spacing w:after="0" w:line="240" w:lineRule="auto"/>
        <w:jc w:val="center"/>
        <w:rPr>
          <w:rFonts w:ascii="Arial Narrow" w:hAnsi="Arial Narrow" w:cs="Arial"/>
          <w:b/>
        </w:rPr>
      </w:pPr>
      <w:r>
        <w:rPr>
          <w:rFonts w:ascii="Arial Narrow" w:hAnsi="Arial Narrow" w:cs="Arial"/>
          <w:b/>
        </w:rPr>
        <w:t xml:space="preserve">Secretária Municipal de Educação </w:t>
      </w:r>
    </w:p>
    <w:p w14:paraId="76ADE7B2" w14:textId="77777777" w:rsidR="00441C69" w:rsidRPr="00176F6E" w:rsidRDefault="00441C69" w:rsidP="00441C69">
      <w:pPr>
        <w:spacing w:after="0" w:line="240" w:lineRule="auto"/>
        <w:jc w:val="both"/>
        <w:rPr>
          <w:rFonts w:ascii="Arial" w:hAnsi="Arial" w:cs="Arial"/>
          <w:sz w:val="20"/>
          <w:szCs w:val="20"/>
          <w:highlight w:val="yellow"/>
        </w:rPr>
      </w:pPr>
    </w:p>
    <w:bookmarkEnd w:id="4"/>
    <w:p w14:paraId="089E8CC8" w14:textId="77777777" w:rsidR="00441C69" w:rsidRPr="00FA754B" w:rsidRDefault="00441C69" w:rsidP="00441C69">
      <w:pPr>
        <w:spacing w:after="0" w:line="240" w:lineRule="auto"/>
        <w:jc w:val="both"/>
        <w:rPr>
          <w:rFonts w:ascii="Arial" w:hAnsi="Arial" w:cs="Arial"/>
          <w:sz w:val="20"/>
          <w:szCs w:val="20"/>
        </w:rPr>
      </w:pPr>
      <w:r w:rsidRPr="00176F6E">
        <w:rPr>
          <w:rFonts w:ascii="Arial" w:hAnsi="Arial" w:cs="Arial"/>
          <w:sz w:val="20"/>
          <w:szCs w:val="20"/>
          <w:highlight w:val="yellow"/>
        </w:rPr>
        <w:softHyphen/>
      </w:r>
      <w:r w:rsidRPr="00176F6E">
        <w:rPr>
          <w:rFonts w:ascii="Arial" w:hAnsi="Arial" w:cs="Arial"/>
          <w:sz w:val="20"/>
          <w:szCs w:val="20"/>
          <w:highlight w:val="yellow"/>
        </w:rPr>
        <w:softHyphen/>
      </w:r>
      <w:r w:rsidRPr="00176F6E">
        <w:rPr>
          <w:rFonts w:ascii="Arial" w:hAnsi="Arial" w:cs="Arial"/>
          <w:sz w:val="20"/>
          <w:szCs w:val="20"/>
          <w:highlight w:val="yellow"/>
        </w:rPr>
        <w:softHyphen/>
      </w:r>
      <w:r w:rsidRPr="00176F6E">
        <w:rPr>
          <w:rFonts w:ascii="Arial" w:hAnsi="Arial" w:cs="Arial"/>
          <w:sz w:val="20"/>
          <w:szCs w:val="20"/>
          <w:highlight w:val="yellow"/>
        </w:rPr>
        <w:softHyphen/>
      </w:r>
    </w:p>
    <w:p w14:paraId="458B8489" w14:textId="77777777" w:rsidR="00441C69" w:rsidRDefault="00441C69" w:rsidP="00441C69">
      <w:pPr>
        <w:spacing w:after="0" w:line="240" w:lineRule="auto"/>
        <w:jc w:val="both"/>
        <w:rPr>
          <w:rFonts w:ascii="Arial" w:hAnsi="Arial" w:cs="Arial"/>
          <w:sz w:val="24"/>
          <w:szCs w:val="24"/>
        </w:rPr>
      </w:pPr>
    </w:p>
    <w:p w14:paraId="45DC05BF" w14:textId="77777777" w:rsidR="00D05446" w:rsidRDefault="00D05446" w:rsidP="00D121DC">
      <w:pPr>
        <w:tabs>
          <w:tab w:val="left" w:pos="142"/>
        </w:tabs>
        <w:spacing w:after="0" w:line="240" w:lineRule="auto"/>
        <w:jc w:val="center"/>
        <w:rPr>
          <w:rFonts w:ascii="Arial Narrow" w:hAnsi="Arial Narrow" w:cs="Tahoma"/>
          <w:b/>
        </w:rPr>
      </w:pPr>
    </w:p>
    <w:p w14:paraId="24D54F2C" w14:textId="77777777" w:rsidR="00D05446" w:rsidRDefault="00D05446" w:rsidP="00D121DC">
      <w:pPr>
        <w:tabs>
          <w:tab w:val="left" w:pos="142"/>
        </w:tabs>
        <w:spacing w:after="0" w:line="240" w:lineRule="auto"/>
        <w:jc w:val="center"/>
        <w:rPr>
          <w:rFonts w:ascii="Arial Narrow" w:hAnsi="Arial Narrow" w:cs="Tahoma"/>
          <w:b/>
        </w:rPr>
      </w:pPr>
    </w:p>
    <w:p w14:paraId="264B1C35" w14:textId="77777777" w:rsidR="00D05446" w:rsidRDefault="00D05446" w:rsidP="00D121DC">
      <w:pPr>
        <w:tabs>
          <w:tab w:val="left" w:pos="142"/>
        </w:tabs>
        <w:spacing w:after="0" w:line="240" w:lineRule="auto"/>
        <w:jc w:val="center"/>
        <w:rPr>
          <w:rFonts w:ascii="Arial Narrow" w:hAnsi="Arial Narrow" w:cs="Tahoma"/>
          <w:b/>
        </w:rPr>
      </w:pPr>
    </w:p>
    <w:p w14:paraId="1F2AD85F" w14:textId="77777777" w:rsidR="00A409F3" w:rsidRDefault="00A409F3" w:rsidP="00D121DC">
      <w:pPr>
        <w:tabs>
          <w:tab w:val="left" w:pos="142"/>
        </w:tabs>
        <w:spacing w:after="0" w:line="240" w:lineRule="auto"/>
        <w:jc w:val="center"/>
        <w:rPr>
          <w:rFonts w:ascii="Arial Narrow" w:hAnsi="Arial Narrow" w:cs="Tahoma"/>
          <w:b/>
        </w:rPr>
      </w:pPr>
    </w:p>
    <w:p w14:paraId="39DB352E" w14:textId="77777777" w:rsidR="00A409F3" w:rsidRDefault="00A409F3" w:rsidP="00D121DC">
      <w:pPr>
        <w:tabs>
          <w:tab w:val="left" w:pos="142"/>
        </w:tabs>
        <w:spacing w:after="0" w:line="240" w:lineRule="auto"/>
        <w:jc w:val="center"/>
        <w:rPr>
          <w:rFonts w:ascii="Arial Narrow" w:hAnsi="Arial Narrow" w:cs="Tahoma"/>
          <w:b/>
        </w:rPr>
      </w:pPr>
    </w:p>
    <w:p w14:paraId="2D7A9900" w14:textId="77777777" w:rsidR="00A409F3" w:rsidRDefault="00A409F3" w:rsidP="00D121DC">
      <w:pPr>
        <w:tabs>
          <w:tab w:val="left" w:pos="142"/>
        </w:tabs>
        <w:spacing w:after="0" w:line="240" w:lineRule="auto"/>
        <w:jc w:val="center"/>
        <w:rPr>
          <w:rFonts w:ascii="Arial Narrow" w:hAnsi="Arial Narrow" w:cs="Tahoma"/>
          <w:b/>
        </w:rPr>
      </w:pPr>
    </w:p>
    <w:p w14:paraId="33C6DC7D" w14:textId="77777777" w:rsidR="00A409F3" w:rsidRDefault="00A409F3" w:rsidP="00D121DC">
      <w:pPr>
        <w:tabs>
          <w:tab w:val="left" w:pos="142"/>
        </w:tabs>
        <w:spacing w:after="0" w:line="240" w:lineRule="auto"/>
        <w:jc w:val="center"/>
        <w:rPr>
          <w:rFonts w:ascii="Arial Narrow" w:hAnsi="Arial Narrow" w:cs="Tahoma"/>
          <w:b/>
        </w:rPr>
      </w:pPr>
    </w:p>
    <w:p w14:paraId="404AD0C9" w14:textId="77777777" w:rsidR="00A409F3" w:rsidRDefault="00A409F3" w:rsidP="00D121DC">
      <w:pPr>
        <w:tabs>
          <w:tab w:val="left" w:pos="142"/>
        </w:tabs>
        <w:spacing w:after="0" w:line="240" w:lineRule="auto"/>
        <w:jc w:val="center"/>
        <w:rPr>
          <w:rFonts w:ascii="Arial Narrow" w:hAnsi="Arial Narrow" w:cs="Tahoma"/>
          <w:b/>
        </w:rPr>
      </w:pPr>
    </w:p>
    <w:p w14:paraId="40FE308F" w14:textId="77777777" w:rsidR="00A409F3" w:rsidRDefault="00A409F3" w:rsidP="00D121DC">
      <w:pPr>
        <w:tabs>
          <w:tab w:val="left" w:pos="142"/>
        </w:tabs>
        <w:spacing w:after="0" w:line="240" w:lineRule="auto"/>
        <w:jc w:val="center"/>
        <w:rPr>
          <w:rFonts w:ascii="Arial Narrow" w:hAnsi="Arial Narrow" w:cs="Tahoma"/>
          <w:b/>
        </w:rPr>
      </w:pPr>
    </w:p>
    <w:p w14:paraId="0EEA4986" w14:textId="77777777" w:rsidR="00A409F3" w:rsidRDefault="00A409F3" w:rsidP="00D121DC">
      <w:pPr>
        <w:tabs>
          <w:tab w:val="left" w:pos="142"/>
        </w:tabs>
        <w:spacing w:after="0" w:line="240" w:lineRule="auto"/>
        <w:jc w:val="center"/>
        <w:rPr>
          <w:rFonts w:ascii="Arial Narrow" w:hAnsi="Arial Narrow" w:cs="Tahoma"/>
          <w:b/>
        </w:rPr>
      </w:pPr>
    </w:p>
    <w:p w14:paraId="4297150F" w14:textId="77777777" w:rsidR="00E45D5A" w:rsidRDefault="00E45D5A" w:rsidP="00D121DC">
      <w:pPr>
        <w:tabs>
          <w:tab w:val="left" w:pos="142"/>
        </w:tabs>
        <w:spacing w:after="0" w:line="240" w:lineRule="auto"/>
        <w:jc w:val="center"/>
        <w:rPr>
          <w:rFonts w:ascii="Arial Narrow" w:hAnsi="Arial Narrow" w:cs="Tahoma"/>
          <w:b/>
        </w:rPr>
      </w:pPr>
    </w:p>
    <w:p w14:paraId="2CAC6C12" w14:textId="77777777" w:rsidR="00E45D5A" w:rsidRDefault="00E45D5A" w:rsidP="00D121DC">
      <w:pPr>
        <w:tabs>
          <w:tab w:val="left" w:pos="142"/>
        </w:tabs>
        <w:spacing w:after="0" w:line="240" w:lineRule="auto"/>
        <w:jc w:val="center"/>
        <w:rPr>
          <w:rFonts w:ascii="Arial Narrow" w:hAnsi="Arial Narrow" w:cs="Tahoma"/>
          <w:b/>
        </w:rPr>
      </w:pPr>
    </w:p>
    <w:p w14:paraId="3166C5C2" w14:textId="77777777" w:rsidR="00E45D5A" w:rsidRDefault="00E45D5A" w:rsidP="00D121DC">
      <w:pPr>
        <w:tabs>
          <w:tab w:val="left" w:pos="142"/>
        </w:tabs>
        <w:spacing w:after="0" w:line="240" w:lineRule="auto"/>
        <w:jc w:val="center"/>
        <w:rPr>
          <w:rFonts w:ascii="Arial Narrow" w:hAnsi="Arial Narrow" w:cs="Tahoma"/>
          <w:b/>
        </w:rPr>
      </w:pPr>
    </w:p>
    <w:p w14:paraId="52C30908" w14:textId="77777777" w:rsidR="00E45D5A" w:rsidRDefault="00E45D5A" w:rsidP="00D121DC">
      <w:pPr>
        <w:tabs>
          <w:tab w:val="left" w:pos="142"/>
        </w:tabs>
        <w:spacing w:after="0" w:line="240" w:lineRule="auto"/>
        <w:jc w:val="center"/>
        <w:rPr>
          <w:rFonts w:ascii="Arial Narrow" w:hAnsi="Arial Narrow" w:cs="Tahoma"/>
          <w:b/>
        </w:rPr>
      </w:pPr>
    </w:p>
    <w:p w14:paraId="3892F2DD" w14:textId="77777777" w:rsidR="00E45D5A" w:rsidRDefault="00E45D5A" w:rsidP="00D121DC">
      <w:pPr>
        <w:tabs>
          <w:tab w:val="left" w:pos="142"/>
        </w:tabs>
        <w:spacing w:after="0" w:line="240" w:lineRule="auto"/>
        <w:jc w:val="center"/>
        <w:rPr>
          <w:rFonts w:ascii="Arial Narrow" w:hAnsi="Arial Narrow" w:cs="Tahoma"/>
          <w:b/>
        </w:rPr>
      </w:pPr>
    </w:p>
    <w:p w14:paraId="443FB00E" w14:textId="77777777" w:rsidR="00E45D5A" w:rsidRDefault="00E45D5A" w:rsidP="00D121DC">
      <w:pPr>
        <w:tabs>
          <w:tab w:val="left" w:pos="142"/>
        </w:tabs>
        <w:spacing w:after="0" w:line="240" w:lineRule="auto"/>
        <w:jc w:val="center"/>
        <w:rPr>
          <w:rFonts w:ascii="Arial Narrow" w:hAnsi="Arial Narrow" w:cs="Tahoma"/>
          <w:b/>
        </w:rPr>
      </w:pPr>
    </w:p>
    <w:p w14:paraId="1258F153" w14:textId="77777777" w:rsidR="00E45D5A" w:rsidRDefault="00E45D5A" w:rsidP="00D121DC">
      <w:pPr>
        <w:tabs>
          <w:tab w:val="left" w:pos="142"/>
        </w:tabs>
        <w:spacing w:after="0" w:line="240" w:lineRule="auto"/>
        <w:jc w:val="center"/>
        <w:rPr>
          <w:rFonts w:ascii="Arial Narrow" w:hAnsi="Arial Narrow" w:cs="Tahoma"/>
          <w:b/>
        </w:rPr>
      </w:pPr>
    </w:p>
    <w:p w14:paraId="10D30FCD" w14:textId="77777777" w:rsidR="00E45D5A" w:rsidRDefault="00E45D5A" w:rsidP="00D121DC">
      <w:pPr>
        <w:tabs>
          <w:tab w:val="left" w:pos="142"/>
        </w:tabs>
        <w:spacing w:after="0" w:line="240" w:lineRule="auto"/>
        <w:jc w:val="center"/>
        <w:rPr>
          <w:rFonts w:ascii="Arial Narrow" w:hAnsi="Arial Narrow" w:cs="Tahoma"/>
          <w:b/>
        </w:rPr>
      </w:pPr>
    </w:p>
    <w:p w14:paraId="231BF38A" w14:textId="77777777" w:rsidR="00E45D5A" w:rsidRDefault="00E45D5A" w:rsidP="00D121DC">
      <w:pPr>
        <w:tabs>
          <w:tab w:val="left" w:pos="142"/>
        </w:tabs>
        <w:spacing w:after="0" w:line="240" w:lineRule="auto"/>
        <w:jc w:val="center"/>
        <w:rPr>
          <w:rFonts w:ascii="Arial Narrow" w:hAnsi="Arial Narrow" w:cs="Tahoma"/>
          <w:b/>
        </w:rPr>
      </w:pPr>
    </w:p>
    <w:p w14:paraId="6E72D2C4" w14:textId="77777777" w:rsidR="00E45D5A" w:rsidRDefault="00E45D5A" w:rsidP="00D121DC">
      <w:pPr>
        <w:tabs>
          <w:tab w:val="left" w:pos="142"/>
        </w:tabs>
        <w:spacing w:after="0" w:line="240" w:lineRule="auto"/>
        <w:jc w:val="center"/>
        <w:rPr>
          <w:rFonts w:ascii="Arial Narrow" w:hAnsi="Arial Narrow" w:cs="Tahoma"/>
          <w:b/>
        </w:rPr>
      </w:pPr>
    </w:p>
    <w:p w14:paraId="6F785BB2" w14:textId="77777777" w:rsidR="00E45D5A" w:rsidRDefault="00E45D5A" w:rsidP="00D121DC">
      <w:pPr>
        <w:tabs>
          <w:tab w:val="left" w:pos="142"/>
        </w:tabs>
        <w:spacing w:after="0" w:line="240" w:lineRule="auto"/>
        <w:jc w:val="center"/>
        <w:rPr>
          <w:rFonts w:ascii="Arial Narrow" w:hAnsi="Arial Narrow" w:cs="Tahoma"/>
          <w:b/>
        </w:rPr>
      </w:pPr>
    </w:p>
    <w:p w14:paraId="1DD1933C" w14:textId="77777777" w:rsidR="00E45D5A" w:rsidRDefault="00E45D5A" w:rsidP="00D121DC">
      <w:pPr>
        <w:tabs>
          <w:tab w:val="left" w:pos="142"/>
        </w:tabs>
        <w:spacing w:after="0" w:line="240" w:lineRule="auto"/>
        <w:jc w:val="center"/>
        <w:rPr>
          <w:rFonts w:ascii="Arial Narrow" w:hAnsi="Arial Narrow" w:cs="Tahoma"/>
          <w:b/>
        </w:rPr>
      </w:pPr>
    </w:p>
    <w:p w14:paraId="7B09FED2" w14:textId="77777777" w:rsidR="00E45D5A" w:rsidRDefault="00E45D5A" w:rsidP="00D121DC">
      <w:pPr>
        <w:tabs>
          <w:tab w:val="left" w:pos="142"/>
        </w:tabs>
        <w:spacing w:after="0" w:line="240" w:lineRule="auto"/>
        <w:jc w:val="center"/>
        <w:rPr>
          <w:rFonts w:ascii="Arial Narrow" w:hAnsi="Arial Narrow" w:cs="Tahoma"/>
          <w:b/>
        </w:rPr>
      </w:pPr>
    </w:p>
    <w:p w14:paraId="121C7206" w14:textId="77777777" w:rsidR="00E45D5A" w:rsidRDefault="00E45D5A" w:rsidP="00D121DC">
      <w:pPr>
        <w:tabs>
          <w:tab w:val="left" w:pos="142"/>
        </w:tabs>
        <w:spacing w:after="0" w:line="240" w:lineRule="auto"/>
        <w:jc w:val="center"/>
        <w:rPr>
          <w:rFonts w:ascii="Arial Narrow" w:hAnsi="Arial Narrow" w:cs="Tahoma"/>
          <w:b/>
        </w:rPr>
      </w:pPr>
    </w:p>
    <w:p w14:paraId="77EE4FED" w14:textId="77777777" w:rsidR="00A409F3" w:rsidRDefault="00A409F3" w:rsidP="00D121DC">
      <w:pPr>
        <w:tabs>
          <w:tab w:val="left" w:pos="142"/>
        </w:tabs>
        <w:spacing w:after="0" w:line="240" w:lineRule="auto"/>
        <w:jc w:val="center"/>
        <w:rPr>
          <w:rFonts w:ascii="Arial Narrow" w:hAnsi="Arial Narrow" w:cs="Tahoma"/>
          <w:b/>
        </w:rPr>
      </w:pPr>
    </w:p>
    <w:p w14:paraId="696CDFB8" w14:textId="77777777" w:rsidR="00AF6508" w:rsidRPr="00730D82" w:rsidRDefault="00AF6508" w:rsidP="00C974B7">
      <w:pPr>
        <w:tabs>
          <w:tab w:val="left" w:pos="142"/>
        </w:tabs>
        <w:spacing w:after="0" w:line="240" w:lineRule="auto"/>
        <w:rPr>
          <w:rFonts w:ascii="Arial Narrow" w:hAnsi="Arial Narrow" w:cs="Tahoma"/>
          <w:b/>
        </w:rPr>
      </w:pPr>
    </w:p>
    <w:p w14:paraId="308123F7" w14:textId="77777777" w:rsidR="00D121DC" w:rsidRPr="00730D82" w:rsidRDefault="00D121DC" w:rsidP="00D121DC">
      <w:pPr>
        <w:tabs>
          <w:tab w:val="left" w:pos="142"/>
        </w:tabs>
        <w:spacing w:after="0" w:line="240" w:lineRule="auto"/>
        <w:jc w:val="center"/>
        <w:rPr>
          <w:rFonts w:ascii="Arial Narrow" w:hAnsi="Arial Narrow" w:cs="Tahoma"/>
          <w:b/>
        </w:rPr>
      </w:pPr>
      <w:r w:rsidRPr="00441C69">
        <w:rPr>
          <w:rFonts w:ascii="Arial Narrow" w:hAnsi="Arial Narrow" w:cs="Tahoma"/>
          <w:b/>
        </w:rPr>
        <w:lastRenderedPageBreak/>
        <w:t>ANEXO II</w:t>
      </w:r>
      <w:r w:rsidRPr="00730D82">
        <w:rPr>
          <w:rFonts w:ascii="Arial Narrow" w:hAnsi="Arial Narrow" w:cs="Tahoma"/>
          <w:b/>
        </w:rPr>
        <w:t xml:space="preserve"> </w:t>
      </w:r>
    </w:p>
    <w:p w14:paraId="654D7CBE" w14:textId="77777777" w:rsidR="00D121DC" w:rsidRPr="00730D82" w:rsidRDefault="00D121DC" w:rsidP="00D121DC">
      <w:pPr>
        <w:tabs>
          <w:tab w:val="left" w:pos="142"/>
        </w:tabs>
        <w:spacing w:after="0" w:line="240" w:lineRule="auto"/>
        <w:jc w:val="center"/>
        <w:rPr>
          <w:rFonts w:ascii="Arial Narrow" w:hAnsi="Arial Narrow" w:cs="Tahoma"/>
          <w:b/>
        </w:rPr>
      </w:pPr>
      <w:r w:rsidRPr="00730D82">
        <w:rPr>
          <w:rFonts w:ascii="Arial Narrow" w:hAnsi="Arial Narrow" w:cs="Tahoma"/>
          <w:b/>
        </w:rPr>
        <w:t>MODELO DE FORMULÁRIO DE INSCRIÇÃO PARA CREDENCIAMENTO – PESSOA JURIDICA</w:t>
      </w:r>
    </w:p>
    <w:p w14:paraId="68B75FD6" w14:textId="77777777" w:rsidR="00D121DC" w:rsidRPr="00730D82" w:rsidRDefault="00D121DC" w:rsidP="00D121DC">
      <w:pPr>
        <w:spacing w:after="0" w:line="240" w:lineRule="auto"/>
        <w:jc w:val="both"/>
        <w:rPr>
          <w:rFonts w:ascii="Arial Narrow" w:hAnsi="Arial Narrow" w:cs="Tahoma"/>
          <w:b/>
        </w:rPr>
      </w:pPr>
    </w:p>
    <w:p w14:paraId="5DE47446" w14:textId="77777777" w:rsidR="00D121DC" w:rsidRPr="00730D82" w:rsidRDefault="00D121DC" w:rsidP="00D121DC">
      <w:pPr>
        <w:spacing w:after="0" w:line="240" w:lineRule="auto"/>
        <w:jc w:val="both"/>
        <w:rPr>
          <w:rFonts w:ascii="Arial Narrow" w:hAnsi="Arial Narrow" w:cs="Tahoma"/>
          <w:b/>
        </w:rPr>
      </w:pPr>
      <w:r w:rsidRPr="00730D82">
        <w:rPr>
          <w:rFonts w:ascii="Arial Narrow" w:hAnsi="Arial Narrow" w:cs="Tahoma"/>
          <w:b/>
        </w:rPr>
        <w:t>AO AGENTE DE CONTRATAÇÃO,</w:t>
      </w:r>
    </w:p>
    <w:p w14:paraId="204D91F9" w14:textId="77777777" w:rsidR="00D121DC" w:rsidRPr="00730D82" w:rsidRDefault="00D121DC" w:rsidP="00D121DC">
      <w:pPr>
        <w:spacing w:after="0" w:line="240" w:lineRule="auto"/>
        <w:jc w:val="both"/>
        <w:rPr>
          <w:rFonts w:ascii="Arial Narrow" w:hAnsi="Arial Narrow" w:cs="Tahoma"/>
          <w:b/>
        </w:rPr>
      </w:pPr>
    </w:p>
    <w:p w14:paraId="5AE5D08D" w14:textId="12722103" w:rsidR="00D121DC" w:rsidRPr="00730D82" w:rsidRDefault="00D121DC" w:rsidP="00D121DC">
      <w:pPr>
        <w:spacing w:after="0" w:line="240" w:lineRule="auto"/>
        <w:jc w:val="both"/>
        <w:rPr>
          <w:rFonts w:ascii="Arial Narrow" w:hAnsi="Arial Narrow" w:cs="Tahoma"/>
          <w:b/>
        </w:rPr>
      </w:pPr>
      <w:r w:rsidRPr="00730D82">
        <w:rPr>
          <w:rFonts w:ascii="Arial Narrow" w:hAnsi="Arial Narrow" w:cs="Tahoma"/>
          <w:b/>
        </w:rPr>
        <w:t xml:space="preserve">REQUERIMENTO PARA CREDENCIAMENTO – </w:t>
      </w:r>
      <w:r w:rsidR="00E82801">
        <w:rPr>
          <w:rFonts w:ascii="Arial Narrow" w:hAnsi="Arial Narrow" w:cs="Tahoma"/>
          <w:b/>
          <w:iCs/>
        </w:rPr>
        <w:t>008/2025</w:t>
      </w:r>
    </w:p>
    <w:p w14:paraId="3D7E9BEC" w14:textId="77777777" w:rsidR="00D121DC" w:rsidRPr="00730D82" w:rsidRDefault="00D121DC" w:rsidP="00D121DC">
      <w:pPr>
        <w:spacing w:after="0" w:line="240" w:lineRule="auto"/>
        <w:jc w:val="both"/>
        <w:rPr>
          <w:rFonts w:ascii="Arial Narrow" w:hAnsi="Arial Narrow" w:cs="Tahoma"/>
        </w:rPr>
      </w:pPr>
    </w:p>
    <w:p w14:paraId="3D307963" w14:textId="1BF28BEF" w:rsidR="00D121DC" w:rsidRPr="00B4105C" w:rsidRDefault="00D121DC" w:rsidP="00B4105C">
      <w:pPr>
        <w:pStyle w:val="PargrafodaLista"/>
        <w:spacing w:after="0" w:line="240" w:lineRule="auto"/>
        <w:ind w:left="0"/>
        <w:jc w:val="both"/>
        <w:rPr>
          <w:rFonts w:ascii="Arial Narrow" w:hAnsi="Arial Narrow" w:cs="Courier New"/>
        </w:rPr>
      </w:pPr>
      <w:r w:rsidRPr="00B4105C">
        <w:rPr>
          <w:rFonts w:ascii="Arial Narrow" w:hAnsi="Arial Narrow" w:cs="Tahoma"/>
        </w:rPr>
        <w:t>O interessado, abaixo qualificado, requer sua inscrição no</w:t>
      </w:r>
      <w:r w:rsidR="00DA4643" w:rsidRPr="00B4105C">
        <w:rPr>
          <w:rFonts w:ascii="Arial Narrow" w:hAnsi="Arial Narrow" w:cs="Tahoma"/>
        </w:rPr>
        <w:t xml:space="preserve"> credenciamento do Município de </w:t>
      </w:r>
      <w:proofErr w:type="spellStart"/>
      <w:r w:rsidR="00C37D2A">
        <w:rPr>
          <w:rFonts w:ascii="Arial Narrow" w:hAnsi="Arial Narrow" w:cs="Tahoma"/>
          <w:bCs/>
        </w:rPr>
        <w:t>Piripá</w:t>
      </w:r>
      <w:proofErr w:type="spellEnd"/>
      <w:r w:rsidR="00C37D2A">
        <w:rPr>
          <w:rFonts w:ascii="Arial Narrow" w:hAnsi="Arial Narrow" w:cs="Tahoma"/>
          <w:bCs/>
        </w:rPr>
        <w:t>/BA</w:t>
      </w:r>
      <w:r w:rsidR="005C1FCC" w:rsidRPr="005C1FCC">
        <w:rPr>
          <w:rFonts w:ascii="Arial Narrow" w:hAnsi="Arial Narrow" w:cs="Tahoma"/>
        </w:rPr>
        <w:t xml:space="preserve"> </w:t>
      </w:r>
      <w:r w:rsidR="007460A7">
        <w:rPr>
          <w:rFonts w:ascii="Arial Narrow" w:hAnsi="Arial Narrow" w:cs="Tahoma"/>
        </w:rPr>
        <w:t xml:space="preserve">- BA, que tem por objeto </w:t>
      </w:r>
      <w:r w:rsidR="00045B25" w:rsidRPr="00B4105C">
        <w:rPr>
          <w:rFonts w:ascii="Arial Narrow" w:hAnsi="Arial Narrow" w:cs="Tahoma"/>
        </w:rPr>
        <w:t xml:space="preserve">o </w:t>
      </w:r>
      <w:r w:rsidR="00B4105C" w:rsidRPr="00B4105C">
        <w:rPr>
          <w:rFonts w:ascii="Arial Narrow" w:hAnsi="Arial Narrow" w:cs="Courier New"/>
        </w:rPr>
        <w:t>Credenciamento/contratação de pessoas físicas e/ou jurídicas para prestação de serviços na área de saúde</w:t>
      </w:r>
      <w:r w:rsidR="00AF6508">
        <w:rPr>
          <w:rFonts w:ascii="Arial Narrow" w:hAnsi="Arial Narrow" w:cs="Courier New"/>
        </w:rPr>
        <w:t xml:space="preserve"> do município de </w:t>
      </w:r>
      <w:proofErr w:type="spellStart"/>
      <w:r w:rsidR="00C37D2A">
        <w:rPr>
          <w:rFonts w:ascii="Arial Narrow" w:hAnsi="Arial Narrow" w:cs="Courier New"/>
        </w:rPr>
        <w:t>Piripá</w:t>
      </w:r>
      <w:proofErr w:type="spellEnd"/>
      <w:r w:rsidR="00C37D2A">
        <w:rPr>
          <w:rFonts w:ascii="Arial Narrow" w:hAnsi="Arial Narrow" w:cs="Courier New"/>
        </w:rPr>
        <w:t>/BA</w:t>
      </w:r>
      <w:r w:rsidR="00B4105C" w:rsidRPr="00B4105C">
        <w:rPr>
          <w:rFonts w:ascii="Arial Narrow" w:hAnsi="Arial Narrow" w:cs="Courier New"/>
        </w:rPr>
        <w:t>, tanto na área urbana, quanto rural, visando o atendimento da população junto às unidades da rede pública de saúde e prestadores credenciados (privados com fins lucrativos e sem fins lucrativos)</w:t>
      </w:r>
      <w:r w:rsidRPr="00B4105C">
        <w:rPr>
          <w:rFonts w:ascii="Arial Narrow" w:hAnsi="Arial Narrow" w:cs="Tahoma"/>
        </w:rPr>
        <w:t xml:space="preserve">, nos termos do </w:t>
      </w:r>
      <w:r w:rsidRPr="00B4105C">
        <w:rPr>
          <w:rFonts w:ascii="Arial Narrow" w:hAnsi="Arial Narrow" w:cs="Tahoma"/>
          <w:b/>
        </w:rPr>
        <w:t xml:space="preserve">CREDENCIAMENTO Nº </w:t>
      </w:r>
      <w:r w:rsidR="00E82801">
        <w:rPr>
          <w:rFonts w:ascii="Arial Narrow" w:hAnsi="Arial Narrow" w:cs="Tahoma"/>
          <w:iCs/>
        </w:rPr>
        <w:t>008/2025</w:t>
      </w:r>
    </w:p>
    <w:p w14:paraId="07AD9DD7" w14:textId="77777777" w:rsidR="00D121DC" w:rsidRPr="00730D82" w:rsidRDefault="00D121DC" w:rsidP="00D121DC">
      <w:pPr>
        <w:spacing w:after="0" w:line="240" w:lineRule="auto"/>
        <w:jc w:val="both"/>
        <w:rPr>
          <w:rFonts w:ascii="Arial Narrow" w:hAnsi="Arial Narrow" w:cs="Tahoma"/>
        </w:rPr>
      </w:pPr>
    </w:p>
    <w:tbl>
      <w:tblPr>
        <w:tblW w:w="9072" w:type="dxa"/>
        <w:tblInd w:w="-5" w:type="dxa"/>
        <w:tblLayout w:type="fixed"/>
        <w:tblLook w:val="0000" w:firstRow="0" w:lastRow="0" w:firstColumn="0" w:lastColumn="0" w:noHBand="0" w:noVBand="0"/>
      </w:tblPr>
      <w:tblGrid>
        <w:gridCol w:w="3144"/>
        <w:gridCol w:w="1573"/>
        <w:gridCol w:w="1571"/>
        <w:gridCol w:w="2784"/>
      </w:tblGrid>
      <w:tr w:rsidR="00D121DC" w:rsidRPr="00730D82" w14:paraId="7BF490C8" w14:textId="77777777" w:rsidTr="00080588">
        <w:trPr>
          <w:trHeight w:val="282"/>
        </w:trPr>
        <w:tc>
          <w:tcPr>
            <w:tcW w:w="9072" w:type="dxa"/>
            <w:gridSpan w:val="4"/>
            <w:tcBorders>
              <w:top w:val="single" w:sz="4" w:space="0" w:color="000000"/>
              <w:left w:val="single" w:sz="4" w:space="0" w:color="000000"/>
              <w:bottom w:val="single" w:sz="4" w:space="0" w:color="000000"/>
              <w:right w:val="single" w:sz="4" w:space="0" w:color="000000"/>
            </w:tcBorders>
          </w:tcPr>
          <w:p w14:paraId="2A8CF089" w14:textId="77777777" w:rsidR="00D121DC" w:rsidRPr="00730D82" w:rsidRDefault="00D121DC" w:rsidP="00080588">
            <w:pPr>
              <w:spacing w:line="240" w:lineRule="auto"/>
              <w:jc w:val="center"/>
              <w:rPr>
                <w:rFonts w:ascii="Arial Narrow" w:hAnsi="Arial Narrow" w:cs="Tahoma"/>
              </w:rPr>
            </w:pPr>
            <w:r w:rsidRPr="00730D82">
              <w:rPr>
                <w:rFonts w:ascii="Arial Narrow" w:eastAsia="Arial Unicode MS" w:hAnsi="Arial Narrow" w:cs="Tahoma"/>
                <w:b/>
              </w:rPr>
              <w:t>DADOS DA PESSOA JURÍDICA</w:t>
            </w:r>
          </w:p>
        </w:tc>
      </w:tr>
      <w:tr w:rsidR="00D121DC" w:rsidRPr="00730D82" w14:paraId="2AB87FA3" w14:textId="77777777" w:rsidTr="00080588">
        <w:trPr>
          <w:trHeight w:val="246"/>
        </w:trPr>
        <w:tc>
          <w:tcPr>
            <w:tcW w:w="9072" w:type="dxa"/>
            <w:gridSpan w:val="4"/>
            <w:tcBorders>
              <w:top w:val="single" w:sz="4" w:space="0" w:color="000000"/>
              <w:left w:val="single" w:sz="4" w:space="0" w:color="000000"/>
              <w:bottom w:val="single" w:sz="4" w:space="0" w:color="000000"/>
              <w:right w:val="single" w:sz="4" w:space="0" w:color="000000"/>
            </w:tcBorders>
          </w:tcPr>
          <w:p w14:paraId="706340C4" w14:textId="77777777" w:rsidR="00D121DC" w:rsidRPr="00730D82" w:rsidRDefault="00D121DC" w:rsidP="00080588">
            <w:pPr>
              <w:spacing w:line="240" w:lineRule="auto"/>
              <w:rPr>
                <w:rFonts w:ascii="Arial Narrow" w:hAnsi="Arial Narrow" w:cs="Tahoma"/>
              </w:rPr>
            </w:pPr>
            <w:r w:rsidRPr="00730D82">
              <w:rPr>
                <w:rFonts w:ascii="Arial Narrow" w:eastAsia="Arial Unicode MS" w:hAnsi="Arial Narrow" w:cs="Tahoma"/>
              </w:rPr>
              <w:t>RAZÃO SOCIAL:</w:t>
            </w:r>
          </w:p>
        </w:tc>
      </w:tr>
      <w:tr w:rsidR="00D121DC" w:rsidRPr="00730D82" w14:paraId="0074FBC4" w14:textId="77777777" w:rsidTr="00080588">
        <w:trPr>
          <w:trHeight w:val="246"/>
        </w:trPr>
        <w:tc>
          <w:tcPr>
            <w:tcW w:w="9072" w:type="dxa"/>
            <w:gridSpan w:val="4"/>
            <w:tcBorders>
              <w:top w:val="single" w:sz="4" w:space="0" w:color="000000"/>
              <w:left w:val="single" w:sz="4" w:space="0" w:color="000000"/>
              <w:bottom w:val="single" w:sz="4" w:space="0" w:color="000000"/>
              <w:right w:val="single" w:sz="4" w:space="0" w:color="000000"/>
            </w:tcBorders>
          </w:tcPr>
          <w:p w14:paraId="0305615E" w14:textId="77777777" w:rsidR="00D121DC" w:rsidRPr="00730D82" w:rsidRDefault="00D121DC" w:rsidP="00080588">
            <w:pPr>
              <w:spacing w:line="240" w:lineRule="auto"/>
              <w:rPr>
                <w:rFonts w:ascii="Arial Narrow" w:hAnsi="Arial Narrow" w:cs="Tahoma"/>
              </w:rPr>
            </w:pPr>
            <w:r w:rsidRPr="00730D82">
              <w:rPr>
                <w:rFonts w:ascii="Arial Narrow" w:eastAsia="Arial Unicode MS" w:hAnsi="Arial Narrow" w:cs="Tahoma"/>
              </w:rPr>
              <w:t>CNPJ:</w:t>
            </w:r>
          </w:p>
        </w:tc>
      </w:tr>
      <w:tr w:rsidR="00D121DC" w:rsidRPr="00730D82" w14:paraId="3318FD5A" w14:textId="77777777" w:rsidTr="00080588">
        <w:trPr>
          <w:trHeight w:val="641"/>
        </w:trPr>
        <w:tc>
          <w:tcPr>
            <w:tcW w:w="9072" w:type="dxa"/>
            <w:gridSpan w:val="4"/>
            <w:tcBorders>
              <w:top w:val="single" w:sz="4" w:space="0" w:color="000000"/>
              <w:left w:val="single" w:sz="4" w:space="0" w:color="000000"/>
              <w:bottom w:val="single" w:sz="4" w:space="0" w:color="000000"/>
              <w:right w:val="single" w:sz="4" w:space="0" w:color="000000"/>
            </w:tcBorders>
          </w:tcPr>
          <w:p w14:paraId="22EB2C8E" w14:textId="77777777" w:rsidR="00D121DC" w:rsidRPr="00730D82" w:rsidRDefault="00D121DC" w:rsidP="00080588">
            <w:pPr>
              <w:spacing w:line="240" w:lineRule="auto"/>
              <w:rPr>
                <w:rFonts w:ascii="Arial Narrow" w:hAnsi="Arial Narrow" w:cs="Tahoma"/>
              </w:rPr>
            </w:pPr>
            <w:r w:rsidRPr="00730D82">
              <w:rPr>
                <w:rFonts w:ascii="Arial Narrow" w:eastAsia="Arial Unicode MS" w:hAnsi="Arial Narrow" w:cs="Tahoma"/>
              </w:rPr>
              <w:t>ENDEREÇO:</w:t>
            </w:r>
          </w:p>
        </w:tc>
      </w:tr>
      <w:tr w:rsidR="00D121DC" w:rsidRPr="00730D82" w14:paraId="56983A32" w14:textId="77777777" w:rsidTr="00080588">
        <w:trPr>
          <w:trHeight w:val="260"/>
        </w:trPr>
        <w:tc>
          <w:tcPr>
            <w:tcW w:w="3144" w:type="dxa"/>
            <w:tcBorders>
              <w:top w:val="single" w:sz="4" w:space="0" w:color="000000"/>
              <w:left w:val="single" w:sz="4" w:space="0" w:color="000000"/>
              <w:bottom w:val="single" w:sz="4" w:space="0" w:color="000000"/>
            </w:tcBorders>
          </w:tcPr>
          <w:p w14:paraId="60BC2E1D" w14:textId="77777777" w:rsidR="00D121DC" w:rsidRPr="00730D82" w:rsidRDefault="00D121DC" w:rsidP="00080588">
            <w:pPr>
              <w:spacing w:line="240" w:lineRule="auto"/>
              <w:rPr>
                <w:rFonts w:ascii="Arial Narrow" w:hAnsi="Arial Narrow" w:cs="Tahoma"/>
              </w:rPr>
            </w:pPr>
            <w:r w:rsidRPr="00730D82">
              <w:rPr>
                <w:rFonts w:ascii="Arial Narrow" w:eastAsia="Arial Unicode MS" w:hAnsi="Arial Narrow" w:cs="Tahoma"/>
              </w:rPr>
              <w:t>CEP:</w:t>
            </w:r>
          </w:p>
        </w:tc>
        <w:tc>
          <w:tcPr>
            <w:tcW w:w="3144" w:type="dxa"/>
            <w:gridSpan w:val="2"/>
            <w:tcBorders>
              <w:top w:val="single" w:sz="4" w:space="0" w:color="000000"/>
              <w:left w:val="single" w:sz="4" w:space="0" w:color="000000"/>
              <w:bottom w:val="single" w:sz="4" w:space="0" w:color="000000"/>
            </w:tcBorders>
          </w:tcPr>
          <w:p w14:paraId="2E41EA83" w14:textId="77777777" w:rsidR="00D121DC" w:rsidRPr="00730D82" w:rsidRDefault="00D121DC" w:rsidP="00080588">
            <w:pPr>
              <w:spacing w:line="240" w:lineRule="auto"/>
              <w:rPr>
                <w:rFonts w:ascii="Arial Narrow" w:hAnsi="Arial Narrow" w:cs="Tahoma"/>
              </w:rPr>
            </w:pPr>
            <w:r w:rsidRPr="00730D82">
              <w:rPr>
                <w:rFonts w:ascii="Arial Narrow" w:eastAsia="Arial Unicode MS" w:hAnsi="Arial Narrow" w:cs="Tahoma"/>
              </w:rPr>
              <w:t>BAIRRO:</w:t>
            </w:r>
          </w:p>
        </w:tc>
        <w:tc>
          <w:tcPr>
            <w:tcW w:w="2784" w:type="dxa"/>
            <w:tcBorders>
              <w:top w:val="single" w:sz="4" w:space="0" w:color="000000"/>
              <w:left w:val="single" w:sz="4" w:space="0" w:color="000000"/>
              <w:bottom w:val="single" w:sz="4" w:space="0" w:color="000000"/>
              <w:right w:val="single" w:sz="4" w:space="0" w:color="000000"/>
            </w:tcBorders>
          </w:tcPr>
          <w:p w14:paraId="31CE68D3" w14:textId="77777777" w:rsidR="00D121DC" w:rsidRPr="00730D82" w:rsidRDefault="00D121DC" w:rsidP="00080588">
            <w:pPr>
              <w:spacing w:line="240" w:lineRule="auto"/>
              <w:rPr>
                <w:rFonts w:ascii="Arial Narrow" w:hAnsi="Arial Narrow" w:cs="Tahoma"/>
              </w:rPr>
            </w:pPr>
            <w:r w:rsidRPr="00730D82">
              <w:rPr>
                <w:rFonts w:ascii="Arial Narrow" w:eastAsia="Arial Unicode MS" w:hAnsi="Arial Narrow" w:cs="Tahoma"/>
              </w:rPr>
              <w:t>CIDADE / UF:</w:t>
            </w:r>
          </w:p>
        </w:tc>
      </w:tr>
      <w:tr w:rsidR="00D121DC" w:rsidRPr="00730D82" w14:paraId="74589D07" w14:textId="77777777" w:rsidTr="00080588">
        <w:trPr>
          <w:trHeight w:val="246"/>
        </w:trPr>
        <w:tc>
          <w:tcPr>
            <w:tcW w:w="4717" w:type="dxa"/>
            <w:gridSpan w:val="2"/>
            <w:tcBorders>
              <w:top w:val="single" w:sz="4" w:space="0" w:color="000000"/>
              <w:left w:val="single" w:sz="4" w:space="0" w:color="000000"/>
              <w:bottom w:val="single" w:sz="4" w:space="0" w:color="000000"/>
            </w:tcBorders>
          </w:tcPr>
          <w:p w14:paraId="28FD7E4F" w14:textId="77777777" w:rsidR="00D121DC" w:rsidRPr="00730D82" w:rsidRDefault="00D121DC" w:rsidP="00080588">
            <w:pPr>
              <w:spacing w:line="240" w:lineRule="auto"/>
              <w:rPr>
                <w:rFonts w:ascii="Arial Narrow" w:hAnsi="Arial Narrow" w:cs="Tahoma"/>
              </w:rPr>
            </w:pPr>
            <w:r w:rsidRPr="00730D82">
              <w:rPr>
                <w:rFonts w:ascii="Arial Narrow" w:eastAsia="Arial Unicode MS" w:hAnsi="Arial Narrow" w:cs="Tahoma"/>
              </w:rPr>
              <w:t>TELEFONE (DDD):</w:t>
            </w:r>
          </w:p>
        </w:tc>
        <w:tc>
          <w:tcPr>
            <w:tcW w:w="4355" w:type="dxa"/>
            <w:gridSpan w:val="2"/>
            <w:tcBorders>
              <w:top w:val="single" w:sz="4" w:space="0" w:color="000000"/>
              <w:left w:val="single" w:sz="4" w:space="0" w:color="000000"/>
              <w:bottom w:val="single" w:sz="4" w:space="0" w:color="000000"/>
              <w:right w:val="single" w:sz="4" w:space="0" w:color="000000"/>
            </w:tcBorders>
          </w:tcPr>
          <w:p w14:paraId="1FE376FD" w14:textId="77777777" w:rsidR="00D121DC" w:rsidRPr="00730D82" w:rsidRDefault="00D121DC" w:rsidP="00080588">
            <w:pPr>
              <w:spacing w:line="240" w:lineRule="auto"/>
              <w:rPr>
                <w:rFonts w:ascii="Arial Narrow" w:hAnsi="Arial Narrow" w:cs="Tahoma"/>
              </w:rPr>
            </w:pPr>
            <w:r w:rsidRPr="00730D82">
              <w:rPr>
                <w:rFonts w:ascii="Arial Narrow" w:eastAsia="Arial Unicode MS" w:hAnsi="Arial Narrow" w:cs="Tahoma"/>
              </w:rPr>
              <w:t>CELULAR (DDD):</w:t>
            </w:r>
          </w:p>
        </w:tc>
      </w:tr>
      <w:tr w:rsidR="00D121DC" w:rsidRPr="00730D82" w14:paraId="69C23D96" w14:textId="77777777" w:rsidTr="00080588">
        <w:trPr>
          <w:trHeight w:val="246"/>
        </w:trPr>
        <w:tc>
          <w:tcPr>
            <w:tcW w:w="9072" w:type="dxa"/>
            <w:gridSpan w:val="4"/>
            <w:tcBorders>
              <w:top w:val="single" w:sz="4" w:space="0" w:color="000000"/>
              <w:left w:val="single" w:sz="4" w:space="0" w:color="000000"/>
              <w:bottom w:val="single" w:sz="4" w:space="0" w:color="000000"/>
              <w:right w:val="single" w:sz="4" w:space="0" w:color="000000"/>
            </w:tcBorders>
          </w:tcPr>
          <w:p w14:paraId="068CFC93" w14:textId="77777777" w:rsidR="00D121DC" w:rsidRPr="00730D82" w:rsidRDefault="00D121DC" w:rsidP="00080588">
            <w:pPr>
              <w:spacing w:line="240" w:lineRule="auto"/>
              <w:rPr>
                <w:rFonts w:ascii="Arial Narrow" w:hAnsi="Arial Narrow" w:cs="Tahoma"/>
              </w:rPr>
            </w:pPr>
            <w:r w:rsidRPr="00730D82">
              <w:rPr>
                <w:rFonts w:ascii="Arial Narrow" w:eastAsia="Arial Unicode MS" w:hAnsi="Arial Narrow" w:cs="Tahoma"/>
              </w:rPr>
              <w:t>SITE/EMAIL:</w:t>
            </w:r>
          </w:p>
        </w:tc>
      </w:tr>
      <w:tr w:rsidR="00D121DC" w:rsidRPr="00730D82" w14:paraId="0CD48CDB" w14:textId="77777777" w:rsidTr="00080588">
        <w:trPr>
          <w:trHeight w:val="260"/>
        </w:trPr>
        <w:tc>
          <w:tcPr>
            <w:tcW w:w="4717" w:type="dxa"/>
            <w:gridSpan w:val="2"/>
            <w:tcBorders>
              <w:top w:val="single" w:sz="4" w:space="0" w:color="000000"/>
              <w:left w:val="single" w:sz="4" w:space="0" w:color="000000"/>
              <w:bottom w:val="single" w:sz="4" w:space="0" w:color="000000"/>
            </w:tcBorders>
          </w:tcPr>
          <w:p w14:paraId="5BC18772" w14:textId="77777777" w:rsidR="00D121DC" w:rsidRPr="00730D82" w:rsidRDefault="00D121DC" w:rsidP="00080588">
            <w:pPr>
              <w:spacing w:line="240" w:lineRule="auto"/>
              <w:rPr>
                <w:rFonts w:ascii="Arial Narrow" w:hAnsi="Arial Narrow" w:cs="Tahoma"/>
              </w:rPr>
            </w:pPr>
            <w:r w:rsidRPr="00730D82">
              <w:rPr>
                <w:rFonts w:ascii="Arial Narrow" w:eastAsia="Arial Unicode MS" w:hAnsi="Arial Narrow" w:cs="Tahoma"/>
              </w:rPr>
              <w:t>INSCRIÇÃO MUNICIPAL:</w:t>
            </w:r>
          </w:p>
        </w:tc>
        <w:tc>
          <w:tcPr>
            <w:tcW w:w="4355" w:type="dxa"/>
            <w:gridSpan w:val="2"/>
            <w:tcBorders>
              <w:top w:val="single" w:sz="4" w:space="0" w:color="000000"/>
              <w:left w:val="single" w:sz="4" w:space="0" w:color="000000"/>
              <w:bottom w:val="single" w:sz="4" w:space="0" w:color="000000"/>
              <w:right w:val="single" w:sz="4" w:space="0" w:color="000000"/>
            </w:tcBorders>
          </w:tcPr>
          <w:p w14:paraId="2A760618" w14:textId="77777777" w:rsidR="00D121DC" w:rsidRPr="00730D82" w:rsidRDefault="00D121DC" w:rsidP="00080588">
            <w:pPr>
              <w:spacing w:line="240" w:lineRule="auto"/>
              <w:rPr>
                <w:rFonts w:ascii="Arial Narrow" w:hAnsi="Arial Narrow" w:cs="Tahoma"/>
              </w:rPr>
            </w:pPr>
            <w:r w:rsidRPr="00730D82">
              <w:rPr>
                <w:rFonts w:ascii="Arial Narrow" w:eastAsia="Arial Unicode MS" w:hAnsi="Arial Narrow" w:cs="Tahoma"/>
              </w:rPr>
              <w:t>INSCRIÇÃO ESTADUAL:</w:t>
            </w:r>
          </w:p>
        </w:tc>
      </w:tr>
    </w:tbl>
    <w:p w14:paraId="512C61A2" w14:textId="77777777" w:rsidR="00D121DC" w:rsidRPr="00730D82" w:rsidRDefault="00D121DC" w:rsidP="00D121DC">
      <w:pPr>
        <w:spacing w:line="240" w:lineRule="auto"/>
        <w:rPr>
          <w:rFonts w:ascii="Arial Narrow" w:hAnsi="Arial Narrow" w:cs="Tahoma"/>
        </w:rPr>
      </w:pPr>
    </w:p>
    <w:tbl>
      <w:tblPr>
        <w:tblStyle w:val="TableNormal"/>
        <w:tblW w:w="9072"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678"/>
        <w:gridCol w:w="4394"/>
      </w:tblGrid>
      <w:tr w:rsidR="00D121DC" w:rsidRPr="00730D82" w14:paraId="5A3AB110" w14:textId="77777777" w:rsidTr="00080588">
        <w:trPr>
          <w:trHeight w:val="530"/>
        </w:trPr>
        <w:tc>
          <w:tcPr>
            <w:tcW w:w="9072" w:type="dxa"/>
            <w:gridSpan w:val="2"/>
          </w:tcPr>
          <w:p w14:paraId="2EAA66E8" w14:textId="77777777" w:rsidR="00D121DC" w:rsidRPr="00730D82" w:rsidRDefault="00D121DC" w:rsidP="00080588">
            <w:pPr>
              <w:pStyle w:val="TableParagraph"/>
              <w:rPr>
                <w:rFonts w:ascii="Arial Narrow" w:hAnsi="Arial Narrow" w:cs="Tahoma"/>
                <w:b/>
                <w:bCs/>
              </w:rPr>
            </w:pPr>
            <w:r w:rsidRPr="00730D82">
              <w:rPr>
                <w:rFonts w:ascii="Arial Narrow" w:hAnsi="Arial Narrow" w:cs="Tahoma"/>
                <w:b/>
                <w:bCs/>
              </w:rPr>
              <w:t>DADOS BANCÁRIOS</w:t>
            </w:r>
          </w:p>
        </w:tc>
      </w:tr>
      <w:tr w:rsidR="00D121DC" w:rsidRPr="00730D82" w14:paraId="1B047D97" w14:textId="77777777" w:rsidTr="00080588">
        <w:trPr>
          <w:trHeight w:val="530"/>
        </w:trPr>
        <w:tc>
          <w:tcPr>
            <w:tcW w:w="4678" w:type="dxa"/>
            <w:tcBorders>
              <w:right w:val="single" w:sz="4" w:space="0" w:color="auto"/>
            </w:tcBorders>
          </w:tcPr>
          <w:p w14:paraId="18A7AA67" w14:textId="77777777" w:rsidR="00D121DC" w:rsidRPr="00730D82" w:rsidRDefault="00D121DC" w:rsidP="00080588">
            <w:pPr>
              <w:pStyle w:val="TableParagraph"/>
              <w:rPr>
                <w:rFonts w:ascii="Arial Narrow" w:hAnsi="Arial Narrow" w:cs="Tahoma"/>
                <w:bCs/>
              </w:rPr>
            </w:pPr>
            <w:r w:rsidRPr="00730D82">
              <w:rPr>
                <w:rFonts w:ascii="Arial Narrow" w:hAnsi="Arial Narrow" w:cs="Tahoma"/>
                <w:bCs/>
              </w:rPr>
              <w:t>Nome</w:t>
            </w:r>
            <w:r w:rsidRPr="00730D82">
              <w:rPr>
                <w:rFonts w:ascii="Arial Narrow" w:hAnsi="Arial Narrow" w:cs="Tahoma"/>
                <w:bCs/>
                <w:spacing w:val="-4"/>
              </w:rPr>
              <w:t xml:space="preserve"> </w:t>
            </w:r>
            <w:r w:rsidRPr="00730D82">
              <w:rPr>
                <w:rFonts w:ascii="Arial Narrow" w:hAnsi="Arial Narrow" w:cs="Tahoma"/>
                <w:bCs/>
              </w:rPr>
              <w:t>do</w:t>
            </w:r>
            <w:r w:rsidRPr="00730D82">
              <w:rPr>
                <w:rFonts w:ascii="Arial Narrow" w:hAnsi="Arial Narrow" w:cs="Tahoma"/>
                <w:bCs/>
                <w:spacing w:val="-3"/>
              </w:rPr>
              <w:t xml:space="preserve"> </w:t>
            </w:r>
            <w:r w:rsidRPr="00730D82">
              <w:rPr>
                <w:rFonts w:ascii="Arial Narrow" w:hAnsi="Arial Narrow" w:cs="Tahoma"/>
                <w:bCs/>
              </w:rPr>
              <w:t>Banco:</w:t>
            </w:r>
          </w:p>
        </w:tc>
        <w:tc>
          <w:tcPr>
            <w:tcW w:w="4394" w:type="dxa"/>
            <w:tcBorders>
              <w:right w:val="single" w:sz="4" w:space="0" w:color="auto"/>
            </w:tcBorders>
          </w:tcPr>
          <w:p w14:paraId="7340E0FF" w14:textId="77777777" w:rsidR="00D121DC" w:rsidRPr="00730D82" w:rsidRDefault="00D121DC" w:rsidP="00080588">
            <w:pPr>
              <w:pStyle w:val="TableParagraph"/>
              <w:rPr>
                <w:rFonts w:ascii="Arial Narrow" w:hAnsi="Arial Narrow" w:cs="Tahoma"/>
                <w:bCs/>
              </w:rPr>
            </w:pPr>
            <w:r w:rsidRPr="00730D82">
              <w:rPr>
                <w:rFonts w:ascii="Arial Narrow" w:hAnsi="Arial Narrow" w:cs="Tahoma"/>
                <w:bCs/>
              </w:rPr>
              <w:t xml:space="preserve"> Pix: </w:t>
            </w:r>
          </w:p>
        </w:tc>
      </w:tr>
      <w:tr w:rsidR="00D121DC" w:rsidRPr="00730D82" w14:paraId="5F68653F" w14:textId="77777777" w:rsidTr="00080588">
        <w:trPr>
          <w:trHeight w:val="527"/>
        </w:trPr>
        <w:tc>
          <w:tcPr>
            <w:tcW w:w="4678" w:type="dxa"/>
            <w:tcBorders>
              <w:right w:val="single" w:sz="4" w:space="0" w:color="auto"/>
            </w:tcBorders>
          </w:tcPr>
          <w:p w14:paraId="1652D383" w14:textId="77777777" w:rsidR="00D121DC" w:rsidRPr="00730D82" w:rsidRDefault="00D121DC" w:rsidP="00080588">
            <w:pPr>
              <w:pStyle w:val="TableParagraph"/>
              <w:rPr>
                <w:rFonts w:ascii="Arial Narrow" w:hAnsi="Arial Narrow" w:cs="Tahoma"/>
                <w:bCs/>
              </w:rPr>
            </w:pPr>
            <w:r w:rsidRPr="00730D82">
              <w:rPr>
                <w:rFonts w:ascii="Arial Narrow" w:hAnsi="Arial Narrow" w:cs="Tahoma"/>
                <w:bCs/>
              </w:rPr>
              <w:t>Agência:</w:t>
            </w:r>
          </w:p>
        </w:tc>
        <w:tc>
          <w:tcPr>
            <w:tcW w:w="4394" w:type="dxa"/>
            <w:tcBorders>
              <w:left w:val="single" w:sz="4" w:space="0" w:color="auto"/>
            </w:tcBorders>
          </w:tcPr>
          <w:p w14:paraId="02891146" w14:textId="77777777" w:rsidR="00D121DC" w:rsidRPr="00730D82" w:rsidRDefault="00D121DC" w:rsidP="00080588">
            <w:pPr>
              <w:pStyle w:val="TableParagraph"/>
              <w:rPr>
                <w:rFonts w:ascii="Arial Narrow" w:hAnsi="Arial Narrow" w:cs="Tahoma"/>
                <w:bCs/>
              </w:rPr>
            </w:pPr>
            <w:r w:rsidRPr="00730D82">
              <w:rPr>
                <w:rFonts w:ascii="Arial Narrow" w:hAnsi="Arial Narrow" w:cs="Tahoma"/>
                <w:bCs/>
              </w:rPr>
              <w:t>Conta</w:t>
            </w:r>
            <w:r w:rsidRPr="00730D82">
              <w:rPr>
                <w:rFonts w:ascii="Arial Narrow" w:hAnsi="Arial Narrow" w:cs="Tahoma"/>
                <w:bCs/>
                <w:spacing w:val="-4"/>
              </w:rPr>
              <w:t xml:space="preserve"> </w:t>
            </w:r>
            <w:r w:rsidRPr="00730D82">
              <w:rPr>
                <w:rFonts w:ascii="Arial Narrow" w:hAnsi="Arial Narrow" w:cs="Tahoma"/>
                <w:bCs/>
              </w:rPr>
              <w:t>Corrente:</w:t>
            </w:r>
          </w:p>
        </w:tc>
      </w:tr>
    </w:tbl>
    <w:p w14:paraId="43011248" w14:textId="77777777" w:rsidR="00D121DC" w:rsidRPr="00730D82" w:rsidRDefault="00D121DC" w:rsidP="00D121DC">
      <w:pPr>
        <w:spacing w:line="240" w:lineRule="auto"/>
        <w:jc w:val="center"/>
        <w:rPr>
          <w:rFonts w:ascii="Arial Narrow" w:eastAsia="Arial Unicode MS" w:hAnsi="Arial Narrow" w:cs="Tahoma"/>
          <w:b/>
        </w:rPr>
      </w:pPr>
    </w:p>
    <w:tbl>
      <w:tblPr>
        <w:tblW w:w="9072" w:type="dxa"/>
        <w:tblInd w:w="-5" w:type="dxa"/>
        <w:tblLayout w:type="fixed"/>
        <w:tblLook w:val="0000" w:firstRow="0" w:lastRow="0" w:firstColumn="0" w:lastColumn="0" w:noHBand="0" w:noVBand="0"/>
      </w:tblPr>
      <w:tblGrid>
        <w:gridCol w:w="4731"/>
        <w:gridCol w:w="4341"/>
      </w:tblGrid>
      <w:tr w:rsidR="00D121DC" w:rsidRPr="00730D82" w14:paraId="49757D4D" w14:textId="77777777" w:rsidTr="00080588">
        <w:trPr>
          <w:trHeight w:val="238"/>
        </w:trPr>
        <w:tc>
          <w:tcPr>
            <w:tcW w:w="9072" w:type="dxa"/>
            <w:gridSpan w:val="2"/>
            <w:tcBorders>
              <w:top w:val="single" w:sz="4" w:space="0" w:color="000000"/>
              <w:left w:val="single" w:sz="4" w:space="0" w:color="000000"/>
              <w:bottom w:val="single" w:sz="4" w:space="0" w:color="000000"/>
              <w:right w:val="single" w:sz="4" w:space="0" w:color="000000"/>
            </w:tcBorders>
          </w:tcPr>
          <w:p w14:paraId="1B273052" w14:textId="77777777" w:rsidR="00D121DC" w:rsidRPr="00730D82" w:rsidRDefault="00D121DC" w:rsidP="00080588">
            <w:pPr>
              <w:spacing w:line="240" w:lineRule="auto"/>
              <w:jc w:val="center"/>
              <w:rPr>
                <w:rFonts w:ascii="Arial Narrow" w:hAnsi="Arial Narrow" w:cs="Tahoma"/>
              </w:rPr>
            </w:pPr>
            <w:r w:rsidRPr="00730D82">
              <w:rPr>
                <w:rFonts w:ascii="Arial Narrow" w:eastAsia="Arial Unicode MS" w:hAnsi="Arial Narrow" w:cs="Tahoma"/>
                <w:b/>
              </w:rPr>
              <w:t>REPRESENTANTES DA PESSOA JURÍDICA</w:t>
            </w:r>
          </w:p>
        </w:tc>
      </w:tr>
      <w:tr w:rsidR="00D121DC" w:rsidRPr="00730D82" w14:paraId="3D4B0FDE" w14:textId="77777777" w:rsidTr="00080588">
        <w:trPr>
          <w:trHeight w:val="238"/>
        </w:trPr>
        <w:tc>
          <w:tcPr>
            <w:tcW w:w="9072" w:type="dxa"/>
            <w:gridSpan w:val="2"/>
            <w:tcBorders>
              <w:top w:val="single" w:sz="4" w:space="0" w:color="000000"/>
              <w:left w:val="single" w:sz="4" w:space="0" w:color="000000"/>
              <w:bottom w:val="single" w:sz="4" w:space="0" w:color="000000"/>
              <w:right w:val="single" w:sz="4" w:space="0" w:color="000000"/>
            </w:tcBorders>
          </w:tcPr>
          <w:p w14:paraId="3B54BFB3" w14:textId="77777777" w:rsidR="00D121DC" w:rsidRPr="00730D82" w:rsidRDefault="00D121DC" w:rsidP="00080588">
            <w:pPr>
              <w:spacing w:line="240" w:lineRule="auto"/>
              <w:rPr>
                <w:rFonts w:ascii="Arial Narrow" w:hAnsi="Arial Narrow" w:cs="Tahoma"/>
              </w:rPr>
            </w:pPr>
            <w:r w:rsidRPr="00730D82">
              <w:rPr>
                <w:rFonts w:ascii="Arial Narrow" w:eastAsia="Arial Unicode MS" w:hAnsi="Arial Narrow" w:cs="Tahoma"/>
              </w:rPr>
              <w:t>REPRESENTANTE LEGAL (ADMINISTRADOR):</w:t>
            </w:r>
          </w:p>
        </w:tc>
      </w:tr>
      <w:tr w:rsidR="00D121DC" w:rsidRPr="00730D82" w14:paraId="2903FAF0" w14:textId="77777777" w:rsidTr="00080588">
        <w:trPr>
          <w:trHeight w:val="225"/>
        </w:trPr>
        <w:tc>
          <w:tcPr>
            <w:tcW w:w="4731" w:type="dxa"/>
            <w:tcBorders>
              <w:top w:val="single" w:sz="4" w:space="0" w:color="000000"/>
              <w:left w:val="single" w:sz="4" w:space="0" w:color="000000"/>
              <w:bottom w:val="single" w:sz="4" w:space="0" w:color="000000"/>
            </w:tcBorders>
          </w:tcPr>
          <w:p w14:paraId="03AC8953" w14:textId="77777777" w:rsidR="00D121DC" w:rsidRPr="00730D82" w:rsidRDefault="00D121DC" w:rsidP="00080588">
            <w:pPr>
              <w:spacing w:line="240" w:lineRule="auto"/>
              <w:rPr>
                <w:rFonts w:ascii="Arial Narrow" w:hAnsi="Arial Narrow" w:cs="Tahoma"/>
              </w:rPr>
            </w:pPr>
            <w:r w:rsidRPr="00730D82">
              <w:rPr>
                <w:rFonts w:ascii="Arial Narrow" w:eastAsia="Arial Unicode MS" w:hAnsi="Arial Narrow" w:cs="Tahoma"/>
              </w:rPr>
              <w:t>CPF:</w:t>
            </w:r>
          </w:p>
        </w:tc>
        <w:tc>
          <w:tcPr>
            <w:tcW w:w="4341" w:type="dxa"/>
            <w:tcBorders>
              <w:top w:val="single" w:sz="4" w:space="0" w:color="000000"/>
              <w:left w:val="single" w:sz="4" w:space="0" w:color="000000"/>
              <w:bottom w:val="single" w:sz="4" w:space="0" w:color="000000"/>
              <w:right w:val="single" w:sz="4" w:space="0" w:color="000000"/>
            </w:tcBorders>
          </w:tcPr>
          <w:p w14:paraId="0D1CE82F" w14:textId="77777777" w:rsidR="00D121DC" w:rsidRPr="00730D82" w:rsidRDefault="00D121DC" w:rsidP="00080588">
            <w:pPr>
              <w:spacing w:line="240" w:lineRule="auto"/>
              <w:rPr>
                <w:rFonts w:ascii="Arial Narrow" w:hAnsi="Arial Narrow" w:cs="Tahoma"/>
              </w:rPr>
            </w:pPr>
            <w:r w:rsidRPr="00730D82">
              <w:rPr>
                <w:rFonts w:ascii="Arial Narrow" w:eastAsia="Arial Unicode MS" w:hAnsi="Arial Narrow" w:cs="Tahoma"/>
              </w:rPr>
              <w:t>RG:</w:t>
            </w:r>
          </w:p>
        </w:tc>
      </w:tr>
      <w:tr w:rsidR="00D121DC" w:rsidRPr="00730D82" w14:paraId="4B61F4ED" w14:textId="77777777" w:rsidTr="00080588">
        <w:trPr>
          <w:trHeight w:val="174"/>
        </w:trPr>
        <w:tc>
          <w:tcPr>
            <w:tcW w:w="4731" w:type="dxa"/>
            <w:tcBorders>
              <w:top w:val="single" w:sz="4" w:space="0" w:color="000000"/>
              <w:left w:val="single" w:sz="4" w:space="0" w:color="000000"/>
              <w:bottom w:val="single" w:sz="4" w:space="0" w:color="000000"/>
            </w:tcBorders>
          </w:tcPr>
          <w:p w14:paraId="18BE94F1" w14:textId="77777777" w:rsidR="00D121DC" w:rsidRPr="00730D82" w:rsidRDefault="00D121DC" w:rsidP="00080588">
            <w:pPr>
              <w:spacing w:line="240" w:lineRule="auto"/>
              <w:rPr>
                <w:rFonts w:ascii="Arial Narrow" w:hAnsi="Arial Narrow" w:cs="Tahoma"/>
              </w:rPr>
            </w:pPr>
            <w:r w:rsidRPr="00730D82">
              <w:rPr>
                <w:rFonts w:ascii="Arial Narrow" w:eastAsia="Arial Unicode MS" w:hAnsi="Arial Narrow" w:cs="Tahoma"/>
              </w:rPr>
              <w:t>TELEFONE(DDD):</w:t>
            </w:r>
          </w:p>
        </w:tc>
        <w:tc>
          <w:tcPr>
            <w:tcW w:w="4341" w:type="dxa"/>
            <w:tcBorders>
              <w:top w:val="single" w:sz="4" w:space="0" w:color="000000"/>
              <w:left w:val="single" w:sz="4" w:space="0" w:color="000000"/>
              <w:bottom w:val="single" w:sz="4" w:space="0" w:color="000000"/>
              <w:right w:val="single" w:sz="4" w:space="0" w:color="000000"/>
            </w:tcBorders>
          </w:tcPr>
          <w:p w14:paraId="6264AD87" w14:textId="77777777" w:rsidR="00D121DC" w:rsidRPr="00730D82" w:rsidRDefault="00D121DC" w:rsidP="00080588">
            <w:pPr>
              <w:spacing w:line="240" w:lineRule="auto"/>
              <w:rPr>
                <w:rFonts w:ascii="Arial Narrow" w:hAnsi="Arial Narrow" w:cs="Tahoma"/>
              </w:rPr>
            </w:pPr>
            <w:r w:rsidRPr="00730D82">
              <w:rPr>
                <w:rFonts w:ascii="Arial Narrow" w:eastAsia="Arial Unicode MS" w:hAnsi="Arial Narrow" w:cs="Tahoma"/>
              </w:rPr>
              <w:t>EMAIL:</w:t>
            </w:r>
          </w:p>
        </w:tc>
      </w:tr>
      <w:tr w:rsidR="00D121DC" w:rsidRPr="00730D82" w14:paraId="35D10F0B" w14:textId="77777777" w:rsidTr="00080588">
        <w:trPr>
          <w:trHeight w:val="238"/>
        </w:trPr>
        <w:tc>
          <w:tcPr>
            <w:tcW w:w="9072" w:type="dxa"/>
            <w:gridSpan w:val="2"/>
            <w:tcBorders>
              <w:top w:val="single" w:sz="4" w:space="0" w:color="000000"/>
              <w:left w:val="single" w:sz="4" w:space="0" w:color="000000"/>
              <w:bottom w:val="single" w:sz="4" w:space="0" w:color="000000"/>
              <w:right w:val="single" w:sz="4" w:space="0" w:color="000000"/>
            </w:tcBorders>
          </w:tcPr>
          <w:p w14:paraId="07FDFC9F" w14:textId="77777777" w:rsidR="00D121DC" w:rsidRPr="00730D82" w:rsidRDefault="00D121DC" w:rsidP="00080588">
            <w:pPr>
              <w:spacing w:line="240" w:lineRule="auto"/>
              <w:rPr>
                <w:rFonts w:ascii="Arial Narrow" w:hAnsi="Arial Narrow" w:cs="Tahoma"/>
              </w:rPr>
            </w:pPr>
            <w:r w:rsidRPr="00730D82">
              <w:rPr>
                <w:rFonts w:ascii="Arial Narrow" w:eastAsia="Arial Unicode MS" w:hAnsi="Arial Narrow" w:cs="Tahoma"/>
              </w:rPr>
              <w:t>REPRESENTANTE LEGAL (PROCURADOR):</w:t>
            </w:r>
          </w:p>
        </w:tc>
      </w:tr>
      <w:tr w:rsidR="00D121DC" w:rsidRPr="00730D82" w14:paraId="38DFB870" w14:textId="77777777" w:rsidTr="00080588">
        <w:trPr>
          <w:trHeight w:val="225"/>
        </w:trPr>
        <w:tc>
          <w:tcPr>
            <w:tcW w:w="4731" w:type="dxa"/>
            <w:tcBorders>
              <w:top w:val="single" w:sz="4" w:space="0" w:color="000000"/>
              <w:left w:val="single" w:sz="4" w:space="0" w:color="000000"/>
              <w:bottom w:val="single" w:sz="4" w:space="0" w:color="000000"/>
            </w:tcBorders>
          </w:tcPr>
          <w:p w14:paraId="303AE413" w14:textId="77777777" w:rsidR="00D121DC" w:rsidRPr="00730D82" w:rsidRDefault="00D121DC" w:rsidP="00080588">
            <w:pPr>
              <w:spacing w:line="240" w:lineRule="auto"/>
              <w:rPr>
                <w:rFonts w:ascii="Arial Narrow" w:hAnsi="Arial Narrow" w:cs="Tahoma"/>
              </w:rPr>
            </w:pPr>
            <w:r w:rsidRPr="00730D82">
              <w:rPr>
                <w:rFonts w:ascii="Arial Narrow" w:eastAsia="Arial Unicode MS" w:hAnsi="Arial Narrow" w:cs="Tahoma"/>
              </w:rPr>
              <w:t>CPF:</w:t>
            </w:r>
          </w:p>
        </w:tc>
        <w:tc>
          <w:tcPr>
            <w:tcW w:w="4341" w:type="dxa"/>
            <w:tcBorders>
              <w:top w:val="single" w:sz="4" w:space="0" w:color="000000"/>
              <w:left w:val="single" w:sz="4" w:space="0" w:color="000000"/>
              <w:bottom w:val="single" w:sz="4" w:space="0" w:color="000000"/>
              <w:right w:val="single" w:sz="4" w:space="0" w:color="000000"/>
            </w:tcBorders>
          </w:tcPr>
          <w:p w14:paraId="5E4C86E4" w14:textId="77777777" w:rsidR="00D121DC" w:rsidRPr="00730D82" w:rsidRDefault="00D121DC" w:rsidP="00080588">
            <w:pPr>
              <w:spacing w:line="240" w:lineRule="auto"/>
              <w:rPr>
                <w:rFonts w:ascii="Arial Narrow" w:hAnsi="Arial Narrow" w:cs="Tahoma"/>
              </w:rPr>
            </w:pPr>
            <w:r w:rsidRPr="00730D82">
              <w:rPr>
                <w:rFonts w:ascii="Arial Narrow" w:eastAsia="Arial Unicode MS" w:hAnsi="Arial Narrow" w:cs="Tahoma"/>
              </w:rPr>
              <w:t>RG:</w:t>
            </w:r>
          </w:p>
        </w:tc>
      </w:tr>
      <w:tr w:rsidR="00D121DC" w:rsidRPr="00730D82" w14:paraId="7B0670B3" w14:textId="77777777" w:rsidTr="00080588">
        <w:trPr>
          <w:trHeight w:val="238"/>
        </w:trPr>
        <w:tc>
          <w:tcPr>
            <w:tcW w:w="4731" w:type="dxa"/>
            <w:tcBorders>
              <w:top w:val="single" w:sz="4" w:space="0" w:color="000000"/>
              <w:left w:val="single" w:sz="4" w:space="0" w:color="000000"/>
              <w:bottom w:val="single" w:sz="4" w:space="0" w:color="000000"/>
            </w:tcBorders>
          </w:tcPr>
          <w:p w14:paraId="79B371D5" w14:textId="77777777" w:rsidR="00D121DC" w:rsidRPr="00730D82" w:rsidRDefault="00D121DC" w:rsidP="00080588">
            <w:pPr>
              <w:spacing w:line="240" w:lineRule="auto"/>
              <w:rPr>
                <w:rFonts w:ascii="Arial Narrow" w:hAnsi="Arial Narrow" w:cs="Tahoma"/>
              </w:rPr>
            </w:pPr>
            <w:r w:rsidRPr="00730D82">
              <w:rPr>
                <w:rFonts w:ascii="Arial Narrow" w:eastAsia="Arial Unicode MS" w:hAnsi="Arial Narrow" w:cs="Tahoma"/>
              </w:rPr>
              <w:lastRenderedPageBreak/>
              <w:t>TELEFONE(DDD):</w:t>
            </w:r>
          </w:p>
        </w:tc>
        <w:tc>
          <w:tcPr>
            <w:tcW w:w="4341" w:type="dxa"/>
            <w:tcBorders>
              <w:top w:val="single" w:sz="4" w:space="0" w:color="000000"/>
              <w:left w:val="single" w:sz="4" w:space="0" w:color="000000"/>
              <w:bottom w:val="single" w:sz="4" w:space="0" w:color="000000"/>
              <w:right w:val="single" w:sz="4" w:space="0" w:color="000000"/>
            </w:tcBorders>
          </w:tcPr>
          <w:p w14:paraId="7422EDB7" w14:textId="77777777" w:rsidR="00D121DC" w:rsidRPr="00730D82" w:rsidRDefault="00D121DC" w:rsidP="00080588">
            <w:pPr>
              <w:spacing w:line="240" w:lineRule="auto"/>
              <w:rPr>
                <w:rFonts w:ascii="Arial Narrow" w:hAnsi="Arial Narrow" w:cs="Tahoma"/>
              </w:rPr>
            </w:pPr>
            <w:r w:rsidRPr="00730D82">
              <w:rPr>
                <w:rFonts w:ascii="Arial Narrow" w:eastAsia="Arial Unicode MS" w:hAnsi="Arial Narrow" w:cs="Tahoma"/>
              </w:rPr>
              <w:t>EMAIL:</w:t>
            </w:r>
          </w:p>
        </w:tc>
      </w:tr>
      <w:tr w:rsidR="00D121DC" w:rsidRPr="00730D82" w14:paraId="4A35C4D6" w14:textId="77777777" w:rsidTr="00080588">
        <w:trPr>
          <w:trHeight w:val="238"/>
        </w:trPr>
        <w:tc>
          <w:tcPr>
            <w:tcW w:w="9072" w:type="dxa"/>
            <w:gridSpan w:val="2"/>
            <w:tcBorders>
              <w:top w:val="single" w:sz="4" w:space="0" w:color="000000"/>
              <w:left w:val="single" w:sz="4" w:space="0" w:color="000000"/>
              <w:bottom w:val="single" w:sz="4" w:space="0" w:color="000000"/>
              <w:right w:val="single" w:sz="4" w:space="0" w:color="000000"/>
            </w:tcBorders>
          </w:tcPr>
          <w:p w14:paraId="411E8088" w14:textId="77777777" w:rsidR="00D121DC" w:rsidRPr="00730D82" w:rsidRDefault="00D121DC" w:rsidP="00080588">
            <w:pPr>
              <w:spacing w:line="240" w:lineRule="auto"/>
              <w:jc w:val="center"/>
              <w:rPr>
                <w:rFonts w:ascii="Arial Narrow" w:hAnsi="Arial Narrow" w:cs="Tahoma"/>
              </w:rPr>
            </w:pPr>
            <w:r w:rsidRPr="00730D82">
              <w:rPr>
                <w:rFonts w:ascii="Arial Narrow" w:eastAsia="Arial Unicode MS" w:hAnsi="Arial Narrow" w:cs="Tahoma"/>
                <w:b/>
              </w:rPr>
              <w:t xml:space="preserve">RELAÇÃO DOS SÓCIOS </w:t>
            </w:r>
          </w:p>
        </w:tc>
      </w:tr>
      <w:tr w:rsidR="00D121DC" w:rsidRPr="00730D82" w14:paraId="329835C9" w14:textId="77777777" w:rsidTr="00080588">
        <w:trPr>
          <w:trHeight w:val="225"/>
        </w:trPr>
        <w:tc>
          <w:tcPr>
            <w:tcW w:w="4731" w:type="dxa"/>
            <w:tcBorders>
              <w:top w:val="single" w:sz="4" w:space="0" w:color="000000"/>
              <w:left w:val="single" w:sz="4" w:space="0" w:color="000000"/>
              <w:bottom w:val="single" w:sz="6" w:space="0" w:color="000000"/>
            </w:tcBorders>
          </w:tcPr>
          <w:p w14:paraId="0BCD2102" w14:textId="77777777" w:rsidR="00D121DC" w:rsidRPr="00730D82" w:rsidRDefault="00D121DC" w:rsidP="00080588">
            <w:pPr>
              <w:spacing w:line="240" w:lineRule="auto"/>
              <w:rPr>
                <w:rFonts w:ascii="Arial Narrow" w:hAnsi="Arial Narrow" w:cs="Tahoma"/>
              </w:rPr>
            </w:pPr>
            <w:r w:rsidRPr="00730D82">
              <w:rPr>
                <w:rFonts w:ascii="Arial Narrow" w:eastAsia="Arial Unicode MS" w:hAnsi="Arial Narrow" w:cs="Tahoma"/>
              </w:rPr>
              <w:t>NOME:</w:t>
            </w:r>
          </w:p>
        </w:tc>
        <w:tc>
          <w:tcPr>
            <w:tcW w:w="4341" w:type="dxa"/>
            <w:tcBorders>
              <w:top w:val="single" w:sz="4" w:space="0" w:color="000000"/>
              <w:left w:val="single" w:sz="6" w:space="0" w:color="000000"/>
              <w:bottom w:val="single" w:sz="6" w:space="0" w:color="000000"/>
              <w:right w:val="single" w:sz="4" w:space="0" w:color="000000"/>
            </w:tcBorders>
          </w:tcPr>
          <w:p w14:paraId="57780658" w14:textId="77777777" w:rsidR="00D121DC" w:rsidRPr="00730D82" w:rsidRDefault="00D121DC" w:rsidP="00080588">
            <w:pPr>
              <w:spacing w:line="240" w:lineRule="auto"/>
              <w:rPr>
                <w:rFonts w:ascii="Arial Narrow" w:hAnsi="Arial Narrow" w:cs="Tahoma"/>
              </w:rPr>
            </w:pPr>
            <w:r w:rsidRPr="00730D82">
              <w:rPr>
                <w:rFonts w:ascii="Arial Narrow" w:eastAsia="Arial Unicode MS" w:hAnsi="Arial Narrow" w:cs="Tahoma"/>
              </w:rPr>
              <w:t>RG:</w:t>
            </w:r>
          </w:p>
        </w:tc>
      </w:tr>
      <w:tr w:rsidR="00D121DC" w:rsidRPr="00730D82" w14:paraId="1950952C" w14:textId="77777777" w:rsidTr="00080588">
        <w:trPr>
          <w:trHeight w:val="174"/>
        </w:trPr>
        <w:tc>
          <w:tcPr>
            <w:tcW w:w="4731" w:type="dxa"/>
            <w:tcBorders>
              <w:top w:val="single" w:sz="6" w:space="0" w:color="000000"/>
              <w:left w:val="single" w:sz="4" w:space="0" w:color="000000"/>
              <w:bottom w:val="single" w:sz="6" w:space="0" w:color="000000"/>
            </w:tcBorders>
          </w:tcPr>
          <w:p w14:paraId="1454355E" w14:textId="77777777" w:rsidR="00D121DC" w:rsidRPr="00730D82" w:rsidRDefault="00D121DC" w:rsidP="00080588">
            <w:pPr>
              <w:spacing w:line="240" w:lineRule="auto"/>
              <w:rPr>
                <w:rFonts w:ascii="Arial Narrow" w:hAnsi="Arial Narrow" w:cs="Tahoma"/>
              </w:rPr>
            </w:pPr>
            <w:r w:rsidRPr="00730D82">
              <w:rPr>
                <w:rFonts w:ascii="Arial Narrow" w:eastAsia="Arial Unicode MS" w:hAnsi="Arial Narrow" w:cs="Tahoma"/>
              </w:rPr>
              <w:t>CPF:</w:t>
            </w:r>
          </w:p>
        </w:tc>
        <w:tc>
          <w:tcPr>
            <w:tcW w:w="4341" w:type="dxa"/>
            <w:tcBorders>
              <w:top w:val="single" w:sz="6" w:space="0" w:color="000000"/>
              <w:left w:val="single" w:sz="6" w:space="0" w:color="000000"/>
              <w:bottom w:val="single" w:sz="6" w:space="0" w:color="000000"/>
              <w:right w:val="single" w:sz="4" w:space="0" w:color="000000"/>
            </w:tcBorders>
          </w:tcPr>
          <w:p w14:paraId="7D90065A" w14:textId="77777777" w:rsidR="00D121DC" w:rsidRPr="00730D82" w:rsidRDefault="00D121DC" w:rsidP="00080588">
            <w:pPr>
              <w:spacing w:line="240" w:lineRule="auto"/>
              <w:rPr>
                <w:rFonts w:ascii="Arial Narrow" w:hAnsi="Arial Narrow" w:cs="Tahoma"/>
              </w:rPr>
            </w:pPr>
            <w:r w:rsidRPr="00730D82">
              <w:rPr>
                <w:rFonts w:ascii="Arial Narrow" w:hAnsi="Arial Narrow" w:cs="Tahoma"/>
              </w:rPr>
              <w:t>ENDEREÇO:</w:t>
            </w:r>
          </w:p>
        </w:tc>
      </w:tr>
      <w:tr w:rsidR="00D121DC" w:rsidRPr="00730D82" w14:paraId="20CAB5AB" w14:textId="77777777" w:rsidTr="00080588">
        <w:trPr>
          <w:trHeight w:val="238"/>
        </w:trPr>
        <w:tc>
          <w:tcPr>
            <w:tcW w:w="4731" w:type="dxa"/>
            <w:tcBorders>
              <w:top w:val="single" w:sz="6" w:space="0" w:color="000000"/>
              <w:left w:val="single" w:sz="4" w:space="0" w:color="000000"/>
              <w:bottom w:val="single" w:sz="4" w:space="0" w:color="000000"/>
            </w:tcBorders>
            <w:vAlign w:val="center"/>
          </w:tcPr>
          <w:p w14:paraId="437770CE" w14:textId="77777777" w:rsidR="00D121DC" w:rsidRPr="00730D82" w:rsidRDefault="00D121DC" w:rsidP="00080588">
            <w:pPr>
              <w:spacing w:line="240" w:lineRule="auto"/>
              <w:rPr>
                <w:rFonts w:ascii="Arial Narrow" w:eastAsia="Arial Unicode MS" w:hAnsi="Arial Narrow" w:cs="Tahoma"/>
              </w:rPr>
            </w:pPr>
            <w:r w:rsidRPr="00730D82">
              <w:rPr>
                <w:rFonts w:ascii="Arial Narrow" w:eastAsia="Arial Unicode MS" w:hAnsi="Arial Narrow" w:cs="Tahoma"/>
              </w:rPr>
              <w:t>E-MAIL:</w:t>
            </w:r>
          </w:p>
        </w:tc>
        <w:tc>
          <w:tcPr>
            <w:tcW w:w="4341" w:type="dxa"/>
            <w:tcBorders>
              <w:top w:val="single" w:sz="6" w:space="0" w:color="000000"/>
              <w:left w:val="single" w:sz="6" w:space="0" w:color="000000"/>
              <w:bottom w:val="single" w:sz="4" w:space="0" w:color="000000"/>
              <w:right w:val="single" w:sz="4" w:space="0" w:color="000000"/>
            </w:tcBorders>
          </w:tcPr>
          <w:p w14:paraId="582F7509" w14:textId="77777777" w:rsidR="00D121DC" w:rsidRPr="00730D82" w:rsidRDefault="00D121DC" w:rsidP="00080588">
            <w:pPr>
              <w:spacing w:line="240" w:lineRule="auto"/>
              <w:rPr>
                <w:rFonts w:ascii="Arial Narrow" w:eastAsia="Arial Unicode MS" w:hAnsi="Arial Narrow" w:cs="Tahoma"/>
              </w:rPr>
            </w:pPr>
            <w:r w:rsidRPr="00730D82">
              <w:rPr>
                <w:rFonts w:ascii="Arial Narrow" w:eastAsia="Arial Unicode MS" w:hAnsi="Arial Narrow" w:cs="Tahoma"/>
              </w:rPr>
              <w:t xml:space="preserve">PRESTADOR DE SERVIÇOS DESTE CREDENCIAMENTO: </w:t>
            </w:r>
          </w:p>
          <w:p w14:paraId="2FA9D12F" w14:textId="77777777" w:rsidR="00D121DC" w:rsidRPr="00730D82" w:rsidRDefault="00D121DC" w:rsidP="00080588">
            <w:pPr>
              <w:spacing w:line="240" w:lineRule="auto"/>
              <w:rPr>
                <w:rFonts w:ascii="Arial Narrow" w:hAnsi="Arial Narrow" w:cs="Tahoma"/>
              </w:rPr>
            </w:pPr>
            <w:r w:rsidRPr="00730D82">
              <w:rPr>
                <w:rFonts w:ascii="Arial Narrow" w:eastAsia="Arial Unicode MS" w:hAnsi="Arial Narrow" w:cs="Tahoma"/>
              </w:rPr>
              <w:t>(   ) SIM      (    ) NÃO</w:t>
            </w:r>
          </w:p>
        </w:tc>
      </w:tr>
    </w:tbl>
    <w:p w14:paraId="1BA82070" w14:textId="77777777" w:rsidR="00D121DC" w:rsidRPr="00730D82" w:rsidRDefault="00D121DC" w:rsidP="00D121DC">
      <w:pPr>
        <w:spacing w:line="240" w:lineRule="auto"/>
        <w:rPr>
          <w:rFonts w:ascii="Arial Narrow" w:eastAsia="Arial Unicode MS" w:hAnsi="Arial Narrow" w:cs="Tahoma"/>
        </w:rPr>
      </w:pPr>
    </w:p>
    <w:tbl>
      <w:tblPr>
        <w:tblW w:w="9072" w:type="dxa"/>
        <w:tblInd w:w="-5" w:type="dxa"/>
        <w:tblLayout w:type="fixed"/>
        <w:tblLook w:val="0000" w:firstRow="0" w:lastRow="0" w:firstColumn="0" w:lastColumn="0" w:noHBand="0" w:noVBand="0"/>
      </w:tblPr>
      <w:tblGrid>
        <w:gridCol w:w="4730"/>
        <w:gridCol w:w="4342"/>
      </w:tblGrid>
      <w:tr w:rsidR="00D121DC" w:rsidRPr="00730D82" w14:paraId="0E9E08BB" w14:textId="77777777" w:rsidTr="00080588">
        <w:trPr>
          <w:trHeight w:val="238"/>
        </w:trPr>
        <w:tc>
          <w:tcPr>
            <w:tcW w:w="9072" w:type="dxa"/>
            <w:gridSpan w:val="2"/>
            <w:tcBorders>
              <w:top w:val="single" w:sz="4" w:space="0" w:color="000000"/>
              <w:left w:val="single" w:sz="4" w:space="0" w:color="000000"/>
              <w:bottom w:val="single" w:sz="4" w:space="0" w:color="000000"/>
              <w:right w:val="single" w:sz="4" w:space="0" w:color="000000"/>
            </w:tcBorders>
          </w:tcPr>
          <w:p w14:paraId="1BF12ED3" w14:textId="77777777" w:rsidR="00D121DC" w:rsidRPr="00730D82" w:rsidRDefault="00D121DC" w:rsidP="00080588">
            <w:pPr>
              <w:spacing w:line="240" w:lineRule="auto"/>
              <w:jc w:val="center"/>
              <w:rPr>
                <w:rFonts w:ascii="Arial Narrow" w:hAnsi="Arial Narrow" w:cs="Tahoma"/>
              </w:rPr>
            </w:pPr>
            <w:r w:rsidRPr="00730D82">
              <w:rPr>
                <w:rFonts w:ascii="Arial Narrow" w:eastAsia="Arial Unicode MS" w:hAnsi="Arial Narrow" w:cs="Tahoma"/>
                <w:b/>
              </w:rPr>
              <w:t xml:space="preserve">RELAÇÃO DOS COLABORADORES QUE PRESTARÃO SERVIÇOS DESTE CREDENCIAMENTO </w:t>
            </w:r>
          </w:p>
        </w:tc>
      </w:tr>
      <w:tr w:rsidR="00D121DC" w:rsidRPr="00730D82" w14:paraId="6F32ADDD" w14:textId="77777777" w:rsidTr="00080588">
        <w:trPr>
          <w:trHeight w:val="225"/>
        </w:trPr>
        <w:tc>
          <w:tcPr>
            <w:tcW w:w="4730" w:type="dxa"/>
            <w:tcBorders>
              <w:top w:val="single" w:sz="4" w:space="0" w:color="000000"/>
              <w:left w:val="single" w:sz="4" w:space="0" w:color="000000"/>
              <w:bottom w:val="single" w:sz="6" w:space="0" w:color="000000"/>
            </w:tcBorders>
          </w:tcPr>
          <w:p w14:paraId="5FC1AAA0" w14:textId="77777777" w:rsidR="00D121DC" w:rsidRPr="00730D82" w:rsidRDefault="00D121DC" w:rsidP="00080588">
            <w:pPr>
              <w:spacing w:line="240" w:lineRule="auto"/>
              <w:rPr>
                <w:rFonts w:ascii="Arial Narrow" w:hAnsi="Arial Narrow" w:cs="Tahoma"/>
              </w:rPr>
            </w:pPr>
            <w:r w:rsidRPr="00730D82">
              <w:rPr>
                <w:rFonts w:ascii="Arial Narrow" w:eastAsia="Arial Unicode MS" w:hAnsi="Arial Narrow" w:cs="Tahoma"/>
              </w:rPr>
              <w:t>NOME:</w:t>
            </w:r>
          </w:p>
        </w:tc>
        <w:tc>
          <w:tcPr>
            <w:tcW w:w="4342" w:type="dxa"/>
            <w:tcBorders>
              <w:top w:val="single" w:sz="4" w:space="0" w:color="000000"/>
              <w:left w:val="single" w:sz="6" w:space="0" w:color="000000"/>
              <w:bottom w:val="single" w:sz="6" w:space="0" w:color="000000"/>
              <w:right w:val="single" w:sz="4" w:space="0" w:color="000000"/>
            </w:tcBorders>
          </w:tcPr>
          <w:p w14:paraId="23BB9AE9" w14:textId="77777777" w:rsidR="00D121DC" w:rsidRPr="00730D82" w:rsidRDefault="00D121DC" w:rsidP="00080588">
            <w:pPr>
              <w:spacing w:line="240" w:lineRule="auto"/>
              <w:rPr>
                <w:rFonts w:ascii="Arial Narrow" w:hAnsi="Arial Narrow" w:cs="Tahoma"/>
              </w:rPr>
            </w:pPr>
            <w:r w:rsidRPr="00730D82">
              <w:rPr>
                <w:rFonts w:ascii="Arial Narrow" w:eastAsia="Arial Unicode MS" w:hAnsi="Arial Narrow" w:cs="Tahoma"/>
              </w:rPr>
              <w:t>RG:</w:t>
            </w:r>
          </w:p>
        </w:tc>
      </w:tr>
      <w:tr w:rsidR="00D121DC" w:rsidRPr="00730D82" w14:paraId="5DAA8493" w14:textId="77777777" w:rsidTr="00080588">
        <w:trPr>
          <w:trHeight w:val="174"/>
        </w:trPr>
        <w:tc>
          <w:tcPr>
            <w:tcW w:w="4730" w:type="dxa"/>
            <w:tcBorders>
              <w:top w:val="single" w:sz="6" w:space="0" w:color="000000"/>
              <w:left w:val="single" w:sz="4" w:space="0" w:color="000000"/>
              <w:bottom w:val="single" w:sz="6" w:space="0" w:color="000000"/>
              <w:right w:val="single" w:sz="4" w:space="0" w:color="auto"/>
            </w:tcBorders>
          </w:tcPr>
          <w:p w14:paraId="0644F398" w14:textId="77777777" w:rsidR="00D121DC" w:rsidRPr="00730D82" w:rsidRDefault="00D121DC" w:rsidP="00080588">
            <w:pPr>
              <w:spacing w:line="240" w:lineRule="auto"/>
              <w:rPr>
                <w:rFonts w:ascii="Arial Narrow" w:hAnsi="Arial Narrow" w:cs="Tahoma"/>
              </w:rPr>
            </w:pPr>
            <w:r w:rsidRPr="00730D82">
              <w:rPr>
                <w:rFonts w:ascii="Arial Narrow" w:eastAsia="Arial Unicode MS" w:hAnsi="Arial Narrow" w:cs="Tahoma"/>
              </w:rPr>
              <w:t>CPF:</w:t>
            </w:r>
          </w:p>
        </w:tc>
        <w:tc>
          <w:tcPr>
            <w:tcW w:w="4342" w:type="dxa"/>
            <w:tcBorders>
              <w:top w:val="single" w:sz="6" w:space="0" w:color="000000"/>
              <w:left w:val="single" w:sz="4" w:space="0" w:color="auto"/>
              <w:bottom w:val="single" w:sz="6" w:space="0" w:color="000000"/>
              <w:right w:val="single" w:sz="4" w:space="0" w:color="000000"/>
            </w:tcBorders>
          </w:tcPr>
          <w:p w14:paraId="1E41CEE2" w14:textId="77777777" w:rsidR="00D121DC" w:rsidRPr="00730D82" w:rsidRDefault="00D121DC" w:rsidP="00080588">
            <w:pPr>
              <w:spacing w:line="240" w:lineRule="auto"/>
              <w:rPr>
                <w:rFonts w:ascii="Arial Narrow" w:hAnsi="Arial Narrow" w:cs="Tahoma"/>
              </w:rPr>
            </w:pPr>
            <w:r w:rsidRPr="00730D82">
              <w:rPr>
                <w:rFonts w:ascii="Arial Narrow" w:eastAsia="Arial Unicode MS" w:hAnsi="Arial Narrow" w:cs="Tahoma"/>
              </w:rPr>
              <w:t>CARGO:</w:t>
            </w:r>
          </w:p>
        </w:tc>
      </w:tr>
      <w:tr w:rsidR="00D121DC" w:rsidRPr="00730D82" w14:paraId="16C61FF7" w14:textId="77777777" w:rsidTr="00080588">
        <w:trPr>
          <w:trHeight w:val="238"/>
        </w:trPr>
        <w:tc>
          <w:tcPr>
            <w:tcW w:w="4730" w:type="dxa"/>
            <w:tcBorders>
              <w:top w:val="single" w:sz="6" w:space="0" w:color="000000"/>
              <w:left w:val="single" w:sz="4" w:space="0" w:color="000000"/>
              <w:bottom w:val="single" w:sz="4" w:space="0" w:color="000000"/>
              <w:right w:val="single" w:sz="4" w:space="0" w:color="auto"/>
            </w:tcBorders>
            <w:vAlign w:val="center"/>
          </w:tcPr>
          <w:p w14:paraId="71ACD863" w14:textId="77777777" w:rsidR="00D121DC" w:rsidRPr="00730D82" w:rsidRDefault="00D121DC" w:rsidP="00080588">
            <w:pPr>
              <w:spacing w:line="240" w:lineRule="auto"/>
              <w:rPr>
                <w:rFonts w:ascii="Arial Narrow" w:hAnsi="Arial Narrow" w:cs="Tahoma"/>
              </w:rPr>
            </w:pPr>
            <w:r w:rsidRPr="00730D82">
              <w:rPr>
                <w:rFonts w:ascii="Arial Narrow" w:hAnsi="Arial Narrow" w:cs="Tahoma"/>
              </w:rPr>
              <w:t xml:space="preserve">FUNÇÃO: </w:t>
            </w:r>
          </w:p>
        </w:tc>
        <w:tc>
          <w:tcPr>
            <w:tcW w:w="4342" w:type="dxa"/>
            <w:tcBorders>
              <w:top w:val="single" w:sz="6" w:space="0" w:color="000000"/>
              <w:left w:val="single" w:sz="4" w:space="0" w:color="auto"/>
              <w:bottom w:val="single" w:sz="4" w:space="0" w:color="000000"/>
              <w:right w:val="single" w:sz="4" w:space="0" w:color="000000"/>
            </w:tcBorders>
            <w:vAlign w:val="center"/>
          </w:tcPr>
          <w:p w14:paraId="0EF637C4" w14:textId="77777777" w:rsidR="00D121DC" w:rsidRPr="00730D82" w:rsidRDefault="00D121DC" w:rsidP="00080588">
            <w:pPr>
              <w:spacing w:line="240" w:lineRule="auto"/>
              <w:rPr>
                <w:rFonts w:ascii="Arial Narrow" w:hAnsi="Arial Narrow" w:cs="Tahoma"/>
              </w:rPr>
            </w:pPr>
            <w:r w:rsidRPr="00730D82">
              <w:rPr>
                <w:rFonts w:ascii="Arial Narrow" w:hAnsi="Arial Narrow" w:cs="Tahoma"/>
              </w:rPr>
              <w:t>CARGA HORÁRIA SEMANAL:</w:t>
            </w:r>
          </w:p>
        </w:tc>
      </w:tr>
    </w:tbl>
    <w:p w14:paraId="15E1E17A" w14:textId="74741341" w:rsidR="00D121DC" w:rsidRPr="00B4105C" w:rsidRDefault="00D121DC" w:rsidP="00B4105C">
      <w:pPr>
        <w:spacing w:line="240" w:lineRule="auto"/>
        <w:jc w:val="both"/>
        <w:rPr>
          <w:rFonts w:ascii="Arial Narrow" w:hAnsi="Arial Narrow" w:cs="Tahoma"/>
        </w:rPr>
      </w:pPr>
      <w:r w:rsidRPr="00730D82">
        <w:rPr>
          <w:rFonts w:ascii="Arial Narrow" w:eastAsia="Arial Unicode MS" w:hAnsi="Arial Narrow" w:cs="Tahoma"/>
        </w:rPr>
        <w:t>O proponente acima qualificado requer, através do presente documento, o seu CREDENCIAMENTO para a prestação de serviços conforme edital e regulamento publicado por esta Secretaria</w:t>
      </w:r>
      <w:r w:rsidR="00045B25" w:rsidRPr="00730D82">
        <w:rPr>
          <w:rFonts w:ascii="Arial Narrow" w:eastAsia="Arial Unicode MS" w:hAnsi="Arial Narrow" w:cs="Tahoma"/>
        </w:rPr>
        <w:t xml:space="preserve"> de Saúde</w:t>
      </w:r>
      <w:r w:rsidRPr="00730D82">
        <w:rPr>
          <w:rFonts w:ascii="Arial Narrow" w:eastAsia="Arial Unicode MS" w:hAnsi="Arial Narrow" w:cs="Tahoma"/>
        </w:rPr>
        <w:t>, declarando, sob as penas da lei, que:</w:t>
      </w:r>
    </w:p>
    <w:p w14:paraId="1593C1CA" w14:textId="77777777" w:rsidR="00D121DC" w:rsidRPr="00730D82" w:rsidRDefault="00D121DC" w:rsidP="00E4151F">
      <w:pPr>
        <w:numPr>
          <w:ilvl w:val="0"/>
          <w:numId w:val="9"/>
        </w:numPr>
        <w:tabs>
          <w:tab w:val="left" w:pos="1620"/>
        </w:tabs>
        <w:suppressAutoHyphens/>
        <w:spacing w:after="0" w:line="240" w:lineRule="auto"/>
        <w:ind w:left="0" w:firstLine="0"/>
        <w:jc w:val="both"/>
        <w:rPr>
          <w:rFonts w:ascii="Arial Narrow" w:hAnsi="Arial Narrow" w:cs="Tahoma"/>
        </w:rPr>
      </w:pPr>
      <w:r w:rsidRPr="00730D82">
        <w:rPr>
          <w:rFonts w:ascii="Arial Narrow" w:eastAsia="Arial Unicode MS" w:hAnsi="Arial Narrow" w:cs="Tahoma"/>
        </w:rPr>
        <w:t>as informações prestadas neste pedido de credenciamento são verdadeiras;</w:t>
      </w:r>
    </w:p>
    <w:p w14:paraId="607E2C43" w14:textId="77777777" w:rsidR="00D121DC" w:rsidRPr="00730D82" w:rsidRDefault="00D121DC" w:rsidP="00E4151F">
      <w:pPr>
        <w:numPr>
          <w:ilvl w:val="0"/>
          <w:numId w:val="9"/>
        </w:numPr>
        <w:tabs>
          <w:tab w:val="left" w:pos="1620"/>
        </w:tabs>
        <w:suppressAutoHyphens/>
        <w:spacing w:after="0" w:line="240" w:lineRule="auto"/>
        <w:ind w:left="0" w:firstLine="0"/>
        <w:jc w:val="both"/>
        <w:rPr>
          <w:rFonts w:ascii="Arial Narrow" w:hAnsi="Arial Narrow" w:cs="Tahoma"/>
        </w:rPr>
      </w:pPr>
      <w:r w:rsidRPr="00730D82">
        <w:rPr>
          <w:rFonts w:ascii="Arial Narrow" w:eastAsia="Arial Unicode MS" w:hAnsi="Arial Narrow" w:cs="Tahoma"/>
        </w:rPr>
        <w:t>qualquer fato superveniente impeditivo de credenciamento ou de contratação será informado;</w:t>
      </w:r>
    </w:p>
    <w:p w14:paraId="6374E3EC" w14:textId="77777777" w:rsidR="00D121DC" w:rsidRPr="00730D82" w:rsidRDefault="00D121DC" w:rsidP="00E4151F">
      <w:pPr>
        <w:numPr>
          <w:ilvl w:val="0"/>
          <w:numId w:val="9"/>
        </w:numPr>
        <w:tabs>
          <w:tab w:val="left" w:pos="1620"/>
        </w:tabs>
        <w:suppressAutoHyphens/>
        <w:spacing w:after="0" w:line="240" w:lineRule="auto"/>
        <w:ind w:left="0" w:firstLine="0"/>
        <w:jc w:val="both"/>
        <w:rPr>
          <w:rFonts w:ascii="Arial Narrow" w:hAnsi="Arial Narrow" w:cs="Tahoma"/>
        </w:rPr>
      </w:pPr>
      <w:r w:rsidRPr="00730D82">
        <w:rPr>
          <w:rFonts w:ascii="Arial Narrow" w:eastAsia="Arial Unicode MS" w:hAnsi="Arial Narrow" w:cs="Tahoma"/>
        </w:rPr>
        <w:t>conhece os termos do Edital de Credenciamento, bem assim das informações e condições para o cumprimento das obrigações objeto do credenciamento, com as quais concorda;</w:t>
      </w:r>
    </w:p>
    <w:p w14:paraId="1658CFEB" w14:textId="77777777" w:rsidR="00D121DC" w:rsidRPr="00730D82" w:rsidRDefault="00D121DC" w:rsidP="00E4151F">
      <w:pPr>
        <w:numPr>
          <w:ilvl w:val="0"/>
          <w:numId w:val="9"/>
        </w:numPr>
        <w:tabs>
          <w:tab w:val="left" w:pos="1620"/>
        </w:tabs>
        <w:suppressAutoHyphens/>
        <w:spacing w:after="0" w:line="240" w:lineRule="auto"/>
        <w:ind w:left="0" w:firstLine="0"/>
        <w:jc w:val="both"/>
        <w:rPr>
          <w:rFonts w:ascii="Arial Narrow" w:hAnsi="Arial Narrow" w:cs="Tahoma"/>
        </w:rPr>
      </w:pPr>
      <w:r w:rsidRPr="00730D82">
        <w:rPr>
          <w:rFonts w:ascii="Arial Narrow" w:eastAsia="Arial Unicode MS" w:hAnsi="Arial Narrow" w:cs="Tahoma"/>
        </w:rPr>
        <w:t>está de acordo com as normas e tabela de valores definidos;</w:t>
      </w:r>
    </w:p>
    <w:p w14:paraId="682D3586" w14:textId="77777777" w:rsidR="00D121DC" w:rsidRPr="00730D82" w:rsidRDefault="00D121DC" w:rsidP="00E4151F">
      <w:pPr>
        <w:numPr>
          <w:ilvl w:val="0"/>
          <w:numId w:val="9"/>
        </w:numPr>
        <w:tabs>
          <w:tab w:val="left" w:pos="1620"/>
        </w:tabs>
        <w:suppressAutoHyphens/>
        <w:spacing w:after="0" w:line="240" w:lineRule="auto"/>
        <w:ind w:left="0" w:firstLine="0"/>
        <w:jc w:val="both"/>
        <w:rPr>
          <w:rFonts w:ascii="Arial Narrow" w:hAnsi="Arial Narrow" w:cs="Tahoma"/>
        </w:rPr>
      </w:pPr>
      <w:r w:rsidRPr="00730D82">
        <w:rPr>
          <w:rFonts w:ascii="Arial Narrow" w:eastAsia="Arial Unicode MS" w:hAnsi="Arial Narrow" w:cs="Tahoma"/>
        </w:rPr>
        <w:t>não se encontra suspenso, nem declarado inidôneo para participar de licitações ou contratar com órgão ou entidades da Administração Pública;</w:t>
      </w:r>
    </w:p>
    <w:p w14:paraId="296B36A3" w14:textId="77777777" w:rsidR="00D121DC" w:rsidRPr="00730D82" w:rsidRDefault="00D121DC" w:rsidP="00E4151F">
      <w:pPr>
        <w:numPr>
          <w:ilvl w:val="0"/>
          <w:numId w:val="9"/>
        </w:numPr>
        <w:tabs>
          <w:tab w:val="left" w:pos="1620"/>
        </w:tabs>
        <w:suppressAutoHyphens/>
        <w:spacing w:after="0" w:line="240" w:lineRule="auto"/>
        <w:ind w:left="0" w:firstLine="0"/>
        <w:jc w:val="both"/>
        <w:rPr>
          <w:rFonts w:ascii="Arial Narrow" w:hAnsi="Arial Narrow" w:cs="Tahoma"/>
        </w:rPr>
      </w:pPr>
      <w:r w:rsidRPr="00730D82">
        <w:rPr>
          <w:rFonts w:ascii="Arial Narrow" w:eastAsia="Arial Unicode MS" w:hAnsi="Arial Narrow" w:cs="Tahoma"/>
        </w:rPr>
        <w:t>não se enquadra nas situações de impedimentos previstos no edital do credenciamento;</w:t>
      </w:r>
    </w:p>
    <w:p w14:paraId="111BE6B5" w14:textId="77777777" w:rsidR="00D121DC" w:rsidRPr="00730D82" w:rsidRDefault="00D121DC" w:rsidP="00E4151F">
      <w:pPr>
        <w:numPr>
          <w:ilvl w:val="0"/>
          <w:numId w:val="9"/>
        </w:numPr>
        <w:tabs>
          <w:tab w:val="left" w:pos="1620"/>
        </w:tabs>
        <w:suppressAutoHyphens/>
        <w:spacing w:after="0" w:line="240" w:lineRule="auto"/>
        <w:ind w:left="0" w:firstLine="0"/>
        <w:jc w:val="both"/>
        <w:rPr>
          <w:rFonts w:ascii="Arial Narrow" w:hAnsi="Arial Narrow" w:cs="Tahoma"/>
        </w:rPr>
      </w:pPr>
      <w:r w:rsidRPr="00730D82">
        <w:rPr>
          <w:rFonts w:ascii="Arial Narrow" w:eastAsia="Arial Unicode MS" w:hAnsi="Arial Narrow" w:cs="Tahoma"/>
        </w:rPr>
        <w:t xml:space="preserve">os serviços pleiteados para credenciamento são compatíveis com o seu objeto social, com a experiência, a capacidade instalada, a infraestrutura adequada à prestação dos serviços conforme exigido; </w:t>
      </w:r>
    </w:p>
    <w:p w14:paraId="766E58E9" w14:textId="77777777" w:rsidR="00D121DC" w:rsidRPr="00730D82" w:rsidRDefault="00D121DC" w:rsidP="00E4151F">
      <w:pPr>
        <w:numPr>
          <w:ilvl w:val="0"/>
          <w:numId w:val="9"/>
        </w:numPr>
        <w:tabs>
          <w:tab w:val="left" w:pos="1620"/>
        </w:tabs>
        <w:suppressAutoHyphens/>
        <w:spacing w:after="0" w:line="240" w:lineRule="auto"/>
        <w:ind w:left="0" w:firstLine="0"/>
        <w:jc w:val="both"/>
        <w:rPr>
          <w:rFonts w:ascii="Arial Narrow" w:hAnsi="Arial Narrow" w:cs="Tahoma"/>
        </w:rPr>
      </w:pPr>
      <w:r w:rsidRPr="00730D82">
        <w:rPr>
          <w:rFonts w:ascii="Arial Narrow" w:eastAsia="Arial Unicode MS" w:hAnsi="Arial Narrow" w:cs="Tahoma"/>
        </w:rPr>
        <w:t>realizará todas os serviços a que se propõe.</w:t>
      </w:r>
    </w:p>
    <w:p w14:paraId="0255D477" w14:textId="77777777" w:rsidR="00D121DC" w:rsidRPr="00730D82" w:rsidRDefault="00D121DC" w:rsidP="00D121DC">
      <w:pPr>
        <w:pStyle w:val="Corpodetexto31"/>
        <w:tabs>
          <w:tab w:val="left" w:pos="900"/>
        </w:tabs>
        <w:rPr>
          <w:rFonts w:ascii="Arial Narrow" w:eastAsia="Arial Unicode MS" w:hAnsi="Arial Narrow" w:cs="Tahoma"/>
          <w:bCs/>
          <w:sz w:val="22"/>
          <w:szCs w:val="22"/>
        </w:rPr>
      </w:pPr>
    </w:p>
    <w:p w14:paraId="31C48969" w14:textId="77777777" w:rsidR="00D121DC" w:rsidRPr="00730D82" w:rsidRDefault="00D121DC" w:rsidP="00D121DC">
      <w:pPr>
        <w:pStyle w:val="Corpodetexto31"/>
        <w:tabs>
          <w:tab w:val="left" w:pos="900"/>
        </w:tabs>
        <w:rPr>
          <w:rFonts w:ascii="Arial Narrow" w:hAnsi="Arial Narrow" w:cs="Tahoma"/>
          <w:sz w:val="22"/>
          <w:szCs w:val="22"/>
        </w:rPr>
      </w:pPr>
      <w:r w:rsidRPr="00730D82">
        <w:rPr>
          <w:rFonts w:ascii="Arial Narrow" w:eastAsia="Arial Unicode MS" w:hAnsi="Arial Narrow" w:cs="Tahoma"/>
          <w:bCs/>
          <w:sz w:val="22"/>
          <w:szCs w:val="22"/>
        </w:rPr>
        <w:t>Anexando ao presente requerimento toda a documentação exigida no edital de credenciamento, devidamente assinada e rubricada, pede deferimento,</w:t>
      </w:r>
    </w:p>
    <w:p w14:paraId="5BD8531E" w14:textId="77777777" w:rsidR="00D121DC" w:rsidRPr="00730D82" w:rsidRDefault="00D121DC" w:rsidP="00D121DC">
      <w:pPr>
        <w:spacing w:line="240" w:lineRule="auto"/>
        <w:jc w:val="center"/>
        <w:rPr>
          <w:rFonts w:ascii="Arial Narrow" w:eastAsia="Arial Unicode MS" w:hAnsi="Arial Narrow" w:cs="Tahoma"/>
          <w:bCs/>
        </w:rPr>
      </w:pPr>
    </w:p>
    <w:p w14:paraId="44751283" w14:textId="09341E4D" w:rsidR="00D121DC" w:rsidRPr="00730D82" w:rsidRDefault="00D121DC" w:rsidP="00F47AB2">
      <w:pPr>
        <w:spacing w:line="240" w:lineRule="auto"/>
        <w:jc w:val="center"/>
        <w:rPr>
          <w:rFonts w:ascii="Arial Narrow" w:hAnsi="Arial Narrow" w:cs="Tahoma"/>
        </w:rPr>
      </w:pPr>
      <w:r w:rsidRPr="00730D82">
        <w:rPr>
          <w:rFonts w:ascii="Arial Narrow" w:hAnsi="Arial Narrow" w:cs="Tahoma"/>
        </w:rPr>
        <w:t>Local ,  _____d</w:t>
      </w:r>
      <w:r w:rsidR="00F47AB2">
        <w:rPr>
          <w:rFonts w:ascii="Arial Narrow" w:hAnsi="Arial Narrow" w:cs="Tahoma"/>
        </w:rPr>
        <w:t xml:space="preserve">e __________________ </w:t>
      </w:r>
      <w:proofErr w:type="spellStart"/>
      <w:r w:rsidR="00F47AB2">
        <w:rPr>
          <w:rFonts w:ascii="Arial Narrow" w:hAnsi="Arial Narrow" w:cs="Tahoma"/>
        </w:rPr>
        <w:t>de</w:t>
      </w:r>
      <w:proofErr w:type="spellEnd"/>
      <w:r w:rsidR="00F47AB2">
        <w:rPr>
          <w:rFonts w:ascii="Arial Narrow" w:hAnsi="Arial Narrow" w:cs="Tahoma"/>
        </w:rPr>
        <w:t xml:space="preserve">  _____.</w:t>
      </w:r>
    </w:p>
    <w:p w14:paraId="5A53F9AA" w14:textId="77777777" w:rsidR="00D121DC" w:rsidRPr="00730D82" w:rsidRDefault="00D121DC" w:rsidP="00D121DC">
      <w:pPr>
        <w:spacing w:line="240" w:lineRule="auto"/>
        <w:jc w:val="center"/>
        <w:rPr>
          <w:rFonts w:ascii="Arial Narrow" w:hAnsi="Arial Narrow" w:cs="Tahoma"/>
        </w:rPr>
      </w:pPr>
      <w:r w:rsidRPr="00730D82">
        <w:rPr>
          <w:rFonts w:ascii="Arial Narrow" w:hAnsi="Arial Narrow" w:cs="Tahoma"/>
          <w:b/>
        </w:rPr>
        <w:t>_____________________________________________________</w:t>
      </w:r>
    </w:p>
    <w:p w14:paraId="1FCB9343" w14:textId="5F812916" w:rsidR="00D121DC" w:rsidRPr="00730D82" w:rsidRDefault="00D121DC" w:rsidP="00482D26">
      <w:pPr>
        <w:spacing w:after="0" w:line="240" w:lineRule="auto"/>
        <w:jc w:val="center"/>
        <w:rPr>
          <w:rFonts w:ascii="Arial Narrow" w:hAnsi="Arial Narrow" w:cs="Tahoma"/>
        </w:rPr>
      </w:pPr>
      <w:r w:rsidRPr="00730D82">
        <w:rPr>
          <w:rFonts w:ascii="Arial Narrow" w:hAnsi="Arial Narrow" w:cs="Tahoma"/>
        </w:rPr>
        <w:t>RAZÃO SOCIAL / CNPJ /NOME DO REPRESENTANTE LEGAL /ASSINATURA</w:t>
      </w:r>
    </w:p>
    <w:p w14:paraId="7D6D7211" w14:textId="77777777" w:rsidR="00045B25" w:rsidRDefault="00045B25" w:rsidP="00045B25">
      <w:pPr>
        <w:spacing w:after="0" w:line="240" w:lineRule="auto"/>
        <w:rPr>
          <w:rFonts w:ascii="Arial Narrow" w:hAnsi="Arial Narrow" w:cs="Tahoma"/>
          <w:b/>
        </w:rPr>
      </w:pPr>
    </w:p>
    <w:p w14:paraId="6D5523B1" w14:textId="77777777" w:rsidR="00441C69" w:rsidRDefault="00441C69" w:rsidP="00045B25">
      <w:pPr>
        <w:spacing w:after="0" w:line="240" w:lineRule="auto"/>
        <w:rPr>
          <w:rFonts w:ascii="Arial Narrow" w:hAnsi="Arial Narrow" w:cs="Tahoma"/>
          <w:b/>
        </w:rPr>
      </w:pPr>
    </w:p>
    <w:p w14:paraId="2B6F543F" w14:textId="77777777" w:rsidR="00A409F3" w:rsidRDefault="00A409F3" w:rsidP="00045B25">
      <w:pPr>
        <w:spacing w:after="0" w:line="240" w:lineRule="auto"/>
        <w:rPr>
          <w:rFonts w:ascii="Arial Narrow" w:hAnsi="Arial Narrow" w:cs="Tahoma"/>
          <w:b/>
        </w:rPr>
      </w:pPr>
    </w:p>
    <w:p w14:paraId="36D31C74" w14:textId="77777777" w:rsidR="00A409F3" w:rsidRDefault="00A409F3" w:rsidP="00045B25">
      <w:pPr>
        <w:spacing w:after="0" w:line="240" w:lineRule="auto"/>
        <w:rPr>
          <w:rFonts w:ascii="Arial Narrow" w:hAnsi="Arial Narrow" w:cs="Tahoma"/>
          <w:b/>
        </w:rPr>
      </w:pPr>
    </w:p>
    <w:p w14:paraId="3B1833FB" w14:textId="77777777" w:rsidR="00A409F3" w:rsidRDefault="00A409F3" w:rsidP="00045B25">
      <w:pPr>
        <w:spacing w:after="0" w:line="240" w:lineRule="auto"/>
        <w:rPr>
          <w:rFonts w:ascii="Arial Narrow" w:hAnsi="Arial Narrow" w:cs="Tahoma"/>
          <w:b/>
        </w:rPr>
      </w:pPr>
    </w:p>
    <w:p w14:paraId="07E43290" w14:textId="77777777" w:rsidR="00332CF8" w:rsidRDefault="00D121DC" w:rsidP="00D121DC">
      <w:pPr>
        <w:tabs>
          <w:tab w:val="left" w:pos="142"/>
        </w:tabs>
        <w:spacing w:after="0" w:line="240" w:lineRule="auto"/>
        <w:jc w:val="center"/>
        <w:rPr>
          <w:rFonts w:ascii="Arial Narrow" w:hAnsi="Arial Narrow" w:cs="Tahoma"/>
          <w:b/>
        </w:rPr>
      </w:pPr>
      <w:r w:rsidRPr="00441C69">
        <w:rPr>
          <w:rFonts w:ascii="Arial Narrow" w:hAnsi="Arial Narrow" w:cs="Tahoma"/>
          <w:b/>
        </w:rPr>
        <w:t>ANEXO II.1 -</w:t>
      </w:r>
      <w:r w:rsidRPr="00730D82">
        <w:rPr>
          <w:rFonts w:ascii="Arial Narrow" w:hAnsi="Arial Narrow" w:cs="Tahoma"/>
          <w:b/>
        </w:rPr>
        <w:t xml:space="preserve"> MODELO DE FORMULÁRIO DE INSCRIÇÃO PARA CREDENCIAMENTO –</w:t>
      </w:r>
    </w:p>
    <w:p w14:paraId="5FDD4230" w14:textId="7DCBA0C9" w:rsidR="00D121DC" w:rsidRPr="00730D82" w:rsidRDefault="00D121DC" w:rsidP="00D121DC">
      <w:pPr>
        <w:tabs>
          <w:tab w:val="left" w:pos="142"/>
        </w:tabs>
        <w:spacing w:after="0" w:line="240" w:lineRule="auto"/>
        <w:jc w:val="center"/>
        <w:rPr>
          <w:rFonts w:ascii="Arial Narrow" w:hAnsi="Arial Narrow" w:cs="Tahoma"/>
          <w:b/>
        </w:rPr>
      </w:pPr>
      <w:r w:rsidRPr="00730D82">
        <w:rPr>
          <w:rFonts w:ascii="Arial Narrow" w:hAnsi="Arial Narrow" w:cs="Tahoma"/>
          <w:b/>
        </w:rPr>
        <w:t xml:space="preserve"> PESSOA FÍSICA</w:t>
      </w:r>
    </w:p>
    <w:p w14:paraId="4765E71C" w14:textId="77777777" w:rsidR="00D121DC" w:rsidRPr="00730D82" w:rsidRDefault="00D121DC" w:rsidP="00291359">
      <w:pPr>
        <w:spacing w:after="0" w:line="240" w:lineRule="auto"/>
        <w:rPr>
          <w:rFonts w:ascii="Arial Narrow" w:hAnsi="Arial Narrow" w:cs="Tahoma"/>
          <w:b/>
        </w:rPr>
      </w:pPr>
    </w:p>
    <w:p w14:paraId="2B600B2B" w14:textId="77777777" w:rsidR="00D121DC" w:rsidRPr="00730D82" w:rsidRDefault="00D121DC" w:rsidP="00D121DC">
      <w:pPr>
        <w:spacing w:after="0" w:line="240" w:lineRule="auto"/>
        <w:jc w:val="both"/>
        <w:rPr>
          <w:rFonts w:ascii="Arial Narrow" w:hAnsi="Arial Narrow" w:cs="Tahoma"/>
          <w:b/>
        </w:rPr>
      </w:pPr>
      <w:r w:rsidRPr="00730D82">
        <w:rPr>
          <w:rFonts w:ascii="Arial Narrow" w:hAnsi="Arial Narrow" w:cs="Tahoma"/>
          <w:b/>
        </w:rPr>
        <w:t>AO AGENTE DE CONTRATAÇÃO,</w:t>
      </w:r>
    </w:p>
    <w:p w14:paraId="1E993CFA" w14:textId="77777777" w:rsidR="00D121DC" w:rsidRPr="00730D82" w:rsidRDefault="00D121DC" w:rsidP="00D121DC">
      <w:pPr>
        <w:spacing w:after="0" w:line="240" w:lineRule="auto"/>
        <w:jc w:val="both"/>
        <w:rPr>
          <w:rFonts w:ascii="Arial Narrow" w:hAnsi="Arial Narrow" w:cs="Tahoma"/>
          <w:b/>
        </w:rPr>
      </w:pPr>
    </w:p>
    <w:p w14:paraId="77C4F9D1" w14:textId="60B8763E" w:rsidR="00D121DC" w:rsidRPr="00441C69" w:rsidRDefault="00D121DC" w:rsidP="00D121DC">
      <w:pPr>
        <w:spacing w:after="0" w:line="240" w:lineRule="auto"/>
        <w:jc w:val="both"/>
        <w:rPr>
          <w:rFonts w:ascii="Arial Narrow" w:hAnsi="Arial Narrow" w:cs="Tahoma"/>
          <w:b/>
        </w:rPr>
      </w:pPr>
      <w:r w:rsidRPr="00730D82">
        <w:rPr>
          <w:rFonts w:ascii="Arial Narrow" w:hAnsi="Arial Narrow" w:cs="Tahoma"/>
          <w:b/>
          <w:bCs/>
        </w:rPr>
        <w:t>REQUERIMENTO PARA CREDENCIAMENTO</w:t>
      </w:r>
      <w:r w:rsidR="00045B25" w:rsidRPr="00730D82">
        <w:rPr>
          <w:rFonts w:ascii="Arial Narrow" w:hAnsi="Arial Narrow" w:cs="Tahoma"/>
        </w:rPr>
        <w:t xml:space="preserve"> – </w:t>
      </w:r>
      <w:r w:rsidR="00E82801">
        <w:rPr>
          <w:rFonts w:ascii="Arial Narrow" w:hAnsi="Arial Narrow" w:cs="Tahoma"/>
          <w:b/>
        </w:rPr>
        <w:t>008/2025</w:t>
      </w:r>
    </w:p>
    <w:p w14:paraId="5AB0AD34" w14:textId="77777777" w:rsidR="00D121DC" w:rsidRPr="00730D82" w:rsidRDefault="00D121DC" w:rsidP="00D121DC">
      <w:pPr>
        <w:spacing w:after="0" w:line="240" w:lineRule="auto"/>
        <w:jc w:val="both"/>
        <w:rPr>
          <w:rFonts w:ascii="Arial Narrow" w:hAnsi="Arial Narrow" w:cs="Tahoma"/>
        </w:rPr>
      </w:pPr>
    </w:p>
    <w:p w14:paraId="46F17B7B" w14:textId="0AE40932" w:rsidR="00D121DC" w:rsidRPr="00B4105C" w:rsidRDefault="00D121DC" w:rsidP="00B4105C">
      <w:pPr>
        <w:pStyle w:val="PargrafodaLista"/>
        <w:spacing w:after="0" w:line="240" w:lineRule="auto"/>
        <w:ind w:left="0"/>
        <w:jc w:val="both"/>
        <w:rPr>
          <w:rFonts w:ascii="Arial Narrow" w:hAnsi="Arial Narrow" w:cs="Courier New"/>
        </w:rPr>
      </w:pPr>
      <w:r w:rsidRPr="00B4105C">
        <w:rPr>
          <w:rFonts w:ascii="Arial Narrow" w:hAnsi="Arial Narrow" w:cs="Tahoma"/>
        </w:rPr>
        <w:t xml:space="preserve">O interessado, abaixo qualificado, requer sua inscrição no credenciamento do Município de </w:t>
      </w:r>
      <w:proofErr w:type="spellStart"/>
      <w:r w:rsidR="00C37D2A">
        <w:rPr>
          <w:rFonts w:ascii="Arial Narrow" w:hAnsi="Arial Narrow" w:cs="Tahoma"/>
          <w:bCs/>
          <w:iCs/>
        </w:rPr>
        <w:t>Piripá</w:t>
      </w:r>
      <w:proofErr w:type="spellEnd"/>
      <w:r w:rsidR="00C37D2A">
        <w:rPr>
          <w:rFonts w:ascii="Arial Narrow" w:hAnsi="Arial Narrow" w:cs="Tahoma"/>
          <w:bCs/>
          <w:iCs/>
        </w:rPr>
        <w:t>/BA</w:t>
      </w:r>
      <w:r w:rsidRPr="00B4105C">
        <w:rPr>
          <w:rFonts w:ascii="Arial Narrow" w:hAnsi="Arial Narrow" w:cs="Tahoma"/>
        </w:rPr>
        <w:t xml:space="preserve"> </w:t>
      </w:r>
      <w:r w:rsidR="00045B25" w:rsidRPr="00B4105C">
        <w:rPr>
          <w:rFonts w:ascii="Arial Narrow" w:hAnsi="Arial Narrow" w:cs="Tahoma"/>
        </w:rPr>
        <w:t>- BA, que tem por objeto o</w:t>
      </w:r>
      <w:r w:rsidRPr="00B4105C">
        <w:rPr>
          <w:rFonts w:ascii="Arial Narrow" w:hAnsi="Arial Narrow" w:cs="Tahoma"/>
        </w:rPr>
        <w:t xml:space="preserve"> </w:t>
      </w:r>
      <w:r w:rsidR="00B4105C" w:rsidRPr="00B4105C">
        <w:rPr>
          <w:rFonts w:ascii="Arial Narrow" w:hAnsi="Arial Narrow" w:cs="Courier New"/>
        </w:rPr>
        <w:t xml:space="preserve">Credenciamento/contratação de pessoas físicas e/ou jurídicas para prestação de serviços na </w:t>
      </w:r>
      <w:r w:rsidR="00AF6508">
        <w:rPr>
          <w:rFonts w:ascii="Arial Narrow" w:hAnsi="Arial Narrow" w:cs="Courier New"/>
        </w:rPr>
        <w:t xml:space="preserve">área de saúde do município de </w:t>
      </w:r>
      <w:proofErr w:type="spellStart"/>
      <w:r w:rsidR="00C37D2A">
        <w:rPr>
          <w:rFonts w:ascii="Arial Narrow" w:hAnsi="Arial Narrow" w:cs="Courier New"/>
        </w:rPr>
        <w:t>Piripá</w:t>
      </w:r>
      <w:proofErr w:type="spellEnd"/>
      <w:r w:rsidR="00C37D2A">
        <w:rPr>
          <w:rFonts w:ascii="Arial Narrow" w:hAnsi="Arial Narrow" w:cs="Courier New"/>
        </w:rPr>
        <w:t>/BA</w:t>
      </w:r>
      <w:r w:rsidR="00B4105C" w:rsidRPr="00B4105C">
        <w:rPr>
          <w:rFonts w:ascii="Arial Narrow" w:hAnsi="Arial Narrow" w:cs="Courier New"/>
        </w:rPr>
        <w:t>, tanto na área urbana, quanto rural, visando o atendimento da população junto às unidades da rede pública de saúde e prestadores credenciados (privados com fins lucrativos e sem fins lucrativos)</w:t>
      </w:r>
      <w:r w:rsidRPr="00B4105C">
        <w:rPr>
          <w:rFonts w:ascii="Arial Narrow" w:hAnsi="Arial Narrow" w:cs="Tahoma"/>
        </w:rPr>
        <w:t xml:space="preserve">, nos termos do </w:t>
      </w:r>
      <w:r w:rsidRPr="00B4105C">
        <w:rPr>
          <w:rFonts w:ascii="Arial Narrow" w:hAnsi="Arial Narrow" w:cs="Tahoma"/>
          <w:b/>
        </w:rPr>
        <w:t xml:space="preserve">CREDENCIAMENTO Nº </w:t>
      </w:r>
      <w:r w:rsidR="00E82801">
        <w:rPr>
          <w:rFonts w:ascii="Arial Narrow" w:hAnsi="Arial Narrow" w:cs="Tahoma"/>
          <w:b/>
          <w:iCs/>
        </w:rPr>
        <w:t>008/2025</w:t>
      </w:r>
    </w:p>
    <w:p w14:paraId="391B047C" w14:textId="77777777" w:rsidR="00D121DC" w:rsidRPr="00730D82" w:rsidRDefault="00D121DC" w:rsidP="00D121DC">
      <w:pPr>
        <w:spacing w:after="0" w:line="240" w:lineRule="auto"/>
        <w:jc w:val="both"/>
        <w:rPr>
          <w:rFonts w:ascii="Arial Narrow" w:hAnsi="Arial Narrow" w:cs="Tahoma"/>
        </w:rPr>
      </w:pPr>
    </w:p>
    <w:p w14:paraId="5C87EAFA" w14:textId="77777777" w:rsidR="00D121DC" w:rsidRPr="00730D82" w:rsidRDefault="00D121DC" w:rsidP="00D121DC">
      <w:pPr>
        <w:spacing w:before="2" w:after="34" w:line="240" w:lineRule="auto"/>
        <w:jc w:val="center"/>
        <w:rPr>
          <w:rFonts w:ascii="Arial Narrow" w:hAnsi="Arial Narrow" w:cs="Tahoma"/>
          <w:b/>
        </w:rPr>
      </w:pPr>
    </w:p>
    <w:tbl>
      <w:tblPr>
        <w:tblStyle w:val="TableNormal"/>
        <w:tblW w:w="9072"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270"/>
        <w:gridCol w:w="2551"/>
        <w:gridCol w:w="2267"/>
        <w:gridCol w:w="1984"/>
      </w:tblGrid>
      <w:tr w:rsidR="00D121DC" w:rsidRPr="00730D82" w14:paraId="0B18F44D" w14:textId="77777777" w:rsidTr="00080588">
        <w:trPr>
          <w:trHeight w:val="556"/>
        </w:trPr>
        <w:tc>
          <w:tcPr>
            <w:tcW w:w="9072" w:type="dxa"/>
            <w:gridSpan w:val="4"/>
          </w:tcPr>
          <w:p w14:paraId="654E622B" w14:textId="77777777" w:rsidR="00D121DC" w:rsidRPr="00730D82" w:rsidRDefault="00D121DC" w:rsidP="00080588">
            <w:pPr>
              <w:pStyle w:val="TableParagraph"/>
              <w:rPr>
                <w:rFonts w:ascii="Arial Narrow" w:hAnsi="Arial Narrow" w:cs="Tahoma"/>
                <w:b/>
              </w:rPr>
            </w:pPr>
            <w:r w:rsidRPr="00730D82">
              <w:rPr>
                <w:rFonts w:ascii="Arial Narrow" w:hAnsi="Arial Narrow" w:cs="Tahoma"/>
                <w:b/>
              </w:rPr>
              <w:t>DADOS</w:t>
            </w:r>
            <w:r w:rsidRPr="00730D82">
              <w:rPr>
                <w:rFonts w:ascii="Arial Narrow" w:hAnsi="Arial Narrow" w:cs="Tahoma"/>
                <w:b/>
                <w:spacing w:val="-4"/>
              </w:rPr>
              <w:t xml:space="preserve"> </w:t>
            </w:r>
            <w:r w:rsidRPr="00730D82">
              <w:rPr>
                <w:rFonts w:ascii="Arial Narrow" w:hAnsi="Arial Narrow" w:cs="Tahoma"/>
                <w:b/>
              </w:rPr>
              <w:t>PESSOAIS</w:t>
            </w:r>
          </w:p>
        </w:tc>
      </w:tr>
      <w:tr w:rsidR="00D121DC" w:rsidRPr="00730D82" w14:paraId="3635EF0E" w14:textId="77777777" w:rsidTr="00080588">
        <w:trPr>
          <w:trHeight w:val="556"/>
        </w:trPr>
        <w:tc>
          <w:tcPr>
            <w:tcW w:w="7088" w:type="dxa"/>
            <w:gridSpan w:val="3"/>
          </w:tcPr>
          <w:p w14:paraId="5760D7EE" w14:textId="77777777" w:rsidR="00D121DC" w:rsidRPr="00730D82" w:rsidRDefault="00D121DC" w:rsidP="00080588">
            <w:pPr>
              <w:pStyle w:val="TableParagraph"/>
              <w:rPr>
                <w:rFonts w:ascii="Arial Narrow" w:hAnsi="Arial Narrow" w:cs="Tahoma"/>
                <w:b/>
              </w:rPr>
            </w:pPr>
            <w:r w:rsidRPr="00730D82">
              <w:rPr>
                <w:rFonts w:ascii="Arial Narrow" w:hAnsi="Arial Narrow" w:cs="Tahoma"/>
                <w:b/>
              </w:rPr>
              <w:t>Razão</w:t>
            </w:r>
            <w:r w:rsidRPr="00730D82">
              <w:rPr>
                <w:rFonts w:ascii="Arial Narrow" w:hAnsi="Arial Narrow" w:cs="Tahoma"/>
                <w:b/>
                <w:spacing w:val="-4"/>
              </w:rPr>
              <w:t xml:space="preserve"> </w:t>
            </w:r>
            <w:r w:rsidRPr="00730D82">
              <w:rPr>
                <w:rFonts w:ascii="Arial Narrow" w:hAnsi="Arial Narrow" w:cs="Tahoma"/>
                <w:b/>
              </w:rPr>
              <w:t>Social\Nome:</w:t>
            </w:r>
          </w:p>
        </w:tc>
        <w:tc>
          <w:tcPr>
            <w:tcW w:w="1984" w:type="dxa"/>
          </w:tcPr>
          <w:p w14:paraId="3948BAE0" w14:textId="77777777" w:rsidR="00D121DC" w:rsidRPr="00730D82" w:rsidRDefault="00D121DC" w:rsidP="00080588">
            <w:pPr>
              <w:pStyle w:val="TableParagraph"/>
              <w:rPr>
                <w:rFonts w:ascii="Arial Narrow" w:hAnsi="Arial Narrow" w:cs="Tahoma"/>
                <w:b/>
              </w:rPr>
            </w:pPr>
            <w:r w:rsidRPr="00730D82">
              <w:rPr>
                <w:rFonts w:ascii="Arial Narrow" w:hAnsi="Arial Narrow" w:cs="Tahoma"/>
                <w:b/>
              </w:rPr>
              <w:t>CPF:</w:t>
            </w:r>
          </w:p>
        </w:tc>
      </w:tr>
      <w:tr w:rsidR="00D121DC" w:rsidRPr="00730D82" w14:paraId="522E5FC1" w14:textId="77777777" w:rsidTr="00080588">
        <w:trPr>
          <w:trHeight w:val="639"/>
        </w:trPr>
        <w:tc>
          <w:tcPr>
            <w:tcW w:w="2270" w:type="dxa"/>
          </w:tcPr>
          <w:p w14:paraId="4E20B118" w14:textId="77777777" w:rsidR="00D121DC" w:rsidRPr="00730D82" w:rsidRDefault="00D121DC" w:rsidP="00080588">
            <w:pPr>
              <w:pStyle w:val="TableParagraph"/>
              <w:rPr>
                <w:rFonts w:ascii="Arial Narrow" w:hAnsi="Arial Narrow" w:cs="Tahoma"/>
                <w:b/>
              </w:rPr>
            </w:pPr>
            <w:r w:rsidRPr="00730D82">
              <w:rPr>
                <w:rFonts w:ascii="Arial Narrow" w:hAnsi="Arial Narrow" w:cs="Tahoma"/>
                <w:b/>
              </w:rPr>
              <w:t>RG:</w:t>
            </w:r>
          </w:p>
        </w:tc>
        <w:tc>
          <w:tcPr>
            <w:tcW w:w="2551" w:type="dxa"/>
          </w:tcPr>
          <w:p w14:paraId="5736CAB9" w14:textId="77777777" w:rsidR="00D121DC" w:rsidRPr="00730D82" w:rsidRDefault="00D121DC" w:rsidP="00080588">
            <w:pPr>
              <w:pStyle w:val="TableParagraph"/>
              <w:rPr>
                <w:rFonts w:ascii="Arial Narrow" w:hAnsi="Arial Narrow" w:cs="Tahoma"/>
                <w:b/>
              </w:rPr>
            </w:pPr>
            <w:r w:rsidRPr="00730D82">
              <w:rPr>
                <w:rFonts w:ascii="Arial Narrow" w:hAnsi="Arial Narrow" w:cs="Tahoma"/>
                <w:b/>
              </w:rPr>
              <w:t>Órgão</w:t>
            </w:r>
            <w:r w:rsidRPr="00730D82">
              <w:rPr>
                <w:rFonts w:ascii="Arial Narrow" w:hAnsi="Arial Narrow" w:cs="Tahoma"/>
                <w:b/>
                <w:spacing w:val="-3"/>
              </w:rPr>
              <w:t xml:space="preserve"> </w:t>
            </w:r>
            <w:r w:rsidRPr="00730D82">
              <w:rPr>
                <w:rFonts w:ascii="Arial Narrow" w:hAnsi="Arial Narrow" w:cs="Tahoma"/>
                <w:b/>
              </w:rPr>
              <w:t>Expedidor:</w:t>
            </w:r>
          </w:p>
        </w:tc>
        <w:tc>
          <w:tcPr>
            <w:tcW w:w="2267" w:type="dxa"/>
          </w:tcPr>
          <w:p w14:paraId="6C0BEF59" w14:textId="77777777" w:rsidR="00D121DC" w:rsidRPr="00730D82" w:rsidRDefault="00D121DC" w:rsidP="00080588">
            <w:pPr>
              <w:pStyle w:val="TableParagraph"/>
              <w:rPr>
                <w:rFonts w:ascii="Arial Narrow" w:hAnsi="Arial Narrow" w:cs="Tahoma"/>
                <w:b/>
              </w:rPr>
            </w:pPr>
            <w:r w:rsidRPr="00730D82">
              <w:rPr>
                <w:rFonts w:ascii="Arial Narrow" w:hAnsi="Arial Narrow" w:cs="Tahoma"/>
                <w:b/>
              </w:rPr>
              <w:t>Data</w:t>
            </w:r>
            <w:r w:rsidRPr="00730D82">
              <w:rPr>
                <w:rFonts w:ascii="Arial Narrow" w:hAnsi="Arial Narrow" w:cs="Tahoma"/>
                <w:b/>
                <w:spacing w:val="-4"/>
              </w:rPr>
              <w:t xml:space="preserve"> </w:t>
            </w:r>
            <w:r w:rsidRPr="00730D82">
              <w:rPr>
                <w:rFonts w:ascii="Arial Narrow" w:hAnsi="Arial Narrow" w:cs="Tahoma"/>
                <w:b/>
              </w:rPr>
              <w:t>Nascimento:</w:t>
            </w:r>
          </w:p>
        </w:tc>
        <w:tc>
          <w:tcPr>
            <w:tcW w:w="1984" w:type="dxa"/>
          </w:tcPr>
          <w:p w14:paraId="20EA28DD" w14:textId="77777777" w:rsidR="00D121DC" w:rsidRPr="00730D82" w:rsidRDefault="00D121DC" w:rsidP="00080588">
            <w:pPr>
              <w:pStyle w:val="TableParagraph"/>
              <w:rPr>
                <w:rFonts w:ascii="Arial Narrow" w:hAnsi="Arial Narrow" w:cs="Tahoma"/>
                <w:b/>
              </w:rPr>
            </w:pPr>
            <w:r w:rsidRPr="00730D82">
              <w:rPr>
                <w:rFonts w:ascii="Arial Narrow" w:hAnsi="Arial Narrow" w:cs="Tahoma"/>
                <w:b/>
              </w:rPr>
              <w:t>Inscrição</w:t>
            </w:r>
            <w:r w:rsidRPr="00730D82">
              <w:rPr>
                <w:rFonts w:ascii="Arial Narrow" w:hAnsi="Arial Narrow" w:cs="Tahoma"/>
                <w:b/>
                <w:spacing w:val="-4"/>
              </w:rPr>
              <w:t xml:space="preserve"> </w:t>
            </w:r>
            <w:r w:rsidRPr="00730D82">
              <w:rPr>
                <w:rFonts w:ascii="Arial Narrow" w:hAnsi="Arial Narrow" w:cs="Tahoma"/>
                <w:b/>
              </w:rPr>
              <w:t>Municipal</w:t>
            </w:r>
            <w:r w:rsidRPr="00730D82">
              <w:rPr>
                <w:rFonts w:ascii="Arial Narrow" w:hAnsi="Arial Narrow" w:cs="Tahoma"/>
                <w:b/>
                <w:spacing w:val="-4"/>
              </w:rPr>
              <w:t xml:space="preserve"> </w:t>
            </w:r>
            <w:r w:rsidRPr="00730D82">
              <w:rPr>
                <w:rFonts w:ascii="Arial Narrow" w:hAnsi="Arial Narrow" w:cs="Tahoma"/>
                <w:b/>
              </w:rPr>
              <w:t>ISS:</w:t>
            </w:r>
          </w:p>
        </w:tc>
      </w:tr>
      <w:tr w:rsidR="00D121DC" w:rsidRPr="00730D82" w14:paraId="526C596A" w14:textId="77777777" w:rsidTr="00080588">
        <w:trPr>
          <w:trHeight w:val="563"/>
        </w:trPr>
        <w:tc>
          <w:tcPr>
            <w:tcW w:w="2270" w:type="dxa"/>
          </w:tcPr>
          <w:p w14:paraId="581C552A" w14:textId="77777777" w:rsidR="00D121DC" w:rsidRPr="00730D82" w:rsidRDefault="00D121DC" w:rsidP="00080588">
            <w:pPr>
              <w:pStyle w:val="TableParagraph"/>
              <w:rPr>
                <w:rFonts w:ascii="Arial Narrow" w:hAnsi="Arial Narrow" w:cs="Tahoma"/>
                <w:b/>
              </w:rPr>
            </w:pPr>
            <w:r w:rsidRPr="00730D82">
              <w:rPr>
                <w:rFonts w:ascii="Arial Narrow" w:hAnsi="Arial Narrow" w:cs="Tahoma"/>
                <w:b/>
              </w:rPr>
              <w:t>Inscrição</w:t>
            </w:r>
            <w:r w:rsidRPr="00730D82">
              <w:rPr>
                <w:rFonts w:ascii="Arial Narrow" w:hAnsi="Arial Narrow" w:cs="Tahoma"/>
                <w:b/>
                <w:spacing w:val="-3"/>
              </w:rPr>
              <w:t xml:space="preserve"> </w:t>
            </w:r>
            <w:r w:rsidRPr="00730D82">
              <w:rPr>
                <w:rFonts w:ascii="Arial Narrow" w:hAnsi="Arial Narrow" w:cs="Tahoma"/>
                <w:b/>
              </w:rPr>
              <w:t>INSS:</w:t>
            </w:r>
          </w:p>
        </w:tc>
        <w:tc>
          <w:tcPr>
            <w:tcW w:w="2551" w:type="dxa"/>
          </w:tcPr>
          <w:p w14:paraId="51FC153B" w14:textId="77777777" w:rsidR="00D121DC" w:rsidRPr="00730D82" w:rsidRDefault="00D121DC" w:rsidP="00080588">
            <w:pPr>
              <w:pStyle w:val="TableParagraph"/>
              <w:rPr>
                <w:rFonts w:ascii="Arial Narrow" w:hAnsi="Arial Narrow" w:cs="Tahoma"/>
                <w:b/>
              </w:rPr>
            </w:pPr>
            <w:r w:rsidRPr="00730D82">
              <w:rPr>
                <w:rFonts w:ascii="Arial Narrow" w:hAnsi="Arial Narrow" w:cs="Tahoma"/>
                <w:b/>
              </w:rPr>
              <w:t>CNES:</w:t>
            </w:r>
          </w:p>
        </w:tc>
        <w:tc>
          <w:tcPr>
            <w:tcW w:w="4251" w:type="dxa"/>
            <w:gridSpan w:val="2"/>
          </w:tcPr>
          <w:p w14:paraId="4EC764A1" w14:textId="77777777" w:rsidR="00D121DC" w:rsidRPr="00730D82" w:rsidRDefault="00D121DC" w:rsidP="00080588">
            <w:pPr>
              <w:pStyle w:val="TableParagraph"/>
              <w:rPr>
                <w:rFonts w:ascii="Arial Narrow" w:hAnsi="Arial Narrow" w:cs="Tahoma"/>
                <w:b/>
              </w:rPr>
            </w:pPr>
            <w:r w:rsidRPr="00730D82">
              <w:rPr>
                <w:rFonts w:ascii="Arial Narrow" w:hAnsi="Arial Narrow" w:cs="Tahoma"/>
                <w:b/>
              </w:rPr>
              <w:t>Email:</w:t>
            </w:r>
          </w:p>
        </w:tc>
      </w:tr>
    </w:tbl>
    <w:p w14:paraId="21AF2B0D" w14:textId="77777777" w:rsidR="00D121DC" w:rsidRPr="00730D82" w:rsidRDefault="00D121DC" w:rsidP="00D121DC">
      <w:pPr>
        <w:spacing w:line="240" w:lineRule="auto"/>
        <w:jc w:val="center"/>
        <w:rPr>
          <w:rFonts w:ascii="Arial Narrow" w:hAnsi="Arial Narrow" w:cs="Tahoma"/>
        </w:rPr>
      </w:pPr>
    </w:p>
    <w:tbl>
      <w:tblPr>
        <w:tblStyle w:val="TableNormal"/>
        <w:tblW w:w="9072"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403"/>
        <w:gridCol w:w="1701"/>
        <w:gridCol w:w="1984"/>
        <w:gridCol w:w="282"/>
        <w:gridCol w:w="1702"/>
      </w:tblGrid>
      <w:tr w:rsidR="00D121DC" w:rsidRPr="00730D82" w14:paraId="76D6C13F" w14:textId="77777777" w:rsidTr="00080588">
        <w:trPr>
          <w:trHeight w:val="527"/>
        </w:trPr>
        <w:tc>
          <w:tcPr>
            <w:tcW w:w="9072" w:type="dxa"/>
            <w:gridSpan w:val="5"/>
          </w:tcPr>
          <w:p w14:paraId="581348A5" w14:textId="77777777" w:rsidR="00D121DC" w:rsidRPr="00730D82" w:rsidRDefault="00D121DC" w:rsidP="00080588">
            <w:pPr>
              <w:pStyle w:val="TableParagraph"/>
              <w:rPr>
                <w:rFonts w:ascii="Arial Narrow" w:hAnsi="Arial Narrow" w:cs="Tahoma"/>
                <w:b/>
                <w:bCs/>
              </w:rPr>
            </w:pPr>
            <w:r w:rsidRPr="00730D82">
              <w:rPr>
                <w:rFonts w:ascii="Arial Narrow" w:hAnsi="Arial Narrow" w:cs="Tahoma"/>
                <w:b/>
                <w:bCs/>
              </w:rPr>
              <w:t>ENDEREÇO</w:t>
            </w:r>
          </w:p>
        </w:tc>
      </w:tr>
      <w:tr w:rsidR="00D121DC" w:rsidRPr="00730D82" w14:paraId="01B0E52F" w14:textId="77777777" w:rsidTr="00080588">
        <w:trPr>
          <w:trHeight w:val="527"/>
        </w:trPr>
        <w:tc>
          <w:tcPr>
            <w:tcW w:w="5104" w:type="dxa"/>
            <w:gridSpan w:val="2"/>
          </w:tcPr>
          <w:p w14:paraId="27C08FE4" w14:textId="77777777" w:rsidR="00D121DC" w:rsidRPr="00730D82" w:rsidRDefault="00D121DC" w:rsidP="00080588">
            <w:pPr>
              <w:pStyle w:val="TableParagraph"/>
              <w:rPr>
                <w:rFonts w:ascii="Arial Narrow" w:hAnsi="Arial Narrow" w:cs="Tahoma"/>
                <w:b/>
              </w:rPr>
            </w:pPr>
            <w:r w:rsidRPr="00730D82">
              <w:rPr>
                <w:rFonts w:ascii="Arial Narrow" w:hAnsi="Arial Narrow" w:cs="Tahoma"/>
                <w:b/>
              </w:rPr>
              <w:t>Cidade:</w:t>
            </w:r>
          </w:p>
        </w:tc>
        <w:tc>
          <w:tcPr>
            <w:tcW w:w="3968" w:type="dxa"/>
            <w:gridSpan w:val="3"/>
          </w:tcPr>
          <w:p w14:paraId="215CD700" w14:textId="77777777" w:rsidR="00D121DC" w:rsidRPr="00730D82" w:rsidRDefault="00D121DC" w:rsidP="00080588">
            <w:pPr>
              <w:pStyle w:val="TableParagraph"/>
              <w:rPr>
                <w:rFonts w:ascii="Arial Narrow" w:hAnsi="Arial Narrow" w:cs="Tahoma"/>
                <w:b/>
              </w:rPr>
            </w:pPr>
            <w:r w:rsidRPr="00730D82">
              <w:rPr>
                <w:rFonts w:ascii="Arial Narrow" w:hAnsi="Arial Narrow" w:cs="Tahoma"/>
                <w:b/>
              </w:rPr>
              <w:t>Estado:</w:t>
            </w:r>
          </w:p>
        </w:tc>
      </w:tr>
      <w:tr w:rsidR="00D121DC" w:rsidRPr="00730D82" w14:paraId="2674118A" w14:textId="77777777" w:rsidTr="00080588">
        <w:trPr>
          <w:trHeight w:val="530"/>
        </w:trPr>
        <w:tc>
          <w:tcPr>
            <w:tcW w:w="9072" w:type="dxa"/>
            <w:gridSpan w:val="5"/>
          </w:tcPr>
          <w:p w14:paraId="7A54E8CE" w14:textId="77777777" w:rsidR="00D121DC" w:rsidRPr="00730D82" w:rsidRDefault="00D121DC" w:rsidP="00080588">
            <w:pPr>
              <w:pStyle w:val="TableParagraph"/>
              <w:spacing w:before="2"/>
              <w:rPr>
                <w:rFonts w:ascii="Arial Narrow" w:hAnsi="Arial Narrow" w:cs="Tahoma"/>
                <w:b/>
              </w:rPr>
            </w:pPr>
            <w:r w:rsidRPr="00730D82">
              <w:rPr>
                <w:rFonts w:ascii="Arial Narrow" w:hAnsi="Arial Narrow" w:cs="Tahoma"/>
                <w:b/>
              </w:rPr>
              <w:t>Logradouro:</w:t>
            </w:r>
          </w:p>
        </w:tc>
      </w:tr>
      <w:tr w:rsidR="00D121DC" w:rsidRPr="00730D82" w14:paraId="74594AEC" w14:textId="77777777" w:rsidTr="00080588">
        <w:trPr>
          <w:trHeight w:val="530"/>
        </w:trPr>
        <w:tc>
          <w:tcPr>
            <w:tcW w:w="7088" w:type="dxa"/>
            <w:gridSpan w:val="3"/>
          </w:tcPr>
          <w:p w14:paraId="4DD19880" w14:textId="77777777" w:rsidR="00D121DC" w:rsidRPr="00730D82" w:rsidRDefault="00D121DC" w:rsidP="00080588">
            <w:pPr>
              <w:pStyle w:val="TableParagraph"/>
              <w:rPr>
                <w:rFonts w:ascii="Arial Narrow" w:hAnsi="Arial Narrow" w:cs="Tahoma"/>
                <w:b/>
              </w:rPr>
            </w:pPr>
            <w:r w:rsidRPr="00730D82">
              <w:rPr>
                <w:rFonts w:ascii="Arial Narrow" w:hAnsi="Arial Narrow" w:cs="Tahoma"/>
                <w:b/>
              </w:rPr>
              <w:t>Bairro:</w:t>
            </w:r>
          </w:p>
        </w:tc>
        <w:tc>
          <w:tcPr>
            <w:tcW w:w="1984" w:type="dxa"/>
            <w:gridSpan w:val="2"/>
          </w:tcPr>
          <w:p w14:paraId="7CD43745" w14:textId="77777777" w:rsidR="00D121DC" w:rsidRPr="00730D82" w:rsidRDefault="00D121DC" w:rsidP="00080588">
            <w:pPr>
              <w:pStyle w:val="TableParagraph"/>
              <w:rPr>
                <w:rFonts w:ascii="Arial Narrow" w:hAnsi="Arial Narrow" w:cs="Tahoma"/>
                <w:b/>
              </w:rPr>
            </w:pPr>
            <w:r w:rsidRPr="00730D82">
              <w:rPr>
                <w:rFonts w:ascii="Arial Narrow" w:hAnsi="Arial Narrow" w:cs="Tahoma"/>
                <w:b/>
              </w:rPr>
              <w:t>Número:</w:t>
            </w:r>
          </w:p>
        </w:tc>
      </w:tr>
      <w:tr w:rsidR="00D121DC" w:rsidRPr="00730D82" w14:paraId="253C6CB6" w14:textId="77777777" w:rsidTr="00080588">
        <w:trPr>
          <w:trHeight w:val="527"/>
        </w:trPr>
        <w:tc>
          <w:tcPr>
            <w:tcW w:w="9072" w:type="dxa"/>
            <w:gridSpan w:val="5"/>
          </w:tcPr>
          <w:p w14:paraId="209C3F7D" w14:textId="77777777" w:rsidR="00D121DC" w:rsidRPr="00730D82" w:rsidRDefault="00D121DC" w:rsidP="00080588">
            <w:pPr>
              <w:pStyle w:val="TableParagraph"/>
              <w:rPr>
                <w:rFonts w:ascii="Arial Narrow" w:hAnsi="Arial Narrow" w:cs="Tahoma"/>
                <w:b/>
              </w:rPr>
            </w:pPr>
            <w:r w:rsidRPr="00730D82">
              <w:rPr>
                <w:rFonts w:ascii="Arial Narrow" w:hAnsi="Arial Narrow" w:cs="Tahoma"/>
                <w:b/>
              </w:rPr>
              <w:t>Complemento:</w:t>
            </w:r>
          </w:p>
        </w:tc>
      </w:tr>
      <w:tr w:rsidR="00D121DC" w:rsidRPr="00730D82" w14:paraId="0652AC20" w14:textId="77777777" w:rsidTr="00080588">
        <w:trPr>
          <w:trHeight w:val="530"/>
        </w:trPr>
        <w:tc>
          <w:tcPr>
            <w:tcW w:w="3403" w:type="dxa"/>
          </w:tcPr>
          <w:p w14:paraId="1A2354D7" w14:textId="77777777" w:rsidR="00D121DC" w:rsidRPr="00730D82" w:rsidRDefault="00D121DC" w:rsidP="00080588">
            <w:pPr>
              <w:pStyle w:val="TableParagraph"/>
              <w:rPr>
                <w:rFonts w:ascii="Arial Narrow" w:hAnsi="Arial Narrow" w:cs="Tahoma"/>
                <w:b/>
              </w:rPr>
            </w:pPr>
            <w:r w:rsidRPr="00730D82">
              <w:rPr>
                <w:rFonts w:ascii="Arial Narrow" w:hAnsi="Arial Narrow" w:cs="Tahoma"/>
                <w:b/>
              </w:rPr>
              <w:t>Telefone</w:t>
            </w:r>
            <w:r w:rsidRPr="00730D82">
              <w:rPr>
                <w:rFonts w:ascii="Arial Narrow" w:hAnsi="Arial Narrow" w:cs="Tahoma"/>
                <w:b/>
                <w:spacing w:val="-9"/>
              </w:rPr>
              <w:t xml:space="preserve"> </w:t>
            </w:r>
            <w:r w:rsidRPr="00730D82">
              <w:rPr>
                <w:rFonts w:ascii="Arial Narrow" w:hAnsi="Arial Narrow" w:cs="Tahoma"/>
                <w:b/>
              </w:rPr>
              <w:t>1:</w:t>
            </w:r>
          </w:p>
        </w:tc>
        <w:tc>
          <w:tcPr>
            <w:tcW w:w="3967" w:type="dxa"/>
            <w:gridSpan w:val="3"/>
          </w:tcPr>
          <w:p w14:paraId="587A83F6" w14:textId="77777777" w:rsidR="00D121DC" w:rsidRPr="00730D82" w:rsidRDefault="00D121DC" w:rsidP="00080588">
            <w:pPr>
              <w:pStyle w:val="TableParagraph"/>
              <w:rPr>
                <w:rFonts w:ascii="Arial Narrow" w:hAnsi="Arial Narrow" w:cs="Tahoma"/>
                <w:b/>
              </w:rPr>
            </w:pPr>
            <w:r w:rsidRPr="00730D82">
              <w:rPr>
                <w:rFonts w:ascii="Arial Narrow" w:hAnsi="Arial Narrow" w:cs="Tahoma"/>
                <w:b/>
              </w:rPr>
              <w:t>Telefone</w:t>
            </w:r>
            <w:r w:rsidRPr="00730D82">
              <w:rPr>
                <w:rFonts w:ascii="Arial Narrow" w:hAnsi="Arial Narrow" w:cs="Tahoma"/>
                <w:b/>
                <w:spacing w:val="-10"/>
              </w:rPr>
              <w:t xml:space="preserve"> </w:t>
            </w:r>
            <w:r w:rsidRPr="00730D82">
              <w:rPr>
                <w:rFonts w:ascii="Arial Narrow" w:hAnsi="Arial Narrow" w:cs="Tahoma"/>
                <w:b/>
              </w:rPr>
              <w:t>2:</w:t>
            </w:r>
          </w:p>
        </w:tc>
        <w:tc>
          <w:tcPr>
            <w:tcW w:w="1702" w:type="dxa"/>
          </w:tcPr>
          <w:p w14:paraId="6F25559F" w14:textId="77777777" w:rsidR="00D121DC" w:rsidRPr="00730D82" w:rsidRDefault="00D121DC" w:rsidP="00080588">
            <w:pPr>
              <w:pStyle w:val="TableParagraph"/>
              <w:rPr>
                <w:rFonts w:ascii="Arial Narrow" w:hAnsi="Arial Narrow" w:cs="Tahoma"/>
                <w:b/>
              </w:rPr>
            </w:pPr>
            <w:r w:rsidRPr="00730D82">
              <w:rPr>
                <w:rFonts w:ascii="Arial Narrow" w:hAnsi="Arial Narrow" w:cs="Tahoma"/>
                <w:b/>
              </w:rPr>
              <w:t>Fax:</w:t>
            </w:r>
          </w:p>
        </w:tc>
      </w:tr>
    </w:tbl>
    <w:p w14:paraId="2CA208BD" w14:textId="77777777" w:rsidR="00D121DC" w:rsidRPr="00730D82" w:rsidRDefault="00D121DC" w:rsidP="00D121DC">
      <w:pPr>
        <w:spacing w:line="240" w:lineRule="auto"/>
        <w:rPr>
          <w:rFonts w:ascii="Arial Narrow" w:hAnsi="Arial Narrow" w:cs="Tahoma"/>
        </w:rPr>
      </w:pPr>
      <w:bookmarkStart w:id="5" w:name="_Hlk134449297"/>
    </w:p>
    <w:tbl>
      <w:tblPr>
        <w:tblStyle w:val="TableNormal"/>
        <w:tblW w:w="9072"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105"/>
        <w:gridCol w:w="3967"/>
      </w:tblGrid>
      <w:tr w:rsidR="00D121DC" w:rsidRPr="00730D82" w14:paraId="37DA2E64" w14:textId="77777777" w:rsidTr="00080588">
        <w:trPr>
          <w:trHeight w:val="530"/>
        </w:trPr>
        <w:tc>
          <w:tcPr>
            <w:tcW w:w="9072" w:type="dxa"/>
            <w:gridSpan w:val="2"/>
          </w:tcPr>
          <w:p w14:paraId="5F360E94" w14:textId="77777777" w:rsidR="00D121DC" w:rsidRPr="00730D82" w:rsidRDefault="00D121DC" w:rsidP="00080588">
            <w:pPr>
              <w:pStyle w:val="TableParagraph"/>
              <w:rPr>
                <w:rFonts w:ascii="Arial Narrow" w:hAnsi="Arial Narrow" w:cs="Tahoma"/>
                <w:b/>
                <w:bCs/>
              </w:rPr>
            </w:pPr>
            <w:r w:rsidRPr="00730D82">
              <w:rPr>
                <w:rFonts w:ascii="Arial Narrow" w:hAnsi="Arial Narrow" w:cs="Tahoma"/>
                <w:b/>
                <w:bCs/>
              </w:rPr>
              <w:t>DADOS BANCÁRIOS</w:t>
            </w:r>
          </w:p>
        </w:tc>
      </w:tr>
      <w:tr w:rsidR="00D121DC" w:rsidRPr="00730D82" w14:paraId="5332E215" w14:textId="77777777" w:rsidTr="00080588">
        <w:trPr>
          <w:trHeight w:val="530"/>
        </w:trPr>
        <w:tc>
          <w:tcPr>
            <w:tcW w:w="9072" w:type="dxa"/>
            <w:gridSpan w:val="2"/>
          </w:tcPr>
          <w:p w14:paraId="48327803" w14:textId="77777777" w:rsidR="00D121DC" w:rsidRPr="00730D82" w:rsidRDefault="00D121DC" w:rsidP="00080588">
            <w:pPr>
              <w:pStyle w:val="TableParagraph"/>
              <w:rPr>
                <w:rFonts w:ascii="Arial Narrow" w:hAnsi="Arial Narrow" w:cs="Tahoma"/>
                <w:b/>
              </w:rPr>
            </w:pPr>
            <w:r w:rsidRPr="00730D82">
              <w:rPr>
                <w:rFonts w:ascii="Arial Narrow" w:hAnsi="Arial Narrow" w:cs="Tahoma"/>
                <w:b/>
              </w:rPr>
              <w:t>Nome</w:t>
            </w:r>
            <w:r w:rsidRPr="00730D82">
              <w:rPr>
                <w:rFonts w:ascii="Arial Narrow" w:hAnsi="Arial Narrow" w:cs="Tahoma"/>
                <w:b/>
                <w:spacing w:val="-4"/>
              </w:rPr>
              <w:t xml:space="preserve"> </w:t>
            </w:r>
            <w:r w:rsidRPr="00730D82">
              <w:rPr>
                <w:rFonts w:ascii="Arial Narrow" w:hAnsi="Arial Narrow" w:cs="Tahoma"/>
                <w:b/>
              </w:rPr>
              <w:t>do</w:t>
            </w:r>
            <w:r w:rsidRPr="00730D82">
              <w:rPr>
                <w:rFonts w:ascii="Arial Narrow" w:hAnsi="Arial Narrow" w:cs="Tahoma"/>
                <w:b/>
                <w:spacing w:val="-3"/>
              </w:rPr>
              <w:t xml:space="preserve"> </w:t>
            </w:r>
            <w:r w:rsidRPr="00730D82">
              <w:rPr>
                <w:rFonts w:ascii="Arial Narrow" w:hAnsi="Arial Narrow" w:cs="Tahoma"/>
                <w:b/>
              </w:rPr>
              <w:t>Banco:</w:t>
            </w:r>
          </w:p>
        </w:tc>
      </w:tr>
      <w:tr w:rsidR="00D121DC" w:rsidRPr="00730D82" w14:paraId="13DBBC8C" w14:textId="77777777" w:rsidTr="00080588">
        <w:trPr>
          <w:trHeight w:val="527"/>
        </w:trPr>
        <w:tc>
          <w:tcPr>
            <w:tcW w:w="5105" w:type="dxa"/>
          </w:tcPr>
          <w:p w14:paraId="6218150C" w14:textId="77777777" w:rsidR="00D121DC" w:rsidRPr="00730D82" w:rsidRDefault="00D121DC" w:rsidP="00080588">
            <w:pPr>
              <w:pStyle w:val="TableParagraph"/>
              <w:rPr>
                <w:rFonts w:ascii="Arial Narrow" w:hAnsi="Arial Narrow" w:cs="Tahoma"/>
                <w:b/>
              </w:rPr>
            </w:pPr>
            <w:r w:rsidRPr="00730D82">
              <w:rPr>
                <w:rFonts w:ascii="Arial Narrow" w:hAnsi="Arial Narrow" w:cs="Tahoma"/>
                <w:b/>
              </w:rPr>
              <w:t>Agência:</w:t>
            </w:r>
          </w:p>
        </w:tc>
        <w:tc>
          <w:tcPr>
            <w:tcW w:w="3967" w:type="dxa"/>
          </w:tcPr>
          <w:p w14:paraId="50EC49E5" w14:textId="77777777" w:rsidR="00D121DC" w:rsidRPr="00730D82" w:rsidRDefault="00D121DC" w:rsidP="00080588">
            <w:pPr>
              <w:pStyle w:val="TableParagraph"/>
              <w:rPr>
                <w:rFonts w:ascii="Arial Narrow" w:hAnsi="Arial Narrow" w:cs="Tahoma"/>
                <w:b/>
              </w:rPr>
            </w:pPr>
            <w:r w:rsidRPr="00730D82">
              <w:rPr>
                <w:rFonts w:ascii="Arial Narrow" w:hAnsi="Arial Narrow" w:cs="Tahoma"/>
                <w:b/>
              </w:rPr>
              <w:t>Conta</w:t>
            </w:r>
            <w:r w:rsidRPr="00730D82">
              <w:rPr>
                <w:rFonts w:ascii="Arial Narrow" w:hAnsi="Arial Narrow" w:cs="Tahoma"/>
                <w:b/>
                <w:spacing w:val="-4"/>
              </w:rPr>
              <w:t xml:space="preserve"> </w:t>
            </w:r>
            <w:r w:rsidRPr="00730D82">
              <w:rPr>
                <w:rFonts w:ascii="Arial Narrow" w:hAnsi="Arial Narrow" w:cs="Tahoma"/>
                <w:b/>
              </w:rPr>
              <w:t>Corrente:</w:t>
            </w:r>
          </w:p>
        </w:tc>
      </w:tr>
      <w:bookmarkEnd w:id="5"/>
    </w:tbl>
    <w:p w14:paraId="6FDCFEFA" w14:textId="77777777" w:rsidR="00D121DC" w:rsidRPr="00730D82" w:rsidRDefault="00D121DC" w:rsidP="00D121DC">
      <w:pPr>
        <w:spacing w:after="0" w:line="240" w:lineRule="auto"/>
        <w:jc w:val="both"/>
        <w:rPr>
          <w:rFonts w:ascii="Arial Narrow" w:hAnsi="Arial Narrow" w:cs="Tahoma"/>
        </w:rPr>
      </w:pPr>
    </w:p>
    <w:p w14:paraId="0C2EBEE6" w14:textId="77777777" w:rsidR="00D121DC" w:rsidRPr="00730D82" w:rsidRDefault="00D121DC" w:rsidP="00D121DC">
      <w:pPr>
        <w:spacing w:line="240" w:lineRule="auto"/>
        <w:jc w:val="both"/>
        <w:rPr>
          <w:rFonts w:ascii="Arial Narrow" w:hAnsi="Arial Narrow" w:cs="Tahoma"/>
        </w:rPr>
      </w:pPr>
      <w:r w:rsidRPr="00730D82">
        <w:rPr>
          <w:rFonts w:ascii="Arial Narrow" w:eastAsia="Arial Unicode MS" w:hAnsi="Arial Narrow" w:cs="Tahoma"/>
        </w:rPr>
        <w:lastRenderedPageBreak/>
        <w:t>O proponente acima qualificado requer, através do presente documento, o seu CREDENCIAMENTO para a prestação de serviços conforme edital e regulamento publicado por esta Secretaria, declarando, sob as penas da lei, que:</w:t>
      </w:r>
    </w:p>
    <w:p w14:paraId="785E3D9E" w14:textId="77777777" w:rsidR="00D121DC" w:rsidRPr="00730D82" w:rsidRDefault="00D121DC" w:rsidP="00E4151F">
      <w:pPr>
        <w:numPr>
          <w:ilvl w:val="0"/>
          <w:numId w:val="10"/>
        </w:numPr>
        <w:tabs>
          <w:tab w:val="left" w:pos="1620"/>
        </w:tabs>
        <w:suppressAutoHyphens/>
        <w:spacing w:after="0" w:line="240" w:lineRule="auto"/>
        <w:ind w:left="0" w:firstLine="0"/>
        <w:jc w:val="both"/>
        <w:rPr>
          <w:rFonts w:ascii="Arial Narrow" w:hAnsi="Arial Narrow" w:cs="Tahoma"/>
        </w:rPr>
      </w:pPr>
      <w:r w:rsidRPr="00730D82">
        <w:rPr>
          <w:rFonts w:ascii="Arial Narrow" w:eastAsia="Arial Unicode MS" w:hAnsi="Arial Narrow" w:cs="Tahoma"/>
        </w:rPr>
        <w:t>as informações prestadas neste pedido de credenciamento são verdadeiras;</w:t>
      </w:r>
    </w:p>
    <w:p w14:paraId="526EBBDA" w14:textId="77777777" w:rsidR="00D121DC" w:rsidRPr="00730D82" w:rsidRDefault="00D121DC" w:rsidP="00E4151F">
      <w:pPr>
        <w:numPr>
          <w:ilvl w:val="0"/>
          <w:numId w:val="10"/>
        </w:numPr>
        <w:tabs>
          <w:tab w:val="left" w:pos="1620"/>
        </w:tabs>
        <w:suppressAutoHyphens/>
        <w:spacing w:after="0" w:line="240" w:lineRule="auto"/>
        <w:ind w:left="0" w:firstLine="0"/>
        <w:jc w:val="both"/>
        <w:rPr>
          <w:rFonts w:ascii="Arial Narrow" w:hAnsi="Arial Narrow" w:cs="Tahoma"/>
        </w:rPr>
      </w:pPr>
      <w:r w:rsidRPr="00730D82">
        <w:rPr>
          <w:rFonts w:ascii="Arial Narrow" w:eastAsia="Arial Unicode MS" w:hAnsi="Arial Narrow" w:cs="Tahoma"/>
        </w:rPr>
        <w:t>qualquer fato superveniente impeditivo de credenciamento ou de contratação será informado;</w:t>
      </w:r>
    </w:p>
    <w:p w14:paraId="7D2971EF" w14:textId="77777777" w:rsidR="00D121DC" w:rsidRPr="00730D82" w:rsidRDefault="00D121DC" w:rsidP="00E4151F">
      <w:pPr>
        <w:numPr>
          <w:ilvl w:val="0"/>
          <w:numId w:val="10"/>
        </w:numPr>
        <w:tabs>
          <w:tab w:val="left" w:pos="1620"/>
        </w:tabs>
        <w:suppressAutoHyphens/>
        <w:spacing w:after="0" w:line="240" w:lineRule="auto"/>
        <w:ind w:left="0" w:firstLine="0"/>
        <w:jc w:val="both"/>
        <w:rPr>
          <w:rFonts w:ascii="Arial Narrow" w:hAnsi="Arial Narrow" w:cs="Tahoma"/>
        </w:rPr>
      </w:pPr>
      <w:r w:rsidRPr="00730D82">
        <w:rPr>
          <w:rFonts w:ascii="Arial Narrow" w:eastAsia="Arial Unicode MS" w:hAnsi="Arial Narrow" w:cs="Tahoma"/>
        </w:rPr>
        <w:t>conhece os termos do Edital de Credenciamento, bem assim das informações e condições para o cumprimento das obrigações objeto do credenciamento, com as quais concorda;</w:t>
      </w:r>
    </w:p>
    <w:p w14:paraId="3A04D290" w14:textId="77777777" w:rsidR="00D121DC" w:rsidRPr="00730D82" w:rsidRDefault="00D121DC" w:rsidP="00E4151F">
      <w:pPr>
        <w:numPr>
          <w:ilvl w:val="0"/>
          <w:numId w:val="10"/>
        </w:numPr>
        <w:tabs>
          <w:tab w:val="left" w:pos="1620"/>
        </w:tabs>
        <w:suppressAutoHyphens/>
        <w:spacing w:after="0" w:line="240" w:lineRule="auto"/>
        <w:ind w:left="0" w:firstLine="0"/>
        <w:jc w:val="both"/>
        <w:rPr>
          <w:rFonts w:ascii="Arial Narrow" w:hAnsi="Arial Narrow" w:cs="Tahoma"/>
        </w:rPr>
      </w:pPr>
      <w:r w:rsidRPr="00730D82">
        <w:rPr>
          <w:rFonts w:ascii="Arial Narrow" w:eastAsia="Arial Unicode MS" w:hAnsi="Arial Narrow" w:cs="Tahoma"/>
        </w:rPr>
        <w:t>está de acordo com as normas e tabela de valores definidos;</w:t>
      </w:r>
    </w:p>
    <w:p w14:paraId="660EB826" w14:textId="77777777" w:rsidR="00D121DC" w:rsidRPr="00730D82" w:rsidRDefault="00D121DC" w:rsidP="00E4151F">
      <w:pPr>
        <w:numPr>
          <w:ilvl w:val="0"/>
          <w:numId w:val="10"/>
        </w:numPr>
        <w:tabs>
          <w:tab w:val="left" w:pos="1620"/>
        </w:tabs>
        <w:suppressAutoHyphens/>
        <w:spacing w:after="0" w:line="240" w:lineRule="auto"/>
        <w:ind w:left="0" w:firstLine="0"/>
        <w:jc w:val="both"/>
        <w:rPr>
          <w:rFonts w:ascii="Arial Narrow" w:hAnsi="Arial Narrow" w:cs="Tahoma"/>
        </w:rPr>
      </w:pPr>
      <w:r w:rsidRPr="00730D82">
        <w:rPr>
          <w:rFonts w:ascii="Arial Narrow" w:eastAsia="Arial Unicode MS" w:hAnsi="Arial Narrow" w:cs="Tahoma"/>
        </w:rPr>
        <w:t>não se encontra suspenso, nem declarado inidôneo para participar de licitações ou contratar com órgão ou entidades da Administração Pública;</w:t>
      </w:r>
    </w:p>
    <w:p w14:paraId="5DBB81D7" w14:textId="77777777" w:rsidR="00D121DC" w:rsidRPr="00730D82" w:rsidRDefault="00D121DC" w:rsidP="00E4151F">
      <w:pPr>
        <w:numPr>
          <w:ilvl w:val="0"/>
          <w:numId w:val="10"/>
        </w:numPr>
        <w:tabs>
          <w:tab w:val="left" w:pos="1620"/>
        </w:tabs>
        <w:suppressAutoHyphens/>
        <w:spacing w:after="0" w:line="240" w:lineRule="auto"/>
        <w:ind w:left="0" w:firstLine="0"/>
        <w:jc w:val="both"/>
        <w:rPr>
          <w:rFonts w:ascii="Arial Narrow" w:hAnsi="Arial Narrow" w:cs="Tahoma"/>
        </w:rPr>
      </w:pPr>
      <w:r w:rsidRPr="00730D82">
        <w:rPr>
          <w:rFonts w:ascii="Arial Narrow" w:eastAsia="Arial Unicode MS" w:hAnsi="Arial Narrow" w:cs="Tahoma"/>
        </w:rPr>
        <w:t>não se enquadra nas situações de impedimentos previstos no edital do credenciamento;</w:t>
      </w:r>
    </w:p>
    <w:p w14:paraId="7D70EE7E" w14:textId="77777777" w:rsidR="00D121DC" w:rsidRPr="00730D82" w:rsidRDefault="00D121DC" w:rsidP="00E4151F">
      <w:pPr>
        <w:numPr>
          <w:ilvl w:val="0"/>
          <w:numId w:val="10"/>
        </w:numPr>
        <w:tabs>
          <w:tab w:val="left" w:pos="1620"/>
        </w:tabs>
        <w:suppressAutoHyphens/>
        <w:spacing w:after="0" w:line="240" w:lineRule="auto"/>
        <w:ind w:left="0" w:firstLine="0"/>
        <w:jc w:val="both"/>
        <w:rPr>
          <w:rFonts w:ascii="Arial Narrow" w:hAnsi="Arial Narrow" w:cs="Tahoma"/>
        </w:rPr>
      </w:pPr>
      <w:r w:rsidRPr="00730D82">
        <w:rPr>
          <w:rFonts w:ascii="Arial Narrow" w:eastAsia="Arial Unicode MS" w:hAnsi="Arial Narrow" w:cs="Tahoma"/>
        </w:rPr>
        <w:t xml:space="preserve">os serviços pleiteados para credenciamento são compatíveis com o seu objeto social, com a experiência, a capacidade instalada, a infraestrutura adequada à prestação dos serviços conforme exigido; </w:t>
      </w:r>
    </w:p>
    <w:p w14:paraId="707A4C5C" w14:textId="77777777" w:rsidR="00D121DC" w:rsidRPr="00730D82" w:rsidRDefault="00D121DC" w:rsidP="00E4151F">
      <w:pPr>
        <w:numPr>
          <w:ilvl w:val="0"/>
          <w:numId w:val="10"/>
        </w:numPr>
        <w:tabs>
          <w:tab w:val="left" w:pos="1620"/>
        </w:tabs>
        <w:suppressAutoHyphens/>
        <w:spacing w:after="0" w:line="240" w:lineRule="auto"/>
        <w:ind w:left="0" w:firstLine="0"/>
        <w:jc w:val="both"/>
        <w:rPr>
          <w:rFonts w:ascii="Arial Narrow" w:hAnsi="Arial Narrow" w:cs="Tahoma"/>
        </w:rPr>
      </w:pPr>
      <w:r w:rsidRPr="00730D82">
        <w:rPr>
          <w:rFonts w:ascii="Arial Narrow" w:eastAsia="Arial Unicode MS" w:hAnsi="Arial Narrow" w:cs="Tahoma"/>
        </w:rPr>
        <w:t>realizará todas os serviços a que se propõe.</w:t>
      </w:r>
    </w:p>
    <w:p w14:paraId="1ED0578A" w14:textId="77777777" w:rsidR="00D121DC" w:rsidRPr="00730D82" w:rsidRDefault="00D121DC" w:rsidP="00D121DC">
      <w:pPr>
        <w:pStyle w:val="Corpodetexto31"/>
        <w:tabs>
          <w:tab w:val="left" w:pos="900"/>
        </w:tabs>
        <w:rPr>
          <w:rFonts w:ascii="Arial Narrow" w:eastAsia="Arial Unicode MS" w:hAnsi="Arial Narrow" w:cs="Tahoma"/>
          <w:bCs/>
          <w:sz w:val="22"/>
          <w:szCs w:val="22"/>
        </w:rPr>
      </w:pPr>
    </w:p>
    <w:p w14:paraId="39BB1530" w14:textId="77777777" w:rsidR="00D121DC" w:rsidRPr="00730D82" w:rsidRDefault="00D121DC" w:rsidP="00D121DC">
      <w:pPr>
        <w:pStyle w:val="Corpodetexto31"/>
        <w:tabs>
          <w:tab w:val="left" w:pos="900"/>
        </w:tabs>
        <w:rPr>
          <w:rFonts w:ascii="Arial Narrow" w:hAnsi="Arial Narrow" w:cs="Tahoma"/>
          <w:sz w:val="22"/>
          <w:szCs w:val="22"/>
        </w:rPr>
      </w:pPr>
      <w:r w:rsidRPr="00730D82">
        <w:rPr>
          <w:rFonts w:ascii="Arial Narrow" w:eastAsia="Arial Unicode MS" w:hAnsi="Arial Narrow" w:cs="Tahoma"/>
          <w:bCs/>
          <w:sz w:val="22"/>
          <w:szCs w:val="22"/>
        </w:rPr>
        <w:t>Anexando ao presente requerimento toda a documentação exigida no edital de credenciamento, devidamente assinada e rubricada, pede deferimento,</w:t>
      </w:r>
    </w:p>
    <w:p w14:paraId="592893EC" w14:textId="77777777" w:rsidR="00D121DC" w:rsidRPr="00730D82" w:rsidRDefault="00D121DC" w:rsidP="00D121DC">
      <w:pPr>
        <w:spacing w:line="240" w:lineRule="auto"/>
        <w:jc w:val="center"/>
        <w:rPr>
          <w:rFonts w:ascii="Arial Narrow" w:eastAsia="Arial Unicode MS" w:hAnsi="Arial Narrow" w:cs="Tahoma"/>
          <w:bCs/>
        </w:rPr>
      </w:pPr>
    </w:p>
    <w:p w14:paraId="04BFBB80" w14:textId="77777777" w:rsidR="00D121DC" w:rsidRPr="00730D82" w:rsidRDefault="00D121DC" w:rsidP="00D121DC">
      <w:pPr>
        <w:spacing w:line="240" w:lineRule="auto"/>
        <w:jc w:val="center"/>
        <w:rPr>
          <w:rFonts w:ascii="Arial Narrow" w:hAnsi="Arial Narrow" w:cs="Tahoma"/>
        </w:rPr>
      </w:pPr>
      <w:r w:rsidRPr="00730D82">
        <w:rPr>
          <w:rFonts w:ascii="Arial Narrow" w:hAnsi="Arial Narrow" w:cs="Tahoma"/>
        </w:rPr>
        <w:t xml:space="preserve">Local ,  _____de __________________ </w:t>
      </w:r>
      <w:proofErr w:type="spellStart"/>
      <w:r w:rsidRPr="00730D82">
        <w:rPr>
          <w:rFonts w:ascii="Arial Narrow" w:hAnsi="Arial Narrow" w:cs="Tahoma"/>
        </w:rPr>
        <w:t>de</w:t>
      </w:r>
      <w:proofErr w:type="spellEnd"/>
      <w:r w:rsidRPr="00730D82">
        <w:rPr>
          <w:rFonts w:ascii="Arial Narrow" w:hAnsi="Arial Narrow" w:cs="Tahoma"/>
        </w:rPr>
        <w:t xml:space="preserve">  _____.</w:t>
      </w:r>
    </w:p>
    <w:p w14:paraId="4A88CD27" w14:textId="77777777" w:rsidR="00D121DC" w:rsidRPr="00730D82" w:rsidRDefault="00D121DC" w:rsidP="00D121DC">
      <w:pPr>
        <w:spacing w:line="240" w:lineRule="auto"/>
        <w:jc w:val="center"/>
        <w:rPr>
          <w:rFonts w:ascii="Arial Narrow" w:hAnsi="Arial Narrow" w:cs="Tahoma"/>
        </w:rPr>
      </w:pPr>
    </w:p>
    <w:p w14:paraId="7D333F16" w14:textId="77777777" w:rsidR="00D121DC" w:rsidRPr="00730D82" w:rsidRDefault="00D121DC" w:rsidP="00D121DC">
      <w:pPr>
        <w:spacing w:line="240" w:lineRule="auto"/>
        <w:jc w:val="center"/>
        <w:rPr>
          <w:rFonts w:ascii="Arial Narrow" w:hAnsi="Arial Narrow" w:cs="Tahoma"/>
        </w:rPr>
      </w:pPr>
      <w:r w:rsidRPr="00730D82">
        <w:rPr>
          <w:rFonts w:ascii="Arial Narrow" w:hAnsi="Arial Narrow" w:cs="Tahoma"/>
          <w:b/>
        </w:rPr>
        <w:t>_____________________________________________________</w:t>
      </w:r>
    </w:p>
    <w:p w14:paraId="32081ABE" w14:textId="77777777" w:rsidR="00D121DC" w:rsidRPr="00730D82" w:rsidRDefault="00D121DC" w:rsidP="00D121DC">
      <w:pPr>
        <w:spacing w:after="0" w:line="240" w:lineRule="auto"/>
        <w:jc w:val="center"/>
        <w:rPr>
          <w:rFonts w:ascii="Arial Narrow" w:hAnsi="Arial Narrow" w:cs="Tahoma"/>
        </w:rPr>
      </w:pPr>
      <w:r w:rsidRPr="00730D82">
        <w:rPr>
          <w:rFonts w:ascii="Arial Narrow" w:hAnsi="Arial Narrow" w:cs="Tahoma"/>
        </w:rPr>
        <w:t>NOME COMPLETO / CPF /ASSINATURA</w:t>
      </w:r>
    </w:p>
    <w:p w14:paraId="7BF6A64A" w14:textId="77777777" w:rsidR="00D121DC" w:rsidRPr="00730D82" w:rsidRDefault="00D121DC" w:rsidP="00D121DC">
      <w:pPr>
        <w:spacing w:after="0" w:line="240" w:lineRule="auto"/>
        <w:jc w:val="both"/>
        <w:rPr>
          <w:rFonts w:ascii="Arial Narrow" w:hAnsi="Arial Narrow" w:cs="Tahoma"/>
        </w:rPr>
      </w:pPr>
    </w:p>
    <w:p w14:paraId="405658B9" w14:textId="77777777" w:rsidR="00D121DC" w:rsidRPr="00730D82" w:rsidRDefault="00D121DC" w:rsidP="00D121DC">
      <w:pPr>
        <w:spacing w:after="0" w:line="240" w:lineRule="auto"/>
        <w:jc w:val="both"/>
        <w:rPr>
          <w:rFonts w:ascii="Arial Narrow" w:hAnsi="Arial Narrow" w:cs="Tahoma"/>
        </w:rPr>
      </w:pPr>
    </w:p>
    <w:p w14:paraId="4B968427" w14:textId="77777777" w:rsidR="00D121DC" w:rsidRPr="00730D82" w:rsidRDefault="00D121DC" w:rsidP="00D121DC">
      <w:pPr>
        <w:spacing w:after="0" w:line="240" w:lineRule="auto"/>
        <w:jc w:val="both"/>
        <w:rPr>
          <w:rFonts w:ascii="Arial Narrow" w:hAnsi="Arial Narrow" w:cs="Tahoma"/>
        </w:rPr>
      </w:pPr>
    </w:p>
    <w:p w14:paraId="6858A8ED" w14:textId="77777777" w:rsidR="00D121DC" w:rsidRPr="00730D82" w:rsidRDefault="00D121DC" w:rsidP="00D121DC">
      <w:pPr>
        <w:spacing w:after="0" w:line="240" w:lineRule="auto"/>
        <w:jc w:val="both"/>
        <w:rPr>
          <w:rFonts w:ascii="Arial Narrow" w:hAnsi="Arial Narrow" w:cs="Tahoma"/>
        </w:rPr>
      </w:pPr>
    </w:p>
    <w:p w14:paraId="2C55875B" w14:textId="77777777" w:rsidR="00D121DC" w:rsidRPr="00730D82" w:rsidRDefault="00D121DC" w:rsidP="00D121DC">
      <w:pPr>
        <w:spacing w:after="0" w:line="240" w:lineRule="auto"/>
        <w:jc w:val="both"/>
        <w:rPr>
          <w:rFonts w:ascii="Arial Narrow" w:hAnsi="Arial Narrow" w:cs="Tahoma"/>
        </w:rPr>
      </w:pPr>
    </w:p>
    <w:p w14:paraId="6836802E" w14:textId="77777777" w:rsidR="00D121DC" w:rsidRPr="00730D82" w:rsidRDefault="00D121DC" w:rsidP="00D121DC">
      <w:pPr>
        <w:spacing w:after="0" w:line="240" w:lineRule="auto"/>
        <w:jc w:val="both"/>
        <w:rPr>
          <w:rFonts w:ascii="Arial Narrow" w:hAnsi="Arial Narrow" w:cs="Tahoma"/>
        </w:rPr>
      </w:pPr>
    </w:p>
    <w:p w14:paraId="0DE0418D" w14:textId="77777777" w:rsidR="00D121DC" w:rsidRPr="00730D82" w:rsidRDefault="00D121DC" w:rsidP="00D121DC">
      <w:pPr>
        <w:spacing w:after="0" w:line="240" w:lineRule="auto"/>
        <w:jc w:val="both"/>
        <w:rPr>
          <w:rFonts w:ascii="Arial Narrow" w:hAnsi="Arial Narrow" w:cs="Tahoma"/>
        </w:rPr>
      </w:pPr>
    </w:p>
    <w:p w14:paraId="6F3F73B8" w14:textId="77777777" w:rsidR="00D121DC" w:rsidRPr="00730D82" w:rsidRDefault="00D121DC" w:rsidP="00D121DC">
      <w:pPr>
        <w:spacing w:after="0" w:line="240" w:lineRule="auto"/>
        <w:jc w:val="both"/>
        <w:rPr>
          <w:rFonts w:ascii="Arial Narrow" w:hAnsi="Arial Narrow" w:cs="Tahoma"/>
        </w:rPr>
      </w:pPr>
    </w:p>
    <w:p w14:paraId="70474E34" w14:textId="77777777" w:rsidR="00D121DC" w:rsidRPr="00730D82" w:rsidRDefault="00D121DC" w:rsidP="00D121DC">
      <w:pPr>
        <w:spacing w:after="0" w:line="240" w:lineRule="auto"/>
        <w:jc w:val="both"/>
        <w:rPr>
          <w:rFonts w:ascii="Arial Narrow" w:hAnsi="Arial Narrow" w:cs="Tahoma"/>
        </w:rPr>
      </w:pPr>
    </w:p>
    <w:p w14:paraId="433EDFBD" w14:textId="77777777" w:rsidR="00791CFF" w:rsidRPr="00730D82" w:rsidRDefault="00791CFF" w:rsidP="00D121DC">
      <w:pPr>
        <w:spacing w:after="0" w:line="240" w:lineRule="auto"/>
        <w:jc w:val="both"/>
        <w:rPr>
          <w:rFonts w:ascii="Arial Narrow" w:hAnsi="Arial Narrow" w:cs="Tahoma"/>
        </w:rPr>
      </w:pPr>
    </w:p>
    <w:p w14:paraId="5E1A3D49" w14:textId="77777777" w:rsidR="00791CFF" w:rsidRPr="00730D82" w:rsidRDefault="00791CFF" w:rsidP="00D121DC">
      <w:pPr>
        <w:spacing w:after="0" w:line="240" w:lineRule="auto"/>
        <w:jc w:val="both"/>
        <w:rPr>
          <w:rFonts w:ascii="Arial Narrow" w:hAnsi="Arial Narrow" w:cs="Tahoma"/>
        </w:rPr>
      </w:pPr>
    </w:p>
    <w:p w14:paraId="2FADFB61" w14:textId="77777777" w:rsidR="00791CFF" w:rsidRPr="00730D82" w:rsidRDefault="00791CFF" w:rsidP="00D121DC">
      <w:pPr>
        <w:spacing w:after="0" w:line="240" w:lineRule="auto"/>
        <w:jc w:val="both"/>
        <w:rPr>
          <w:rFonts w:ascii="Arial Narrow" w:hAnsi="Arial Narrow" w:cs="Tahoma"/>
        </w:rPr>
      </w:pPr>
    </w:p>
    <w:p w14:paraId="40917442" w14:textId="77777777" w:rsidR="00791CFF" w:rsidRPr="00730D82" w:rsidRDefault="00791CFF" w:rsidP="00D121DC">
      <w:pPr>
        <w:spacing w:after="0" w:line="240" w:lineRule="auto"/>
        <w:jc w:val="both"/>
        <w:rPr>
          <w:rFonts w:ascii="Arial Narrow" w:hAnsi="Arial Narrow" w:cs="Tahoma"/>
        </w:rPr>
      </w:pPr>
    </w:p>
    <w:p w14:paraId="2725CE69" w14:textId="77777777" w:rsidR="00791CFF" w:rsidRPr="00730D82" w:rsidRDefault="00791CFF" w:rsidP="00D121DC">
      <w:pPr>
        <w:spacing w:after="0" w:line="240" w:lineRule="auto"/>
        <w:jc w:val="both"/>
        <w:rPr>
          <w:rFonts w:ascii="Arial Narrow" w:hAnsi="Arial Narrow" w:cs="Tahoma"/>
        </w:rPr>
      </w:pPr>
    </w:p>
    <w:p w14:paraId="706C6217" w14:textId="77777777" w:rsidR="00791CFF" w:rsidRPr="00730D82" w:rsidRDefault="00791CFF" w:rsidP="00D121DC">
      <w:pPr>
        <w:spacing w:after="0" w:line="240" w:lineRule="auto"/>
        <w:jc w:val="both"/>
        <w:rPr>
          <w:rFonts w:ascii="Arial Narrow" w:hAnsi="Arial Narrow" w:cs="Tahoma"/>
        </w:rPr>
      </w:pPr>
    </w:p>
    <w:p w14:paraId="08FC054B" w14:textId="77777777" w:rsidR="00791CFF" w:rsidRPr="00730D82" w:rsidRDefault="00791CFF" w:rsidP="00D121DC">
      <w:pPr>
        <w:spacing w:after="0" w:line="240" w:lineRule="auto"/>
        <w:jc w:val="both"/>
        <w:rPr>
          <w:rFonts w:ascii="Arial Narrow" w:hAnsi="Arial Narrow" w:cs="Tahoma"/>
        </w:rPr>
      </w:pPr>
    </w:p>
    <w:p w14:paraId="4763C851" w14:textId="77777777" w:rsidR="00791CFF" w:rsidRPr="00730D82" w:rsidRDefault="00791CFF" w:rsidP="00D121DC">
      <w:pPr>
        <w:spacing w:after="0" w:line="240" w:lineRule="auto"/>
        <w:jc w:val="both"/>
        <w:rPr>
          <w:rFonts w:ascii="Arial Narrow" w:hAnsi="Arial Narrow" w:cs="Tahoma"/>
        </w:rPr>
      </w:pPr>
    </w:p>
    <w:p w14:paraId="5A089C7F" w14:textId="77777777" w:rsidR="00791CFF" w:rsidRPr="00730D82" w:rsidRDefault="00791CFF" w:rsidP="00D121DC">
      <w:pPr>
        <w:spacing w:after="0" w:line="240" w:lineRule="auto"/>
        <w:jc w:val="both"/>
        <w:rPr>
          <w:rFonts w:ascii="Arial Narrow" w:hAnsi="Arial Narrow" w:cs="Tahoma"/>
        </w:rPr>
      </w:pPr>
    </w:p>
    <w:p w14:paraId="1768A282" w14:textId="77777777" w:rsidR="00791CFF" w:rsidRPr="00730D82" w:rsidRDefault="00791CFF" w:rsidP="00D121DC">
      <w:pPr>
        <w:spacing w:after="0" w:line="240" w:lineRule="auto"/>
        <w:jc w:val="both"/>
        <w:rPr>
          <w:rFonts w:ascii="Arial Narrow" w:hAnsi="Arial Narrow" w:cs="Tahoma"/>
        </w:rPr>
      </w:pPr>
    </w:p>
    <w:p w14:paraId="242F1E0F" w14:textId="77777777" w:rsidR="00791CFF" w:rsidRPr="00730D82" w:rsidRDefault="00791CFF" w:rsidP="00D121DC">
      <w:pPr>
        <w:spacing w:after="0" w:line="240" w:lineRule="auto"/>
        <w:jc w:val="both"/>
        <w:rPr>
          <w:rFonts w:ascii="Arial Narrow" w:hAnsi="Arial Narrow" w:cs="Tahoma"/>
        </w:rPr>
      </w:pPr>
    </w:p>
    <w:p w14:paraId="3EA0EE34" w14:textId="77777777" w:rsidR="00791CFF" w:rsidRPr="00730D82" w:rsidRDefault="00791CFF" w:rsidP="00D121DC">
      <w:pPr>
        <w:spacing w:after="0" w:line="240" w:lineRule="auto"/>
        <w:jc w:val="both"/>
        <w:rPr>
          <w:rFonts w:ascii="Arial Narrow" w:hAnsi="Arial Narrow" w:cs="Tahoma"/>
        </w:rPr>
      </w:pPr>
    </w:p>
    <w:p w14:paraId="3EDF290B" w14:textId="77777777" w:rsidR="00791CFF" w:rsidRPr="00730D82" w:rsidRDefault="00791CFF" w:rsidP="00D121DC">
      <w:pPr>
        <w:spacing w:after="0" w:line="240" w:lineRule="auto"/>
        <w:jc w:val="both"/>
        <w:rPr>
          <w:rFonts w:ascii="Arial Narrow" w:hAnsi="Arial Narrow" w:cs="Tahoma"/>
        </w:rPr>
      </w:pPr>
    </w:p>
    <w:p w14:paraId="13EEF342" w14:textId="77777777" w:rsidR="00791CFF" w:rsidRPr="00730D82" w:rsidRDefault="00791CFF" w:rsidP="00D121DC">
      <w:pPr>
        <w:spacing w:after="0" w:line="240" w:lineRule="auto"/>
        <w:jc w:val="both"/>
        <w:rPr>
          <w:rFonts w:ascii="Arial Narrow" w:hAnsi="Arial Narrow" w:cs="Tahoma"/>
        </w:rPr>
      </w:pPr>
    </w:p>
    <w:p w14:paraId="50F6F202" w14:textId="77777777" w:rsidR="00791CFF" w:rsidRPr="00730D82" w:rsidRDefault="00791CFF" w:rsidP="00D121DC">
      <w:pPr>
        <w:spacing w:after="0" w:line="240" w:lineRule="auto"/>
        <w:jc w:val="both"/>
        <w:rPr>
          <w:rFonts w:ascii="Arial Narrow" w:hAnsi="Arial Narrow" w:cs="Tahoma"/>
        </w:rPr>
      </w:pPr>
    </w:p>
    <w:p w14:paraId="2CAF180F" w14:textId="543ACF6A" w:rsidR="00791CFF" w:rsidRPr="00730D82" w:rsidRDefault="00791CFF" w:rsidP="00791CFF">
      <w:pPr>
        <w:spacing w:after="0" w:line="240" w:lineRule="auto"/>
        <w:jc w:val="center"/>
        <w:rPr>
          <w:rFonts w:ascii="Arial Narrow" w:hAnsi="Arial Narrow" w:cs="Tahoma"/>
          <w:b/>
        </w:rPr>
      </w:pPr>
      <w:r w:rsidRPr="00730D82">
        <w:rPr>
          <w:rFonts w:ascii="Arial Narrow" w:hAnsi="Arial Narrow" w:cs="Tahoma"/>
          <w:b/>
        </w:rPr>
        <w:lastRenderedPageBreak/>
        <w:t>ANEXO III</w:t>
      </w:r>
    </w:p>
    <w:p w14:paraId="72FF27A2" w14:textId="77777777" w:rsidR="00D121DC" w:rsidRPr="00730D82" w:rsidRDefault="00D121DC" w:rsidP="00791CFF">
      <w:pPr>
        <w:spacing w:after="0" w:line="240" w:lineRule="auto"/>
        <w:jc w:val="center"/>
        <w:rPr>
          <w:rFonts w:ascii="Arial Narrow" w:hAnsi="Arial Narrow" w:cs="Tahoma"/>
          <w:b/>
        </w:rPr>
      </w:pPr>
    </w:p>
    <w:p w14:paraId="41A05428" w14:textId="77777777" w:rsidR="00D121DC" w:rsidRPr="00730D82" w:rsidRDefault="00D121DC" w:rsidP="00D121DC">
      <w:pPr>
        <w:spacing w:after="0" w:line="240" w:lineRule="auto"/>
        <w:jc w:val="both"/>
        <w:rPr>
          <w:rFonts w:ascii="Arial Narrow" w:hAnsi="Arial Narrow" w:cs="Tahoma"/>
        </w:rPr>
      </w:pPr>
    </w:p>
    <w:p w14:paraId="1857B858" w14:textId="77777777" w:rsidR="00791CFF" w:rsidRPr="00730D82" w:rsidRDefault="00791CFF" w:rsidP="00791CFF">
      <w:pPr>
        <w:autoSpaceDE w:val="0"/>
        <w:autoSpaceDN w:val="0"/>
        <w:adjustRightInd w:val="0"/>
        <w:spacing w:after="0" w:line="240" w:lineRule="auto"/>
        <w:jc w:val="center"/>
        <w:rPr>
          <w:rFonts w:ascii="Arial Narrow" w:hAnsi="Arial Narrow" w:cs="Arial"/>
          <w:b/>
          <w:bCs/>
          <w:iCs/>
        </w:rPr>
      </w:pPr>
      <w:r w:rsidRPr="00730D82">
        <w:rPr>
          <w:rFonts w:ascii="Arial Narrow" w:hAnsi="Arial Narrow" w:cs="Arial"/>
          <w:b/>
          <w:bCs/>
          <w:iCs/>
        </w:rPr>
        <w:t xml:space="preserve">DECLARAÇÃO DE </w:t>
      </w:r>
      <w:r w:rsidRPr="00730D82">
        <w:rPr>
          <w:rFonts w:ascii="Arial Narrow" w:hAnsi="Arial Narrow" w:cs="Arial"/>
          <w:b/>
          <w:bCs/>
        </w:rPr>
        <w:t>ACEITE AS CONDIÇÕES ESTABELECIDAS NESTE EDITAL</w:t>
      </w:r>
    </w:p>
    <w:p w14:paraId="7847C6AE" w14:textId="77777777" w:rsidR="00791CFF" w:rsidRPr="00730D82" w:rsidRDefault="00791CFF" w:rsidP="00791CFF">
      <w:pPr>
        <w:autoSpaceDE w:val="0"/>
        <w:autoSpaceDN w:val="0"/>
        <w:adjustRightInd w:val="0"/>
        <w:spacing w:after="0" w:line="240" w:lineRule="auto"/>
        <w:jc w:val="both"/>
        <w:rPr>
          <w:rFonts w:ascii="Arial Narrow" w:hAnsi="Arial Narrow" w:cs="Arial"/>
          <w:b/>
          <w:bCs/>
          <w:iCs/>
        </w:rPr>
      </w:pPr>
    </w:p>
    <w:p w14:paraId="749E02AF" w14:textId="77777777" w:rsidR="00791CFF" w:rsidRPr="00730D82" w:rsidRDefault="00791CFF" w:rsidP="00791CFF">
      <w:pPr>
        <w:autoSpaceDE w:val="0"/>
        <w:autoSpaceDN w:val="0"/>
        <w:adjustRightInd w:val="0"/>
        <w:spacing w:after="0" w:line="240" w:lineRule="auto"/>
        <w:jc w:val="both"/>
        <w:rPr>
          <w:rFonts w:ascii="Arial Narrow" w:hAnsi="Arial Narrow" w:cs="Arial"/>
          <w:b/>
          <w:bCs/>
          <w:iCs/>
        </w:rPr>
      </w:pPr>
    </w:p>
    <w:p w14:paraId="6CD9EEFB" w14:textId="77777777" w:rsidR="00791CFF" w:rsidRPr="00730D82" w:rsidRDefault="00791CFF" w:rsidP="00791CFF">
      <w:pPr>
        <w:autoSpaceDE w:val="0"/>
        <w:autoSpaceDN w:val="0"/>
        <w:adjustRightInd w:val="0"/>
        <w:spacing w:after="0" w:line="240" w:lineRule="auto"/>
        <w:jc w:val="both"/>
        <w:rPr>
          <w:rFonts w:ascii="Arial Narrow" w:hAnsi="Arial Narrow" w:cs="Arial"/>
          <w:b/>
          <w:bCs/>
          <w:iCs/>
        </w:rPr>
      </w:pPr>
    </w:p>
    <w:p w14:paraId="7FB1F350" w14:textId="6ED805E2" w:rsidR="00791CFF" w:rsidRPr="00730D82" w:rsidRDefault="00791CFF" w:rsidP="00791CFF">
      <w:pPr>
        <w:autoSpaceDE w:val="0"/>
        <w:autoSpaceDN w:val="0"/>
        <w:adjustRightInd w:val="0"/>
        <w:spacing w:after="0" w:line="240" w:lineRule="auto"/>
        <w:jc w:val="both"/>
        <w:rPr>
          <w:rFonts w:ascii="Arial Narrow" w:hAnsi="Arial Narrow" w:cs="Arial"/>
        </w:rPr>
      </w:pPr>
      <w:r w:rsidRPr="00730D82">
        <w:rPr>
          <w:rFonts w:ascii="Arial Narrow" w:hAnsi="Arial Narrow" w:cs="Arial"/>
        </w:rPr>
        <w:t>À PREFEIT</w:t>
      </w:r>
      <w:r w:rsidR="00AF6508">
        <w:rPr>
          <w:rFonts w:ascii="Arial Narrow" w:hAnsi="Arial Narrow" w:cs="Arial"/>
        </w:rPr>
        <w:t xml:space="preserve">URA MUNICIPAL DE </w:t>
      </w:r>
      <w:r w:rsidR="00C37D2A">
        <w:rPr>
          <w:rFonts w:ascii="Arial Narrow" w:hAnsi="Arial Narrow" w:cs="Arial"/>
        </w:rPr>
        <w:t>PIRIPÁ/BA</w:t>
      </w:r>
      <w:r w:rsidRPr="00730D82">
        <w:rPr>
          <w:rFonts w:ascii="Arial Narrow" w:hAnsi="Arial Narrow" w:cs="Arial"/>
        </w:rPr>
        <w:t xml:space="preserve"> / FUNDO MUNICIPAL DE SAÚDE</w:t>
      </w:r>
      <w:r w:rsidR="00ED43FB">
        <w:rPr>
          <w:rFonts w:ascii="Arial Narrow" w:hAnsi="Arial Narrow" w:cs="Arial"/>
        </w:rPr>
        <w:t xml:space="preserve"> / FUNDO MUNICIPAL DE EDUCAÇÃO</w:t>
      </w:r>
      <w:r w:rsidRPr="00730D82">
        <w:rPr>
          <w:rFonts w:ascii="Arial Narrow" w:hAnsi="Arial Narrow" w:cs="Arial"/>
        </w:rPr>
        <w:t xml:space="preserve"> </w:t>
      </w:r>
    </w:p>
    <w:p w14:paraId="68D04610" w14:textId="77777777" w:rsidR="00791CFF" w:rsidRPr="00730D82" w:rsidRDefault="00791CFF" w:rsidP="00791CFF">
      <w:pPr>
        <w:autoSpaceDE w:val="0"/>
        <w:autoSpaceDN w:val="0"/>
        <w:adjustRightInd w:val="0"/>
        <w:spacing w:after="0" w:line="240" w:lineRule="auto"/>
        <w:jc w:val="both"/>
        <w:rPr>
          <w:rFonts w:ascii="Arial Narrow" w:hAnsi="Arial Narrow" w:cs="Arial"/>
        </w:rPr>
      </w:pPr>
    </w:p>
    <w:p w14:paraId="191CB359" w14:textId="014F53D2" w:rsidR="00791CFF" w:rsidRPr="00730D82" w:rsidRDefault="00791CFF" w:rsidP="00791CFF">
      <w:pPr>
        <w:autoSpaceDE w:val="0"/>
        <w:autoSpaceDN w:val="0"/>
        <w:adjustRightInd w:val="0"/>
        <w:spacing w:after="0" w:line="240" w:lineRule="auto"/>
        <w:jc w:val="both"/>
        <w:rPr>
          <w:rFonts w:ascii="Arial Narrow" w:hAnsi="Arial Narrow" w:cs="Arial"/>
        </w:rPr>
      </w:pPr>
      <w:r w:rsidRPr="00730D82">
        <w:rPr>
          <w:rFonts w:ascii="Arial Narrow" w:hAnsi="Arial Narrow" w:cs="Arial"/>
        </w:rPr>
        <w:t xml:space="preserve">Ref.: Edital </w:t>
      </w:r>
      <w:r w:rsidR="00CE0130">
        <w:rPr>
          <w:rFonts w:ascii="Arial Narrow" w:hAnsi="Arial Narrow" w:cs="Arial"/>
        </w:rPr>
        <w:t>de Credenciamento nº ______/2025</w:t>
      </w:r>
    </w:p>
    <w:p w14:paraId="7D192782" w14:textId="77777777" w:rsidR="00791CFF" w:rsidRPr="00730D82" w:rsidRDefault="00791CFF" w:rsidP="00791CFF">
      <w:pPr>
        <w:autoSpaceDE w:val="0"/>
        <w:autoSpaceDN w:val="0"/>
        <w:adjustRightInd w:val="0"/>
        <w:spacing w:after="0" w:line="240" w:lineRule="auto"/>
        <w:jc w:val="both"/>
        <w:rPr>
          <w:rFonts w:ascii="Arial Narrow" w:hAnsi="Arial Narrow" w:cs="Arial"/>
        </w:rPr>
      </w:pPr>
    </w:p>
    <w:p w14:paraId="490D9FAF" w14:textId="77777777" w:rsidR="00791CFF" w:rsidRPr="00730D82" w:rsidRDefault="00791CFF" w:rsidP="00791CFF">
      <w:pPr>
        <w:autoSpaceDE w:val="0"/>
        <w:autoSpaceDN w:val="0"/>
        <w:adjustRightInd w:val="0"/>
        <w:spacing w:after="0" w:line="240" w:lineRule="auto"/>
        <w:jc w:val="both"/>
        <w:rPr>
          <w:rFonts w:ascii="Arial Narrow" w:hAnsi="Arial Narrow" w:cs="Arial"/>
        </w:rPr>
      </w:pPr>
      <w:r w:rsidRPr="00730D82">
        <w:rPr>
          <w:rFonts w:ascii="Arial Narrow" w:hAnsi="Arial Narrow" w:cs="Arial"/>
        </w:rPr>
        <w:t xml:space="preserve"> </w:t>
      </w:r>
    </w:p>
    <w:p w14:paraId="2AB3E759" w14:textId="77777777" w:rsidR="00791CFF" w:rsidRPr="00730D82" w:rsidRDefault="00791CFF" w:rsidP="00791CFF">
      <w:pPr>
        <w:autoSpaceDE w:val="0"/>
        <w:autoSpaceDN w:val="0"/>
        <w:adjustRightInd w:val="0"/>
        <w:spacing w:after="0" w:line="240" w:lineRule="auto"/>
        <w:jc w:val="both"/>
        <w:rPr>
          <w:rFonts w:ascii="Arial Narrow" w:hAnsi="Arial Narrow" w:cs="Arial"/>
        </w:rPr>
      </w:pPr>
    </w:p>
    <w:p w14:paraId="52BF14F4" w14:textId="2D488AFF" w:rsidR="00791CFF" w:rsidRPr="00730D82" w:rsidRDefault="00791CFF" w:rsidP="00791CFF">
      <w:pPr>
        <w:autoSpaceDE w:val="0"/>
        <w:autoSpaceDN w:val="0"/>
        <w:adjustRightInd w:val="0"/>
        <w:spacing w:after="0" w:line="240" w:lineRule="auto"/>
        <w:jc w:val="both"/>
        <w:rPr>
          <w:rFonts w:ascii="Arial Narrow" w:hAnsi="Arial Narrow" w:cs="Arial"/>
        </w:rPr>
      </w:pPr>
      <w:r w:rsidRPr="00730D82">
        <w:rPr>
          <w:rFonts w:ascii="Arial Narrow" w:hAnsi="Arial Narrow" w:cs="Arial"/>
        </w:rPr>
        <w:t>____________________________________________________, de acordo com o edital d</w:t>
      </w:r>
      <w:r w:rsidR="007460A7">
        <w:rPr>
          <w:rFonts w:ascii="Arial Narrow" w:hAnsi="Arial Narrow" w:cs="Arial"/>
        </w:rPr>
        <w:t xml:space="preserve">e Credenciamento nº </w:t>
      </w:r>
      <w:r w:rsidR="00E82801">
        <w:rPr>
          <w:rFonts w:ascii="Arial Narrow" w:hAnsi="Arial Narrow" w:cs="Arial"/>
        </w:rPr>
        <w:t>008/2025</w:t>
      </w:r>
      <w:r w:rsidRPr="00730D82">
        <w:rPr>
          <w:rFonts w:ascii="Arial Narrow" w:hAnsi="Arial Narrow" w:cs="Arial"/>
        </w:rPr>
        <w:t xml:space="preserve">, DECLARA que: </w:t>
      </w:r>
    </w:p>
    <w:p w14:paraId="0793A365" w14:textId="77777777" w:rsidR="00791CFF" w:rsidRPr="00730D82" w:rsidRDefault="00791CFF" w:rsidP="00791CFF">
      <w:pPr>
        <w:autoSpaceDE w:val="0"/>
        <w:autoSpaceDN w:val="0"/>
        <w:adjustRightInd w:val="0"/>
        <w:spacing w:after="0" w:line="240" w:lineRule="auto"/>
        <w:jc w:val="both"/>
        <w:rPr>
          <w:rFonts w:ascii="Arial Narrow" w:hAnsi="Arial Narrow" w:cs="Arial"/>
        </w:rPr>
      </w:pPr>
    </w:p>
    <w:p w14:paraId="45F0097F" w14:textId="77777777" w:rsidR="00791CFF" w:rsidRPr="00730D82" w:rsidRDefault="00791CFF" w:rsidP="00791CFF">
      <w:pPr>
        <w:autoSpaceDE w:val="0"/>
        <w:autoSpaceDN w:val="0"/>
        <w:adjustRightInd w:val="0"/>
        <w:spacing w:after="0" w:line="240" w:lineRule="auto"/>
        <w:jc w:val="both"/>
        <w:rPr>
          <w:rFonts w:ascii="Arial Narrow" w:hAnsi="Arial Narrow" w:cs="Arial"/>
        </w:rPr>
      </w:pPr>
      <w:r w:rsidRPr="00730D82">
        <w:rPr>
          <w:rFonts w:ascii="Arial Narrow" w:hAnsi="Arial Narrow" w:cs="Arial"/>
        </w:rPr>
        <w:t>a) Aceita as condições estabelecidas neste Edital;</w:t>
      </w:r>
    </w:p>
    <w:p w14:paraId="24A922A2" w14:textId="136E75BA" w:rsidR="00791CFF" w:rsidRPr="00730D82" w:rsidRDefault="00791CFF" w:rsidP="00791CFF">
      <w:pPr>
        <w:autoSpaceDE w:val="0"/>
        <w:autoSpaceDN w:val="0"/>
        <w:adjustRightInd w:val="0"/>
        <w:spacing w:after="0" w:line="240" w:lineRule="auto"/>
        <w:jc w:val="both"/>
        <w:rPr>
          <w:rFonts w:ascii="Arial Narrow" w:hAnsi="Arial Narrow" w:cs="Arial"/>
        </w:rPr>
      </w:pPr>
      <w:r w:rsidRPr="00730D82">
        <w:rPr>
          <w:rFonts w:ascii="Arial Narrow" w:hAnsi="Arial Narrow" w:cs="Arial"/>
        </w:rPr>
        <w:t xml:space="preserve">b) Tem pleno conhecimento da Tabela de valores do Conselho Municipal de Saúde de </w:t>
      </w:r>
      <w:proofErr w:type="spellStart"/>
      <w:r w:rsidR="00C37D2A">
        <w:rPr>
          <w:rFonts w:ascii="Arial Narrow" w:hAnsi="Arial Narrow" w:cs="Arial"/>
        </w:rPr>
        <w:t>Piripá</w:t>
      </w:r>
      <w:proofErr w:type="spellEnd"/>
      <w:r w:rsidR="00C37D2A">
        <w:rPr>
          <w:rFonts w:ascii="Arial Narrow" w:hAnsi="Arial Narrow" w:cs="Arial"/>
        </w:rPr>
        <w:t>/BA</w:t>
      </w:r>
      <w:r w:rsidRPr="00730D82">
        <w:rPr>
          <w:rFonts w:ascii="Arial Narrow" w:hAnsi="Arial Narrow" w:cs="Arial"/>
        </w:rPr>
        <w:t>;</w:t>
      </w:r>
    </w:p>
    <w:p w14:paraId="07A25DFF" w14:textId="77777777" w:rsidR="00791CFF" w:rsidRPr="00730D82" w:rsidRDefault="00791CFF" w:rsidP="00791CFF">
      <w:pPr>
        <w:autoSpaceDE w:val="0"/>
        <w:autoSpaceDN w:val="0"/>
        <w:adjustRightInd w:val="0"/>
        <w:spacing w:after="0" w:line="240" w:lineRule="auto"/>
        <w:jc w:val="both"/>
        <w:rPr>
          <w:rFonts w:ascii="Arial Narrow" w:hAnsi="Arial Narrow" w:cs="Arial"/>
        </w:rPr>
      </w:pPr>
      <w:r w:rsidRPr="00730D82">
        <w:rPr>
          <w:rFonts w:ascii="Arial Narrow" w:hAnsi="Arial Narrow" w:cs="Arial"/>
        </w:rPr>
        <w:t>c) Fornecerá a documentação complementar que lhe for solicitada;</w:t>
      </w:r>
    </w:p>
    <w:p w14:paraId="7AFCBB80" w14:textId="77777777" w:rsidR="00791CFF" w:rsidRPr="00730D82" w:rsidRDefault="00791CFF" w:rsidP="00791CFF">
      <w:pPr>
        <w:autoSpaceDE w:val="0"/>
        <w:autoSpaceDN w:val="0"/>
        <w:adjustRightInd w:val="0"/>
        <w:spacing w:after="0" w:line="240" w:lineRule="auto"/>
        <w:jc w:val="both"/>
        <w:rPr>
          <w:rFonts w:ascii="Arial Narrow" w:hAnsi="Arial Narrow" w:cs="Arial"/>
        </w:rPr>
      </w:pPr>
      <w:r w:rsidRPr="00730D82">
        <w:rPr>
          <w:rFonts w:ascii="Arial Narrow" w:hAnsi="Arial Narrow" w:cs="Arial"/>
        </w:rPr>
        <w:t>d) Assume inteira responsabilidade pela prestação dos serviços e se sujeita a todas as condições do presente Edital;</w:t>
      </w:r>
    </w:p>
    <w:p w14:paraId="4CB222B9" w14:textId="77777777" w:rsidR="00791CFF" w:rsidRPr="00730D82" w:rsidRDefault="00791CFF" w:rsidP="00791CFF">
      <w:pPr>
        <w:autoSpaceDE w:val="0"/>
        <w:autoSpaceDN w:val="0"/>
        <w:adjustRightInd w:val="0"/>
        <w:spacing w:after="0" w:line="240" w:lineRule="auto"/>
        <w:jc w:val="both"/>
        <w:rPr>
          <w:rFonts w:ascii="Arial Narrow" w:hAnsi="Arial Narrow" w:cs="Arial"/>
        </w:rPr>
      </w:pPr>
      <w:r w:rsidRPr="00730D82">
        <w:rPr>
          <w:rFonts w:ascii="Arial Narrow" w:hAnsi="Arial Narrow" w:cs="Arial"/>
        </w:rPr>
        <w:t>e) Responderá pela veracidade das informações constantes da documentação e proposta que apresentar;</w:t>
      </w:r>
    </w:p>
    <w:p w14:paraId="1AE2F8C8" w14:textId="77777777" w:rsidR="00791CFF" w:rsidRPr="00730D82" w:rsidRDefault="00791CFF" w:rsidP="00791CFF">
      <w:pPr>
        <w:autoSpaceDE w:val="0"/>
        <w:autoSpaceDN w:val="0"/>
        <w:adjustRightInd w:val="0"/>
        <w:spacing w:after="0" w:line="240" w:lineRule="auto"/>
        <w:jc w:val="both"/>
        <w:rPr>
          <w:rFonts w:ascii="Arial Narrow" w:hAnsi="Arial Narrow" w:cs="Arial"/>
        </w:rPr>
      </w:pPr>
    </w:p>
    <w:p w14:paraId="767A5113" w14:textId="77777777" w:rsidR="00791CFF" w:rsidRPr="00730D82" w:rsidRDefault="00791CFF" w:rsidP="00791CFF">
      <w:pPr>
        <w:autoSpaceDE w:val="0"/>
        <w:autoSpaceDN w:val="0"/>
        <w:adjustRightInd w:val="0"/>
        <w:spacing w:after="0" w:line="240" w:lineRule="auto"/>
        <w:jc w:val="both"/>
        <w:rPr>
          <w:rFonts w:ascii="Arial Narrow" w:hAnsi="Arial Narrow" w:cs="Arial"/>
        </w:rPr>
      </w:pPr>
    </w:p>
    <w:p w14:paraId="106ED61E" w14:textId="1B22BAB8" w:rsidR="00791CFF" w:rsidRPr="00730D82" w:rsidRDefault="00C37D2A" w:rsidP="00791CFF">
      <w:pPr>
        <w:autoSpaceDE w:val="0"/>
        <w:autoSpaceDN w:val="0"/>
        <w:adjustRightInd w:val="0"/>
        <w:spacing w:after="0" w:line="240" w:lineRule="auto"/>
        <w:jc w:val="both"/>
        <w:rPr>
          <w:rFonts w:ascii="Arial Narrow" w:hAnsi="Arial Narrow" w:cs="Arial"/>
        </w:rPr>
      </w:pPr>
      <w:proofErr w:type="spellStart"/>
      <w:r>
        <w:rPr>
          <w:rFonts w:ascii="Arial Narrow" w:hAnsi="Arial Narrow" w:cs="Arial"/>
        </w:rPr>
        <w:t>Piripá</w:t>
      </w:r>
      <w:proofErr w:type="spellEnd"/>
      <w:r>
        <w:rPr>
          <w:rFonts w:ascii="Arial Narrow" w:hAnsi="Arial Narrow" w:cs="Arial"/>
        </w:rPr>
        <w:t>/BA</w:t>
      </w:r>
      <w:r w:rsidR="00A41790" w:rsidRPr="00A41790">
        <w:rPr>
          <w:rFonts w:ascii="Arial Narrow" w:hAnsi="Arial Narrow" w:cs="Arial"/>
        </w:rPr>
        <w:t xml:space="preserve"> </w:t>
      </w:r>
      <w:r w:rsidR="00791CFF" w:rsidRPr="00730D82">
        <w:rPr>
          <w:rFonts w:ascii="Arial Narrow" w:hAnsi="Arial Narrow" w:cs="Arial"/>
        </w:rPr>
        <w:t>- Bahia, ____</w:t>
      </w:r>
      <w:r w:rsidR="00CE0130">
        <w:rPr>
          <w:rFonts w:ascii="Arial Narrow" w:hAnsi="Arial Narrow" w:cs="Arial"/>
        </w:rPr>
        <w:t xml:space="preserve">__ de _________________ </w:t>
      </w:r>
      <w:proofErr w:type="spellStart"/>
      <w:r w:rsidR="00CE0130">
        <w:rPr>
          <w:rFonts w:ascii="Arial Narrow" w:hAnsi="Arial Narrow" w:cs="Arial"/>
        </w:rPr>
        <w:t>de</w:t>
      </w:r>
      <w:proofErr w:type="spellEnd"/>
      <w:r w:rsidR="00CE0130">
        <w:rPr>
          <w:rFonts w:ascii="Arial Narrow" w:hAnsi="Arial Narrow" w:cs="Arial"/>
        </w:rPr>
        <w:t xml:space="preserve"> 2025</w:t>
      </w:r>
    </w:p>
    <w:p w14:paraId="0718FEFD" w14:textId="77777777" w:rsidR="00791CFF" w:rsidRPr="00730D82" w:rsidRDefault="00791CFF" w:rsidP="00791CFF">
      <w:pPr>
        <w:autoSpaceDE w:val="0"/>
        <w:autoSpaceDN w:val="0"/>
        <w:adjustRightInd w:val="0"/>
        <w:spacing w:after="0" w:line="240" w:lineRule="auto"/>
        <w:jc w:val="both"/>
        <w:rPr>
          <w:rFonts w:ascii="Arial Narrow" w:hAnsi="Arial Narrow" w:cs="Arial"/>
        </w:rPr>
      </w:pPr>
    </w:p>
    <w:p w14:paraId="64FAEB54" w14:textId="77777777" w:rsidR="00791CFF" w:rsidRPr="00730D82" w:rsidRDefault="00791CFF" w:rsidP="00791CFF">
      <w:pPr>
        <w:autoSpaceDE w:val="0"/>
        <w:autoSpaceDN w:val="0"/>
        <w:adjustRightInd w:val="0"/>
        <w:spacing w:after="0" w:line="240" w:lineRule="auto"/>
        <w:jc w:val="both"/>
        <w:rPr>
          <w:rFonts w:ascii="Arial Narrow" w:hAnsi="Arial Narrow" w:cs="Arial"/>
        </w:rPr>
      </w:pPr>
    </w:p>
    <w:p w14:paraId="0922D0EF" w14:textId="77777777" w:rsidR="00791CFF" w:rsidRPr="00730D82" w:rsidRDefault="00791CFF" w:rsidP="00791CFF">
      <w:pPr>
        <w:autoSpaceDE w:val="0"/>
        <w:autoSpaceDN w:val="0"/>
        <w:adjustRightInd w:val="0"/>
        <w:spacing w:after="0" w:line="240" w:lineRule="auto"/>
        <w:jc w:val="both"/>
        <w:rPr>
          <w:rFonts w:ascii="Arial Narrow" w:hAnsi="Arial Narrow" w:cs="Arial"/>
        </w:rPr>
      </w:pPr>
    </w:p>
    <w:p w14:paraId="17B60504" w14:textId="77777777" w:rsidR="00791CFF" w:rsidRPr="00730D82" w:rsidRDefault="00791CFF" w:rsidP="00791CFF">
      <w:pPr>
        <w:autoSpaceDE w:val="0"/>
        <w:autoSpaceDN w:val="0"/>
        <w:adjustRightInd w:val="0"/>
        <w:spacing w:after="0" w:line="240" w:lineRule="auto"/>
        <w:jc w:val="center"/>
        <w:rPr>
          <w:rFonts w:ascii="Arial Narrow" w:hAnsi="Arial Narrow" w:cs="Arial"/>
          <w:bCs/>
        </w:rPr>
      </w:pPr>
      <w:r w:rsidRPr="00730D82">
        <w:rPr>
          <w:rFonts w:ascii="Arial Narrow" w:hAnsi="Arial Narrow" w:cs="Arial"/>
          <w:bCs/>
        </w:rPr>
        <w:t>____________________________</w:t>
      </w:r>
    </w:p>
    <w:p w14:paraId="3CEB3A07" w14:textId="77777777" w:rsidR="00791CFF" w:rsidRPr="00730D82" w:rsidRDefault="00791CFF" w:rsidP="00791CFF">
      <w:pPr>
        <w:spacing w:after="0" w:line="240" w:lineRule="auto"/>
        <w:jc w:val="center"/>
        <w:rPr>
          <w:rFonts w:ascii="Arial Narrow" w:hAnsi="Arial Narrow" w:cs="Arial"/>
          <w:bCs/>
        </w:rPr>
      </w:pPr>
      <w:r w:rsidRPr="00730D82">
        <w:rPr>
          <w:rFonts w:ascii="Arial Narrow" w:hAnsi="Arial Narrow" w:cs="Arial"/>
          <w:bCs/>
        </w:rPr>
        <w:t>Assinatura do responsável/Carimbo</w:t>
      </w:r>
    </w:p>
    <w:p w14:paraId="271DF4A3" w14:textId="77777777" w:rsidR="00791CFF" w:rsidRPr="00730D82" w:rsidRDefault="00791CFF" w:rsidP="00791CFF">
      <w:pPr>
        <w:spacing w:after="0" w:line="240" w:lineRule="auto"/>
        <w:jc w:val="center"/>
        <w:rPr>
          <w:rFonts w:ascii="Arial Narrow" w:hAnsi="Arial Narrow" w:cs="Arial"/>
          <w:bCs/>
        </w:rPr>
      </w:pPr>
    </w:p>
    <w:p w14:paraId="3EC9685C" w14:textId="77777777" w:rsidR="00D121DC" w:rsidRPr="00730D82" w:rsidRDefault="00D121DC" w:rsidP="00791CFF">
      <w:pPr>
        <w:spacing w:after="0" w:line="240" w:lineRule="auto"/>
        <w:jc w:val="center"/>
        <w:rPr>
          <w:rFonts w:ascii="Arial Narrow" w:hAnsi="Arial Narrow" w:cs="Tahoma"/>
        </w:rPr>
      </w:pPr>
    </w:p>
    <w:p w14:paraId="4FB5657E" w14:textId="77777777" w:rsidR="00D121DC" w:rsidRPr="00730D82" w:rsidRDefault="00D121DC" w:rsidP="00D121DC">
      <w:pPr>
        <w:spacing w:after="0" w:line="240" w:lineRule="auto"/>
        <w:jc w:val="both"/>
        <w:rPr>
          <w:rFonts w:ascii="Arial Narrow" w:hAnsi="Arial Narrow" w:cs="Tahoma"/>
        </w:rPr>
      </w:pPr>
    </w:p>
    <w:p w14:paraId="7D0364F7" w14:textId="77777777" w:rsidR="00D121DC" w:rsidRPr="00730D82" w:rsidRDefault="00D121DC" w:rsidP="00D121DC">
      <w:pPr>
        <w:spacing w:after="0" w:line="240" w:lineRule="auto"/>
        <w:jc w:val="both"/>
        <w:rPr>
          <w:rFonts w:ascii="Arial Narrow" w:hAnsi="Arial Narrow" w:cs="Tahoma"/>
        </w:rPr>
      </w:pPr>
    </w:p>
    <w:p w14:paraId="064561E7" w14:textId="77777777" w:rsidR="00D121DC" w:rsidRPr="00730D82" w:rsidRDefault="00D121DC" w:rsidP="00D121DC">
      <w:pPr>
        <w:spacing w:after="0" w:line="240" w:lineRule="auto"/>
        <w:jc w:val="both"/>
        <w:rPr>
          <w:rFonts w:ascii="Arial Narrow" w:hAnsi="Arial Narrow" w:cs="Tahoma"/>
        </w:rPr>
      </w:pPr>
    </w:p>
    <w:p w14:paraId="2EC98C4C" w14:textId="77777777" w:rsidR="00D121DC" w:rsidRPr="00730D82" w:rsidRDefault="00D121DC" w:rsidP="00D121DC">
      <w:pPr>
        <w:spacing w:after="0" w:line="240" w:lineRule="auto"/>
        <w:jc w:val="both"/>
        <w:rPr>
          <w:rFonts w:ascii="Arial Narrow" w:hAnsi="Arial Narrow" w:cs="Tahoma"/>
        </w:rPr>
      </w:pPr>
    </w:p>
    <w:p w14:paraId="05180DFD" w14:textId="77777777" w:rsidR="00D121DC" w:rsidRPr="00730D82" w:rsidRDefault="00D121DC" w:rsidP="00D121DC">
      <w:pPr>
        <w:spacing w:after="0" w:line="240" w:lineRule="auto"/>
        <w:jc w:val="both"/>
        <w:rPr>
          <w:rFonts w:ascii="Arial Narrow" w:hAnsi="Arial Narrow" w:cs="Tahoma"/>
        </w:rPr>
      </w:pPr>
    </w:p>
    <w:p w14:paraId="06DD563D" w14:textId="77777777" w:rsidR="00D121DC" w:rsidRPr="00730D82" w:rsidRDefault="00D121DC" w:rsidP="00D121DC">
      <w:pPr>
        <w:spacing w:after="0" w:line="240" w:lineRule="auto"/>
        <w:jc w:val="both"/>
        <w:rPr>
          <w:rFonts w:ascii="Arial Narrow" w:hAnsi="Arial Narrow" w:cs="Tahoma"/>
        </w:rPr>
      </w:pPr>
    </w:p>
    <w:p w14:paraId="744225E4" w14:textId="77777777" w:rsidR="00D121DC" w:rsidRPr="00730D82" w:rsidRDefault="00D121DC" w:rsidP="00D121DC">
      <w:pPr>
        <w:spacing w:after="0" w:line="240" w:lineRule="auto"/>
        <w:jc w:val="both"/>
        <w:rPr>
          <w:rFonts w:ascii="Arial Narrow" w:hAnsi="Arial Narrow" w:cs="Tahoma"/>
        </w:rPr>
      </w:pPr>
    </w:p>
    <w:p w14:paraId="28B4A3D3" w14:textId="77777777" w:rsidR="00D121DC" w:rsidRPr="00730D82" w:rsidRDefault="00D121DC" w:rsidP="00D121DC">
      <w:pPr>
        <w:spacing w:after="0" w:line="240" w:lineRule="auto"/>
        <w:jc w:val="both"/>
        <w:rPr>
          <w:rFonts w:ascii="Arial Narrow" w:hAnsi="Arial Narrow" w:cs="Tahoma"/>
        </w:rPr>
      </w:pPr>
    </w:p>
    <w:p w14:paraId="34FDA334" w14:textId="77777777" w:rsidR="00D121DC" w:rsidRPr="00730D82" w:rsidRDefault="00D121DC" w:rsidP="00D121DC">
      <w:pPr>
        <w:spacing w:after="0" w:line="240" w:lineRule="auto"/>
        <w:jc w:val="both"/>
        <w:rPr>
          <w:rFonts w:ascii="Arial Narrow" w:hAnsi="Arial Narrow" w:cs="Tahoma"/>
        </w:rPr>
      </w:pPr>
    </w:p>
    <w:p w14:paraId="016ADBA9" w14:textId="77777777" w:rsidR="00D121DC" w:rsidRPr="00730D82" w:rsidRDefault="00D121DC" w:rsidP="00D121DC">
      <w:pPr>
        <w:spacing w:after="0" w:line="240" w:lineRule="auto"/>
        <w:jc w:val="both"/>
        <w:rPr>
          <w:rFonts w:ascii="Arial Narrow" w:hAnsi="Arial Narrow" w:cs="Tahoma"/>
        </w:rPr>
      </w:pPr>
    </w:p>
    <w:p w14:paraId="591D6F74" w14:textId="77777777" w:rsidR="00D121DC" w:rsidRPr="00730D82" w:rsidRDefault="00D121DC" w:rsidP="00D121DC">
      <w:pPr>
        <w:spacing w:after="0" w:line="240" w:lineRule="auto"/>
        <w:jc w:val="both"/>
        <w:rPr>
          <w:rFonts w:ascii="Arial Narrow" w:hAnsi="Arial Narrow" w:cs="Tahoma"/>
        </w:rPr>
      </w:pPr>
    </w:p>
    <w:p w14:paraId="7912189D" w14:textId="77777777" w:rsidR="00482D26" w:rsidRPr="00730D82" w:rsidRDefault="00482D26" w:rsidP="00D121DC">
      <w:pPr>
        <w:spacing w:after="0" w:line="240" w:lineRule="auto"/>
        <w:jc w:val="both"/>
        <w:rPr>
          <w:rFonts w:ascii="Arial Narrow" w:hAnsi="Arial Narrow" w:cs="Tahoma"/>
        </w:rPr>
      </w:pPr>
    </w:p>
    <w:p w14:paraId="4D852D4E" w14:textId="77777777" w:rsidR="00791CFF" w:rsidRPr="00730D82" w:rsidRDefault="00791CFF" w:rsidP="00D121DC">
      <w:pPr>
        <w:spacing w:after="0" w:line="240" w:lineRule="auto"/>
        <w:jc w:val="both"/>
        <w:rPr>
          <w:rFonts w:ascii="Arial Narrow" w:hAnsi="Arial Narrow" w:cs="Tahoma"/>
        </w:rPr>
      </w:pPr>
    </w:p>
    <w:p w14:paraId="0927D64A" w14:textId="77777777" w:rsidR="00791CFF" w:rsidRPr="00730D82" w:rsidRDefault="00791CFF" w:rsidP="00D121DC">
      <w:pPr>
        <w:spacing w:after="0" w:line="240" w:lineRule="auto"/>
        <w:jc w:val="both"/>
        <w:rPr>
          <w:rFonts w:ascii="Arial Narrow" w:hAnsi="Arial Narrow" w:cs="Tahoma"/>
        </w:rPr>
      </w:pPr>
    </w:p>
    <w:p w14:paraId="58549D43" w14:textId="77777777" w:rsidR="00791CFF" w:rsidRPr="00730D82" w:rsidRDefault="00791CFF" w:rsidP="00D121DC">
      <w:pPr>
        <w:spacing w:after="0" w:line="240" w:lineRule="auto"/>
        <w:jc w:val="both"/>
        <w:rPr>
          <w:rFonts w:ascii="Arial Narrow" w:hAnsi="Arial Narrow" w:cs="Tahoma"/>
        </w:rPr>
      </w:pPr>
    </w:p>
    <w:p w14:paraId="665B2DF8" w14:textId="77777777" w:rsidR="00791CFF" w:rsidRPr="00730D82" w:rsidRDefault="00791CFF" w:rsidP="00D121DC">
      <w:pPr>
        <w:spacing w:after="0" w:line="240" w:lineRule="auto"/>
        <w:jc w:val="both"/>
        <w:rPr>
          <w:rFonts w:ascii="Arial Narrow" w:hAnsi="Arial Narrow" w:cs="Tahoma"/>
        </w:rPr>
      </w:pPr>
    </w:p>
    <w:p w14:paraId="3BDCBF8A" w14:textId="77777777" w:rsidR="00D121DC" w:rsidRPr="00730D82" w:rsidRDefault="00D121DC" w:rsidP="00D121DC">
      <w:pPr>
        <w:spacing w:after="0" w:line="240" w:lineRule="auto"/>
        <w:jc w:val="both"/>
        <w:rPr>
          <w:rFonts w:ascii="Arial Narrow" w:hAnsi="Arial Narrow" w:cs="Tahoma"/>
        </w:rPr>
      </w:pPr>
    </w:p>
    <w:p w14:paraId="1EACF610" w14:textId="6709367F" w:rsidR="00D121DC" w:rsidRPr="00730D82" w:rsidRDefault="00791CFF" w:rsidP="00D121DC">
      <w:pPr>
        <w:spacing w:after="0" w:line="240" w:lineRule="auto"/>
        <w:jc w:val="center"/>
        <w:rPr>
          <w:rFonts w:ascii="Arial Narrow" w:hAnsi="Arial Narrow" w:cs="Tahoma"/>
          <w:b/>
        </w:rPr>
      </w:pPr>
      <w:r w:rsidRPr="00441C69">
        <w:rPr>
          <w:rFonts w:ascii="Arial Narrow" w:hAnsi="Arial Narrow" w:cs="Tahoma"/>
          <w:b/>
        </w:rPr>
        <w:lastRenderedPageBreak/>
        <w:t>ANEXO IV</w:t>
      </w:r>
      <w:r w:rsidR="00D121DC" w:rsidRPr="00441C69">
        <w:rPr>
          <w:rFonts w:ascii="Arial Narrow" w:hAnsi="Arial Narrow" w:cs="Tahoma"/>
          <w:b/>
        </w:rPr>
        <w:t xml:space="preserve"> - MODELO DE DECLARAÇÃO DE FATOS IMPEDITIVOS – PESSOA JURIDICA</w:t>
      </w:r>
      <w:r w:rsidR="00D121DC" w:rsidRPr="00730D82">
        <w:rPr>
          <w:rFonts w:ascii="Arial Narrow" w:hAnsi="Arial Narrow" w:cs="Tahoma"/>
          <w:b/>
        </w:rPr>
        <w:t xml:space="preserve"> </w:t>
      </w:r>
    </w:p>
    <w:p w14:paraId="6C6890FC" w14:textId="77777777" w:rsidR="00D121DC" w:rsidRPr="00730D82" w:rsidRDefault="00D121DC" w:rsidP="00D121DC">
      <w:pPr>
        <w:spacing w:after="0" w:line="240" w:lineRule="auto"/>
        <w:jc w:val="both"/>
        <w:rPr>
          <w:rFonts w:ascii="Arial Narrow" w:hAnsi="Arial Narrow" w:cs="Tahoma"/>
        </w:rPr>
      </w:pPr>
    </w:p>
    <w:p w14:paraId="028F1733" w14:textId="77777777" w:rsidR="00D121DC" w:rsidRPr="00730D82" w:rsidRDefault="00D121DC" w:rsidP="00D121DC">
      <w:pPr>
        <w:spacing w:after="0" w:line="240" w:lineRule="auto"/>
        <w:jc w:val="both"/>
        <w:rPr>
          <w:rFonts w:ascii="Arial Narrow" w:hAnsi="Arial Narrow" w:cs="Tahoma"/>
        </w:rPr>
      </w:pPr>
      <w:r w:rsidRPr="00730D82">
        <w:rPr>
          <w:rFonts w:ascii="Arial Narrow" w:hAnsi="Arial Narrow" w:cs="Tahoma"/>
        </w:rPr>
        <w:t>A</w:t>
      </w:r>
    </w:p>
    <w:p w14:paraId="4679B88C" w14:textId="2C9D3D7A" w:rsidR="00D121DC" w:rsidRPr="00730D82" w:rsidRDefault="00045B25" w:rsidP="00D121DC">
      <w:pPr>
        <w:spacing w:after="0" w:line="240" w:lineRule="auto"/>
        <w:jc w:val="both"/>
        <w:rPr>
          <w:rFonts w:ascii="Arial Narrow" w:hAnsi="Arial Narrow" w:cs="Tahoma"/>
        </w:rPr>
      </w:pPr>
      <w:r w:rsidRPr="00730D82">
        <w:rPr>
          <w:rFonts w:ascii="Arial Narrow" w:hAnsi="Arial Narrow" w:cs="Tahoma"/>
        </w:rPr>
        <w:t>Prefeit</w:t>
      </w:r>
      <w:r w:rsidR="00CE0130">
        <w:rPr>
          <w:rFonts w:ascii="Arial Narrow" w:hAnsi="Arial Narrow" w:cs="Tahoma"/>
        </w:rPr>
        <w:t xml:space="preserve">ura Municipal de </w:t>
      </w:r>
      <w:proofErr w:type="spellStart"/>
      <w:r w:rsidR="00C37D2A">
        <w:rPr>
          <w:rFonts w:ascii="Arial Narrow" w:hAnsi="Arial Narrow" w:cs="Tahoma"/>
        </w:rPr>
        <w:t>Piripá</w:t>
      </w:r>
      <w:proofErr w:type="spellEnd"/>
      <w:r w:rsidR="00C37D2A">
        <w:rPr>
          <w:rFonts w:ascii="Arial Narrow" w:hAnsi="Arial Narrow" w:cs="Tahoma"/>
        </w:rPr>
        <w:t>/BA</w:t>
      </w:r>
    </w:p>
    <w:p w14:paraId="56E70453" w14:textId="3359C7AC" w:rsidR="00B4105C" w:rsidRPr="00B4105C" w:rsidRDefault="00D121DC" w:rsidP="00B4105C">
      <w:pPr>
        <w:pStyle w:val="PargrafodaLista"/>
        <w:spacing w:after="0" w:line="240" w:lineRule="auto"/>
        <w:ind w:left="0"/>
        <w:jc w:val="both"/>
        <w:rPr>
          <w:rFonts w:ascii="Arial Narrow" w:hAnsi="Arial Narrow" w:cs="Courier New"/>
        </w:rPr>
      </w:pPr>
      <w:r w:rsidRPr="00B4105C">
        <w:rPr>
          <w:rFonts w:ascii="Arial Narrow" w:hAnsi="Arial Narrow" w:cs="Tahoma"/>
        </w:rPr>
        <w:t xml:space="preserve">Objeto: </w:t>
      </w:r>
      <w:r w:rsidR="00B4105C" w:rsidRPr="00B4105C">
        <w:rPr>
          <w:rFonts w:ascii="Arial Narrow" w:hAnsi="Arial Narrow" w:cs="Courier New"/>
        </w:rPr>
        <w:t xml:space="preserve">Credenciamento/contratação de pessoas físicas e/ou jurídicas para prestação de serviços na área de saúde do município de </w:t>
      </w:r>
      <w:proofErr w:type="spellStart"/>
      <w:r w:rsidR="00C37D2A">
        <w:rPr>
          <w:rFonts w:ascii="Arial Narrow" w:hAnsi="Arial Narrow" w:cs="Courier New"/>
        </w:rPr>
        <w:t>Piripá</w:t>
      </w:r>
      <w:proofErr w:type="spellEnd"/>
      <w:r w:rsidR="00C37D2A">
        <w:rPr>
          <w:rFonts w:ascii="Arial Narrow" w:hAnsi="Arial Narrow" w:cs="Courier New"/>
        </w:rPr>
        <w:t>/BA</w:t>
      </w:r>
      <w:r w:rsidR="00B4105C" w:rsidRPr="00B4105C">
        <w:rPr>
          <w:rFonts w:ascii="Arial Narrow" w:hAnsi="Arial Narrow" w:cs="Courier New"/>
        </w:rPr>
        <w:t>, tanto na área urbana, quanto rural, visando o atendimento da população junto às unidades da rede pública de saúde e prestadores credenciados (privados com fins lucrativos e sem fins lucrativos).</w:t>
      </w:r>
    </w:p>
    <w:p w14:paraId="77A38891" w14:textId="77777777" w:rsidR="00D121DC" w:rsidRPr="00730D82" w:rsidRDefault="00D121DC" w:rsidP="00D121DC">
      <w:pPr>
        <w:spacing w:after="0" w:line="240" w:lineRule="auto"/>
        <w:jc w:val="both"/>
        <w:rPr>
          <w:rFonts w:ascii="Arial Narrow" w:hAnsi="Arial Narrow" w:cs="Tahoma"/>
        </w:rPr>
      </w:pPr>
      <w:r w:rsidRPr="00730D82">
        <w:rPr>
          <w:rFonts w:ascii="Arial Narrow" w:hAnsi="Arial Narrow" w:cs="Tahoma"/>
        </w:rPr>
        <w:t xml:space="preserve">Att. – </w:t>
      </w:r>
      <w:r w:rsidRPr="00730D82">
        <w:rPr>
          <w:rFonts w:ascii="Arial Narrow" w:hAnsi="Arial Narrow" w:cs="Tahoma"/>
          <w:b/>
        </w:rPr>
        <w:t>Ao Agente de Contratação</w:t>
      </w:r>
      <w:r w:rsidRPr="00730D82">
        <w:rPr>
          <w:rFonts w:ascii="Arial Narrow" w:hAnsi="Arial Narrow" w:cs="Tahoma"/>
        </w:rPr>
        <w:t>.</w:t>
      </w:r>
    </w:p>
    <w:p w14:paraId="57BB29EC" w14:textId="77777777" w:rsidR="00D121DC" w:rsidRPr="00730D82" w:rsidRDefault="00D121DC" w:rsidP="00D121DC">
      <w:pPr>
        <w:spacing w:after="0" w:line="240" w:lineRule="auto"/>
        <w:jc w:val="both"/>
        <w:rPr>
          <w:rFonts w:ascii="Arial Narrow" w:hAnsi="Arial Narrow" w:cs="Tahoma"/>
          <w:b/>
        </w:rPr>
      </w:pPr>
    </w:p>
    <w:p w14:paraId="42441754" w14:textId="17966A6F" w:rsidR="00D121DC" w:rsidRPr="00730D82" w:rsidRDefault="00D121DC" w:rsidP="00D121DC">
      <w:pPr>
        <w:spacing w:after="0" w:line="240" w:lineRule="auto"/>
        <w:jc w:val="center"/>
        <w:rPr>
          <w:rFonts w:ascii="Arial Narrow" w:hAnsi="Arial Narrow" w:cs="Tahoma"/>
          <w:b/>
        </w:rPr>
      </w:pPr>
      <w:r w:rsidRPr="00730D82">
        <w:rPr>
          <w:rFonts w:ascii="Arial Narrow" w:hAnsi="Arial Narrow" w:cs="Tahoma"/>
          <w:b/>
        </w:rPr>
        <w:t xml:space="preserve">CREDENCIAMENTO Nº </w:t>
      </w:r>
      <w:r w:rsidR="007460A7">
        <w:rPr>
          <w:rFonts w:ascii="Arial Narrow" w:hAnsi="Arial Narrow" w:cs="Tahoma"/>
          <w:b/>
          <w:iCs/>
        </w:rPr>
        <w:t>004</w:t>
      </w:r>
      <w:r w:rsidR="00CE0130">
        <w:rPr>
          <w:rFonts w:ascii="Arial Narrow" w:hAnsi="Arial Narrow" w:cs="Tahoma"/>
          <w:b/>
          <w:iCs/>
        </w:rPr>
        <w:t>/202</w:t>
      </w:r>
    </w:p>
    <w:p w14:paraId="493FCE20" w14:textId="77777777" w:rsidR="00D121DC" w:rsidRPr="00730D82" w:rsidRDefault="00D121DC" w:rsidP="00D121DC">
      <w:pPr>
        <w:spacing w:after="0" w:line="240" w:lineRule="auto"/>
        <w:jc w:val="both"/>
        <w:rPr>
          <w:rFonts w:ascii="Arial Narrow" w:hAnsi="Arial Narrow" w:cs="Tahoma"/>
        </w:rPr>
      </w:pPr>
    </w:p>
    <w:p w14:paraId="2FD38EF2" w14:textId="77777777" w:rsidR="00D121DC" w:rsidRPr="00730D82" w:rsidRDefault="00D121DC" w:rsidP="00D121DC">
      <w:pPr>
        <w:spacing w:after="0" w:line="240" w:lineRule="auto"/>
        <w:jc w:val="both"/>
        <w:rPr>
          <w:rFonts w:ascii="Arial Narrow" w:hAnsi="Arial Narrow" w:cs="Tahoma"/>
        </w:rPr>
      </w:pPr>
    </w:p>
    <w:p w14:paraId="621FB447" w14:textId="77777777" w:rsidR="00D121DC" w:rsidRPr="00730D82" w:rsidRDefault="00D121DC" w:rsidP="00D121DC">
      <w:pPr>
        <w:spacing w:after="0" w:line="240" w:lineRule="auto"/>
        <w:jc w:val="both"/>
        <w:rPr>
          <w:rFonts w:ascii="Arial Narrow" w:hAnsi="Arial Narrow"/>
        </w:rPr>
      </w:pPr>
      <w:r w:rsidRPr="00730D82">
        <w:rPr>
          <w:rFonts w:ascii="Arial Narrow" w:hAnsi="Arial Narrow" w:cs="Tahoma"/>
        </w:rPr>
        <w:t xml:space="preserve">A empresa </w:t>
      </w:r>
      <w:r w:rsidRPr="00730D82">
        <w:rPr>
          <w:rFonts w:ascii="Arial Narrow" w:hAnsi="Arial Narrow"/>
        </w:rPr>
        <w:t>[NOME DA EMPRESA], inscrita no Cadastro Nacional da Pessoa Jurídica sob o nº [CNPJ], sediada em [ENDEREÇO COMPLETO COM CEP], por meio de seu representante legal, [NOME COMPLETO DO REPRESENTANTE LEGAL], portador da Carteira de Identidade nº [NUMERAÇÃO, DATA DE EXPEDIÇÃO E ÓRGÃO EMISSOR], e inscrito no Cadastro de Pessoas Físicas sob o nº [CPF], [NACIONALIDADE DO REPRESENTANTE], [ESTADO CIVIL DO REPRESENTANTE], residente e domiciliado em [ENDEREÇO COMPLETO COM CEP]no uso de suas atribuições legais, vem:</w:t>
      </w:r>
    </w:p>
    <w:p w14:paraId="7553E3E0" w14:textId="77777777" w:rsidR="00D121DC" w:rsidRPr="00730D82" w:rsidRDefault="00D121DC" w:rsidP="00D121DC">
      <w:pPr>
        <w:spacing w:after="0" w:line="240" w:lineRule="auto"/>
        <w:jc w:val="both"/>
        <w:rPr>
          <w:rFonts w:ascii="Arial Narrow" w:hAnsi="Arial Narrow" w:cs="Tahoma"/>
          <w:b/>
          <w:bCs/>
        </w:rPr>
      </w:pPr>
    </w:p>
    <w:p w14:paraId="2E5A11A5" w14:textId="77777777" w:rsidR="00D121DC" w:rsidRPr="00730D82" w:rsidRDefault="00D121DC" w:rsidP="00D121DC">
      <w:pPr>
        <w:spacing w:after="0" w:line="240" w:lineRule="auto"/>
        <w:jc w:val="both"/>
        <w:rPr>
          <w:rFonts w:ascii="Arial Narrow" w:hAnsi="Arial Narrow" w:cs="Tahoma"/>
        </w:rPr>
      </w:pPr>
      <w:r w:rsidRPr="00730D82">
        <w:rPr>
          <w:rFonts w:ascii="Arial Narrow" w:hAnsi="Arial Narrow" w:cs="Tahoma"/>
          <w:b/>
          <w:bCs/>
        </w:rPr>
        <w:t>DECLARAR</w:t>
      </w:r>
      <w:r w:rsidRPr="00730D82">
        <w:rPr>
          <w:rFonts w:ascii="Arial Narrow" w:hAnsi="Arial Narrow" w:cs="Tahoma"/>
        </w:rPr>
        <w:t xml:space="preserve">, para fins de participação no processo de credenciamento em pauta, sob as penas da Lei, que inexiste qualquer fato impeditivo à sua participação no credenciamento citado, que não foi declarada inidônea e não está impedida de contratar com o Poder </w:t>
      </w:r>
      <w:proofErr w:type="spellStart"/>
      <w:r w:rsidRPr="00730D82">
        <w:rPr>
          <w:rFonts w:ascii="Arial Narrow" w:hAnsi="Arial Narrow" w:cs="Tahoma"/>
        </w:rPr>
        <w:t>Publico</w:t>
      </w:r>
      <w:proofErr w:type="spellEnd"/>
      <w:r w:rsidRPr="00730D82">
        <w:rPr>
          <w:rFonts w:ascii="Arial Narrow" w:hAnsi="Arial Narrow" w:cs="Tahoma"/>
        </w:rPr>
        <w:t xml:space="preserve"> de qualquer esfera, ou suspensa de contratar com a Administração, e que se compromete a comunicar ocorrência de fatos supervenientes.</w:t>
      </w:r>
    </w:p>
    <w:p w14:paraId="5063B7CA" w14:textId="77777777" w:rsidR="00D121DC" w:rsidRPr="00730D82" w:rsidRDefault="00D121DC" w:rsidP="00D121DC">
      <w:pPr>
        <w:spacing w:after="0" w:line="240" w:lineRule="auto"/>
        <w:jc w:val="both"/>
        <w:rPr>
          <w:rFonts w:ascii="Arial Narrow" w:hAnsi="Arial Narrow" w:cs="Tahoma"/>
        </w:rPr>
      </w:pPr>
    </w:p>
    <w:p w14:paraId="1C8E99DA" w14:textId="77777777" w:rsidR="00D121DC" w:rsidRPr="00730D82" w:rsidRDefault="00D121DC" w:rsidP="00D121DC">
      <w:pPr>
        <w:spacing w:after="0" w:line="240" w:lineRule="auto"/>
        <w:jc w:val="both"/>
        <w:rPr>
          <w:rFonts w:ascii="Arial Narrow" w:hAnsi="Arial Narrow" w:cs="Tahoma"/>
        </w:rPr>
      </w:pPr>
      <w:r w:rsidRPr="00730D82">
        <w:rPr>
          <w:rFonts w:ascii="Arial Narrow" w:hAnsi="Arial Narrow" w:cs="Tahoma"/>
        </w:rPr>
        <w:t>Por ser verdade assina a presente.</w:t>
      </w:r>
    </w:p>
    <w:p w14:paraId="25B0EF07" w14:textId="77777777" w:rsidR="00D121DC" w:rsidRPr="00730D82" w:rsidRDefault="00D121DC" w:rsidP="00D121DC">
      <w:pPr>
        <w:spacing w:after="0" w:line="240" w:lineRule="auto"/>
        <w:jc w:val="both"/>
        <w:rPr>
          <w:rFonts w:ascii="Arial Narrow" w:hAnsi="Arial Narrow" w:cs="Tahoma"/>
        </w:rPr>
      </w:pPr>
    </w:p>
    <w:p w14:paraId="0FCEA72D" w14:textId="77777777" w:rsidR="00D121DC" w:rsidRPr="00730D82" w:rsidRDefault="00D121DC" w:rsidP="00D121DC">
      <w:pPr>
        <w:spacing w:after="0" w:line="240" w:lineRule="auto"/>
        <w:jc w:val="both"/>
        <w:rPr>
          <w:rFonts w:ascii="Arial Narrow" w:hAnsi="Arial Narrow" w:cs="Tahoma"/>
        </w:rPr>
      </w:pPr>
    </w:p>
    <w:p w14:paraId="05F035B4" w14:textId="77777777" w:rsidR="00D121DC" w:rsidRPr="00730D82" w:rsidRDefault="00D121DC" w:rsidP="00D121DC">
      <w:pPr>
        <w:pStyle w:val="Corpodetexto"/>
        <w:rPr>
          <w:rFonts w:ascii="Arial Narrow" w:hAnsi="Arial Narrow" w:cs="Tahoma"/>
        </w:rPr>
      </w:pPr>
      <w:r w:rsidRPr="00730D82">
        <w:rPr>
          <w:rFonts w:ascii="Arial Narrow" w:hAnsi="Arial Narrow" w:cs="Tahoma"/>
        </w:rPr>
        <w:t>Nada</w:t>
      </w:r>
      <w:r w:rsidRPr="00730D82">
        <w:rPr>
          <w:rFonts w:ascii="Arial Narrow" w:hAnsi="Arial Narrow" w:cs="Tahoma"/>
          <w:spacing w:val="-3"/>
        </w:rPr>
        <w:t xml:space="preserve"> </w:t>
      </w:r>
      <w:r w:rsidRPr="00730D82">
        <w:rPr>
          <w:rFonts w:ascii="Arial Narrow" w:hAnsi="Arial Narrow" w:cs="Tahoma"/>
        </w:rPr>
        <w:t>mais</w:t>
      </w:r>
      <w:r w:rsidRPr="00730D82">
        <w:rPr>
          <w:rFonts w:ascii="Arial Narrow" w:hAnsi="Arial Narrow" w:cs="Tahoma"/>
          <w:spacing w:val="-3"/>
        </w:rPr>
        <w:t xml:space="preserve"> </w:t>
      </w:r>
      <w:r w:rsidRPr="00730D82">
        <w:rPr>
          <w:rFonts w:ascii="Arial Narrow" w:hAnsi="Arial Narrow" w:cs="Tahoma"/>
        </w:rPr>
        <w:t>havendo</w:t>
      </w:r>
      <w:r w:rsidRPr="00730D82">
        <w:rPr>
          <w:rFonts w:ascii="Arial Narrow" w:hAnsi="Arial Narrow" w:cs="Tahoma"/>
          <w:spacing w:val="-2"/>
        </w:rPr>
        <w:t xml:space="preserve"> </w:t>
      </w:r>
      <w:r w:rsidRPr="00730D82">
        <w:rPr>
          <w:rFonts w:ascii="Arial Narrow" w:hAnsi="Arial Narrow" w:cs="Tahoma"/>
        </w:rPr>
        <w:t>a</w:t>
      </w:r>
      <w:r w:rsidRPr="00730D82">
        <w:rPr>
          <w:rFonts w:ascii="Arial Narrow" w:hAnsi="Arial Narrow" w:cs="Tahoma"/>
          <w:spacing w:val="1"/>
        </w:rPr>
        <w:t xml:space="preserve"> </w:t>
      </w:r>
      <w:r w:rsidRPr="00730D82">
        <w:rPr>
          <w:rFonts w:ascii="Arial Narrow" w:hAnsi="Arial Narrow" w:cs="Tahoma"/>
        </w:rPr>
        <w:t>declarar.</w:t>
      </w:r>
    </w:p>
    <w:p w14:paraId="6B48F163" w14:textId="77777777" w:rsidR="00D121DC" w:rsidRPr="00730D82" w:rsidRDefault="00D121DC" w:rsidP="00D121DC">
      <w:pPr>
        <w:pStyle w:val="Corpodetexto"/>
        <w:rPr>
          <w:rFonts w:ascii="Arial Narrow" w:hAnsi="Arial Narrow" w:cs="Tahoma"/>
        </w:rPr>
      </w:pPr>
    </w:p>
    <w:p w14:paraId="6861493D" w14:textId="77777777" w:rsidR="00D121DC" w:rsidRPr="00730D82" w:rsidRDefault="00D121DC" w:rsidP="00D121DC">
      <w:pPr>
        <w:pStyle w:val="Corpodetexto"/>
        <w:spacing w:before="1"/>
        <w:rPr>
          <w:rFonts w:ascii="Arial Narrow" w:hAnsi="Arial Narrow" w:cs="Tahoma"/>
        </w:rPr>
      </w:pPr>
    </w:p>
    <w:p w14:paraId="7743A71D" w14:textId="6C7F3195" w:rsidR="00D121DC" w:rsidRPr="00730D82" w:rsidRDefault="00CE0130" w:rsidP="00D121DC">
      <w:pPr>
        <w:pStyle w:val="Corpodetexto"/>
        <w:tabs>
          <w:tab w:val="left" w:leader="dot" w:pos="3379"/>
        </w:tabs>
        <w:rPr>
          <w:rFonts w:ascii="Arial Narrow" w:hAnsi="Arial Narrow" w:cs="Tahoma"/>
        </w:rPr>
      </w:pPr>
      <w:r w:rsidRPr="00730D82">
        <w:rPr>
          <w:rFonts w:ascii="Arial Narrow" w:hAnsi="Arial Narrow" w:cs="Tahoma"/>
          <w:b/>
          <w:bCs/>
          <w:spacing w:val="-1"/>
        </w:rPr>
        <w:t>XXX</w:t>
      </w:r>
      <w:r w:rsidRPr="00730D82">
        <w:rPr>
          <w:rFonts w:ascii="Arial Narrow" w:hAnsi="Arial Narrow" w:cs="Tahoma"/>
        </w:rPr>
        <w:t>, .....DE</w:t>
      </w:r>
      <w:r w:rsidRPr="00730D82">
        <w:rPr>
          <w:rFonts w:ascii="Arial Narrow" w:hAnsi="Arial Narrow" w:cs="Tahoma"/>
        </w:rPr>
        <w:tab/>
      </w:r>
      <w:proofErr w:type="spellStart"/>
      <w:r w:rsidRPr="00730D82">
        <w:rPr>
          <w:rFonts w:ascii="Arial Narrow" w:hAnsi="Arial Narrow" w:cs="Tahoma"/>
        </w:rPr>
        <w:t>DE</w:t>
      </w:r>
      <w:proofErr w:type="spellEnd"/>
      <w:r w:rsidRPr="00730D82">
        <w:rPr>
          <w:rFonts w:ascii="Arial Narrow" w:hAnsi="Arial Narrow" w:cs="Tahoma"/>
          <w:spacing w:val="-2"/>
        </w:rPr>
        <w:t xml:space="preserve"> </w:t>
      </w:r>
      <w:r>
        <w:rPr>
          <w:rFonts w:ascii="Arial Narrow" w:hAnsi="Arial Narrow" w:cs="Tahoma"/>
        </w:rPr>
        <w:t>2</w:t>
      </w:r>
      <w:r w:rsidRPr="00CE0130">
        <w:rPr>
          <w:rFonts w:ascii="Arial Narrow" w:hAnsi="Arial Narrow" w:cs="Tahoma"/>
          <w:b/>
        </w:rPr>
        <w:t>02</w:t>
      </w:r>
      <w:r w:rsidRPr="00CE0130">
        <w:rPr>
          <w:rFonts w:ascii="Arial Narrow" w:hAnsi="Arial Narrow" w:cs="Tahoma"/>
          <w:b/>
          <w:bCs/>
          <w:spacing w:val="-1"/>
        </w:rPr>
        <w:t>5</w:t>
      </w:r>
      <w:r w:rsidRPr="00CE0130">
        <w:rPr>
          <w:rFonts w:ascii="Arial Narrow" w:hAnsi="Arial Narrow" w:cs="Tahoma"/>
        </w:rPr>
        <w:t>.</w:t>
      </w:r>
    </w:p>
    <w:p w14:paraId="796EEA55" w14:textId="77777777" w:rsidR="00D121DC" w:rsidRPr="00730D82" w:rsidRDefault="00D121DC" w:rsidP="00D121DC">
      <w:pPr>
        <w:pStyle w:val="Corpodetexto"/>
        <w:rPr>
          <w:rFonts w:ascii="Arial Narrow" w:hAnsi="Arial Narrow" w:cs="Tahoma"/>
        </w:rPr>
      </w:pPr>
    </w:p>
    <w:p w14:paraId="2F20C72D" w14:textId="77777777" w:rsidR="00D121DC" w:rsidRPr="00730D82" w:rsidRDefault="00D121DC" w:rsidP="00D121DC">
      <w:pPr>
        <w:pStyle w:val="Corpodetexto"/>
        <w:rPr>
          <w:rFonts w:ascii="Arial Narrow" w:hAnsi="Arial Narrow" w:cs="Tahoma"/>
        </w:rPr>
      </w:pPr>
    </w:p>
    <w:p w14:paraId="1785CC69" w14:textId="77777777" w:rsidR="00D121DC" w:rsidRPr="00730D82" w:rsidRDefault="00D121DC" w:rsidP="00045B25">
      <w:pPr>
        <w:pStyle w:val="Corpodetexto"/>
        <w:spacing w:before="230"/>
        <w:jc w:val="center"/>
        <w:rPr>
          <w:rFonts w:ascii="Arial Narrow" w:hAnsi="Arial Narrow" w:cs="Tahoma"/>
        </w:rPr>
      </w:pPr>
      <w:r w:rsidRPr="00730D82">
        <w:rPr>
          <w:rFonts w:ascii="Arial Narrow" w:hAnsi="Arial Narrow" w:cs="Tahoma"/>
        </w:rPr>
        <w:t>Nome</w:t>
      </w:r>
      <w:r w:rsidRPr="00730D82">
        <w:rPr>
          <w:rFonts w:ascii="Arial Narrow" w:hAnsi="Arial Narrow" w:cs="Tahoma"/>
          <w:spacing w:val="-3"/>
        </w:rPr>
        <w:t xml:space="preserve"> </w:t>
      </w:r>
      <w:r w:rsidRPr="00730D82">
        <w:rPr>
          <w:rFonts w:ascii="Arial Narrow" w:hAnsi="Arial Narrow" w:cs="Tahoma"/>
        </w:rPr>
        <w:t>da</w:t>
      </w:r>
      <w:r w:rsidRPr="00730D82">
        <w:rPr>
          <w:rFonts w:ascii="Arial Narrow" w:hAnsi="Arial Narrow" w:cs="Tahoma"/>
          <w:spacing w:val="-2"/>
        </w:rPr>
        <w:t xml:space="preserve"> </w:t>
      </w:r>
      <w:r w:rsidRPr="00730D82">
        <w:rPr>
          <w:rFonts w:ascii="Arial Narrow" w:hAnsi="Arial Narrow" w:cs="Tahoma"/>
        </w:rPr>
        <w:t>Empresa</w:t>
      </w:r>
    </w:p>
    <w:p w14:paraId="02FFA16E" w14:textId="77777777" w:rsidR="00D121DC" w:rsidRPr="00730D82" w:rsidRDefault="00D121DC" w:rsidP="00045B25">
      <w:pPr>
        <w:pStyle w:val="Corpodetexto"/>
        <w:jc w:val="center"/>
        <w:rPr>
          <w:rFonts w:ascii="Arial Narrow" w:hAnsi="Arial Narrow" w:cs="Tahoma"/>
        </w:rPr>
      </w:pPr>
      <w:r w:rsidRPr="00730D82">
        <w:rPr>
          <w:rFonts w:ascii="Arial Narrow" w:hAnsi="Arial Narrow" w:cs="Tahoma"/>
        </w:rPr>
        <w:t>Nome</w:t>
      </w:r>
      <w:r w:rsidRPr="00730D82">
        <w:rPr>
          <w:rFonts w:ascii="Arial Narrow" w:hAnsi="Arial Narrow" w:cs="Tahoma"/>
          <w:spacing w:val="-5"/>
        </w:rPr>
        <w:t xml:space="preserve"> </w:t>
      </w:r>
      <w:r w:rsidRPr="00730D82">
        <w:rPr>
          <w:rFonts w:ascii="Arial Narrow" w:hAnsi="Arial Narrow" w:cs="Tahoma"/>
        </w:rPr>
        <w:t>do</w:t>
      </w:r>
      <w:r w:rsidRPr="00730D82">
        <w:rPr>
          <w:rFonts w:ascii="Arial Narrow" w:hAnsi="Arial Narrow" w:cs="Tahoma"/>
          <w:spacing w:val="-3"/>
        </w:rPr>
        <w:t xml:space="preserve"> </w:t>
      </w:r>
      <w:r w:rsidRPr="00730D82">
        <w:rPr>
          <w:rFonts w:ascii="Arial Narrow" w:hAnsi="Arial Narrow" w:cs="Tahoma"/>
        </w:rPr>
        <w:t>Representante</w:t>
      </w:r>
      <w:r w:rsidRPr="00730D82">
        <w:rPr>
          <w:rFonts w:ascii="Arial Narrow" w:hAnsi="Arial Narrow" w:cs="Tahoma"/>
          <w:spacing w:val="-1"/>
        </w:rPr>
        <w:t xml:space="preserve"> </w:t>
      </w:r>
      <w:r w:rsidRPr="00730D82">
        <w:rPr>
          <w:rFonts w:ascii="Arial Narrow" w:hAnsi="Arial Narrow" w:cs="Tahoma"/>
        </w:rPr>
        <w:t>Legal</w:t>
      </w:r>
      <w:r w:rsidRPr="00730D82">
        <w:rPr>
          <w:rFonts w:ascii="Arial Narrow" w:hAnsi="Arial Narrow" w:cs="Tahoma"/>
          <w:spacing w:val="-3"/>
        </w:rPr>
        <w:t xml:space="preserve"> </w:t>
      </w:r>
      <w:r w:rsidRPr="00730D82">
        <w:rPr>
          <w:rFonts w:ascii="Arial Narrow" w:hAnsi="Arial Narrow" w:cs="Tahoma"/>
        </w:rPr>
        <w:t>(assinatura)</w:t>
      </w:r>
    </w:p>
    <w:p w14:paraId="23E09ECD" w14:textId="77777777" w:rsidR="00D121DC" w:rsidRPr="00730D82" w:rsidRDefault="00D121DC" w:rsidP="00045B25">
      <w:pPr>
        <w:spacing w:after="0" w:line="240" w:lineRule="auto"/>
        <w:jc w:val="center"/>
        <w:rPr>
          <w:rFonts w:ascii="Arial Narrow" w:hAnsi="Arial Narrow" w:cs="Tahoma"/>
        </w:rPr>
      </w:pPr>
    </w:p>
    <w:p w14:paraId="7B38EDE5" w14:textId="77777777" w:rsidR="00D121DC" w:rsidRPr="00730D82" w:rsidRDefault="00D121DC" w:rsidP="00D121DC">
      <w:pPr>
        <w:spacing w:after="0" w:line="240" w:lineRule="auto"/>
        <w:rPr>
          <w:rFonts w:ascii="Arial Narrow" w:hAnsi="Arial Narrow" w:cs="Tahoma"/>
        </w:rPr>
      </w:pPr>
    </w:p>
    <w:p w14:paraId="520B6FB6" w14:textId="77777777" w:rsidR="00D121DC" w:rsidRPr="00730D82" w:rsidRDefault="00D121DC" w:rsidP="00D121DC">
      <w:pPr>
        <w:spacing w:after="0" w:line="240" w:lineRule="auto"/>
        <w:rPr>
          <w:rFonts w:ascii="Arial Narrow" w:hAnsi="Arial Narrow" w:cs="Tahoma"/>
        </w:rPr>
      </w:pPr>
    </w:p>
    <w:p w14:paraId="1BC98D55" w14:textId="77777777" w:rsidR="00D121DC" w:rsidRPr="00730D82" w:rsidRDefault="00D121DC" w:rsidP="00D121DC">
      <w:pPr>
        <w:spacing w:after="0" w:line="240" w:lineRule="auto"/>
        <w:rPr>
          <w:rFonts w:ascii="Arial Narrow" w:hAnsi="Arial Narrow" w:cs="Tahoma"/>
        </w:rPr>
      </w:pPr>
    </w:p>
    <w:p w14:paraId="1E3FC528" w14:textId="77777777" w:rsidR="00D121DC" w:rsidRPr="00730D82" w:rsidRDefault="00D121DC" w:rsidP="00D121DC">
      <w:pPr>
        <w:spacing w:after="0" w:line="240" w:lineRule="auto"/>
        <w:rPr>
          <w:rFonts w:ascii="Arial Narrow" w:hAnsi="Arial Narrow" w:cs="Tahoma"/>
        </w:rPr>
      </w:pPr>
    </w:p>
    <w:p w14:paraId="465E6A48" w14:textId="77777777" w:rsidR="00730D82" w:rsidRPr="00730D82" w:rsidRDefault="00730D82" w:rsidP="00D121DC">
      <w:pPr>
        <w:spacing w:after="0" w:line="240" w:lineRule="auto"/>
        <w:rPr>
          <w:rFonts w:ascii="Arial Narrow" w:hAnsi="Arial Narrow" w:cs="Tahoma"/>
        </w:rPr>
      </w:pPr>
    </w:p>
    <w:p w14:paraId="2F201ECE" w14:textId="77777777" w:rsidR="00730D82" w:rsidRPr="00730D82" w:rsidRDefault="00730D82" w:rsidP="00D121DC">
      <w:pPr>
        <w:spacing w:after="0" w:line="240" w:lineRule="auto"/>
        <w:rPr>
          <w:rFonts w:ascii="Arial Narrow" w:hAnsi="Arial Narrow" w:cs="Tahoma"/>
        </w:rPr>
      </w:pPr>
    </w:p>
    <w:p w14:paraId="7E4A85B8" w14:textId="77777777" w:rsidR="00730D82" w:rsidRPr="00730D82" w:rsidRDefault="00730D82" w:rsidP="00D121DC">
      <w:pPr>
        <w:spacing w:after="0" w:line="240" w:lineRule="auto"/>
        <w:rPr>
          <w:rFonts w:ascii="Arial Narrow" w:hAnsi="Arial Narrow" w:cs="Tahoma"/>
        </w:rPr>
      </w:pPr>
    </w:p>
    <w:p w14:paraId="6C590F0B" w14:textId="77777777" w:rsidR="00D121DC" w:rsidRPr="00730D82" w:rsidRDefault="00D121DC" w:rsidP="00D121DC">
      <w:pPr>
        <w:spacing w:after="0" w:line="240" w:lineRule="auto"/>
        <w:rPr>
          <w:rFonts w:ascii="Arial Narrow" w:hAnsi="Arial Narrow" w:cs="Tahoma"/>
        </w:rPr>
      </w:pPr>
    </w:p>
    <w:p w14:paraId="2FA309C4" w14:textId="48548D49" w:rsidR="00D121DC" w:rsidRPr="00730D82" w:rsidRDefault="00791CFF" w:rsidP="00D121DC">
      <w:pPr>
        <w:spacing w:after="0" w:line="240" w:lineRule="auto"/>
        <w:jc w:val="center"/>
        <w:rPr>
          <w:rFonts w:ascii="Arial Narrow" w:hAnsi="Arial Narrow" w:cs="Tahoma"/>
          <w:b/>
        </w:rPr>
      </w:pPr>
      <w:r w:rsidRPr="00441C69">
        <w:rPr>
          <w:rFonts w:ascii="Arial Narrow" w:hAnsi="Arial Narrow" w:cs="Tahoma"/>
          <w:b/>
        </w:rPr>
        <w:lastRenderedPageBreak/>
        <w:t>ANEXO IV</w:t>
      </w:r>
      <w:r w:rsidR="00D121DC" w:rsidRPr="00441C69">
        <w:rPr>
          <w:rFonts w:ascii="Arial Narrow" w:hAnsi="Arial Narrow" w:cs="Tahoma"/>
          <w:b/>
        </w:rPr>
        <w:t>.1 -</w:t>
      </w:r>
      <w:r w:rsidR="00D121DC" w:rsidRPr="00730D82">
        <w:rPr>
          <w:rFonts w:ascii="Arial Narrow" w:hAnsi="Arial Narrow" w:cs="Tahoma"/>
          <w:b/>
        </w:rPr>
        <w:t xml:space="preserve"> MODELO DE DECLARAÇÃO DE FATOS IMPEDITIVOS –PESSOA FÍSICA</w:t>
      </w:r>
    </w:p>
    <w:p w14:paraId="1CBA65EB" w14:textId="77777777" w:rsidR="00D121DC" w:rsidRPr="00730D82" w:rsidRDefault="00D121DC" w:rsidP="00D121DC">
      <w:pPr>
        <w:spacing w:after="0" w:line="240" w:lineRule="auto"/>
        <w:jc w:val="both"/>
        <w:rPr>
          <w:rFonts w:ascii="Arial Narrow" w:hAnsi="Arial Narrow" w:cs="Tahoma"/>
        </w:rPr>
      </w:pPr>
    </w:p>
    <w:p w14:paraId="35E4A750" w14:textId="77777777" w:rsidR="00D121DC" w:rsidRPr="00730D82" w:rsidRDefault="00D121DC" w:rsidP="00D121DC">
      <w:pPr>
        <w:spacing w:after="0" w:line="240" w:lineRule="auto"/>
        <w:jc w:val="both"/>
        <w:rPr>
          <w:rFonts w:ascii="Arial Narrow" w:hAnsi="Arial Narrow" w:cs="Tahoma"/>
        </w:rPr>
      </w:pPr>
    </w:p>
    <w:p w14:paraId="1FF371B8" w14:textId="77777777" w:rsidR="00D121DC" w:rsidRPr="00730D82" w:rsidRDefault="00D121DC" w:rsidP="00D121DC">
      <w:pPr>
        <w:spacing w:after="0" w:line="240" w:lineRule="auto"/>
        <w:jc w:val="both"/>
        <w:rPr>
          <w:rFonts w:ascii="Arial Narrow" w:hAnsi="Arial Narrow" w:cs="Tahoma"/>
          <w:i/>
        </w:rPr>
      </w:pPr>
      <w:r w:rsidRPr="00730D82">
        <w:rPr>
          <w:rFonts w:ascii="Arial Narrow" w:hAnsi="Arial Narrow" w:cs="Tahoma"/>
        </w:rPr>
        <w:t>A</w:t>
      </w:r>
    </w:p>
    <w:p w14:paraId="595E6886" w14:textId="4671DF03" w:rsidR="00D121DC" w:rsidRPr="00730D82" w:rsidRDefault="00D121DC" w:rsidP="00D121DC">
      <w:pPr>
        <w:spacing w:after="0" w:line="240" w:lineRule="auto"/>
        <w:jc w:val="both"/>
        <w:rPr>
          <w:rFonts w:ascii="Arial Narrow" w:hAnsi="Arial Narrow" w:cs="Tahoma"/>
          <w:i/>
        </w:rPr>
      </w:pPr>
      <w:r w:rsidRPr="00730D82">
        <w:rPr>
          <w:rFonts w:ascii="Arial Narrow" w:hAnsi="Arial Narrow" w:cs="Tahoma"/>
          <w:i/>
        </w:rPr>
        <w:t xml:space="preserve">Prefeitura Municipal de </w:t>
      </w:r>
      <w:proofErr w:type="spellStart"/>
      <w:r w:rsidR="00C37D2A">
        <w:rPr>
          <w:rFonts w:ascii="Arial Narrow" w:hAnsi="Arial Narrow" w:cs="Tahoma"/>
          <w:i/>
          <w:iCs/>
        </w:rPr>
        <w:t>Piripá</w:t>
      </w:r>
      <w:proofErr w:type="spellEnd"/>
      <w:r w:rsidR="00C37D2A">
        <w:rPr>
          <w:rFonts w:ascii="Arial Narrow" w:hAnsi="Arial Narrow" w:cs="Tahoma"/>
          <w:i/>
          <w:iCs/>
        </w:rPr>
        <w:t>/BA</w:t>
      </w:r>
    </w:p>
    <w:p w14:paraId="3C7DFAE5" w14:textId="2D210F10" w:rsidR="00B4105C" w:rsidRPr="00B4105C" w:rsidRDefault="00D121DC" w:rsidP="00B4105C">
      <w:pPr>
        <w:pStyle w:val="PargrafodaLista"/>
        <w:spacing w:after="0" w:line="240" w:lineRule="auto"/>
        <w:ind w:left="0"/>
        <w:jc w:val="both"/>
        <w:rPr>
          <w:rFonts w:ascii="Arial Narrow" w:hAnsi="Arial Narrow" w:cs="Courier New"/>
        </w:rPr>
      </w:pPr>
      <w:r w:rsidRPr="00B4105C">
        <w:rPr>
          <w:rFonts w:ascii="Arial Narrow" w:hAnsi="Arial Narrow" w:cs="Tahoma"/>
        </w:rPr>
        <w:t xml:space="preserve">Objeto: </w:t>
      </w:r>
      <w:r w:rsidR="00B4105C" w:rsidRPr="00B4105C">
        <w:rPr>
          <w:rFonts w:ascii="Arial Narrow" w:hAnsi="Arial Narrow" w:cs="Courier New"/>
        </w:rPr>
        <w:t xml:space="preserve">Credenciamento/contratação de pessoas físicas e/ou jurídicas para prestação de serviços na área de saúde do município de </w:t>
      </w:r>
      <w:proofErr w:type="spellStart"/>
      <w:r w:rsidR="00C37D2A">
        <w:rPr>
          <w:rFonts w:ascii="Arial Narrow" w:hAnsi="Arial Narrow" w:cs="Courier New"/>
          <w:i/>
          <w:iCs/>
        </w:rPr>
        <w:t>Piripá</w:t>
      </w:r>
      <w:proofErr w:type="spellEnd"/>
      <w:r w:rsidR="00C37D2A">
        <w:rPr>
          <w:rFonts w:ascii="Arial Narrow" w:hAnsi="Arial Narrow" w:cs="Courier New"/>
          <w:i/>
          <w:iCs/>
        </w:rPr>
        <w:t>/BA</w:t>
      </w:r>
      <w:r w:rsidR="00B4105C" w:rsidRPr="00B4105C">
        <w:rPr>
          <w:rFonts w:ascii="Arial Narrow" w:hAnsi="Arial Narrow" w:cs="Courier New"/>
        </w:rPr>
        <w:t>, tanto na área urbana, quanto rural, visando o atendimento da população junto às unidades da rede pública de saúde e prestadores credenciados (privados com fins lucrativos e sem fins lucrativos).</w:t>
      </w:r>
    </w:p>
    <w:p w14:paraId="506C9150" w14:textId="4AB96657" w:rsidR="00D121DC" w:rsidRPr="00730D82" w:rsidRDefault="00D121DC" w:rsidP="00D121DC">
      <w:pPr>
        <w:spacing w:after="0" w:line="240" w:lineRule="auto"/>
        <w:jc w:val="both"/>
        <w:rPr>
          <w:rFonts w:ascii="Arial Narrow" w:hAnsi="Arial Narrow" w:cs="Tahoma"/>
        </w:rPr>
      </w:pPr>
      <w:r w:rsidRPr="00730D82">
        <w:rPr>
          <w:rFonts w:ascii="Arial Narrow" w:hAnsi="Arial Narrow" w:cs="Tahoma"/>
        </w:rPr>
        <w:t xml:space="preserve">Att. – </w:t>
      </w:r>
      <w:r w:rsidRPr="00730D82">
        <w:rPr>
          <w:rFonts w:ascii="Arial Narrow" w:hAnsi="Arial Narrow" w:cs="Tahoma"/>
          <w:b/>
        </w:rPr>
        <w:t>Ao Agente de Contratação</w:t>
      </w:r>
      <w:r w:rsidRPr="00730D82">
        <w:rPr>
          <w:rFonts w:ascii="Arial Narrow" w:hAnsi="Arial Narrow" w:cs="Tahoma"/>
        </w:rPr>
        <w:t>.</w:t>
      </w:r>
    </w:p>
    <w:p w14:paraId="4597E1EF" w14:textId="77777777" w:rsidR="00B41247" w:rsidRPr="00730D82" w:rsidRDefault="00B41247" w:rsidP="00D121DC">
      <w:pPr>
        <w:spacing w:after="0" w:line="240" w:lineRule="auto"/>
        <w:jc w:val="both"/>
        <w:rPr>
          <w:rFonts w:ascii="Arial Narrow" w:hAnsi="Arial Narrow" w:cs="Tahoma"/>
        </w:rPr>
      </w:pPr>
    </w:p>
    <w:p w14:paraId="700F9595" w14:textId="77777777" w:rsidR="00D121DC" w:rsidRPr="00730D82" w:rsidRDefault="00D121DC" w:rsidP="00D121DC">
      <w:pPr>
        <w:spacing w:after="0" w:line="240" w:lineRule="auto"/>
        <w:jc w:val="both"/>
        <w:rPr>
          <w:rFonts w:ascii="Arial Narrow" w:hAnsi="Arial Narrow" w:cs="Tahoma"/>
          <w:b/>
        </w:rPr>
      </w:pPr>
    </w:p>
    <w:p w14:paraId="20EA6812" w14:textId="1DFCFC61" w:rsidR="00D121DC" w:rsidRPr="00730D82" w:rsidRDefault="00D121DC" w:rsidP="00D121DC">
      <w:pPr>
        <w:spacing w:after="0" w:line="240" w:lineRule="auto"/>
        <w:jc w:val="center"/>
        <w:rPr>
          <w:rFonts w:ascii="Arial Narrow" w:hAnsi="Arial Narrow" w:cs="Tahoma"/>
          <w:b/>
          <w:i/>
          <w:iCs/>
          <w:color w:val="FF0000"/>
        </w:rPr>
      </w:pPr>
      <w:r w:rsidRPr="00730D82">
        <w:rPr>
          <w:rFonts w:ascii="Arial Narrow" w:hAnsi="Arial Narrow" w:cs="Tahoma"/>
          <w:b/>
        </w:rPr>
        <w:t xml:space="preserve">CREDENCIAMENTO Nº </w:t>
      </w:r>
      <w:r w:rsidR="00E82801">
        <w:rPr>
          <w:rFonts w:ascii="Arial Narrow" w:hAnsi="Arial Narrow" w:cs="Tahoma"/>
          <w:b/>
          <w:iCs/>
        </w:rPr>
        <w:t>008/2025</w:t>
      </w:r>
    </w:p>
    <w:p w14:paraId="6EC36EDB" w14:textId="77777777" w:rsidR="00B41247" w:rsidRPr="00730D82" w:rsidRDefault="00B41247" w:rsidP="00D121DC">
      <w:pPr>
        <w:spacing w:after="0" w:line="240" w:lineRule="auto"/>
        <w:jc w:val="center"/>
        <w:rPr>
          <w:rFonts w:ascii="Arial Narrow" w:hAnsi="Arial Narrow" w:cs="Tahoma"/>
        </w:rPr>
      </w:pPr>
    </w:p>
    <w:p w14:paraId="5BA74697" w14:textId="77777777" w:rsidR="00D121DC" w:rsidRPr="00730D82" w:rsidRDefault="00D121DC" w:rsidP="00D121DC">
      <w:pPr>
        <w:spacing w:after="0" w:line="240" w:lineRule="auto"/>
        <w:jc w:val="both"/>
        <w:rPr>
          <w:rFonts w:ascii="Arial Narrow" w:hAnsi="Arial Narrow" w:cs="Tahoma"/>
        </w:rPr>
      </w:pPr>
    </w:p>
    <w:p w14:paraId="6C444E26" w14:textId="34E17CD0" w:rsidR="00D121DC" w:rsidRPr="00730D82" w:rsidRDefault="00D121DC" w:rsidP="00B41247">
      <w:pPr>
        <w:jc w:val="both"/>
        <w:rPr>
          <w:rFonts w:ascii="Arial Narrow" w:hAnsi="Arial Narrow"/>
        </w:rPr>
      </w:pPr>
      <w:r w:rsidRPr="00730D82">
        <w:rPr>
          <w:rFonts w:ascii="Arial Narrow" w:hAnsi="Arial Narrow"/>
        </w:rPr>
        <w:t xml:space="preserve"> </w:t>
      </w:r>
      <w:r w:rsidRPr="00730D82">
        <w:rPr>
          <w:rFonts w:ascii="Arial Narrow" w:hAnsi="Arial Narrow"/>
          <w:shd w:val="clear" w:color="auto" w:fill="D2D2D2"/>
        </w:rPr>
        <w:t>[</w:t>
      </w:r>
      <w:r w:rsidRPr="00730D82">
        <w:rPr>
          <w:rFonts w:ascii="Arial Narrow" w:hAnsi="Arial Narrow"/>
        </w:rPr>
        <w:t>NOME COMPLETO DO REPRESENTANTE LEGAL], portador da Carteira de Identidade nº [NUMERAÇÃO, DATA DE EXPEDIÇÃO E ÓRGÃO EMISSOR], e inscrito no Cadastro de Pessoas Físicas sob o nº [CPF], [NACIONALIDADE DO REPRESENTANTE], [ESTADO CIVIL DO REPRESENTANTE], residente e domiciliado em [ENDEREÇO COMPLETO COM CEP], vem: DECLARAR, para fins de participação no processo de credenciamento em pauta, sob as penas da Lei, que inexiste qualquer fato impeditivo à sua participação no credenciamento citado, e que se compromete a comunicar ocorrência de fatos supervenientes.</w:t>
      </w:r>
    </w:p>
    <w:p w14:paraId="13770430" w14:textId="77777777" w:rsidR="00D121DC" w:rsidRPr="00730D82" w:rsidRDefault="00D121DC" w:rsidP="00B41247">
      <w:pPr>
        <w:jc w:val="both"/>
        <w:rPr>
          <w:rFonts w:ascii="Arial Narrow" w:hAnsi="Arial Narrow"/>
        </w:rPr>
      </w:pPr>
      <w:r w:rsidRPr="00730D82">
        <w:rPr>
          <w:rFonts w:ascii="Arial Narrow" w:hAnsi="Arial Narrow"/>
        </w:rPr>
        <w:t>Por ser verdade assina a presente.</w:t>
      </w:r>
    </w:p>
    <w:p w14:paraId="57E86CFE" w14:textId="77777777" w:rsidR="00D121DC" w:rsidRPr="00730D82" w:rsidRDefault="00D121DC" w:rsidP="00D121DC">
      <w:pPr>
        <w:spacing w:after="0" w:line="240" w:lineRule="auto"/>
        <w:jc w:val="both"/>
        <w:rPr>
          <w:rFonts w:ascii="Arial Narrow" w:hAnsi="Arial Narrow" w:cs="Tahoma"/>
        </w:rPr>
      </w:pPr>
    </w:p>
    <w:p w14:paraId="536C82A0" w14:textId="5FB3B8F5" w:rsidR="00D121DC" w:rsidRPr="00730D82" w:rsidRDefault="00D121DC" w:rsidP="00D121DC">
      <w:pPr>
        <w:spacing w:after="0" w:line="240" w:lineRule="auto"/>
        <w:jc w:val="center"/>
        <w:rPr>
          <w:rFonts w:ascii="Arial Narrow" w:hAnsi="Arial Narrow" w:cs="Tahoma"/>
        </w:rPr>
      </w:pPr>
      <w:r w:rsidRPr="00730D82">
        <w:rPr>
          <w:rFonts w:ascii="Arial Narrow" w:hAnsi="Arial Narrow" w:cs="Tahoma"/>
          <w:b/>
          <w:i/>
          <w:iCs/>
        </w:rPr>
        <w:t>XXX</w:t>
      </w:r>
      <w:r w:rsidRPr="00730D82">
        <w:rPr>
          <w:rFonts w:ascii="Arial Narrow" w:hAnsi="Arial Narrow" w:cs="Tahoma"/>
        </w:rPr>
        <w:t>, ___ de ____________de 202</w:t>
      </w:r>
      <w:r w:rsidR="00CE0130">
        <w:rPr>
          <w:rFonts w:ascii="Arial Narrow" w:hAnsi="Arial Narrow" w:cs="Tahoma"/>
        </w:rPr>
        <w:t>5</w:t>
      </w:r>
      <w:r w:rsidRPr="00730D82">
        <w:rPr>
          <w:rFonts w:ascii="Arial Narrow" w:hAnsi="Arial Narrow" w:cs="Tahoma"/>
        </w:rPr>
        <w:t>.</w:t>
      </w:r>
    </w:p>
    <w:p w14:paraId="04DC2891" w14:textId="77777777" w:rsidR="00D121DC" w:rsidRPr="00730D82" w:rsidRDefault="00D121DC" w:rsidP="00D121DC">
      <w:pPr>
        <w:spacing w:after="0" w:line="240" w:lineRule="auto"/>
        <w:jc w:val="center"/>
        <w:rPr>
          <w:rFonts w:ascii="Arial Narrow" w:hAnsi="Arial Narrow" w:cs="Tahoma"/>
        </w:rPr>
      </w:pPr>
    </w:p>
    <w:p w14:paraId="0D0D007F" w14:textId="77777777" w:rsidR="00D121DC" w:rsidRPr="00730D82" w:rsidRDefault="00D121DC" w:rsidP="00D121DC">
      <w:pPr>
        <w:spacing w:after="0" w:line="240" w:lineRule="auto"/>
        <w:jc w:val="center"/>
        <w:rPr>
          <w:rFonts w:ascii="Arial Narrow" w:hAnsi="Arial Narrow" w:cs="Tahoma"/>
        </w:rPr>
      </w:pPr>
    </w:p>
    <w:p w14:paraId="02CAB169" w14:textId="77777777" w:rsidR="00D121DC" w:rsidRPr="00730D82" w:rsidRDefault="00D121DC" w:rsidP="00D121DC">
      <w:pPr>
        <w:spacing w:after="0" w:line="240" w:lineRule="auto"/>
        <w:jc w:val="center"/>
        <w:rPr>
          <w:rFonts w:ascii="Arial Narrow" w:hAnsi="Arial Narrow" w:cs="Tahoma"/>
        </w:rPr>
      </w:pPr>
    </w:p>
    <w:p w14:paraId="3504BE58" w14:textId="77777777" w:rsidR="00D121DC" w:rsidRPr="00730D82" w:rsidRDefault="00D121DC" w:rsidP="00D121DC">
      <w:pPr>
        <w:spacing w:after="0" w:line="240" w:lineRule="auto"/>
        <w:jc w:val="center"/>
        <w:rPr>
          <w:rFonts w:ascii="Arial Narrow" w:hAnsi="Arial Narrow" w:cs="Tahoma"/>
        </w:rPr>
      </w:pPr>
      <w:r w:rsidRPr="00730D82">
        <w:rPr>
          <w:rFonts w:ascii="Arial Narrow" w:hAnsi="Arial Narrow" w:cs="Tahoma"/>
        </w:rPr>
        <w:t>____________________________________</w:t>
      </w:r>
    </w:p>
    <w:p w14:paraId="12070E77" w14:textId="77777777" w:rsidR="00D121DC" w:rsidRPr="00730D82" w:rsidRDefault="00D121DC" w:rsidP="00D121DC">
      <w:pPr>
        <w:spacing w:after="0" w:line="240" w:lineRule="auto"/>
        <w:jc w:val="center"/>
        <w:rPr>
          <w:rFonts w:ascii="Arial Narrow" w:hAnsi="Arial Narrow" w:cs="Tahoma"/>
        </w:rPr>
      </w:pPr>
      <w:r w:rsidRPr="00730D82">
        <w:rPr>
          <w:rFonts w:ascii="Arial Narrow" w:hAnsi="Arial Narrow" w:cs="Tahoma"/>
        </w:rPr>
        <w:t>NOME COMPLETO</w:t>
      </w:r>
    </w:p>
    <w:p w14:paraId="33C2A334" w14:textId="77777777" w:rsidR="00D121DC" w:rsidRPr="00730D82" w:rsidRDefault="00D121DC" w:rsidP="00D121DC">
      <w:pPr>
        <w:spacing w:after="0" w:line="240" w:lineRule="auto"/>
        <w:jc w:val="center"/>
        <w:rPr>
          <w:rFonts w:ascii="Arial Narrow" w:hAnsi="Arial Narrow" w:cs="Tahoma"/>
        </w:rPr>
      </w:pPr>
      <w:r w:rsidRPr="00730D82">
        <w:rPr>
          <w:rFonts w:ascii="Arial Narrow" w:hAnsi="Arial Narrow" w:cs="Tahoma"/>
        </w:rPr>
        <w:t>CPF</w:t>
      </w:r>
    </w:p>
    <w:p w14:paraId="4CFBCFAA" w14:textId="77777777" w:rsidR="00D121DC" w:rsidRPr="00730D82" w:rsidRDefault="00D121DC" w:rsidP="00D121DC">
      <w:pPr>
        <w:spacing w:after="0" w:line="240" w:lineRule="auto"/>
        <w:rPr>
          <w:rFonts w:ascii="Arial Narrow" w:hAnsi="Arial Narrow" w:cs="Tahoma"/>
        </w:rPr>
      </w:pPr>
    </w:p>
    <w:p w14:paraId="735A9B6D" w14:textId="77777777" w:rsidR="00D121DC" w:rsidRPr="00730D82" w:rsidRDefault="00D121DC" w:rsidP="00D121DC">
      <w:pPr>
        <w:spacing w:after="0" w:line="240" w:lineRule="auto"/>
        <w:rPr>
          <w:rFonts w:ascii="Arial Narrow" w:hAnsi="Arial Narrow" w:cs="Tahoma"/>
        </w:rPr>
      </w:pPr>
    </w:p>
    <w:p w14:paraId="7609894C" w14:textId="77777777" w:rsidR="00D121DC" w:rsidRPr="00730D82" w:rsidRDefault="00D121DC" w:rsidP="00D121DC">
      <w:pPr>
        <w:spacing w:after="0" w:line="240" w:lineRule="auto"/>
        <w:rPr>
          <w:rFonts w:ascii="Arial Narrow" w:hAnsi="Arial Narrow" w:cs="Tahoma"/>
        </w:rPr>
      </w:pPr>
    </w:p>
    <w:p w14:paraId="66E52D9B" w14:textId="77777777" w:rsidR="00D121DC" w:rsidRPr="00730D82" w:rsidRDefault="00D121DC" w:rsidP="00D121DC">
      <w:pPr>
        <w:spacing w:after="0" w:line="240" w:lineRule="auto"/>
        <w:rPr>
          <w:rFonts w:ascii="Arial Narrow" w:hAnsi="Arial Narrow" w:cs="Tahoma"/>
        </w:rPr>
      </w:pPr>
    </w:p>
    <w:p w14:paraId="01137D09" w14:textId="77777777" w:rsidR="00D121DC" w:rsidRPr="00730D82" w:rsidRDefault="00D121DC" w:rsidP="00D121DC">
      <w:pPr>
        <w:spacing w:after="0" w:line="240" w:lineRule="auto"/>
        <w:rPr>
          <w:rFonts w:ascii="Arial Narrow" w:hAnsi="Arial Narrow" w:cs="Tahoma"/>
        </w:rPr>
      </w:pPr>
    </w:p>
    <w:p w14:paraId="63B0810F" w14:textId="77777777" w:rsidR="00D121DC" w:rsidRPr="00730D82" w:rsidRDefault="00D121DC" w:rsidP="00D121DC">
      <w:pPr>
        <w:spacing w:after="0" w:line="240" w:lineRule="auto"/>
        <w:rPr>
          <w:rFonts w:ascii="Arial Narrow" w:hAnsi="Arial Narrow" w:cs="Tahoma"/>
        </w:rPr>
      </w:pPr>
    </w:p>
    <w:p w14:paraId="0553FE89" w14:textId="77777777" w:rsidR="00D121DC" w:rsidRPr="00730D82" w:rsidRDefault="00D121DC" w:rsidP="00D121DC">
      <w:pPr>
        <w:spacing w:after="0" w:line="240" w:lineRule="auto"/>
        <w:rPr>
          <w:rFonts w:ascii="Arial Narrow" w:hAnsi="Arial Narrow" w:cs="Tahoma"/>
        </w:rPr>
      </w:pPr>
    </w:p>
    <w:p w14:paraId="025883CC" w14:textId="77777777" w:rsidR="00D121DC" w:rsidRPr="00730D82" w:rsidRDefault="00D121DC" w:rsidP="00D121DC">
      <w:pPr>
        <w:spacing w:after="0" w:line="240" w:lineRule="auto"/>
        <w:rPr>
          <w:rFonts w:ascii="Arial Narrow" w:hAnsi="Arial Narrow" w:cs="Tahoma"/>
        </w:rPr>
      </w:pPr>
    </w:p>
    <w:p w14:paraId="18C4DB2A" w14:textId="77777777" w:rsidR="00D121DC" w:rsidRPr="00730D82" w:rsidRDefault="00D121DC" w:rsidP="00D121DC">
      <w:pPr>
        <w:spacing w:after="0" w:line="240" w:lineRule="auto"/>
        <w:rPr>
          <w:rFonts w:ascii="Arial Narrow" w:hAnsi="Arial Narrow" w:cs="Tahoma"/>
        </w:rPr>
      </w:pPr>
    </w:p>
    <w:p w14:paraId="53189A9F" w14:textId="77777777" w:rsidR="00D121DC" w:rsidRPr="00730D82" w:rsidRDefault="00D121DC" w:rsidP="00D121DC">
      <w:pPr>
        <w:spacing w:after="0" w:line="240" w:lineRule="auto"/>
        <w:rPr>
          <w:rFonts w:ascii="Arial Narrow" w:hAnsi="Arial Narrow" w:cs="Tahoma"/>
        </w:rPr>
      </w:pPr>
    </w:p>
    <w:p w14:paraId="71F0B7BA" w14:textId="77777777" w:rsidR="00D121DC" w:rsidRDefault="00D121DC" w:rsidP="00D121DC">
      <w:pPr>
        <w:spacing w:after="0" w:line="240" w:lineRule="auto"/>
        <w:rPr>
          <w:rFonts w:ascii="Arial Narrow" w:hAnsi="Arial Narrow" w:cs="Tahoma"/>
        </w:rPr>
      </w:pPr>
    </w:p>
    <w:p w14:paraId="64C970EC" w14:textId="77777777" w:rsidR="00A409F3" w:rsidRDefault="00A409F3" w:rsidP="00D121DC">
      <w:pPr>
        <w:spacing w:after="0" w:line="240" w:lineRule="auto"/>
        <w:rPr>
          <w:rFonts w:ascii="Arial Narrow" w:hAnsi="Arial Narrow" w:cs="Tahoma"/>
        </w:rPr>
      </w:pPr>
    </w:p>
    <w:p w14:paraId="12CE48D9" w14:textId="77777777" w:rsidR="00A409F3" w:rsidRDefault="00A409F3" w:rsidP="00D121DC">
      <w:pPr>
        <w:spacing w:after="0" w:line="240" w:lineRule="auto"/>
        <w:rPr>
          <w:rFonts w:ascii="Arial Narrow" w:hAnsi="Arial Narrow" w:cs="Tahoma"/>
        </w:rPr>
      </w:pPr>
    </w:p>
    <w:p w14:paraId="76BE1656" w14:textId="77777777" w:rsidR="00A409F3" w:rsidRPr="00730D82" w:rsidRDefault="00A409F3" w:rsidP="00D121DC">
      <w:pPr>
        <w:spacing w:after="0" w:line="240" w:lineRule="auto"/>
        <w:rPr>
          <w:rFonts w:ascii="Arial Narrow" w:hAnsi="Arial Narrow" w:cs="Tahoma"/>
        </w:rPr>
      </w:pPr>
    </w:p>
    <w:p w14:paraId="6FD1E850" w14:textId="77777777" w:rsidR="00441C69" w:rsidRDefault="00441C69" w:rsidP="00B4105C">
      <w:pPr>
        <w:spacing w:after="0" w:line="240" w:lineRule="auto"/>
        <w:rPr>
          <w:rFonts w:ascii="Arial Narrow" w:hAnsi="Arial Narrow" w:cs="Tahoma"/>
          <w:b/>
        </w:rPr>
      </w:pPr>
    </w:p>
    <w:p w14:paraId="62CA44E3" w14:textId="77777777" w:rsidR="00441C69" w:rsidRPr="00730D82" w:rsidRDefault="00441C69" w:rsidP="00D121DC">
      <w:pPr>
        <w:spacing w:after="0" w:line="240" w:lineRule="auto"/>
        <w:jc w:val="center"/>
        <w:rPr>
          <w:rFonts w:ascii="Arial Narrow" w:hAnsi="Arial Narrow" w:cs="Tahoma"/>
          <w:b/>
        </w:rPr>
      </w:pPr>
    </w:p>
    <w:p w14:paraId="5D2DE08B" w14:textId="77777777" w:rsidR="00D121DC" w:rsidRPr="00730D82" w:rsidRDefault="00D121DC" w:rsidP="00D121DC">
      <w:pPr>
        <w:spacing w:after="0" w:line="240" w:lineRule="auto"/>
        <w:jc w:val="center"/>
        <w:rPr>
          <w:rFonts w:ascii="Arial Narrow" w:hAnsi="Arial Narrow" w:cs="Tahoma"/>
          <w:b/>
        </w:rPr>
      </w:pPr>
      <w:r w:rsidRPr="00730D82">
        <w:rPr>
          <w:rFonts w:ascii="Arial Narrow" w:hAnsi="Arial Narrow" w:cs="Tahoma"/>
          <w:b/>
        </w:rPr>
        <w:lastRenderedPageBreak/>
        <w:t xml:space="preserve">ANEXO V - MODELO DE DECLARAÇÃO DE NÃO UTILIZA MÃO DE OBRA DIRETA OU INDIRETA DE MENORES DE 18 ANOS – PESSOA JURIDICA </w:t>
      </w:r>
    </w:p>
    <w:p w14:paraId="440C2D35" w14:textId="77777777" w:rsidR="00D121DC" w:rsidRPr="00730D82" w:rsidRDefault="00D121DC" w:rsidP="00D121DC">
      <w:pPr>
        <w:spacing w:after="0" w:line="240" w:lineRule="auto"/>
        <w:jc w:val="center"/>
        <w:rPr>
          <w:rFonts w:ascii="Arial Narrow" w:hAnsi="Arial Narrow" w:cs="Tahoma"/>
          <w:b/>
        </w:rPr>
      </w:pPr>
    </w:p>
    <w:p w14:paraId="3D4FC6D2" w14:textId="77777777" w:rsidR="00D121DC" w:rsidRPr="00730D82" w:rsidRDefault="00D121DC" w:rsidP="00B41247">
      <w:pPr>
        <w:jc w:val="both"/>
        <w:rPr>
          <w:rFonts w:ascii="Arial Narrow" w:hAnsi="Arial Narrow"/>
        </w:rPr>
      </w:pPr>
    </w:p>
    <w:p w14:paraId="50141013" w14:textId="21561A5C" w:rsidR="00D121DC" w:rsidRPr="00730D82" w:rsidRDefault="00D121DC" w:rsidP="00B41247">
      <w:pPr>
        <w:jc w:val="both"/>
        <w:rPr>
          <w:rFonts w:ascii="Arial Narrow" w:hAnsi="Arial Narrow"/>
        </w:rPr>
      </w:pPr>
      <w:r w:rsidRPr="00730D82">
        <w:rPr>
          <w:rFonts w:ascii="Arial Narrow" w:hAnsi="Arial Narrow"/>
        </w:rPr>
        <w:t xml:space="preserve">A empresa [NOME DA EMPRESA], inscrita no Cadastro Nacional da Pessoa Jurídica sob o nº [CNPJ], sediada em [ENDEREÇO COMPLETO COM CEP], por meio de seu representante legal, [NOME COMPLETO DO REPRESENTANTE LEGAL], portador da Carteira de Identidade nº [NUMERAÇÃO, DATA DE EXPEDIÇÃO E ÓRGÃO EMISSOR], e inscrito no Cadastro de Pessoas Físicas sob o nº [CPF], [NACIONALIDADE DO REPRESENTANTE], [ESTADO CIVIL DO REPRESENTANTE], residente e domiciliado em [ENDEREÇO COMPLETO COM CEP], DECLARA, para todos os fins legais, que, em atendimento e ao disposto no art. 68, inciso IV, da Lei Federal nº 14.133/2021 e no art. 7º, inciso XXXIII, da Constituição da República Federativa do Brasil de 1988, não utiliza mão de obra direta ou indireta de menores de 18 (dezoito) anos em trabalho noturno, perigoso ou insalubre e de menores de 16 (dezesseis) anos em qualquer trabalho, salvo na condição de aprendiz, a partir de 14 </w:t>
      </w:r>
      <w:r w:rsidR="00B41247" w:rsidRPr="00730D82">
        <w:rPr>
          <w:rFonts w:ascii="Arial Narrow" w:hAnsi="Arial Narrow"/>
        </w:rPr>
        <w:t>(quatorze) anos.</w:t>
      </w:r>
    </w:p>
    <w:p w14:paraId="2CB98E48" w14:textId="77777777" w:rsidR="00D121DC" w:rsidRPr="00730D82" w:rsidRDefault="00D121DC" w:rsidP="00D121DC">
      <w:pPr>
        <w:pStyle w:val="Corpodetexto"/>
        <w:jc w:val="both"/>
        <w:rPr>
          <w:rFonts w:ascii="Arial Narrow" w:hAnsi="Arial Narrow" w:cs="Tahoma"/>
        </w:rPr>
      </w:pPr>
      <w:r w:rsidRPr="00730D82">
        <w:rPr>
          <w:rFonts w:ascii="Arial Narrow" w:hAnsi="Arial Narrow" w:cs="Tahoma"/>
          <w:b/>
          <w:bCs/>
        </w:rPr>
        <w:t>DECLARA</w:t>
      </w:r>
      <w:r w:rsidRPr="00730D82">
        <w:rPr>
          <w:rFonts w:ascii="Arial Narrow" w:hAnsi="Arial Narrow" w:cs="Tahoma"/>
        </w:rPr>
        <w:t xml:space="preserve"> ainda que está plenamente ciente do teor e da extensão desta Declaração, bem como</w:t>
      </w:r>
      <w:r w:rsidRPr="00730D82">
        <w:rPr>
          <w:rFonts w:ascii="Arial Narrow" w:hAnsi="Arial Narrow" w:cs="Tahoma"/>
          <w:spacing w:val="1"/>
        </w:rPr>
        <w:t xml:space="preserve"> </w:t>
      </w:r>
      <w:r w:rsidRPr="00730D82">
        <w:rPr>
          <w:rFonts w:ascii="Arial Narrow" w:hAnsi="Arial Narrow" w:cs="Tahoma"/>
        </w:rPr>
        <w:t>detém plenos poderes e</w:t>
      </w:r>
      <w:r w:rsidRPr="00730D82">
        <w:rPr>
          <w:rFonts w:ascii="Arial Narrow" w:hAnsi="Arial Narrow" w:cs="Tahoma"/>
          <w:spacing w:val="-2"/>
        </w:rPr>
        <w:t xml:space="preserve"> </w:t>
      </w:r>
      <w:r w:rsidRPr="00730D82">
        <w:rPr>
          <w:rFonts w:ascii="Arial Narrow" w:hAnsi="Arial Narrow" w:cs="Tahoma"/>
        </w:rPr>
        <w:t>informações para</w:t>
      </w:r>
      <w:r w:rsidRPr="00730D82">
        <w:rPr>
          <w:rFonts w:ascii="Arial Narrow" w:hAnsi="Arial Narrow" w:cs="Tahoma"/>
          <w:spacing w:val="-2"/>
        </w:rPr>
        <w:t xml:space="preserve"> </w:t>
      </w:r>
      <w:r w:rsidRPr="00730D82">
        <w:rPr>
          <w:rFonts w:ascii="Arial Narrow" w:hAnsi="Arial Narrow" w:cs="Tahoma"/>
        </w:rPr>
        <w:t>firmá-la.</w:t>
      </w:r>
    </w:p>
    <w:p w14:paraId="659430C7" w14:textId="77777777" w:rsidR="00D121DC" w:rsidRPr="00730D82" w:rsidRDefault="00D121DC" w:rsidP="00D121DC">
      <w:pPr>
        <w:pStyle w:val="Corpodetexto"/>
        <w:rPr>
          <w:rFonts w:ascii="Arial Narrow" w:hAnsi="Arial Narrow" w:cs="Tahoma"/>
        </w:rPr>
      </w:pPr>
    </w:p>
    <w:p w14:paraId="01202D38" w14:textId="77777777" w:rsidR="00D121DC" w:rsidRPr="00730D82" w:rsidRDefault="00D121DC" w:rsidP="00D121DC">
      <w:pPr>
        <w:pStyle w:val="Corpodetexto"/>
        <w:rPr>
          <w:rFonts w:ascii="Arial Narrow" w:hAnsi="Arial Narrow" w:cs="Tahoma"/>
        </w:rPr>
      </w:pPr>
      <w:r w:rsidRPr="00730D82">
        <w:rPr>
          <w:rFonts w:ascii="Arial Narrow" w:hAnsi="Arial Narrow" w:cs="Tahoma"/>
        </w:rPr>
        <w:t>Nada</w:t>
      </w:r>
      <w:r w:rsidRPr="00730D82">
        <w:rPr>
          <w:rFonts w:ascii="Arial Narrow" w:hAnsi="Arial Narrow" w:cs="Tahoma"/>
          <w:spacing w:val="-3"/>
        </w:rPr>
        <w:t xml:space="preserve"> </w:t>
      </w:r>
      <w:r w:rsidRPr="00730D82">
        <w:rPr>
          <w:rFonts w:ascii="Arial Narrow" w:hAnsi="Arial Narrow" w:cs="Tahoma"/>
        </w:rPr>
        <w:t>mais</w:t>
      </w:r>
      <w:r w:rsidRPr="00730D82">
        <w:rPr>
          <w:rFonts w:ascii="Arial Narrow" w:hAnsi="Arial Narrow" w:cs="Tahoma"/>
          <w:spacing w:val="-3"/>
        </w:rPr>
        <w:t xml:space="preserve"> </w:t>
      </w:r>
      <w:r w:rsidRPr="00730D82">
        <w:rPr>
          <w:rFonts w:ascii="Arial Narrow" w:hAnsi="Arial Narrow" w:cs="Tahoma"/>
        </w:rPr>
        <w:t>havendo</w:t>
      </w:r>
      <w:r w:rsidRPr="00730D82">
        <w:rPr>
          <w:rFonts w:ascii="Arial Narrow" w:hAnsi="Arial Narrow" w:cs="Tahoma"/>
          <w:spacing w:val="-2"/>
        </w:rPr>
        <w:t xml:space="preserve"> </w:t>
      </w:r>
      <w:r w:rsidRPr="00730D82">
        <w:rPr>
          <w:rFonts w:ascii="Arial Narrow" w:hAnsi="Arial Narrow" w:cs="Tahoma"/>
        </w:rPr>
        <w:t>a</w:t>
      </w:r>
      <w:r w:rsidRPr="00730D82">
        <w:rPr>
          <w:rFonts w:ascii="Arial Narrow" w:hAnsi="Arial Narrow" w:cs="Tahoma"/>
          <w:spacing w:val="1"/>
        </w:rPr>
        <w:t xml:space="preserve"> </w:t>
      </w:r>
      <w:r w:rsidRPr="00730D82">
        <w:rPr>
          <w:rFonts w:ascii="Arial Narrow" w:hAnsi="Arial Narrow" w:cs="Tahoma"/>
        </w:rPr>
        <w:t>declarar.</w:t>
      </w:r>
    </w:p>
    <w:p w14:paraId="4AE40CA4" w14:textId="77777777" w:rsidR="00D121DC" w:rsidRPr="00730D82" w:rsidRDefault="00D121DC" w:rsidP="00D121DC">
      <w:pPr>
        <w:pStyle w:val="Corpodetexto"/>
        <w:spacing w:before="1"/>
        <w:rPr>
          <w:rFonts w:ascii="Arial Narrow" w:hAnsi="Arial Narrow" w:cs="Tahoma"/>
        </w:rPr>
      </w:pPr>
    </w:p>
    <w:p w14:paraId="29C5D1F6" w14:textId="13E60611" w:rsidR="00D121DC" w:rsidRPr="00730D82" w:rsidRDefault="00D121DC" w:rsidP="00D121DC">
      <w:pPr>
        <w:pStyle w:val="Corpodetexto"/>
        <w:tabs>
          <w:tab w:val="left" w:leader="dot" w:pos="3379"/>
        </w:tabs>
        <w:rPr>
          <w:rFonts w:ascii="Arial Narrow" w:hAnsi="Arial Narrow" w:cs="Tahoma"/>
        </w:rPr>
      </w:pPr>
      <w:r w:rsidRPr="00730D82">
        <w:rPr>
          <w:rFonts w:ascii="Arial Narrow" w:hAnsi="Arial Narrow" w:cs="Tahoma"/>
          <w:b/>
          <w:bCs/>
          <w:spacing w:val="-1"/>
        </w:rPr>
        <w:t>XXX</w:t>
      </w:r>
      <w:r w:rsidRPr="00730D82">
        <w:rPr>
          <w:rFonts w:ascii="Arial Narrow" w:hAnsi="Arial Narrow" w:cs="Tahoma"/>
        </w:rPr>
        <w:t>, .....de</w:t>
      </w:r>
      <w:r w:rsidRPr="00730D82">
        <w:rPr>
          <w:rFonts w:ascii="Arial Narrow" w:hAnsi="Arial Narrow" w:cs="Tahoma"/>
        </w:rPr>
        <w:tab/>
      </w:r>
      <w:proofErr w:type="spellStart"/>
      <w:r w:rsidRPr="00730D82">
        <w:rPr>
          <w:rFonts w:ascii="Arial Narrow" w:hAnsi="Arial Narrow" w:cs="Tahoma"/>
        </w:rPr>
        <w:t>de</w:t>
      </w:r>
      <w:proofErr w:type="spellEnd"/>
      <w:r w:rsidRPr="00730D82">
        <w:rPr>
          <w:rFonts w:ascii="Arial Narrow" w:hAnsi="Arial Narrow" w:cs="Tahoma"/>
          <w:spacing w:val="-2"/>
        </w:rPr>
        <w:t xml:space="preserve"> </w:t>
      </w:r>
      <w:r w:rsidRPr="00730D82">
        <w:rPr>
          <w:rFonts w:ascii="Arial Narrow" w:hAnsi="Arial Narrow" w:cs="Tahoma"/>
        </w:rPr>
        <w:t>202</w:t>
      </w:r>
      <w:r w:rsidR="00CE0130">
        <w:rPr>
          <w:rFonts w:ascii="Arial Narrow" w:hAnsi="Arial Narrow" w:cs="Tahoma"/>
          <w:b/>
          <w:bCs/>
          <w:spacing w:val="-1"/>
        </w:rPr>
        <w:t>5</w:t>
      </w:r>
    </w:p>
    <w:p w14:paraId="251490CD" w14:textId="77777777" w:rsidR="00D121DC" w:rsidRPr="00730D82" w:rsidRDefault="00D121DC" w:rsidP="00D121DC">
      <w:pPr>
        <w:pStyle w:val="Corpodetexto"/>
        <w:rPr>
          <w:rFonts w:ascii="Arial Narrow" w:hAnsi="Arial Narrow" w:cs="Tahoma"/>
        </w:rPr>
      </w:pPr>
    </w:p>
    <w:p w14:paraId="2103D86C" w14:textId="77777777" w:rsidR="00D121DC" w:rsidRPr="00730D82" w:rsidRDefault="00D121DC" w:rsidP="00B41247">
      <w:pPr>
        <w:pStyle w:val="Corpodetexto"/>
        <w:spacing w:after="0" w:line="240" w:lineRule="auto"/>
        <w:jc w:val="center"/>
        <w:rPr>
          <w:rFonts w:ascii="Arial Narrow" w:hAnsi="Arial Narrow" w:cs="Tahoma"/>
        </w:rPr>
      </w:pPr>
    </w:p>
    <w:p w14:paraId="2B9279CF" w14:textId="77777777" w:rsidR="00D121DC" w:rsidRPr="00730D82" w:rsidRDefault="00D121DC" w:rsidP="00B41247">
      <w:pPr>
        <w:pStyle w:val="Corpodetexto"/>
        <w:spacing w:after="0" w:line="240" w:lineRule="auto"/>
        <w:jc w:val="center"/>
        <w:rPr>
          <w:rFonts w:ascii="Arial Narrow" w:hAnsi="Arial Narrow" w:cs="Tahoma"/>
        </w:rPr>
      </w:pPr>
      <w:r w:rsidRPr="00730D82">
        <w:rPr>
          <w:rFonts w:ascii="Arial Narrow" w:hAnsi="Arial Narrow" w:cs="Tahoma"/>
        </w:rPr>
        <w:t>Nome</w:t>
      </w:r>
      <w:r w:rsidRPr="00730D82">
        <w:rPr>
          <w:rFonts w:ascii="Arial Narrow" w:hAnsi="Arial Narrow" w:cs="Tahoma"/>
          <w:spacing w:val="-3"/>
        </w:rPr>
        <w:t xml:space="preserve"> </w:t>
      </w:r>
      <w:r w:rsidRPr="00730D82">
        <w:rPr>
          <w:rFonts w:ascii="Arial Narrow" w:hAnsi="Arial Narrow" w:cs="Tahoma"/>
        </w:rPr>
        <w:t>da</w:t>
      </w:r>
      <w:r w:rsidRPr="00730D82">
        <w:rPr>
          <w:rFonts w:ascii="Arial Narrow" w:hAnsi="Arial Narrow" w:cs="Tahoma"/>
          <w:spacing w:val="-2"/>
        </w:rPr>
        <w:t xml:space="preserve"> </w:t>
      </w:r>
      <w:r w:rsidRPr="00730D82">
        <w:rPr>
          <w:rFonts w:ascii="Arial Narrow" w:hAnsi="Arial Narrow" w:cs="Tahoma"/>
        </w:rPr>
        <w:t>Empresa</w:t>
      </w:r>
    </w:p>
    <w:p w14:paraId="2D57B41F" w14:textId="77777777" w:rsidR="00D121DC" w:rsidRPr="00730D82" w:rsidRDefault="00D121DC" w:rsidP="00B41247">
      <w:pPr>
        <w:pStyle w:val="Corpodetexto"/>
        <w:spacing w:after="0" w:line="240" w:lineRule="auto"/>
        <w:jc w:val="center"/>
        <w:rPr>
          <w:rFonts w:ascii="Arial Narrow" w:hAnsi="Arial Narrow" w:cs="Tahoma"/>
        </w:rPr>
      </w:pPr>
      <w:r w:rsidRPr="00730D82">
        <w:rPr>
          <w:rFonts w:ascii="Arial Narrow" w:hAnsi="Arial Narrow" w:cs="Tahoma"/>
        </w:rPr>
        <w:t>Nome</w:t>
      </w:r>
      <w:r w:rsidRPr="00730D82">
        <w:rPr>
          <w:rFonts w:ascii="Arial Narrow" w:hAnsi="Arial Narrow" w:cs="Tahoma"/>
          <w:spacing w:val="-5"/>
        </w:rPr>
        <w:t xml:space="preserve"> </w:t>
      </w:r>
      <w:r w:rsidRPr="00730D82">
        <w:rPr>
          <w:rFonts w:ascii="Arial Narrow" w:hAnsi="Arial Narrow" w:cs="Tahoma"/>
        </w:rPr>
        <w:t>do</w:t>
      </w:r>
      <w:r w:rsidRPr="00730D82">
        <w:rPr>
          <w:rFonts w:ascii="Arial Narrow" w:hAnsi="Arial Narrow" w:cs="Tahoma"/>
          <w:spacing w:val="-3"/>
        </w:rPr>
        <w:t xml:space="preserve"> </w:t>
      </w:r>
      <w:r w:rsidRPr="00730D82">
        <w:rPr>
          <w:rFonts w:ascii="Arial Narrow" w:hAnsi="Arial Narrow" w:cs="Tahoma"/>
        </w:rPr>
        <w:t>Representante</w:t>
      </w:r>
      <w:r w:rsidRPr="00730D82">
        <w:rPr>
          <w:rFonts w:ascii="Arial Narrow" w:hAnsi="Arial Narrow" w:cs="Tahoma"/>
          <w:spacing w:val="-1"/>
        </w:rPr>
        <w:t xml:space="preserve"> </w:t>
      </w:r>
      <w:r w:rsidRPr="00730D82">
        <w:rPr>
          <w:rFonts w:ascii="Arial Narrow" w:hAnsi="Arial Narrow" w:cs="Tahoma"/>
        </w:rPr>
        <w:t>Legal</w:t>
      </w:r>
      <w:r w:rsidRPr="00730D82">
        <w:rPr>
          <w:rFonts w:ascii="Arial Narrow" w:hAnsi="Arial Narrow" w:cs="Tahoma"/>
          <w:spacing w:val="-3"/>
        </w:rPr>
        <w:t xml:space="preserve"> </w:t>
      </w:r>
      <w:r w:rsidRPr="00730D82">
        <w:rPr>
          <w:rFonts w:ascii="Arial Narrow" w:hAnsi="Arial Narrow" w:cs="Tahoma"/>
        </w:rPr>
        <w:t>(assinatura)</w:t>
      </w:r>
    </w:p>
    <w:p w14:paraId="18A5CC66" w14:textId="77777777" w:rsidR="00D121DC" w:rsidRPr="00730D82" w:rsidRDefault="00D121DC" w:rsidP="00B41247">
      <w:pPr>
        <w:spacing w:after="0" w:line="240" w:lineRule="auto"/>
        <w:jc w:val="center"/>
        <w:rPr>
          <w:rFonts w:ascii="Arial Narrow" w:hAnsi="Arial Narrow" w:cs="Tahoma"/>
          <w:b/>
        </w:rPr>
      </w:pPr>
    </w:p>
    <w:p w14:paraId="1BCD0D9A" w14:textId="77777777" w:rsidR="004B75ED" w:rsidRDefault="004B75ED" w:rsidP="00F47AB2">
      <w:pPr>
        <w:spacing w:after="0" w:line="240" w:lineRule="auto"/>
        <w:rPr>
          <w:rFonts w:ascii="Arial Narrow" w:hAnsi="Arial Narrow" w:cs="Tahoma"/>
          <w:b/>
        </w:rPr>
      </w:pPr>
    </w:p>
    <w:p w14:paraId="4458FF52" w14:textId="77777777" w:rsidR="00A409F3" w:rsidRDefault="00A409F3" w:rsidP="00F47AB2">
      <w:pPr>
        <w:spacing w:after="0" w:line="240" w:lineRule="auto"/>
        <w:rPr>
          <w:rFonts w:ascii="Arial Narrow" w:hAnsi="Arial Narrow" w:cs="Tahoma"/>
          <w:b/>
        </w:rPr>
      </w:pPr>
    </w:p>
    <w:p w14:paraId="4C0F3202" w14:textId="77777777" w:rsidR="00A409F3" w:rsidRDefault="00A409F3" w:rsidP="00F47AB2">
      <w:pPr>
        <w:spacing w:after="0" w:line="240" w:lineRule="auto"/>
        <w:rPr>
          <w:rFonts w:ascii="Arial Narrow" w:hAnsi="Arial Narrow" w:cs="Tahoma"/>
          <w:b/>
        </w:rPr>
      </w:pPr>
    </w:p>
    <w:p w14:paraId="1F51A8C4" w14:textId="77777777" w:rsidR="00A409F3" w:rsidRDefault="00A409F3" w:rsidP="00F47AB2">
      <w:pPr>
        <w:spacing w:after="0" w:line="240" w:lineRule="auto"/>
        <w:rPr>
          <w:rFonts w:ascii="Arial Narrow" w:hAnsi="Arial Narrow" w:cs="Tahoma"/>
          <w:b/>
        </w:rPr>
      </w:pPr>
    </w:p>
    <w:p w14:paraId="7200C2B5" w14:textId="77777777" w:rsidR="00A409F3" w:rsidRDefault="00A409F3" w:rsidP="00F47AB2">
      <w:pPr>
        <w:spacing w:after="0" w:line="240" w:lineRule="auto"/>
        <w:rPr>
          <w:rFonts w:ascii="Arial Narrow" w:hAnsi="Arial Narrow" w:cs="Tahoma"/>
          <w:b/>
        </w:rPr>
      </w:pPr>
    </w:p>
    <w:p w14:paraId="38C490B5" w14:textId="77777777" w:rsidR="00A409F3" w:rsidRDefault="00A409F3" w:rsidP="00F47AB2">
      <w:pPr>
        <w:spacing w:after="0" w:line="240" w:lineRule="auto"/>
        <w:rPr>
          <w:rFonts w:ascii="Arial Narrow" w:hAnsi="Arial Narrow" w:cs="Tahoma"/>
          <w:b/>
        </w:rPr>
      </w:pPr>
    </w:p>
    <w:p w14:paraId="055B9F64" w14:textId="77777777" w:rsidR="00A409F3" w:rsidRDefault="00A409F3" w:rsidP="00F47AB2">
      <w:pPr>
        <w:spacing w:after="0" w:line="240" w:lineRule="auto"/>
        <w:rPr>
          <w:rFonts w:ascii="Arial Narrow" w:hAnsi="Arial Narrow" w:cs="Tahoma"/>
          <w:b/>
        </w:rPr>
      </w:pPr>
    </w:p>
    <w:p w14:paraId="0970470E" w14:textId="77777777" w:rsidR="00A409F3" w:rsidRDefault="00A409F3" w:rsidP="00F47AB2">
      <w:pPr>
        <w:spacing w:after="0" w:line="240" w:lineRule="auto"/>
        <w:rPr>
          <w:rFonts w:ascii="Arial Narrow" w:hAnsi="Arial Narrow" w:cs="Tahoma"/>
          <w:b/>
        </w:rPr>
      </w:pPr>
    </w:p>
    <w:p w14:paraId="6AB605F4" w14:textId="77777777" w:rsidR="00A409F3" w:rsidRDefault="00A409F3" w:rsidP="00F47AB2">
      <w:pPr>
        <w:spacing w:after="0" w:line="240" w:lineRule="auto"/>
        <w:rPr>
          <w:rFonts w:ascii="Arial Narrow" w:hAnsi="Arial Narrow" w:cs="Tahoma"/>
          <w:b/>
        </w:rPr>
      </w:pPr>
    </w:p>
    <w:p w14:paraId="3A802BCB" w14:textId="77777777" w:rsidR="00A409F3" w:rsidRDefault="00A409F3" w:rsidP="00F47AB2">
      <w:pPr>
        <w:spacing w:after="0" w:line="240" w:lineRule="auto"/>
        <w:rPr>
          <w:rFonts w:ascii="Arial Narrow" w:hAnsi="Arial Narrow" w:cs="Tahoma"/>
          <w:b/>
        </w:rPr>
      </w:pPr>
    </w:p>
    <w:p w14:paraId="064CA4C4" w14:textId="77777777" w:rsidR="00A409F3" w:rsidRDefault="00A409F3" w:rsidP="00F47AB2">
      <w:pPr>
        <w:spacing w:after="0" w:line="240" w:lineRule="auto"/>
        <w:rPr>
          <w:rFonts w:ascii="Arial Narrow" w:hAnsi="Arial Narrow" w:cs="Tahoma"/>
          <w:b/>
        </w:rPr>
      </w:pPr>
    </w:p>
    <w:p w14:paraId="1D983926" w14:textId="77777777" w:rsidR="00A409F3" w:rsidRDefault="00A409F3" w:rsidP="00F47AB2">
      <w:pPr>
        <w:spacing w:after="0" w:line="240" w:lineRule="auto"/>
        <w:rPr>
          <w:rFonts w:ascii="Arial Narrow" w:hAnsi="Arial Narrow" w:cs="Tahoma"/>
          <w:b/>
        </w:rPr>
      </w:pPr>
    </w:p>
    <w:p w14:paraId="4E527E38" w14:textId="77777777" w:rsidR="00210889" w:rsidRDefault="00210889" w:rsidP="00F47AB2">
      <w:pPr>
        <w:spacing w:after="0" w:line="240" w:lineRule="auto"/>
        <w:rPr>
          <w:rFonts w:ascii="Arial Narrow" w:hAnsi="Arial Narrow" w:cs="Tahoma"/>
          <w:b/>
        </w:rPr>
      </w:pPr>
    </w:p>
    <w:p w14:paraId="0317963D" w14:textId="77777777" w:rsidR="00210889" w:rsidRDefault="00210889" w:rsidP="00F47AB2">
      <w:pPr>
        <w:spacing w:after="0" w:line="240" w:lineRule="auto"/>
        <w:rPr>
          <w:rFonts w:ascii="Arial Narrow" w:hAnsi="Arial Narrow" w:cs="Tahoma"/>
          <w:b/>
        </w:rPr>
      </w:pPr>
    </w:p>
    <w:p w14:paraId="54E1C559" w14:textId="77777777" w:rsidR="00A409F3" w:rsidRDefault="00A409F3" w:rsidP="00F47AB2">
      <w:pPr>
        <w:spacing w:after="0" w:line="240" w:lineRule="auto"/>
        <w:rPr>
          <w:rFonts w:ascii="Arial Narrow" w:hAnsi="Arial Narrow" w:cs="Tahoma"/>
          <w:b/>
        </w:rPr>
      </w:pPr>
    </w:p>
    <w:p w14:paraId="2787EE58" w14:textId="77777777" w:rsidR="00A409F3" w:rsidRDefault="00A409F3" w:rsidP="00F47AB2">
      <w:pPr>
        <w:spacing w:after="0" w:line="240" w:lineRule="auto"/>
        <w:rPr>
          <w:rFonts w:ascii="Arial Narrow" w:hAnsi="Arial Narrow" w:cs="Tahoma"/>
          <w:b/>
        </w:rPr>
      </w:pPr>
    </w:p>
    <w:p w14:paraId="463C0752" w14:textId="77777777" w:rsidR="00A409F3" w:rsidRDefault="00A409F3" w:rsidP="00F47AB2">
      <w:pPr>
        <w:spacing w:after="0" w:line="240" w:lineRule="auto"/>
        <w:rPr>
          <w:rFonts w:ascii="Arial Narrow" w:hAnsi="Arial Narrow" w:cs="Tahoma"/>
          <w:b/>
        </w:rPr>
      </w:pPr>
    </w:p>
    <w:p w14:paraId="5EB0DD8E" w14:textId="77777777" w:rsidR="00A409F3" w:rsidRPr="00730D82" w:rsidRDefault="00A409F3" w:rsidP="00F47AB2">
      <w:pPr>
        <w:spacing w:after="0" w:line="240" w:lineRule="auto"/>
        <w:rPr>
          <w:rFonts w:ascii="Arial Narrow" w:hAnsi="Arial Narrow" w:cs="Tahoma"/>
          <w:b/>
        </w:rPr>
      </w:pPr>
    </w:p>
    <w:p w14:paraId="2ED31B9E" w14:textId="77777777" w:rsidR="00D121DC" w:rsidRPr="00730D82" w:rsidRDefault="00D121DC" w:rsidP="00D121DC">
      <w:pPr>
        <w:spacing w:after="0" w:line="240" w:lineRule="auto"/>
        <w:jc w:val="center"/>
        <w:rPr>
          <w:rFonts w:ascii="Arial Narrow" w:hAnsi="Arial Narrow" w:cs="Tahoma"/>
          <w:b/>
        </w:rPr>
      </w:pPr>
      <w:r w:rsidRPr="00730D82">
        <w:rPr>
          <w:rFonts w:ascii="Arial Narrow" w:hAnsi="Arial Narrow" w:cs="Tahoma"/>
          <w:b/>
        </w:rPr>
        <w:lastRenderedPageBreak/>
        <w:t xml:space="preserve">ANEXO VI – ATENDIMENTO DA PROPOSTA DE PREÇOS </w:t>
      </w:r>
    </w:p>
    <w:p w14:paraId="23D4060B" w14:textId="77777777" w:rsidR="00E54FB5" w:rsidRPr="00730D82" w:rsidRDefault="00E54FB5" w:rsidP="00D121DC">
      <w:pPr>
        <w:spacing w:after="0" w:line="240" w:lineRule="auto"/>
        <w:jc w:val="center"/>
        <w:rPr>
          <w:rFonts w:ascii="Arial Narrow" w:hAnsi="Arial Narrow" w:cs="Tahoma"/>
          <w:b/>
        </w:rPr>
      </w:pPr>
    </w:p>
    <w:p w14:paraId="17F8AB97" w14:textId="77777777" w:rsidR="00E54FB5" w:rsidRPr="00730D82" w:rsidRDefault="00E54FB5" w:rsidP="00D121DC">
      <w:pPr>
        <w:spacing w:after="0" w:line="240" w:lineRule="auto"/>
        <w:jc w:val="center"/>
        <w:rPr>
          <w:rFonts w:ascii="Arial Narrow" w:hAnsi="Arial Narrow" w:cs="Tahoma"/>
          <w:b/>
        </w:rPr>
      </w:pPr>
    </w:p>
    <w:p w14:paraId="73D73E2F" w14:textId="77777777" w:rsidR="00D121DC" w:rsidRPr="00730D82" w:rsidRDefault="00D121DC" w:rsidP="00D121DC">
      <w:pPr>
        <w:spacing w:after="0" w:line="240" w:lineRule="auto"/>
        <w:jc w:val="center"/>
        <w:rPr>
          <w:rFonts w:ascii="Arial Narrow" w:hAnsi="Arial Narrow" w:cs="Tahoma"/>
          <w:b/>
        </w:rPr>
      </w:pPr>
    </w:p>
    <w:p w14:paraId="06CA84F2" w14:textId="595FEF93" w:rsidR="00D121DC" w:rsidRPr="00730D82" w:rsidRDefault="00D121DC" w:rsidP="00E54FB5">
      <w:pPr>
        <w:jc w:val="both"/>
        <w:rPr>
          <w:rFonts w:ascii="Arial Narrow" w:hAnsi="Arial Narrow"/>
        </w:rPr>
      </w:pPr>
      <w:r w:rsidRPr="00730D82">
        <w:rPr>
          <w:rFonts w:ascii="Arial Narrow" w:hAnsi="Arial Narrow"/>
        </w:rPr>
        <w:t xml:space="preserve">A empresa [NOME DA EMPRESA], inscrita no Cadastro Nacional da Pessoa Jurídica sob o nº [CNPJ], sediada em [ENDEREÇO COMPLETO COM CEP], por meio de seu representante legal, [NOME COMPLETO DO REPRESENTANTE LEGAL], portador da Carteira de Identidade nº [NUMERAÇÃO, DATA DE EXPEDIÇÃO E ÓRGÃO EMISSOR], e inscrito no Cadastro de Pessoas Físicas sob o nº [CPF], [NACIONALIDADE DO REPRESENTANTE], [ESTADO CIVIL DO REPRESENTANTE], residente e domiciliado em [ENDEREÇO COMPLETO COM CEP], DECLARA, para todos os fins legais para todos os fins legais e em atendimento ao </w:t>
      </w:r>
      <w:r w:rsidRPr="00730D82">
        <w:rPr>
          <w:rFonts w:ascii="Arial Narrow" w:hAnsi="Arial Narrow"/>
          <w:b/>
        </w:rPr>
        <w:t xml:space="preserve">CREDENCIAMENTO Nº </w:t>
      </w:r>
      <w:r w:rsidR="00E82801">
        <w:rPr>
          <w:rFonts w:ascii="Arial Narrow" w:hAnsi="Arial Narrow"/>
          <w:b/>
        </w:rPr>
        <w:t>008/2025</w:t>
      </w:r>
      <w:r w:rsidRPr="00730D82">
        <w:rPr>
          <w:rFonts w:ascii="Arial Narrow" w:hAnsi="Arial Narrow"/>
        </w:rPr>
        <w:t xml:space="preserve">,  que possui aptidão financeira </w:t>
      </w:r>
      <w:r w:rsidR="00E54FB5" w:rsidRPr="00730D82">
        <w:rPr>
          <w:rFonts w:ascii="Arial Narrow" w:hAnsi="Arial Narrow"/>
        </w:rPr>
        <w:t xml:space="preserve">    </w:t>
      </w:r>
      <w:r w:rsidRPr="00730D82">
        <w:rPr>
          <w:rFonts w:ascii="Arial Narrow" w:hAnsi="Arial Narrow"/>
        </w:rPr>
        <w:t>para a execução do CONTRATO e que a sua PROPOSTA DE PREÇO compreende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149402B7" w14:textId="34D59F2E" w:rsidR="00D121DC" w:rsidRPr="00730D82" w:rsidRDefault="00D121DC" w:rsidP="00E54FB5">
      <w:pPr>
        <w:pStyle w:val="Corpodetexto"/>
        <w:jc w:val="both"/>
        <w:rPr>
          <w:rFonts w:ascii="Arial Narrow" w:hAnsi="Arial Narrow" w:cs="Tahoma"/>
        </w:rPr>
      </w:pPr>
      <w:r w:rsidRPr="00730D82">
        <w:rPr>
          <w:rFonts w:ascii="Arial Narrow" w:hAnsi="Arial Narrow" w:cs="Tahoma"/>
          <w:b/>
          <w:bCs/>
        </w:rPr>
        <w:t>DECLARA</w:t>
      </w:r>
      <w:r w:rsidRPr="00730D82">
        <w:rPr>
          <w:rFonts w:ascii="Arial Narrow" w:hAnsi="Arial Narrow" w:cs="Tahoma"/>
        </w:rPr>
        <w:t xml:space="preserve"> ainda que está plenamente ciente do teor e da extensão desta Declaração, bem como</w:t>
      </w:r>
      <w:r w:rsidRPr="00730D82">
        <w:rPr>
          <w:rFonts w:ascii="Arial Narrow" w:hAnsi="Arial Narrow" w:cs="Tahoma"/>
          <w:spacing w:val="1"/>
        </w:rPr>
        <w:t xml:space="preserve"> </w:t>
      </w:r>
      <w:r w:rsidRPr="00730D82">
        <w:rPr>
          <w:rFonts w:ascii="Arial Narrow" w:hAnsi="Arial Narrow" w:cs="Tahoma"/>
        </w:rPr>
        <w:t>detém plenos poderes e</w:t>
      </w:r>
      <w:r w:rsidRPr="00730D82">
        <w:rPr>
          <w:rFonts w:ascii="Arial Narrow" w:hAnsi="Arial Narrow" w:cs="Tahoma"/>
          <w:spacing w:val="-2"/>
        </w:rPr>
        <w:t xml:space="preserve"> </w:t>
      </w:r>
      <w:r w:rsidRPr="00730D82">
        <w:rPr>
          <w:rFonts w:ascii="Arial Narrow" w:hAnsi="Arial Narrow" w:cs="Tahoma"/>
        </w:rPr>
        <w:t>informações para</w:t>
      </w:r>
      <w:r w:rsidRPr="00730D82">
        <w:rPr>
          <w:rFonts w:ascii="Arial Narrow" w:hAnsi="Arial Narrow" w:cs="Tahoma"/>
          <w:spacing w:val="-2"/>
        </w:rPr>
        <w:t xml:space="preserve"> </w:t>
      </w:r>
      <w:r w:rsidR="00E54FB5" w:rsidRPr="00730D82">
        <w:rPr>
          <w:rFonts w:ascii="Arial Narrow" w:hAnsi="Arial Narrow" w:cs="Tahoma"/>
        </w:rPr>
        <w:t>firmá-la.</w:t>
      </w:r>
    </w:p>
    <w:p w14:paraId="02486AB3" w14:textId="77777777" w:rsidR="00E54FB5" w:rsidRPr="00730D82" w:rsidRDefault="00E54FB5" w:rsidP="00E54FB5">
      <w:pPr>
        <w:pStyle w:val="Corpodetexto"/>
        <w:jc w:val="both"/>
        <w:rPr>
          <w:rFonts w:ascii="Arial Narrow" w:hAnsi="Arial Narrow" w:cs="Tahoma"/>
        </w:rPr>
      </w:pPr>
    </w:p>
    <w:p w14:paraId="0D38E9FF" w14:textId="77777777" w:rsidR="00D121DC" w:rsidRPr="00730D82" w:rsidRDefault="00D121DC" w:rsidP="00D121DC">
      <w:pPr>
        <w:pStyle w:val="Corpodetexto"/>
        <w:rPr>
          <w:rFonts w:ascii="Arial Narrow" w:hAnsi="Arial Narrow" w:cs="Tahoma"/>
        </w:rPr>
      </w:pPr>
      <w:r w:rsidRPr="00730D82">
        <w:rPr>
          <w:rFonts w:ascii="Arial Narrow" w:hAnsi="Arial Narrow" w:cs="Tahoma"/>
        </w:rPr>
        <w:t>Nada</w:t>
      </w:r>
      <w:r w:rsidRPr="00730D82">
        <w:rPr>
          <w:rFonts w:ascii="Arial Narrow" w:hAnsi="Arial Narrow" w:cs="Tahoma"/>
          <w:spacing w:val="-3"/>
        </w:rPr>
        <w:t xml:space="preserve"> </w:t>
      </w:r>
      <w:r w:rsidRPr="00730D82">
        <w:rPr>
          <w:rFonts w:ascii="Arial Narrow" w:hAnsi="Arial Narrow" w:cs="Tahoma"/>
        </w:rPr>
        <w:t>mais</w:t>
      </w:r>
      <w:r w:rsidRPr="00730D82">
        <w:rPr>
          <w:rFonts w:ascii="Arial Narrow" w:hAnsi="Arial Narrow" w:cs="Tahoma"/>
          <w:spacing w:val="-3"/>
        </w:rPr>
        <w:t xml:space="preserve"> </w:t>
      </w:r>
      <w:r w:rsidRPr="00730D82">
        <w:rPr>
          <w:rFonts w:ascii="Arial Narrow" w:hAnsi="Arial Narrow" w:cs="Tahoma"/>
        </w:rPr>
        <w:t>havendo</w:t>
      </w:r>
      <w:r w:rsidRPr="00730D82">
        <w:rPr>
          <w:rFonts w:ascii="Arial Narrow" w:hAnsi="Arial Narrow" w:cs="Tahoma"/>
          <w:spacing w:val="-2"/>
        </w:rPr>
        <w:t xml:space="preserve"> </w:t>
      </w:r>
      <w:r w:rsidRPr="00730D82">
        <w:rPr>
          <w:rFonts w:ascii="Arial Narrow" w:hAnsi="Arial Narrow" w:cs="Tahoma"/>
        </w:rPr>
        <w:t>a</w:t>
      </w:r>
      <w:r w:rsidRPr="00730D82">
        <w:rPr>
          <w:rFonts w:ascii="Arial Narrow" w:hAnsi="Arial Narrow" w:cs="Tahoma"/>
          <w:spacing w:val="1"/>
        </w:rPr>
        <w:t xml:space="preserve"> </w:t>
      </w:r>
      <w:r w:rsidRPr="00730D82">
        <w:rPr>
          <w:rFonts w:ascii="Arial Narrow" w:hAnsi="Arial Narrow" w:cs="Tahoma"/>
        </w:rPr>
        <w:t>declarar.</w:t>
      </w:r>
    </w:p>
    <w:p w14:paraId="460913D7" w14:textId="77777777" w:rsidR="00D121DC" w:rsidRPr="00730D82" w:rsidRDefault="00D121DC" w:rsidP="00D121DC">
      <w:pPr>
        <w:pStyle w:val="Corpodetexto"/>
        <w:spacing w:before="1"/>
        <w:rPr>
          <w:rFonts w:ascii="Arial Narrow" w:hAnsi="Arial Narrow" w:cs="Tahoma"/>
        </w:rPr>
      </w:pPr>
    </w:p>
    <w:p w14:paraId="654AF0C6" w14:textId="5B34D4AD" w:rsidR="00D121DC" w:rsidRPr="00730D82" w:rsidRDefault="00D121DC" w:rsidP="00D121DC">
      <w:pPr>
        <w:pStyle w:val="Corpodetexto"/>
        <w:tabs>
          <w:tab w:val="left" w:leader="dot" w:pos="3379"/>
        </w:tabs>
        <w:rPr>
          <w:rFonts w:ascii="Arial Narrow" w:hAnsi="Arial Narrow" w:cs="Tahoma"/>
        </w:rPr>
      </w:pPr>
      <w:r w:rsidRPr="00730D82">
        <w:rPr>
          <w:rFonts w:ascii="Arial Narrow" w:hAnsi="Arial Narrow" w:cs="Tahoma"/>
          <w:b/>
          <w:bCs/>
          <w:spacing w:val="-1"/>
        </w:rPr>
        <w:t>XXX</w:t>
      </w:r>
      <w:r w:rsidRPr="00730D82">
        <w:rPr>
          <w:rFonts w:ascii="Arial Narrow" w:hAnsi="Arial Narrow" w:cs="Tahoma"/>
        </w:rPr>
        <w:t>, .....de</w:t>
      </w:r>
      <w:r w:rsidRPr="00730D82">
        <w:rPr>
          <w:rFonts w:ascii="Arial Narrow" w:hAnsi="Arial Narrow" w:cs="Tahoma"/>
        </w:rPr>
        <w:tab/>
      </w:r>
      <w:proofErr w:type="spellStart"/>
      <w:r w:rsidRPr="00730D82">
        <w:rPr>
          <w:rFonts w:ascii="Arial Narrow" w:hAnsi="Arial Narrow" w:cs="Tahoma"/>
        </w:rPr>
        <w:t>de</w:t>
      </w:r>
      <w:proofErr w:type="spellEnd"/>
      <w:r w:rsidRPr="00730D82">
        <w:rPr>
          <w:rFonts w:ascii="Arial Narrow" w:hAnsi="Arial Narrow" w:cs="Tahoma"/>
          <w:spacing w:val="-2"/>
        </w:rPr>
        <w:t xml:space="preserve"> </w:t>
      </w:r>
      <w:r w:rsidRPr="00730D82">
        <w:rPr>
          <w:rFonts w:ascii="Arial Narrow" w:hAnsi="Arial Narrow" w:cs="Tahoma"/>
        </w:rPr>
        <w:t>202</w:t>
      </w:r>
      <w:r w:rsidR="00CE0130">
        <w:rPr>
          <w:rFonts w:ascii="Arial Narrow" w:hAnsi="Arial Narrow" w:cs="Tahoma"/>
          <w:b/>
          <w:bCs/>
          <w:spacing w:val="-1"/>
        </w:rPr>
        <w:t>5</w:t>
      </w:r>
      <w:r w:rsidRPr="00730D82">
        <w:rPr>
          <w:rFonts w:ascii="Arial Narrow" w:hAnsi="Arial Narrow" w:cs="Tahoma"/>
        </w:rPr>
        <w:t>.</w:t>
      </w:r>
    </w:p>
    <w:p w14:paraId="0703DBB0" w14:textId="77777777" w:rsidR="00D121DC" w:rsidRPr="00730D82" w:rsidRDefault="00D121DC" w:rsidP="00D121DC">
      <w:pPr>
        <w:pStyle w:val="Corpodetexto"/>
        <w:rPr>
          <w:rFonts w:ascii="Arial Narrow" w:hAnsi="Arial Narrow" w:cs="Tahoma"/>
        </w:rPr>
      </w:pPr>
    </w:p>
    <w:p w14:paraId="3A0F96CD" w14:textId="77777777" w:rsidR="00D121DC" w:rsidRPr="00730D82" w:rsidRDefault="00D121DC" w:rsidP="00E54FB5">
      <w:pPr>
        <w:pStyle w:val="Corpodetexto"/>
        <w:ind w:firstLine="708"/>
        <w:jc w:val="center"/>
        <w:rPr>
          <w:rFonts w:ascii="Arial Narrow" w:hAnsi="Arial Narrow" w:cs="Tahoma"/>
        </w:rPr>
      </w:pPr>
    </w:p>
    <w:p w14:paraId="0319023B" w14:textId="77777777" w:rsidR="00D121DC" w:rsidRPr="00730D82" w:rsidRDefault="00D121DC" w:rsidP="00E54FB5">
      <w:pPr>
        <w:pStyle w:val="Corpodetexto"/>
        <w:spacing w:before="230"/>
        <w:jc w:val="center"/>
        <w:rPr>
          <w:rFonts w:ascii="Arial Narrow" w:hAnsi="Arial Narrow" w:cs="Tahoma"/>
        </w:rPr>
      </w:pPr>
      <w:r w:rsidRPr="00730D82">
        <w:rPr>
          <w:rFonts w:ascii="Arial Narrow" w:hAnsi="Arial Narrow" w:cs="Tahoma"/>
        </w:rPr>
        <w:t>Nome</w:t>
      </w:r>
      <w:r w:rsidRPr="00730D82">
        <w:rPr>
          <w:rFonts w:ascii="Arial Narrow" w:hAnsi="Arial Narrow" w:cs="Tahoma"/>
          <w:spacing w:val="-3"/>
        </w:rPr>
        <w:t xml:space="preserve"> </w:t>
      </w:r>
      <w:r w:rsidRPr="00730D82">
        <w:rPr>
          <w:rFonts w:ascii="Arial Narrow" w:hAnsi="Arial Narrow" w:cs="Tahoma"/>
        </w:rPr>
        <w:t>da</w:t>
      </w:r>
      <w:r w:rsidRPr="00730D82">
        <w:rPr>
          <w:rFonts w:ascii="Arial Narrow" w:hAnsi="Arial Narrow" w:cs="Tahoma"/>
          <w:spacing w:val="-2"/>
        </w:rPr>
        <w:t xml:space="preserve"> </w:t>
      </w:r>
      <w:r w:rsidRPr="00730D82">
        <w:rPr>
          <w:rFonts w:ascii="Arial Narrow" w:hAnsi="Arial Narrow" w:cs="Tahoma"/>
        </w:rPr>
        <w:t>Empresa</w:t>
      </w:r>
    </w:p>
    <w:p w14:paraId="7177370B" w14:textId="77777777" w:rsidR="00D121DC" w:rsidRPr="00730D82" w:rsidRDefault="00D121DC" w:rsidP="00E54FB5">
      <w:pPr>
        <w:pStyle w:val="Corpodetexto"/>
        <w:jc w:val="center"/>
        <w:rPr>
          <w:rFonts w:ascii="Arial Narrow" w:hAnsi="Arial Narrow" w:cs="Tahoma"/>
        </w:rPr>
      </w:pPr>
      <w:r w:rsidRPr="00730D82">
        <w:rPr>
          <w:rFonts w:ascii="Arial Narrow" w:hAnsi="Arial Narrow" w:cs="Tahoma"/>
        </w:rPr>
        <w:t>Nome</w:t>
      </w:r>
      <w:r w:rsidRPr="00730D82">
        <w:rPr>
          <w:rFonts w:ascii="Arial Narrow" w:hAnsi="Arial Narrow" w:cs="Tahoma"/>
          <w:spacing w:val="-5"/>
        </w:rPr>
        <w:t xml:space="preserve"> </w:t>
      </w:r>
      <w:r w:rsidRPr="00730D82">
        <w:rPr>
          <w:rFonts w:ascii="Arial Narrow" w:hAnsi="Arial Narrow" w:cs="Tahoma"/>
        </w:rPr>
        <w:t>do</w:t>
      </w:r>
      <w:r w:rsidRPr="00730D82">
        <w:rPr>
          <w:rFonts w:ascii="Arial Narrow" w:hAnsi="Arial Narrow" w:cs="Tahoma"/>
          <w:spacing w:val="-3"/>
        </w:rPr>
        <w:t xml:space="preserve"> </w:t>
      </w:r>
      <w:r w:rsidRPr="00730D82">
        <w:rPr>
          <w:rFonts w:ascii="Arial Narrow" w:hAnsi="Arial Narrow" w:cs="Tahoma"/>
        </w:rPr>
        <w:t>Representante</w:t>
      </w:r>
      <w:r w:rsidRPr="00730D82">
        <w:rPr>
          <w:rFonts w:ascii="Arial Narrow" w:hAnsi="Arial Narrow" w:cs="Tahoma"/>
          <w:spacing w:val="-1"/>
        </w:rPr>
        <w:t xml:space="preserve"> </w:t>
      </w:r>
      <w:r w:rsidRPr="00730D82">
        <w:rPr>
          <w:rFonts w:ascii="Arial Narrow" w:hAnsi="Arial Narrow" w:cs="Tahoma"/>
        </w:rPr>
        <w:t>Legal</w:t>
      </w:r>
      <w:r w:rsidRPr="00730D82">
        <w:rPr>
          <w:rFonts w:ascii="Arial Narrow" w:hAnsi="Arial Narrow" w:cs="Tahoma"/>
          <w:spacing w:val="-3"/>
        </w:rPr>
        <w:t xml:space="preserve"> </w:t>
      </w:r>
      <w:r w:rsidRPr="00730D82">
        <w:rPr>
          <w:rFonts w:ascii="Arial Narrow" w:hAnsi="Arial Narrow" w:cs="Tahoma"/>
        </w:rPr>
        <w:t>(assinatura)</w:t>
      </w:r>
    </w:p>
    <w:p w14:paraId="0587A83F" w14:textId="77777777" w:rsidR="00D121DC" w:rsidRPr="00730D82" w:rsidRDefault="00D121DC" w:rsidP="00E54FB5">
      <w:pPr>
        <w:spacing w:after="0" w:line="240" w:lineRule="auto"/>
        <w:jc w:val="center"/>
        <w:rPr>
          <w:rFonts w:ascii="Arial Narrow" w:hAnsi="Arial Narrow" w:cs="Tahoma"/>
          <w:b/>
        </w:rPr>
      </w:pPr>
    </w:p>
    <w:p w14:paraId="6A886164" w14:textId="77777777" w:rsidR="002477A0" w:rsidRPr="00730D82" w:rsidRDefault="002477A0" w:rsidP="00D121DC">
      <w:pPr>
        <w:spacing w:after="0" w:line="240" w:lineRule="auto"/>
        <w:jc w:val="center"/>
        <w:rPr>
          <w:rFonts w:ascii="Arial Narrow" w:hAnsi="Arial Narrow" w:cs="Tahoma"/>
          <w:b/>
        </w:rPr>
      </w:pPr>
    </w:p>
    <w:p w14:paraId="26A49120" w14:textId="77777777" w:rsidR="00441C69" w:rsidRDefault="00441C69" w:rsidP="00F47AB2">
      <w:pPr>
        <w:spacing w:after="0" w:line="240" w:lineRule="auto"/>
        <w:rPr>
          <w:rFonts w:ascii="Arial Narrow" w:hAnsi="Arial Narrow" w:cs="Tahoma"/>
          <w:b/>
        </w:rPr>
      </w:pPr>
    </w:p>
    <w:p w14:paraId="57781D5F" w14:textId="77777777" w:rsidR="00A409F3" w:rsidRDefault="00A409F3" w:rsidP="00F47AB2">
      <w:pPr>
        <w:spacing w:after="0" w:line="240" w:lineRule="auto"/>
        <w:rPr>
          <w:rFonts w:ascii="Arial Narrow" w:hAnsi="Arial Narrow" w:cs="Tahoma"/>
          <w:b/>
        </w:rPr>
      </w:pPr>
    </w:p>
    <w:p w14:paraId="77884A61" w14:textId="77777777" w:rsidR="00A409F3" w:rsidRDefault="00A409F3" w:rsidP="00F47AB2">
      <w:pPr>
        <w:spacing w:after="0" w:line="240" w:lineRule="auto"/>
        <w:rPr>
          <w:rFonts w:ascii="Arial Narrow" w:hAnsi="Arial Narrow" w:cs="Tahoma"/>
          <w:b/>
        </w:rPr>
      </w:pPr>
    </w:p>
    <w:p w14:paraId="3A2C9362" w14:textId="77777777" w:rsidR="00A409F3" w:rsidRDefault="00A409F3" w:rsidP="00F47AB2">
      <w:pPr>
        <w:spacing w:after="0" w:line="240" w:lineRule="auto"/>
        <w:rPr>
          <w:rFonts w:ascii="Arial Narrow" w:hAnsi="Arial Narrow" w:cs="Tahoma"/>
          <w:b/>
        </w:rPr>
      </w:pPr>
    </w:p>
    <w:p w14:paraId="4C291A2A" w14:textId="77777777" w:rsidR="00A409F3" w:rsidRDefault="00A409F3" w:rsidP="00F47AB2">
      <w:pPr>
        <w:spacing w:after="0" w:line="240" w:lineRule="auto"/>
        <w:rPr>
          <w:rFonts w:ascii="Arial Narrow" w:hAnsi="Arial Narrow" w:cs="Tahoma"/>
          <w:b/>
        </w:rPr>
      </w:pPr>
    </w:p>
    <w:p w14:paraId="52005701" w14:textId="77777777" w:rsidR="00A409F3" w:rsidRDefault="00A409F3" w:rsidP="00F47AB2">
      <w:pPr>
        <w:spacing w:after="0" w:line="240" w:lineRule="auto"/>
        <w:rPr>
          <w:rFonts w:ascii="Arial Narrow" w:hAnsi="Arial Narrow" w:cs="Tahoma"/>
          <w:b/>
        </w:rPr>
      </w:pPr>
    </w:p>
    <w:p w14:paraId="6A387572" w14:textId="77777777" w:rsidR="00A409F3" w:rsidRDefault="00A409F3" w:rsidP="00F47AB2">
      <w:pPr>
        <w:spacing w:after="0" w:line="240" w:lineRule="auto"/>
        <w:rPr>
          <w:rFonts w:ascii="Arial Narrow" w:hAnsi="Arial Narrow" w:cs="Tahoma"/>
          <w:b/>
        </w:rPr>
      </w:pPr>
    </w:p>
    <w:p w14:paraId="49B75629" w14:textId="77777777" w:rsidR="00A409F3" w:rsidRDefault="00A409F3" w:rsidP="00F47AB2">
      <w:pPr>
        <w:spacing w:after="0" w:line="240" w:lineRule="auto"/>
        <w:rPr>
          <w:rFonts w:ascii="Arial Narrow" w:hAnsi="Arial Narrow" w:cs="Tahoma"/>
          <w:b/>
        </w:rPr>
      </w:pPr>
    </w:p>
    <w:p w14:paraId="2736D55A" w14:textId="77777777" w:rsidR="00A409F3" w:rsidRDefault="00A409F3" w:rsidP="00F47AB2">
      <w:pPr>
        <w:spacing w:after="0" w:line="240" w:lineRule="auto"/>
        <w:rPr>
          <w:rFonts w:ascii="Arial Narrow" w:hAnsi="Arial Narrow" w:cs="Tahoma"/>
          <w:b/>
        </w:rPr>
      </w:pPr>
    </w:p>
    <w:p w14:paraId="098EB96F" w14:textId="77777777" w:rsidR="00A409F3" w:rsidRDefault="00A409F3" w:rsidP="00F47AB2">
      <w:pPr>
        <w:spacing w:after="0" w:line="240" w:lineRule="auto"/>
        <w:rPr>
          <w:rFonts w:ascii="Arial Narrow" w:hAnsi="Arial Narrow" w:cs="Tahoma"/>
          <w:b/>
        </w:rPr>
      </w:pPr>
    </w:p>
    <w:p w14:paraId="346C3F49" w14:textId="77777777" w:rsidR="00A409F3" w:rsidRDefault="00A409F3" w:rsidP="00F47AB2">
      <w:pPr>
        <w:spacing w:after="0" w:line="240" w:lineRule="auto"/>
        <w:rPr>
          <w:rFonts w:ascii="Arial Narrow" w:hAnsi="Arial Narrow" w:cs="Tahoma"/>
          <w:b/>
        </w:rPr>
      </w:pPr>
    </w:p>
    <w:p w14:paraId="0E94BB99" w14:textId="77777777" w:rsidR="00A409F3" w:rsidRDefault="00A409F3" w:rsidP="00F47AB2">
      <w:pPr>
        <w:spacing w:after="0" w:line="240" w:lineRule="auto"/>
        <w:rPr>
          <w:rFonts w:ascii="Arial Narrow" w:hAnsi="Arial Narrow" w:cs="Tahoma"/>
          <w:b/>
        </w:rPr>
      </w:pPr>
    </w:p>
    <w:p w14:paraId="07FE52A4" w14:textId="77777777" w:rsidR="00A409F3" w:rsidRDefault="00A409F3" w:rsidP="00F47AB2">
      <w:pPr>
        <w:spacing w:after="0" w:line="240" w:lineRule="auto"/>
        <w:rPr>
          <w:rFonts w:ascii="Arial Narrow" w:hAnsi="Arial Narrow" w:cs="Tahoma"/>
          <w:b/>
        </w:rPr>
      </w:pPr>
    </w:p>
    <w:p w14:paraId="37229A58" w14:textId="77777777" w:rsidR="00A409F3" w:rsidRDefault="00A409F3" w:rsidP="00F47AB2">
      <w:pPr>
        <w:spacing w:after="0" w:line="240" w:lineRule="auto"/>
        <w:rPr>
          <w:rFonts w:ascii="Arial Narrow" w:hAnsi="Arial Narrow" w:cs="Tahoma"/>
          <w:b/>
        </w:rPr>
      </w:pPr>
    </w:p>
    <w:p w14:paraId="126033F9" w14:textId="77777777" w:rsidR="00441C69" w:rsidRPr="00730D82" w:rsidRDefault="00441C69" w:rsidP="00D121DC">
      <w:pPr>
        <w:spacing w:after="0" w:line="240" w:lineRule="auto"/>
        <w:jc w:val="center"/>
        <w:rPr>
          <w:rFonts w:ascii="Arial Narrow" w:hAnsi="Arial Narrow" w:cs="Tahoma"/>
          <w:b/>
        </w:rPr>
      </w:pPr>
    </w:p>
    <w:p w14:paraId="5882515D" w14:textId="1CA33626" w:rsidR="00D121DC" w:rsidRPr="00730D82" w:rsidRDefault="00D121DC" w:rsidP="00E54FB5">
      <w:pPr>
        <w:spacing w:after="0" w:line="240" w:lineRule="auto"/>
        <w:jc w:val="center"/>
        <w:rPr>
          <w:rFonts w:ascii="Arial Narrow" w:hAnsi="Arial Narrow" w:cs="Tahoma"/>
          <w:b/>
        </w:rPr>
      </w:pPr>
      <w:r w:rsidRPr="00730D82">
        <w:rPr>
          <w:rFonts w:ascii="Arial Narrow" w:hAnsi="Arial Narrow" w:cs="Tahoma"/>
          <w:b/>
        </w:rPr>
        <w:lastRenderedPageBreak/>
        <w:t>ANEXO VII – TRABALHO ANÁLOGO A ESCRAVIDÃO – PESSOA JURIDICA</w:t>
      </w:r>
    </w:p>
    <w:p w14:paraId="1A785306" w14:textId="77777777" w:rsidR="00D121DC" w:rsidRPr="00730D82" w:rsidRDefault="00D121DC" w:rsidP="00E54FB5">
      <w:pPr>
        <w:spacing w:after="0" w:line="240" w:lineRule="auto"/>
        <w:jc w:val="center"/>
        <w:rPr>
          <w:rFonts w:ascii="Arial Narrow" w:hAnsi="Arial Narrow" w:cs="Tahoma"/>
          <w:b/>
        </w:rPr>
      </w:pPr>
    </w:p>
    <w:p w14:paraId="1515D8C9" w14:textId="77777777" w:rsidR="00D121DC" w:rsidRPr="00730D82" w:rsidRDefault="00D121DC" w:rsidP="00E54FB5">
      <w:pPr>
        <w:spacing w:after="0" w:line="240" w:lineRule="auto"/>
        <w:jc w:val="both"/>
        <w:rPr>
          <w:rFonts w:ascii="Arial Narrow" w:hAnsi="Arial Narrow" w:cs="Tahoma"/>
          <w:b/>
        </w:rPr>
      </w:pPr>
    </w:p>
    <w:p w14:paraId="022A5510" w14:textId="77777777" w:rsidR="00D121DC" w:rsidRPr="00730D82" w:rsidRDefault="00D121DC" w:rsidP="00E54FB5">
      <w:pPr>
        <w:spacing w:after="0" w:line="240" w:lineRule="auto"/>
        <w:jc w:val="both"/>
        <w:rPr>
          <w:rFonts w:ascii="Arial Narrow" w:hAnsi="Arial Narrow" w:cs="Tahoma"/>
          <w:b/>
        </w:rPr>
      </w:pPr>
    </w:p>
    <w:p w14:paraId="2D0E0993" w14:textId="77777777" w:rsidR="00D121DC" w:rsidRPr="00730D82" w:rsidRDefault="00D121DC" w:rsidP="00E54FB5">
      <w:pPr>
        <w:spacing w:after="0" w:line="240" w:lineRule="auto"/>
        <w:jc w:val="both"/>
        <w:rPr>
          <w:rFonts w:ascii="Arial Narrow" w:hAnsi="Arial Narrow" w:cs="Tahoma"/>
          <w:b/>
        </w:rPr>
      </w:pPr>
    </w:p>
    <w:p w14:paraId="16E92BAD" w14:textId="78B354BD" w:rsidR="00D121DC" w:rsidRPr="00730D82" w:rsidRDefault="00D121DC" w:rsidP="00E54FB5">
      <w:pPr>
        <w:spacing w:after="0" w:line="240" w:lineRule="auto"/>
        <w:jc w:val="both"/>
        <w:rPr>
          <w:rFonts w:ascii="Arial Narrow" w:hAnsi="Arial Narrow"/>
        </w:rPr>
      </w:pPr>
      <w:r w:rsidRPr="00730D82">
        <w:rPr>
          <w:rFonts w:ascii="Arial Narrow" w:hAnsi="Arial Narrow"/>
        </w:rPr>
        <w:t xml:space="preserve">A empresa [NOME DA EMPRESA], inscrita no Cadastro Nacional da Pessoa Jurídica sob o nº [CNPJ], sediada em [ENDEREÇO COMPLETO COM CEP], por meio de seu representante legal, [NOME COMPLETO DO REPRESENTANTE LEGAL], portador da Carteira de Identidade nº [NUMERAÇÃO, DATA DE EXPEDIÇÃO E ÓRGÃO EMISSOR], e inscrito no Cadastro de Pessoas Físicas sob o nº [CPF], [NACIONALIDADE DO REPRESENTANTE], [ESTADO CIVIL DO REPRESENTANTE], residente e domiciliado em [ENDEREÇO COMPLETO COM CEP], DECLARA, para todos os fins legais e em atendimento ao CREDENCIAMENTO Nº </w:t>
      </w:r>
      <w:r w:rsidR="00E82801">
        <w:rPr>
          <w:rFonts w:ascii="Arial Narrow" w:hAnsi="Arial Narrow"/>
        </w:rPr>
        <w:t>008/2025</w:t>
      </w:r>
      <w:r w:rsidRPr="00730D82">
        <w:rPr>
          <w:rFonts w:ascii="Arial Narrow" w:hAnsi="Arial Narrow"/>
        </w:rPr>
        <w:t>, que a LICITANTE, seu(s) CONTROLADOR(ES) e/ou CONSORCIADO(S) não consta(m) no Cadastro de Empregadores que tenham submetido trabalhadores a condições análogas às de escravo, conforme Portaria Interministerial MTE/ MMIRDH nº 4, de 13 de maio de 2016.</w:t>
      </w:r>
    </w:p>
    <w:p w14:paraId="74B7B376" w14:textId="77777777" w:rsidR="00E54FB5" w:rsidRPr="00730D82" w:rsidRDefault="00E54FB5" w:rsidP="00E54FB5">
      <w:pPr>
        <w:spacing w:after="0" w:line="240" w:lineRule="auto"/>
        <w:jc w:val="both"/>
        <w:rPr>
          <w:rFonts w:ascii="Arial Narrow" w:hAnsi="Arial Narrow"/>
        </w:rPr>
      </w:pPr>
    </w:p>
    <w:p w14:paraId="0A3D50B6" w14:textId="77777777" w:rsidR="00D121DC" w:rsidRPr="00730D82" w:rsidRDefault="00D121DC" w:rsidP="00E54FB5">
      <w:pPr>
        <w:pStyle w:val="Corpodetexto"/>
        <w:spacing w:after="0" w:line="240" w:lineRule="auto"/>
        <w:jc w:val="both"/>
        <w:rPr>
          <w:rFonts w:ascii="Arial Narrow" w:hAnsi="Arial Narrow" w:cs="Tahoma"/>
        </w:rPr>
      </w:pPr>
      <w:r w:rsidRPr="00730D82">
        <w:rPr>
          <w:rFonts w:ascii="Arial Narrow" w:hAnsi="Arial Narrow" w:cs="Tahoma"/>
          <w:b/>
          <w:bCs/>
        </w:rPr>
        <w:t xml:space="preserve">DECLARA </w:t>
      </w:r>
      <w:r w:rsidRPr="00730D82">
        <w:rPr>
          <w:rFonts w:ascii="Arial Narrow" w:hAnsi="Arial Narrow" w:cs="Tahoma"/>
        </w:rPr>
        <w:t>ainda que está plenamente ciente do teor e da extensão desta Declaração, bem como</w:t>
      </w:r>
      <w:r w:rsidRPr="00730D82">
        <w:rPr>
          <w:rFonts w:ascii="Arial Narrow" w:hAnsi="Arial Narrow" w:cs="Tahoma"/>
          <w:spacing w:val="1"/>
        </w:rPr>
        <w:t xml:space="preserve"> </w:t>
      </w:r>
      <w:r w:rsidRPr="00730D82">
        <w:rPr>
          <w:rFonts w:ascii="Arial Narrow" w:hAnsi="Arial Narrow" w:cs="Tahoma"/>
        </w:rPr>
        <w:t>detém plenos poderes e</w:t>
      </w:r>
      <w:r w:rsidRPr="00730D82">
        <w:rPr>
          <w:rFonts w:ascii="Arial Narrow" w:hAnsi="Arial Narrow" w:cs="Tahoma"/>
          <w:spacing w:val="-2"/>
        </w:rPr>
        <w:t xml:space="preserve"> </w:t>
      </w:r>
      <w:r w:rsidRPr="00730D82">
        <w:rPr>
          <w:rFonts w:ascii="Arial Narrow" w:hAnsi="Arial Narrow" w:cs="Tahoma"/>
        </w:rPr>
        <w:t>informações para</w:t>
      </w:r>
      <w:r w:rsidRPr="00730D82">
        <w:rPr>
          <w:rFonts w:ascii="Arial Narrow" w:hAnsi="Arial Narrow" w:cs="Tahoma"/>
          <w:spacing w:val="-2"/>
        </w:rPr>
        <w:t xml:space="preserve"> </w:t>
      </w:r>
      <w:r w:rsidRPr="00730D82">
        <w:rPr>
          <w:rFonts w:ascii="Arial Narrow" w:hAnsi="Arial Narrow" w:cs="Tahoma"/>
        </w:rPr>
        <w:t>firmá-la.</w:t>
      </w:r>
    </w:p>
    <w:p w14:paraId="7569FF56" w14:textId="77777777" w:rsidR="00D121DC" w:rsidRPr="00730D82" w:rsidRDefault="00D121DC" w:rsidP="00E54FB5">
      <w:pPr>
        <w:spacing w:after="0" w:line="240" w:lineRule="auto"/>
        <w:jc w:val="both"/>
        <w:rPr>
          <w:rFonts w:ascii="Arial Narrow" w:hAnsi="Arial Narrow" w:cs="Tahoma"/>
          <w:b/>
        </w:rPr>
      </w:pPr>
    </w:p>
    <w:p w14:paraId="7E7573EF" w14:textId="77777777" w:rsidR="00D121DC" w:rsidRPr="00730D82" w:rsidRDefault="00D121DC" w:rsidP="00E54FB5">
      <w:pPr>
        <w:pStyle w:val="Corpodetexto"/>
        <w:spacing w:after="0" w:line="240" w:lineRule="auto"/>
        <w:jc w:val="both"/>
        <w:rPr>
          <w:rFonts w:ascii="Arial Narrow" w:hAnsi="Arial Narrow" w:cs="Tahoma"/>
        </w:rPr>
      </w:pPr>
      <w:r w:rsidRPr="00730D82">
        <w:rPr>
          <w:rFonts w:ascii="Arial Narrow" w:hAnsi="Arial Narrow" w:cs="Tahoma"/>
        </w:rPr>
        <w:t>Nada</w:t>
      </w:r>
      <w:r w:rsidRPr="00730D82">
        <w:rPr>
          <w:rFonts w:ascii="Arial Narrow" w:hAnsi="Arial Narrow" w:cs="Tahoma"/>
          <w:spacing w:val="-3"/>
        </w:rPr>
        <w:t xml:space="preserve"> </w:t>
      </w:r>
      <w:r w:rsidRPr="00730D82">
        <w:rPr>
          <w:rFonts w:ascii="Arial Narrow" w:hAnsi="Arial Narrow" w:cs="Tahoma"/>
        </w:rPr>
        <w:t>mais</w:t>
      </w:r>
      <w:r w:rsidRPr="00730D82">
        <w:rPr>
          <w:rFonts w:ascii="Arial Narrow" w:hAnsi="Arial Narrow" w:cs="Tahoma"/>
          <w:spacing w:val="-3"/>
        </w:rPr>
        <w:t xml:space="preserve"> </w:t>
      </w:r>
      <w:r w:rsidRPr="00730D82">
        <w:rPr>
          <w:rFonts w:ascii="Arial Narrow" w:hAnsi="Arial Narrow" w:cs="Tahoma"/>
        </w:rPr>
        <w:t>havendo</w:t>
      </w:r>
      <w:r w:rsidRPr="00730D82">
        <w:rPr>
          <w:rFonts w:ascii="Arial Narrow" w:hAnsi="Arial Narrow" w:cs="Tahoma"/>
          <w:spacing w:val="-2"/>
        </w:rPr>
        <w:t xml:space="preserve"> </w:t>
      </w:r>
      <w:r w:rsidRPr="00730D82">
        <w:rPr>
          <w:rFonts w:ascii="Arial Narrow" w:hAnsi="Arial Narrow" w:cs="Tahoma"/>
        </w:rPr>
        <w:t>a</w:t>
      </w:r>
      <w:r w:rsidRPr="00730D82">
        <w:rPr>
          <w:rFonts w:ascii="Arial Narrow" w:hAnsi="Arial Narrow" w:cs="Tahoma"/>
          <w:spacing w:val="1"/>
        </w:rPr>
        <w:t xml:space="preserve"> </w:t>
      </w:r>
      <w:r w:rsidRPr="00730D82">
        <w:rPr>
          <w:rFonts w:ascii="Arial Narrow" w:hAnsi="Arial Narrow" w:cs="Tahoma"/>
        </w:rPr>
        <w:t>declarar.</w:t>
      </w:r>
    </w:p>
    <w:p w14:paraId="7AED9507" w14:textId="77777777" w:rsidR="00D121DC" w:rsidRPr="00730D82" w:rsidRDefault="00D121DC" w:rsidP="00E54FB5">
      <w:pPr>
        <w:pStyle w:val="Corpodetexto"/>
        <w:spacing w:after="0" w:line="240" w:lineRule="auto"/>
        <w:jc w:val="both"/>
        <w:rPr>
          <w:rFonts w:ascii="Arial Narrow" w:hAnsi="Arial Narrow" w:cs="Tahoma"/>
        </w:rPr>
      </w:pPr>
    </w:p>
    <w:p w14:paraId="077B1B77" w14:textId="77777777" w:rsidR="00D121DC" w:rsidRPr="00730D82" w:rsidRDefault="00D121DC" w:rsidP="00E54FB5">
      <w:pPr>
        <w:pStyle w:val="Corpodetexto"/>
        <w:spacing w:after="0" w:line="240" w:lineRule="auto"/>
        <w:jc w:val="both"/>
        <w:rPr>
          <w:rFonts w:ascii="Arial Narrow" w:hAnsi="Arial Narrow" w:cs="Tahoma"/>
        </w:rPr>
      </w:pPr>
    </w:p>
    <w:p w14:paraId="18D969B1" w14:textId="7C076E14" w:rsidR="00D121DC" w:rsidRPr="00730D82" w:rsidRDefault="00D121DC" w:rsidP="00E54FB5">
      <w:pPr>
        <w:pStyle w:val="Corpodetexto"/>
        <w:tabs>
          <w:tab w:val="left" w:leader="dot" w:pos="3379"/>
        </w:tabs>
        <w:spacing w:after="0" w:line="240" w:lineRule="auto"/>
        <w:jc w:val="both"/>
        <w:rPr>
          <w:rFonts w:ascii="Arial Narrow" w:hAnsi="Arial Narrow" w:cs="Tahoma"/>
        </w:rPr>
      </w:pPr>
      <w:r w:rsidRPr="00730D82">
        <w:rPr>
          <w:rFonts w:ascii="Arial Narrow" w:hAnsi="Arial Narrow" w:cs="Tahoma"/>
          <w:b/>
          <w:bCs/>
          <w:spacing w:val="-1"/>
        </w:rPr>
        <w:t>XXX</w:t>
      </w:r>
      <w:r w:rsidRPr="00730D82">
        <w:rPr>
          <w:rFonts w:ascii="Arial Narrow" w:hAnsi="Arial Narrow" w:cs="Tahoma"/>
        </w:rPr>
        <w:t>, .....de</w:t>
      </w:r>
      <w:r w:rsidRPr="00730D82">
        <w:rPr>
          <w:rFonts w:ascii="Arial Narrow" w:hAnsi="Arial Narrow" w:cs="Tahoma"/>
        </w:rPr>
        <w:tab/>
      </w:r>
      <w:proofErr w:type="spellStart"/>
      <w:r w:rsidRPr="00730D82">
        <w:rPr>
          <w:rFonts w:ascii="Arial Narrow" w:hAnsi="Arial Narrow" w:cs="Tahoma"/>
        </w:rPr>
        <w:t>de</w:t>
      </w:r>
      <w:proofErr w:type="spellEnd"/>
      <w:r w:rsidRPr="00730D82">
        <w:rPr>
          <w:rFonts w:ascii="Arial Narrow" w:hAnsi="Arial Narrow" w:cs="Tahoma"/>
          <w:spacing w:val="-2"/>
        </w:rPr>
        <w:t xml:space="preserve"> </w:t>
      </w:r>
      <w:r w:rsidRPr="00730D82">
        <w:rPr>
          <w:rFonts w:ascii="Arial Narrow" w:hAnsi="Arial Narrow" w:cs="Tahoma"/>
        </w:rPr>
        <w:t>202</w:t>
      </w:r>
      <w:r w:rsidR="00CE0130">
        <w:rPr>
          <w:rFonts w:ascii="Arial Narrow" w:hAnsi="Arial Narrow" w:cs="Tahoma"/>
          <w:b/>
          <w:bCs/>
          <w:spacing w:val="-1"/>
        </w:rPr>
        <w:t>5</w:t>
      </w:r>
      <w:r w:rsidRPr="00730D82">
        <w:rPr>
          <w:rFonts w:ascii="Arial Narrow" w:hAnsi="Arial Narrow" w:cs="Tahoma"/>
        </w:rPr>
        <w:t>.</w:t>
      </w:r>
    </w:p>
    <w:p w14:paraId="67B86D63" w14:textId="77777777" w:rsidR="00D121DC" w:rsidRPr="00730D82" w:rsidRDefault="00D121DC" w:rsidP="00E54FB5">
      <w:pPr>
        <w:pStyle w:val="Corpodetexto"/>
        <w:spacing w:after="0" w:line="240" w:lineRule="auto"/>
        <w:jc w:val="both"/>
        <w:rPr>
          <w:rFonts w:ascii="Arial Narrow" w:hAnsi="Arial Narrow" w:cs="Tahoma"/>
        </w:rPr>
      </w:pPr>
    </w:p>
    <w:p w14:paraId="294950BF" w14:textId="77777777" w:rsidR="00D121DC" w:rsidRPr="00730D82" w:rsidRDefault="00D121DC" w:rsidP="00E54FB5">
      <w:pPr>
        <w:pStyle w:val="Corpodetexto"/>
        <w:spacing w:after="0" w:line="240" w:lineRule="auto"/>
        <w:jc w:val="center"/>
        <w:rPr>
          <w:rFonts w:ascii="Arial Narrow" w:hAnsi="Arial Narrow" w:cs="Tahoma"/>
        </w:rPr>
      </w:pPr>
    </w:p>
    <w:p w14:paraId="7CAB8ACC" w14:textId="77777777" w:rsidR="00D121DC" w:rsidRPr="00730D82" w:rsidRDefault="00D121DC" w:rsidP="00E54FB5">
      <w:pPr>
        <w:pStyle w:val="Corpodetexto"/>
        <w:spacing w:after="0" w:line="240" w:lineRule="auto"/>
        <w:jc w:val="center"/>
        <w:rPr>
          <w:rFonts w:ascii="Arial Narrow" w:hAnsi="Arial Narrow" w:cs="Tahoma"/>
        </w:rPr>
      </w:pPr>
      <w:r w:rsidRPr="00730D82">
        <w:rPr>
          <w:rFonts w:ascii="Arial Narrow" w:hAnsi="Arial Narrow" w:cs="Tahoma"/>
        </w:rPr>
        <w:t>Nome</w:t>
      </w:r>
      <w:r w:rsidRPr="00730D82">
        <w:rPr>
          <w:rFonts w:ascii="Arial Narrow" w:hAnsi="Arial Narrow" w:cs="Tahoma"/>
          <w:spacing w:val="-3"/>
        </w:rPr>
        <w:t xml:space="preserve"> </w:t>
      </w:r>
      <w:r w:rsidRPr="00730D82">
        <w:rPr>
          <w:rFonts w:ascii="Arial Narrow" w:hAnsi="Arial Narrow" w:cs="Tahoma"/>
        </w:rPr>
        <w:t>da</w:t>
      </w:r>
      <w:r w:rsidRPr="00730D82">
        <w:rPr>
          <w:rFonts w:ascii="Arial Narrow" w:hAnsi="Arial Narrow" w:cs="Tahoma"/>
          <w:spacing w:val="-2"/>
        </w:rPr>
        <w:t xml:space="preserve"> </w:t>
      </w:r>
      <w:r w:rsidRPr="00730D82">
        <w:rPr>
          <w:rFonts w:ascii="Arial Narrow" w:hAnsi="Arial Narrow" w:cs="Tahoma"/>
        </w:rPr>
        <w:t>Empresa</w:t>
      </w:r>
    </w:p>
    <w:p w14:paraId="5BF8A506" w14:textId="77777777" w:rsidR="00D121DC" w:rsidRPr="00730D82" w:rsidRDefault="00D121DC" w:rsidP="00E54FB5">
      <w:pPr>
        <w:pStyle w:val="Corpodetexto"/>
        <w:spacing w:after="0" w:line="240" w:lineRule="auto"/>
        <w:jc w:val="center"/>
        <w:rPr>
          <w:rFonts w:ascii="Arial Narrow" w:hAnsi="Arial Narrow" w:cs="Tahoma"/>
        </w:rPr>
      </w:pPr>
      <w:r w:rsidRPr="00730D82">
        <w:rPr>
          <w:rFonts w:ascii="Arial Narrow" w:hAnsi="Arial Narrow" w:cs="Tahoma"/>
        </w:rPr>
        <w:t>Nome</w:t>
      </w:r>
      <w:r w:rsidRPr="00730D82">
        <w:rPr>
          <w:rFonts w:ascii="Arial Narrow" w:hAnsi="Arial Narrow" w:cs="Tahoma"/>
          <w:spacing w:val="-5"/>
        </w:rPr>
        <w:t xml:space="preserve"> </w:t>
      </w:r>
      <w:r w:rsidRPr="00730D82">
        <w:rPr>
          <w:rFonts w:ascii="Arial Narrow" w:hAnsi="Arial Narrow" w:cs="Tahoma"/>
        </w:rPr>
        <w:t>do</w:t>
      </w:r>
      <w:r w:rsidRPr="00730D82">
        <w:rPr>
          <w:rFonts w:ascii="Arial Narrow" w:hAnsi="Arial Narrow" w:cs="Tahoma"/>
          <w:spacing w:val="-3"/>
        </w:rPr>
        <w:t xml:space="preserve"> </w:t>
      </w:r>
      <w:r w:rsidRPr="00730D82">
        <w:rPr>
          <w:rFonts w:ascii="Arial Narrow" w:hAnsi="Arial Narrow" w:cs="Tahoma"/>
        </w:rPr>
        <w:t>Representante</w:t>
      </w:r>
      <w:r w:rsidRPr="00730D82">
        <w:rPr>
          <w:rFonts w:ascii="Arial Narrow" w:hAnsi="Arial Narrow" w:cs="Tahoma"/>
          <w:spacing w:val="-1"/>
        </w:rPr>
        <w:t xml:space="preserve"> </w:t>
      </w:r>
      <w:r w:rsidRPr="00730D82">
        <w:rPr>
          <w:rFonts w:ascii="Arial Narrow" w:hAnsi="Arial Narrow" w:cs="Tahoma"/>
        </w:rPr>
        <w:t>Legal</w:t>
      </w:r>
      <w:r w:rsidRPr="00730D82">
        <w:rPr>
          <w:rFonts w:ascii="Arial Narrow" w:hAnsi="Arial Narrow" w:cs="Tahoma"/>
          <w:spacing w:val="-3"/>
        </w:rPr>
        <w:t xml:space="preserve"> </w:t>
      </w:r>
      <w:r w:rsidRPr="00730D82">
        <w:rPr>
          <w:rFonts w:ascii="Arial Narrow" w:hAnsi="Arial Narrow" w:cs="Tahoma"/>
        </w:rPr>
        <w:t>(assinatura)</w:t>
      </w:r>
    </w:p>
    <w:p w14:paraId="5B6031E6" w14:textId="77777777" w:rsidR="00E54FB5" w:rsidRPr="00730D82" w:rsidRDefault="00E54FB5" w:rsidP="00D121DC">
      <w:pPr>
        <w:spacing w:after="0" w:line="240" w:lineRule="auto"/>
        <w:jc w:val="center"/>
        <w:rPr>
          <w:rFonts w:ascii="Arial Narrow" w:hAnsi="Arial Narrow" w:cs="Tahoma"/>
          <w:b/>
        </w:rPr>
      </w:pPr>
    </w:p>
    <w:p w14:paraId="0E5AEF78" w14:textId="77777777" w:rsidR="00E54FB5" w:rsidRPr="00730D82" w:rsidRDefault="00E54FB5" w:rsidP="00D121DC">
      <w:pPr>
        <w:spacing w:after="0" w:line="240" w:lineRule="auto"/>
        <w:jc w:val="center"/>
        <w:rPr>
          <w:rFonts w:ascii="Arial Narrow" w:hAnsi="Arial Narrow" w:cs="Tahoma"/>
          <w:b/>
        </w:rPr>
      </w:pPr>
    </w:p>
    <w:p w14:paraId="51A19660" w14:textId="77777777" w:rsidR="00E54FB5" w:rsidRPr="00730D82" w:rsidRDefault="00E54FB5" w:rsidP="00D121DC">
      <w:pPr>
        <w:spacing w:after="0" w:line="240" w:lineRule="auto"/>
        <w:jc w:val="center"/>
        <w:rPr>
          <w:rFonts w:ascii="Arial Narrow" w:hAnsi="Arial Narrow" w:cs="Tahoma"/>
          <w:b/>
        </w:rPr>
      </w:pPr>
    </w:p>
    <w:p w14:paraId="3F12BB2A" w14:textId="77777777" w:rsidR="00E54FB5" w:rsidRDefault="00E54FB5" w:rsidP="00D121DC">
      <w:pPr>
        <w:spacing w:after="0" w:line="240" w:lineRule="auto"/>
        <w:jc w:val="center"/>
        <w:rPr>
          <w:rFonts w:ascii="Arial Narrow" w:hAnsi="Arial Narrow" w:cs="Tahoma"/>
          <w:b/>
        </w:rPr>
      </w:pPr>
    </w:p>
    <w:p w14:paraId="0D9D3CD2" w14:textId="77777777" w:rsidR="00A409F3" w:rsidRDefault="00A409F3" w:rsidP="00D121DC">
      <w:pPr>
        <w:spacing w:after="0" w:line="240" w:lineRule="auto"/>
        <w:jc w:val="center"/>
        <w:rPr>
          <w:rFonts w:ascii="Arial Narrow" w:hAnsi="Arial Narrow" w:cs="Tahoma"/>
          <w:b/>
        </w:rPr>
      </w:pPr>
    </w:p>
    <w:p w14:paraId="1509CCD7" w14:textId="77777777" w:rsidR="00A409F3" w:rsidRDefault="00A409F3" w:rsidP="00D121DC">
      <w:pPr>
        <w:spacing w:after="0" w:line="240" w:lineRule="auto"/>
        <w:jc w:val="center"/>
        <w:rPr>
          <w:rFonts w:ascii="Arial Narrow" w:hAnsi="Arial Narrow" w:cs="Tahoma"/>
          <w:b/>
        </w:rPr>
      </w:pPr>
    </w:p>
    <w:p w14:paraId="1AD46318" w14:textId="77777777" w:rsidR="00A409F3" w:rsidRDefault="00A409F3" w:rsidP="00D121DC">
      <w:pPr>
        <w:spacing w:after="0" w:line="240" w:lineRule="auto"/>
        <w:jc w:val="center"/>
        <w:rPr>
          <w:rFonts w:ascii="Arial Narrow" w:hAnsi="Arial Narrow" w:cs="Tahoma"/>
          <w:b/>
        </w:rPr>
      </w:pPr>
    </w:p>
    <w:p w14:paraId="1995FF02" w14:textId="77777777" w:rsidR="00A409F3" w:rsidRDefault="00A409F3" w:rsidP="00D121DC">
      <w:pPr>
        <w:spacing w:after="0" w:line="240" w:lineRule="auto"/>
        <w:jc w:val="center"/>
        <w:rPr>
          <w:rFonts w:ascii="Arial Narrow" w:hAnsi="Arial Narrow" w:cs="Tahoma"/>
          <w:b/>
        </w:rPr>
      </w:pPr>
    </w:p>
    <w:p w14:paraId="71461A07" w14:textId="77777777" w:rsidR="00A409F3" w:rsidRDefault="00A409F3" w:rsidP="00D121DC">
      <w:pPr>
        <w:spacing w:after="0" w:line="240" w:lineRule="auto"/>
        <w:jc w:val="center"/>
        <w:rPr>
          <w:rFonts w:ascii="Arial Narrow" w:hAnsi="Arial Narrow" w:cs="Tahoma"/>
          <w:b/>
        </w:rPr>
      </w:pPr>
    </w:p>
    <w:p w14:paraId="1899618E" w14:textId="77777777" w:rsidR="00A409F3" w:rsidRDefault="00A409F3" w:rsidP="00D121DC">
      <w:pPr>
        <w:spacing w:after="0" w:line="240" w:lineRule="auto"/>
        <w:jc w:val="center"/>
        <w:rPr>
          <w:rFonts w:ascii="Arial Narrow" w:hAnsi="Arial Narrow" w:cs="Tahoma"/>
          <w:b/>
        </w:rPr>
      </w:pPr>
    </w:p>
    <w:p w14:paraId="700694B6" w14:textId="77777777" w:rsidR="00A409F3" w:rsidRDefault="00A409F3" w:rsidP="00D121DC">
      <w:pPr>
        <w:spacing w:after="0" w:line="240" w:lineRule="auto"/>
        <w:jc w:val="center"/>
        <w:rPr>
          <w:rFonts w:ascii="Arial Narrow" w:hAnsi="Arial Narrow" w:cs="Tahoma"/>
          <w:b/>
        </w:rPr>
      </w:pPr>
    </w:p>
    <w:p w14:paraId="2E1FADE3" w14:textId="77777777" w:rsidR="00A409F3" w:rsidRDefault="00A409F3" w:rsidP="00D121DC">
      <w:pPr>
        <w:spacing w:after="0" w:line="240" w:lineRule="auto"/>
        <w:jc w:val="center"/>
        <w:rPr>
          <w:rFonts w:ascii="Arial Narrow" w:hAnsi="Arial Narrow" w:cs="Tahoma"/>
          <w:b/>
        </w:rPr>
      </w:pPr>
    </w:p>
    <w:p w14:paraId="1A8BB574" w14:textId="77777777" w:rsidR="00A409F3" w:rsidRDefault="00A409F3" w:rsidP="00D121DC">
      <w:pPr>
        <w:spacing w:after="0" w:line="240" w:lineRule="auto"/>
        <w:jc w:val="center"/>
        <w:rPr>
          <w:rFonts w:ascii="Arial Narrow" w:hAnsi="Arial Narrow" w:cs="Tahoma"/>
          <w:b/>
        </w:rPr>
      </w:pPr>
    </w:p>
    <w:p w14:paraId="752E89CC" w14:textId="77777777" w:rsidR="00A409F3" w:rsidRDefault="00A409F3" w:rsidP="00D121DC">
      <w:pPr>
        <w:spacing w:after="0" w:line="240" w:lineRule="auto"/>
        <w:jc w:val="center"/>
        <w:rPr>
          <w:rFonts w:ascii="Arial Narrow" w:hAnsi="Arial Narrow" w:cs="Tahoma"/>
          <w:b/>
        </w:rPr>
      </w:pPr>
    </w:p>
    <w:p w14:paraId="05306AD9" w14:textId="77777777" w:rsidR="00A409F3" w:rsidRDefault="00A409F3" w:rsidP="00D121DC">
      <w:pPr>
        <w:spacing w:after="0" w:line="240" w:lineRule="auto"/>
        <w:jc w:val="center"/>
        <w:rPr>
          <w:rFonts w:ascii="Arial Narrow" w:hAnsi="Arial Narrow" w:cs="Tahoma"/>
          <w:b/>
        </w:rPr>
      </w:pPr>
    </w:p>
    <w:p w14:paraId="1846586F" w14:textId="77777777" w:rsidR="00A409F3" w:rsidRDefault="00A409F3" w:rsidP="00D121DC">
      <w:pPr>
        <w:spacing w:after="0" w:line="240" w:lineRule="auto"/>
        <w:jc w:val="center"/>
        <w:rPr>
          <w:rFonts w:ascii="Arial Narrow" w:hAnsi="Arial Narrow" w:cs="Tahoma"/>
          <w:b/>
        </w:rPr>
      </w:pPr>
    </w:p>
    <w:p w14:paraId="77CF4A2E" w14:textId="77777777" w:rsidR="00A409F3" w:rsidRDefault="00A409F3" w:rsidP="00D121DC">
      <w:pPr>
        <w:spacing w:after="0" w:line="240" w:lineRule="auto"/>
        <w:jc w:val="center"/>
        <w:rPr>
          <w:rFonts w:ascii="Arial Narrow" w:hAnsi="Arial Narrow" w:cs="Tahoma"/>
          <w:b/>
        </w:rPr>
      </w:pPr>
    </w:p>
    <w:p w14:paraId="381D5FE3" w14:textId="77777777" w:rsidR="00A409F3" w:rsidRPr="00730D82" w:rsidRDefault="00A409F3" w:rsidP="00D121DC">
      <w:pPr>
        <w:spacing w:after="0" w:line="240" w:lineRule="auto"/>
        <w:jc w:val="center"/>
        <w:rPr>
          <w:rFonts w:ascii="Arial Narrow" w:hAnsi="Arial Narrow" w:cs="Tahoma"/>
          <w:b/>
        </w:rPr>
      </w:pPr>
    </w:p>
    <w:p w14:paraId="4CA30F60" w14:textId="77777777" w:rsidR="00E54FB5" w:rsidRPr="00730D82" w:rsidRDefault="00E54FB5" w:rsidP="00D121DC">
      <w:pPr>
        <w:spacing w:after="0" w:line="240" w:lineRule="auto"/>
        <w:jc w:val="center"/>
        <w:rPr>
          <w:rFonts w:ascii="Arial Narrow" w:hAnsi="Arial Narrow" w:cs="Tahoma"/>
          <w:b/>
        </w:rPr>
      </w:pPr>
    </w:p>
    <w:p w14:paraId="2691BCE7" w14:textId="77777777" w:rsidR="00E54FB5" w:rsidRPr="00730D82" w:rsidRDefault="00E54FB5" w:rsidP="00D121DC">
      <w:pPr>
        <w:spacing w:after="0" w:line="240" w:lineRule="auto"/>
        <w:jc w:val="center"/>
        <w:rPr>
          <w:rFonts w:ascii="Arial Narrow" w:hAnsi="Arial Narrow" w:cs="Tahoma"/>
          <w:b/>
        </w:rPr>
      </w:pPr>
    </w:p>
    <w:p w14:paraId="14673420" w14:textId="77777777" w:rsidR="00E54FB5" w:rsidRPr="00730D82" w:rsidRDefault="00E54FB5" w:rsidP="00D121DC">
      <w:pPr>
        <w:spacing w:after="0" w:line="240" w:lineRule="auto"/>
        <w:jc w:val="center"/>
        <w:rPr>
          <w:rFonts w:ascii="Arial Narrow" w:hAnsi="Arial Narrow" w:cs="Tahoma"/>
          <w:b/>
        </w:rPr>
      </w:pPr>
    </w:p>
    <w:p w14:paraId="0ACF1BAC" w14:textId="77777777" w:rsidR="00441C69" w:rsidRPr="00730D82" w:rsidRDefault="00441C69" w:rsidP="00CE0130">
      <w:pPr>
        <w:spacing w:after="0" w:line="240" w:lineRule="auto"/>
        <w:rPr>
          <w:rFonts w:ascii="Arial Narrow" w:hAnsi="Arial Narrow" w:cs="Tahoma"/>
          <w:b/>
        </w:rPr>
      </w:pPr>
    </w:p>
    <w:p w14:paraId="68E25B0D" w14:textId="77777777" w:rsidR="00D121DC" w:rsidRPr="00730D82" w:rsidRDefault="00D121DC" w:rsidP="00D121DC">
      <w:pPr>
        <w:spacing w:after="0" w:line="240" w:lineRule="auto"/>
        <w:jc w:val="center"/>
        <w:rPr>
          <w:rFonts w:ascii="Arial Narrow" w:hAnsi="Arial Narrow" w:cs="Tahoma"/>
          <w:b/>
        </w:rPr>
      </w:pPr>
      <w:r w:rsidRPr="00730D82">
        <w:rPr>
          <w:rFonts w:ascii="Arial Narrow" w:hAnsi="Arial Narrow" w:cs="Tahoma"/>
          <w:b/>
        </w:rPr>
        <w:lastRenderedPageBreak/>
        <w:t xml:space="preserve">ANEXO VIII – RESERVA DE CARGOS PARA PESSOAS COM DEFICIÊNCIA E PARA REABILITADO DA PREVIDÊNCIA SOCIAL – PESSOA JURIDICA </w:t>
      </w:r>
    </w:p>
    <w:p w14:paraId="4ECBE800" w14:textId="77777777" w:rsidR="00D121DC" w:rsidRPr="00730D82" w:rsidRDefault="00D121DC" w:rsidP="00D121DC">
      <w:pPr>
        <w:spacing w:after="0" w:line="240" w:lineRule="auto"/>
        <w:jc w:val="center"/>
        <w:rPr>
          <w:rFonts w:ascii="Arial Narrow" w:hAnsi="Arial Narrow" w:cs="Tahoma"/>
          <w:b/>
        </w:rPr>
      </w:pPr>
    </w:p>
    <w:p w14:paraId="7F901F83" w14:textId="77777777" w:rsidR="00D121DC" w:rsidRDefault="00D121DC" w:rsidP="00D121DC">
      <w:pPr>
        <w:spacing w:after="0" w:line="240" w:lineRule="auto"/>
        <w:jc w:val="center"/>
        <w:rPr>
          <w:rFonts w:ascii="Arial Narrow" w:hAnsi="Arial Narrow" w:cs="Tahoma"/>
          <w:b/>
        </w:rPr>
      </w:pPr>
    </w:p>
    <w:p w14:paraId="46655240" w14:textId="77777777" w:rsidR="00441C69" w:rsidRDefault="00441C69" w:rsidP="00D121DC">
      <w:pPr>
        <w:spacing w:after="0" w:line="240" w:lineRule="auto"/>
        <w:jc w:val="center"/>
        <w:rPr>
          <w:rFonts w:ascii="Arial Narrow" w:hAnsi="Arial Narrow" w:cs="Tahoma"/>
          <w:b/>
        </w:rPr>
      </w:pPr>
    </w:p>
    <w:p w14:paraId="38114701" w14:textId="77777777" w:rsidR="00441C69" w:rsidRPr="00730D82" w:rsidRDefault="00441C69" w:rsidP="00D121DC">
      <w:pPr>
        <w:spacing w:after="0" w:line="240" w:lineRule="auto"/>
        <w:jc w:val="center"/>
        <w:rPr>
          <w:rFonts w:ascii="Arial Narrow" w:hAnsi="Arial Narrow" w:cs="Tahoma"/>
          <w:b/>
        </w:rPr>
      </w:pPr>
    </w:p>
    <w:p w14:paraId="7EDD0725" w14:textId="70927503" w:rsidR="00D121DC" w:rsidRPr="00730D82" w:rsidRDefault="00D121DC" w:rsidP="00E54FB5">
      <w:pPr>
        <w:spacing w:after="0" w:line="240" w:lineRule="auto"/>
        <w:jc w:val="both"/>
        <w:rPr>
          <w:rFonts w:ascii="Arial Narrow" w:hAnsi="Arial Narrow"/>
        </w:rPr>
      </w:pPr>
      <w:r w:rsidRPr="00730D82">
        <w:rPr>
          <w:rFonts w:ascii="Arial Narrow" w:hAnsi="Arial Narrow"/>
        </w:rPr>
        <w:t xml:space="preserve">A empresa [NOME DA EMPRESA], inscrita no Cadastro Nacional da Pessoa Jurídica sob o nº [CNPJ], sediada em [ENDEREÇO COMPLETO COM CEP], por meio de seu representante legal, [NOME COMPLETO DO REPRESENTANTE LEGAL], portador da Carteira de Identidade nº [NUMERAÇÃO, DATA DE EXPEDIÇÃO E ÓRGÃO EMISSOR], e inscrito no Cadastro de Pessoas Físicas sob o nº [CPF], [NACIONALIDADE DO REPRESENTANTE], [ESTADO CIVIL DO REPRESENTANTE], residente e domiciliado em [ENDEREÇO COMPLETO COM CEP], DECLARA, em atendimento ao CREDENCIAMENTO Nº </w:t>
      </w:r>
      <w:r w:rsidR="00E82801">
        <w:rPr>
          <w:rFonts w:ascii="Arial Narrow" w:hAnsi="Arial Narrow"/>
        </w:rPr>
        <w:t>008/2025</w:t>
      </w:r>
      <w:r w:rsidRPr="00730D82">
        <w:rPr>
          <w:rFonts w:ascii="Arial Narrow" w:hAnsi="Arial Narrow"/>
        </w:rPr>
        <w:t xml:space="preserve"> e para todos os fins legais, e em especial em atendimento ao art. 63, inciso IV, da Lei Federal nº 14.133/2021, que cumpre as exigências de reserva de cargos para pessoas com deficiência e para reabilitado da Previdência Social.</w:t>
      </w:r>
    </w:p>
    <w:p w14:paraId="57C2600D" w14:textId="77777777" w:rsidR="00E54FB5" w:rsidRPr="00730D82" w:rsidRDefault="00E54FB5" w:rsidP="00E54FB5">
      <w:pPr>
        <w:spacing w:after="0" w:line="240" w:lineRule="auto"/>
        <w:jc w:val="both"/>
        <w:rPr>
          <w:rFonts w:ascii="Arial Narrow" w:hAnsi="Arial Narrow"/>
        </w:rPr>
      </w:pPr>
    </w:p>
    <w:p w14:paraId="31C9C5D4" w14:textId="636513C4" w:rsidR="00D121DC" w:rsidRPr="00730D82" w:rsidRDefault="00D121DC" w:rsidP="00E54FB5">
      <w:pPr>
        <w:pStyle w:val="Corpodetexto"/>
        <w:spacing w:after="0" w:line="240" w:lineRule="auto"/>
        <w:jc w:val="both"/>
        <w:rPr>
          <w:rFonts w:ascii="Arial Narrow" w:hAnsi="Arial Narrow" w:cs="Tahoma"/>
        </w:rPr>
      </w:pPr>
      <w:r w:rsidRPr="00730D82">
        <w:rPr>
          <w:rFonts w:ascii="Arial Narrow" w:hAnsi="Arial Narrow" w:cs="Tahoma"/>
        </w:rPr>
        <w:t>Declara ainda que está plenamente ciente do teor e da extensão desta Declaração, bem como</w:t>
      </w:r>
      <w:r w:rsidRPr="00730D82">
        <w:rPr>
          <w:rFonts w:ascii="Arial Narrow" w:hAnsi="Arial Narrow" w:cs="Tahoma"/>
          <w:spacing w:val="1"/>
        </w:rPr>
        <w:t xml:space="preserve"> </w:t>
      </w:r>
      <w:r w:rsidRPr="00730D82">
        <w:rPr>
          <w:rFonts w:ascii="Arial Narrow" w:hAnsi="Arial Narrow" w:cs="Tahoma"/>
        </w:rPr>
        <w:t>detém plenos poderes e</w:t>
      </w:r>
      <w:r w:rsidRPr="00730D82">
        <w:rPr>
          <w:rFonts w:ascii="Arial Narrow" w:hAnsi="Arial Narrow" w:cs="Tahoma"/>
          <w:spacing w:val="-2"/>
        </w:rPr>
        <w:t xml:space="preserve"> </w:t>
      </w:r>
      <w:r w:rsidR="00E54FB5" w:rsidRPr="00730D82">
        <w:rPr>
          <w:rFonts w:ascii="Arial Narrow" w:hAnsi="Arial Narrow" w:cs="Tahoma"/>
        </w:rPr>
        <w:t>informações para firmá-la.</w:t>
      </w:r>
    </w:p>
    <w:p w14:paraId="56EBB51A" w14:textId="77777777" w:rsidR="00E54FB5" w:rsidRPr="00730D82" w:rsidRDefault="00E54FB5" w:rsidP="00E54FB5">
      <w:pPr>
        <w:pStyle w:val="Corpodetexto"/>
        <w:spacing w:after="0" w:line="240" w:lineRule="auto"/>
        <w:jc w:val="both"/>
        <w:rPr>
          <w:rFonts w:ascii="Arial Narrow" w:hAnsi="Arial Narrow" w:cs="Tahoma"/>
        </w:rPr>
      </w:pPr>
    </w:p>
    <w:p w14:paraId="24B722E5" w14:textId="77777777" w:rsidR="00D121DC" w:rsidRPr="00730D82" w:rsidRDefault="00D121DC" w:rsidP="00E54FB5">
      <w:pPr>
        <w:pStyle w:val="Corpodetexto"/>
        <w:spacing w:after="0" w:line="240" w:lineRule="auto"/>
        <w:jc w:val="both"/>
        <w:rPr>
          <w:rFonts w:ascii="Arial Narrow" w:hAnsi="Arial Narrow" w:cs="Tahoma"/>
        </w:rPr>
      </w:pPr>
      <w:r w:rsidRPr="00730D82">
        <w:rPr>
          <w:rFonts w:ascii="Arial Narrow" w:hAnsi="Arial Narrow" w:cs="Tahoma"/>
        </w:rPr>
        <w:t>Nada</w:t>
      </w:r>
      <w:r w:rsidRPr="00730D82">
        <w:rPr>
          <w:rFonts w:ascii="Arial Narrow" w:hAnsi="Arial Narrow" w:cs="Tahoma"/>
          <w:spacing w:val="-3"/>
        </w:rPr>
        <w:t xml:space="preserve"> </w:t>
      </w:r>
      <w:r w:rsidRPr="00730D82">
        <w:rPr>
          <w:rFonts w:ascii="Arial Narrow" w:hAnsi="Arial Narrow" w:cs="Tahoma"/>
        </w:rPr>
        <w:t>mais</w:t>
      </w:r>
      <w:r w:rsidRPr="00730D82">
        <w:rPr>
          <w:rFonts w:ascii="Arial Narrow" w:hAnsi="Arial Narrow" w:cs="Tahoma"/>
          <w:spacing w:val="-3"/>
        </w:rPr>
        <w:t xml:space="preserve"> </w:t>
      </w:r>
      <w:r w:rsidRPr="00730D82">
        <w:rPr>
          <w:rFonts w:ascii="Arial Narrow" w:hAnsi="Arial Narrow" w:cs="Tahoma"/>
        </w:rPr>
        <w:t>havendo</w:t>
      </w:r>
      <w:r w:rsidRPr="00730D82">
        <w:rPr>
          <w:rFonts w:ascii="Arial Narrow" w:hAnsi="Arial Narrow" w:cs="Tahoma"/>
          <w:spacing w:val="-2"/>
        </w:rPr>
        <w:t xml:space="preserve"> </w:t>
      </w:r>
      <w:r w:rsidRPr="00730D82">
        <w:rPr>
          <w:rFonts w:ascii="Arial Narrow" w:hAnsi="Arial Narrow" w:cs="Tahoma"/>
        </w:rPr>
        <w:t>a</w:t>
      </w:r>
      <w:r w:rsidRPr="00730D82">
        <w:rPr>
          <w:rFonts w:ascii="Arial Narrow" w:hAnsi="Arial Narrow" w:cs="Tahoma"/>
          <w:spacing w:val="1"/>
        </w:rPr>
        <w:t xml:space="preserve"> </w:t>
      </w:r>
      <w:r w:rsidRPr="00730D82">
        <w:rPr>
          <w:rFonts w:ascii="Arial Narrow" w:hAnsi="Arial Narrow" w:cs="Tahoma"/>
        </w:rPr>
        <w:t>declarar.</w:t>
      </w:r>
    </w:p>
    <w:p w14:paraId="20C27AFE" w14:textId="77777777" w:rsidR="00D121DC" w:rsidRPr="00730D82" w:rsidRDefault="00D121DC" w:rsidP="00D121DC">
      <w:pPr>
        <w:pStyle w:val="Corpodetexto"/>
        <w:rPr>
          <w:rFonts w:ascii="Arial Narrow" w:hAnsi="Arial Narrow" w:cs="Tahoma"/>
        </w:rPr>
      </w:pPr>
    </w:p>
    <w:p w14:paraId="5FF526E8" w14:textId="77777777" w:rsidR="00D121DC" w:rsidRPr="00730D82" w:rsidRDefault="00D121DC" w:rsidP="00D121DC">
      <w:pPr>
        <w:pStyle w:val="Corpodetexto"/>
        <w:spacing w:before="1"/>
        <w:rPr>
          <w:rFonts w:ascii="Arial Narrow" w:hAnsi="Arial Narrow" w:cs="Tahoma"/>
        </w:rPr>
      </w:pPr>
    </w:p>
    <w:p w14:paraId="5AE27ACE" w14:textId="19E23DFE" w:rsidR="00D121DC" w:rsidRPr="00730D82" w:rsidRDefault="00D121DC" w:rsidP="00D121DC">
      <w:pPr>
        <w:pStyle w:val="Corpodetexto"/>
        <w:tabs>
          <w:tab w:val="left" w:leader="dot" w:pos="3379"/>
        </w:tabs>
        <w:rPr>
          <w:rFonts w:ascii="Arial Narrow" w:hAnsi="Arial Narrow" w:cs="Tahoma"/>
        </w:rPr>
      </w:pPr>
      <w:r w:rsidRPr="00730D82">
        <w:rPr>
          <w:rFonts w:ascii="Arial Narrow" w:hAnsi="Arial Narrow" w:cs="Tahoma"/>
          <w:b/>
          <w:bCs/>
          <w:spacing w:val="-1"/>
        </w:rPr>
        <w:t>XXX</w:t>
      </w:r>
      <w:r w:rsidRPr="00730D82">
        <w:rPr>
          <w:rFonts w:ascii="Arial Narrow" w:hAnsi="Arial Narrow" w:cs="Tahoma"/>
        </w:rPr>
        <w:t>, .....de</w:t>
      </w:r>
      <w:r w:rsidRPr="00730D82">
        <w:rPr>
          <w:rFonts w:ascii="Arial Narrow" w:hAnsi="Arial Narrow" w:cs="Tahoma"/>
        </w:rPr>
        <w:tab/>
      </w:r>
      <w:proofErr w:type="spellStart"/>
      <w:r w:rsidRPr="00730D82">
        <w:rPr>
          <w:rFonts w:ascii="Arial Narrow" w:hAnsi="Arial Narrow" w:cs="Tahoma"/>
        </w:rPr>
        <w:t>de</w:t>
      </w:r>
      <w:proofErr w:type="spellEnd"/>
      <w:r w:rsidRPr="00730D82">
        <w:rPr>
          <w:rFonts w:ascii="Arial Narrow" w:hAnsi="Arial Narrow" w:cs="Tahoma"/>
          <w:spacing w:val="-2"/>
        </w:rPr>
        <w:t xml:space="preserve"> </w:t>
      </w:r>
      <w:r w:rsidRPr="00730D82">
        <w:rPr>
          <w:rFonts w:ascii="Arial Narrow" w:hAnsi="Arial Narrow" w:cs="Tahoma"/>
        </w:rPr>
        <w:t>202</w:t>
      </w:r>
      <w:r w:rsidR="00CE0130">
        <w:rPr>
          <w:rFonts w:ascii="Arial Narrow" w:hAnsi="Arial Narrow" w:cs="Tahoma"/>
          <w:b/>
          <w:bCs/>
          <w:spacing w:val="-1"/>
        </w:rPr>
        <w:t>5</w:t>
      </w:r>
      <w:r w:rsidRPr="00730D82">
        <w:rPr>
          <w:rFonts w:ascii="Arial Narrow" w:hAnsi="Arial Narrow" w:cs="Tahoma"/>
        </w:rPr>
        <w:t>.</w:t>
      </w:r>
    </w:p>
    <w:p w14:paraId="3D8E1996" w14:textId="77777777" w:rsidR="00D121DC" w:rsidRPr="00730D82" w:rsidRDefault="00D121DC" w:rsidP="00D121DC">
      <w:pPr>
        <w:pStyle w:val="Corpodetexto"/>
        <w:rPr>
          <w:rFonts w:ascii="Arial Narrow" w:hAnsi="Arial Narrow" w:cs="Tahoma"/>
        </w:rPr>
      </w:pPr>
    </w:p>
    <w:p w14:paraId="0F7866C9" w14:textId="77777777" w:rsidR="00D121DC" w:rsidRPr="00730D82" w:rsidRDefault="00D121DC" w:rsidP="00D121DC">
      <w:pPr>
        <w:pStyle w:val="Corpodetexto"/>
        <w:rPr>
          <w:rFonts w:ascii="Arial Narrow" w:hAnsi="Arial Narrow" w:cs="Tahoma"/>
        </w:rPr>
      </w:pPr>
    </w:p>
    <w:p w14:paraId="190BF7F3" w14:textId="77777777" w:rsidR="00D121DC" w:rsidRPr="00730D82" w:rsidRDefault="00D121DC" w:rsidP="00E54FB5">
      <w:pPr>
        <w:pStyle w:val="Corpodetexto"/>
        <w:spacing w:before="230"/>
        <w:jc w:val="center"/>
        <w:rPr>
          <w:rFonts w:ascii="Arial Narrow" w:hAnsi="Arial Narrow" w:cs="Tahoma"/>
        </w:rPr>
      </w:pPr>
      <w:r w:rsidRPr="00730D82">
        <w:rPr>
          <w:rFonts w:ascii="Arial Narrow" w:hAnsi="Arial Narrow" w:cs="Tahoma"/>
        </w:rPr>
        <w:t>Nome</w:t>
      </w:r>
      <w:r w:rsidRPr="00730D82">
        <w:rPr>
          <w:rFonts w:ascii="Arial Narrow" w:hAnsi="Arial Narrow" w:cs="Tahoma"/>
          <w:spacing w:val="-3"/>
        </w:rPr>
        <w:t xml:space="preserve"> </w:t>
      </w:r>
      <w:r w:rsidRPr="00730D82">
        <w:rPr>
          <w:rFonts w:ascii="Arial Narrow" w:hAnsi="Arial Narrow" w:cs="Tahoma"/>
        </w:rPr>
        <w:t>da</w:t>
      </w:r>
      <w:r w:rsidRPr="00730D82">
        <w:rPr>
          <w:rFonts w:ascii="Arial Narrow" w:hAnsi="Arial Narrow" w:cs="Tahoma"/>
          <w:spacing w:val="-2"/>
        </w:rPr>
        <w:t xml:space="preserve"> </w:t>
      </w:r>
      <w:r w:rsidRPr="00730D82">
        <w:rPr>
          <w:rFonts w:ascii="Arial Narrow" w:hAnsi="Arial Narrow" w:cs="Tahoma"/>
        </w:rPr>
        <w:t>Empresa</w:t>
      </w:r>
    </w:p>
    <w:p w14:paraId="7B33F154" w14:textId="77777777" w:rsidR="00D121DC" w:rsidRPr="00730D82" w:rsidRDefault="00D121DC" w:rsidP="00E54FB5">
      <w:pPr>
        <w:pStyle w:val="Corpodetexto"/>
        <w:jc w:val="center"/>
        <w:rPr>
          <w:rFonts w:ascii="Arial Narrow" w:hAnsi="Arial Narrow" w:cs="Tahoma"/>
        </w:rPr>
      </w:pPr>
      <w:r w:rsidRPr="00730D82">
        <w:rPr>
          <w:rFonts w:ascii="Arial Narrow" w:hAnsi="Arial Narrow" w:cs="Tahoma"/>
        </w:rPr>
        <w:t>Nome</w:t>
      </w:r>
      <w:r w:rsidRPr="00730D82">
        <w:rPr>
          <w:rFonts w:ascii="Arial Narrow" w:hAnsi="Arial Narrow" w:cs="Tahoma"/>
          <w:spacing w:val="-5"/>
        </w:rPr>
        <w:t xml:space="preserve"> </w:t>
      </w:r>
      <w:r w:rsidRPr="00730D82">
        <w:rPr>
          <w:rFonts w:ascii="Arial Narrow" w:hAnsi="Arial Narrow" w:cs="Tahoma"/>
        </w:rPr>
        <w:t>do</w:t>
      </w:r>
      <w:r w:rsidRPr="00730D82">
        <w:rPr>
          <w:rFonts w:ascii="Arial Narrow" w:hAnsi="Arial Narrow" w:cs="Tahoma"/>
          <w:spacing w:val="-3"/>
        </w:rPr>
        <w:t xml:space="preserve"> </w:t>
      </w:r>
      <w:r w:rsidRPr="00730D82">
        <w:rPr>
          <w:rFonts w:ascii="Arial Narrow" w:hAnsi="Arial Narrow" w:cs="Tahoma"/>
        </w:rPr>
        <w:t>Representante</w:t>
      </w:r>
      <w:r w:rsidRPr="00730D82">
        <w:rPr>
          <w:rFonts w:ascii="Arial Narrow" w:hAnsi="Arial Narrow" w:cs="Tahoma"/>
          <w:spacing w:val="-1"/>
        </w:rPr>
        <w:t xml:space="preserve"> </w:t>
      </w:r>
      <w:r w:rsidRPr="00730D82">
        <w:rPr>
          <w:rFonts w:ascii="Arial Narrow" w:hAnsi="Arial Narrow" w:cs="Tahoma"/>
        </w:rPr>
        <w:t>Legal</w:t>
      </w:r>
      <w:r w:rsidRPr="00730D82">
        <w:rPr>
          <w:rFonts w:ascii="Arial Narrow" w:hAnsi="Arial Narrow" w:cs="Tahoma"/>
          <w:spacing w:val="-3"/>
        </w:rPr>
        <w:t xml:space="preserve"> </w:t>
      </w:r>
      <w:r w:rsidRPr="00730D82">
        <w:rPr>
          <w:rFonts w:ascii="Arial Narrow" w:hAnsi="Arial Narrow" w:cs="Tahoma"/>
        </w:rPr>
        <w:t>(assinatura)</w:t>
      </w:r>
    </w:p>
    <w:p w14:paraId="12BE0B5F" w14:textId="77777777" w:rsidR="00D121DC" w:rsidRPr="00730D82" w:rsidRDefault="00D121DC" w:rsidP="00E54FB5">
      <w:pPr>
        <w:spacing w:after="0" w:line="240" w:lineRule="auto"/>
        <w:jc w:val="center"/>
        <w:rPr>
          <w:rFonts w:ascii="Arial Narrow" w:hAnsi="Arial Narrow" w:cs="Tahoma"/>
          <w:b/>
        </w:rPr>
      </w:pPr>
    </w:p>
    <w:p w14:paraId="1FC6E5B3" w14:textId="77777777" w:rsidR="00D121DC" w:rsidRPr="00730D82" w:rsidRDefault="00D121DC" w:rsidP="00E54FB5">
      <w:pPr>
        <w:spacing w:after="0" w:line="240" w:lineRule="auto"/>
        <w:jc w:val="center"/>
        <w:rPr>
          <w:rFonts w:ascii="Arial Narrow" w:hAnsi="Arial Narrow" w:cs="Tahoma"/>
          <w:b/>
        </w:rPr>
      </w:pPr>
    </w:p>
    <w:p w14:paraId="2C66C19F" w14:textId="77777777" w:rsidR="00D121DC" w:rsidRDefault="00D121DC" w:rsidP="00E54FB5">
      <w:pPr>
        <w:spacing w:after="0" w:line="240" w:lineRule="auto"/>
        <w:jc w:val="center"/>
        <w:rPr>
          <w:rFonts w:ascii="Arial Narrow" w:hAnsi="Arial Narrow" w:cs="Tahoma"/>
          <w:b/>
        </w:rPr>
      </w:pPr>
    </w:p>
    <w:p w14:paraId="10E0CC84" w14:textId="77777777" w:rsidR="00A409F3" w:rsidRDefault="00A409F3" w:rsidP="00E54FB5">
      <w:pPr>
        <w:spacing w:after="0" w:line="240" w:lineRule="auto"/>
        <w:jc w:val="center"/>
        <w:rPr>
          <w:rFonts w:ascii="Arial Narrow" w:hAnsi="Arial Narrow" w:cs="Tahoma"/>
          <w:b/>
        </w:rPr>
      </w:pPr>
    </w:p>
    <w:p w14:paraId="36E2DF1F" w14:textId="77777777" w:rsidR="00A409F3" w:rsidRDefault="00A409F3" w:rsidP="00E54FB5">
      <w:pPr>
        <w:spacing w:after="0" w:line="240" w:lineRule="auto"/>
        <w:jc w:val="center"/>
        <w:rPr>
          <w:rFonts w:ascii="Arial Narrow" w:hAnsi="Arial Narrow" w:cs="Tahoma"/>
          <w:b/>
        </w:rPr>
      </w:pPr>
    </w:p>
    <w:p w14:paraId="7E32B1D5" w14:textId="77777777" w:rsidR="00A409F3" w:rsidRDefault="00A409F3" w:rsidP="00E54FB5">
      <w:pPr>
        <w:spacing w:after="0" w:line="240" w:lineRule="auto"/>
        <w:jc w:val="center"/>
        <w:rPr>
          <w:rFonts w:ascii="Arial Narrow" w:hAnsi="Arial Narrow" w:cs="Tahoma"/>
          <w:b/>
        </w:rPr>
      </w:pPr>
    </w:p>
    <w:p w14:paraId="37C4D2CF" w14:textId="77777777" w:rsidR="00A409F3" w:rsidRDefault="00A409F3" w:rsidP="00E54FB5">
      <w:pPr>
        <w:spacing w:after="0" w:line="240" w:lineRule="auto"/>
        <w:jc w:val="center"/>
        <w:rPr>
          <w:rFonts w:ascii="Arial Narrow" w:hAnsi="Arial Narrow" w:cs="Tahoma"/>
          <w:b/>
        </w:rPr>
      </w:pPr>
    </w:p>
    <w:p w14:paraId="42DC3F9E" w14:textId="77777777" w:rsidR="00A409F3" w:rsidRDefault="00A409F3" w:rsidP="00E54FB5">
      <w:pPr>
        <w:spacing w:after="0" w:line="240" w:lineRule="auto"/>
        <w:jc w:val="center"/>
        <w:rPr>
          <w:rFonts w:ascii="Arial Narrow" w:hAnsi="Arial Narrow" w:cs="Tahoma"/>
          <w:b/>
        </w:rPr>
      </w:pPr>
    </w:p>
    <w:p w14:paraId="7C3D4A31" w14:textId="77777777" w:rsidR="00A409F3" w:rsidRDefault="00A409F3" w:rsidP="00E54FB5">
      <w:pPr>
        <w:spacing w:after="0" w:line="240" w:lineRule="auto"/>
        <w:jc w:val="center"/>
        <w:rPr>
          <w:rFonts w:ascii="Arial Narrow" w:hAnsi="Arial Narrow" w:cs="Tahoma"/>
          <w:b/>
        </w:rPr>
      </w:pPr>
    </w:p>
    <w:p w14:paraId="79A67A12" w14:textId="77777777" w:rsidR="00A409F3" w:rsidRDefault="00A409F3" w:rsidP="00E54FB5">
      <w:pPr>
        <w:spacing w:after="0" w:line="240" w:lineRule="auto"/>
        <w:jc w:val="center"/>
        <w:rPr>
          <w:rFonts w:ascii="Arial Narrow" w:hAnsi="Arial Narrow" w:cs="Tahoma"/>
          <w:b/>
        </w:rPr>
      </w:pPr>
    </w:p>
    <w:p w14:paraId="353368CE" w14:textId="77777777" w:rsidR="00A409F3" w:rsidRDefault="00A409F3" w:rsidP="00E54FB5">
      <w:pPr>
        <w:spacing w:after="0" w:line="240" w:lineRule="auto"/>
        <w:jc w:val="center"/>
        <w:rPr>
          <w:rFonts w:ascii="Arial Narrow" w:hAnsi="Arial Narrow" w:cs="Tahoma"/>
          <w:b/>
        </w:rPr>
      </w:pPr>
    </w:p>
    <w:p w14:paraId="46528E7B" w14:textId="77777777" w:rsidR="00A409F3" w:rsidRDefault="00A409F3" w:rsidP="00E54FB5">
      <w:pPr>
        <w:spacing w:after="0" w:line="240" w:lineRule="auto"/>
        <w:jc w:val="center"/>
        <w:rPr>
          <w:rFonts w:ascii="Arial Narrow" w:hAnsi="Arial Narrow" w:cs="Tahoma"/>
          <w:b/>
        </w:rPr>
      </w:pPr>
    </w:p>
    <w:p w14:paraId="389E6C48" w14:textId="77777777" w:rsidR="00A409F3" w:rsidRDefault="00A409F3" w:rsidP="00E54FB5">
      <w:pPr>
        <w:spacing w:after="0" w:line="240" w:lineRule="auto"/>
        <w:jc w:val="center"/>
        <w:rPr>
          <w:rFonts w:ascii="Arial Narrow" w:hAnsi="Arial Narrow" w:cs="Tahoma"/>
          <w:b/>
        </w:rPr>
      </w:pPr>
    </w:p>
    <w:p w14:paraId="6F59F680" w14:textId="77777777" w:rsidR="00A409F3" w:rsidRDefault="00A409F3" w:rsidP="00E54FB5">
      <w:pPr>
        <w:spacing w:after="0" w:line="240" w:lineRule="auto"/>
        <w:jc w:val="center"/>
        <w:rPr>
          <w:rFonts w:ascii="Arial Narrow" w:hAnsi="Arial Narrow" w:cs="Tahoma"/>
          <w:b/>
        </w:rPr>
      </w:pPr>
    </w:p>
    <w:p w14:paraId="1E292FEF" w14:textId="77777777" w:rsidR="00A409F3" w:rsidRDefault="00A409F3" w:rsidP="00E54FB5">
      <w:pPr>
        <w:spacing w:after="0" w:line="240" w:lineRule="auto"/>
        <w:jc w:val="center"/>
        <w:rPr>
          <w:rFonts w:ascii="Arial Narrow" w:hAnsi="Arial Narrow" w:cs="Tahoma"/>
          <w:b/>
        </w:rPr>
      </w:pPr>
    </w:p>
    <w:p w14:paraId="5913B738" w14:textId="77777777" w:rsidR="00A409F3" w:rsidRPr="00730D82" w:rsidRDefault="00A409F3" w:rsidP="00E54FB5">
      <w:pPr>
        <w:spacing w:after="0" w:line="240" w:lineRule="auto"/>
        <w:jc w:val="center"/>
        <w:rPr>
          <w:rFonts w:ascii="Arial Narrow" w:hAnsi="Arial Narrow" w:cs="Tahoma"/>
          <w:b/>
        </w:rPr>
      </w:pPr>
    </w:p>
    <w:p w14:paraId="268F2E31" w14:textId="77777777" w:rsidR="00D121DC" w:rsidRPr="00730D82" w:rsidRDefault="00D121DC" w:rsidP="00D121DC">
      <w:pPr>
        <w:spacing w:after="0" w:line="240" w:lineRule="auto"/>
        <w:jc w:val="center"/>
        <w:rPr>
          <w:rFonts w:ascii="Arial Narrow" w:hAnsi="Arial Narrow" w:cs="Tahoma"/>
          <w:b/>
        </w:rPr>
      </w:pPr>
    </w:p>
    <w:p w14:paraId="1DD28612" w14:textId="77777777" w:rsidR="00441C69" w:rsidRPr="00730D82" w:rsidRDefault="00441C69" w:rsidP="00F47AB2">
      <w:pPr>
        <w:spacing w:after="0" w:line="240" w:lineRule="auto"/>
        <w:rPr>
          <w:rFonts w:ascii="Arial Narrow" w:hAnsi="Arial Narrow" w:cs="Tahoma"/>
          <w:b/>
        </w:rPr>
      </w:pPr>
    </w:p>
    <w:p w14:paraId="00BB6AA5" w14:textId="0DE1C2EF" w:rsidR="00D121DC" w:rsidRPr="00730D82" w:rsidRDefault="00D51B4C" w:rsidP="00D121DC">
      <w:pPr>
        <w:spacing w:after="0" w:line="240" w:lineRule="auto"/>
        <w:jc w:val="center"/>
        <w:rPr>
          <w:rFonts w:ascii="Arial Narrow" w:hAnsi="Arial Narrow" w:cs="Tahoma"/>
          <w:b/>
        </w:rPr>
      </w:pPr>
      <w:r w:rsidRPr="00730D82">
        <w:rPr>
          <w:rFonts w:ascii="Arial Narrow" w:hAnsi="Arial Narrow" w:cs="Tahoma"/>
          <w:b/>
        </w:rPr>
        <w:lastRenderedPageBreak/>
        <w:t>ANEXO I</w:t>
      </w:r>
      <w:r w:rsidR="00D121DC" w:rsidRPr="00730D82">
        <w:rPr>
          <w:rFonts w:ascii="Arial Narrow" w:hAnsi="Arial Narrow" w:cs="Tahoma"/>
          <w:b/>
        </w:rPr>
        <w:t xml:space="preserve">X – ENQUADRAMENTO COMO MICROEMPRESA OU EMPRESA DE PEQUENO PORTE – PESSOA JURIDICA </w:t>
      </w:r>
    </w:p>
    <w:p w14:paraId="30F6E3A8" w14:textId="77777777" w:rsidR="00D121DC" w:rsidRPr="00730D82" w:rsidRDefault="00D121DC" w:rsidP="00D121DC">
      <w:pPr>
        <w:spacing w:after="0" w:line="240" w:lineRule="auto"/>
        <w:jc w:val="center"/>
        <w:rPr>
          <w:rFonts w:ascii="Arial Narrow" w:hAnsi="Arial Narrow" w:cs="Tahoma"/>
          <w:b/>
        </w:rPr>
      </w:pPr>
    </w:p>
    <w:p w14:paraId="0A8861DA" w14:textId="77777777" w:rsidR="00D121DC" w:rsidRPr="00730D82" w:rsidRDefault="00D121DC" w:rsidP="00D121DC">
      <w:pPr>
        <w:spacing w:after="0" w:line="240" w:lineRule="auto"/>
        <w:jc w:val="center"/>
        <w:rPr>
          <w:rFonts w:ascii="Arial Narrow" w:hAnsi="Arial Narrow" w:cs="Tahoma"/>
          <w:b/>
        </w:rPr>
      </w:pPr>
    </w:p>
    <w:p w14:paraId="2D1EA18E" w14:textId="77777777" w:rsidR="00D121DC" w:rsidRPr="00730D82" w:rsidRDefault="00D121DC" w:rsidP="00D121DC">
      <w:pPr>
        <w:spacing w:after="0" w:line="240" w:lineRule="auto"/>
        <w:jc w:val="center"/>
        <w:rPr>
          <w:rFonts w:ascii="Arial Narrow" w:hAnsi="Arial Narrow" w:cs="Tahoma"/>
          <w:b/>
        </w:rPr>
      </w:pPr>
    </w:p>
    <w:p w14:paraId="0B288D02" w14:textId="3C4094DC" w:rsidR="00D121DC" w:rsidRPr="00730D82" w:rsidRDefault="00D121DC" w:rsidP="00E54FB5">
      <w:pPr>
        <w:spacing w:after="0" w:line="240" w:lineRule="auto"/>
        <w:jc w:val="both"/>
        <w:rPr>
          <w:rFonts w:ascii="Arial Narrow" w:hAnsi="Arial Narrow"/>
        </w:rPr>
      </w:pPr>
      <w:r w:rsidRPr="00730D82">
        <w:rPr>
          <w:rFonts w:ascii="Arial Narrow" w:hAnsi="Arial Narrow"/>
        </w:rPr>
        <w:t xml:space="preserve">A empresa [NOME DA EMPRESA], inscrita no Cadastro Nacional da Pessoa Jurídica sob o nº [CNPJ], sediada em [ENDEREÇO COMPLETO COM CEP], por meio de seu representante legal, [NOME COMPLETO DO REPRESENTANTE LEGAL], portador da Carteira de Identidade nº [NUMERAÇÃO, DATA DE EXPEDIÇÃO E ÓRGÃO EMISSOR], e inscrito no Cadastro de Pessoas Físicas sob o nº [CPF], [NACIONALIDADE DO REPRESENTANTE], [ESTADO CIVIL DO REPRESENTANTE], residente e domiciliado em [ENDEREÇO COMPLETO COM CEP], DECLARA, em atendimento ao CREDENCIAMENTO Nº </w:t>
      </w:r>
      <w:r w:rsidR="00E82801">
        <w:rPr>
          <w:rFonts w:ascii="Arial Narrow" w:hAnsi="Arial Narrow"/>
        </w:rPr>
        <w:t>008/2025</w:t>
      </w:r>
      <w:r w:rsidRPr="00730D82">
        <w:rPr>
          <w:rFonts w:ascii="Arial Narrow" w:hAnsi="Arial Narrow"/>
        </w:rPr>
        <w:t xml:space="preserve"> e para todos os fins legais, em especial em atendimento ao art. 4º da Lei Federal nº 14.133/2021, que cumpre os requisitos legais para o enquadramento como Microempresa ou Empresa de Pequeno Porte, estando apta a usufruir o tratamento favorecido assegurado em lei.</w:t>
      </w:r>
    </w:p>
    <w:p w14:paraId="2DB63B57" w14:textId="77777777" w:rsidR="00D121DC" w:rsidRPr="00730D82" w:rsidRDefault="00D121DC" w:rsidP="00E54FB5">
      <w:pPr>
        <w:spacing w:after="0" w:line="240" w:lineRule="auto"/>
        <w:jc w:val="both"/>
        <w:rPr>
          <w:rFonts w:ascii="Arial Narrow" w:hAnsi="Arial Narrow"/>
        </w:rPr>
      </w:pPr>
    </w:p>
    <w:p w14:paraId="430F3DE0" w14:textId="77777777" w:rsidR="00D121DC" w:rsidRPr="00730D82" w:rsidRDefault="00D121DC" w:rsidP="00E54FB5">
      <w:pPr>
        <w:spacing w:after="0" w:line="240" w:lineRule="auto"/>
        <w:jc w:val="both"/>
        <w:rPr>
          <w:rFonts w:ascii="Arial Narrow" w:hAnsi="Arial Narrow"/>
        </w:rPr>
      </w:pPr>
      <w:r w:rsidRPr="00730D82">
        <w:rPr>
          <w:rFonts w:ascii="Arial Narrow" w:hAnsi="Arial Narrow"/>
        </w:rPr>
        <w:t>Declara ainda que está excluída das vedações constantes do art. 3º, § 4, da Lei Complementar nº 123/2006, e que se compromete a promover a regularização de eventuais defeitos ou restrições existentes na documentação exigida para efeito de regularidade fiscal, caso seja declarada vencedora do certame.</w:t>
      </w:r>
    </w:p>
    <w:p w14:paraId="3AC5A496" w14:textId="77777777" w:rsidR="00D121DC" w:rsidRPr="00730D82" w:rsidRDefault="00D121DC" w:rsidP="00E54FB5">
      <w:pPr>
        <w:spacing w:after="0" w:line="240" w:lineRule="auto"/>
        <w:jc w:val="both"/>
        <w:rPr>
          <w:rFonts w:ascii="Arial Narrow" w:hAnsi="Arial Narrow"/>
        </w:rPr>
      </w:pPr>
    </w:p>
    <w:p w14:paraId="4B47E75B" w14:textId="77777777" w:rsidR="00D121DC" w:rsidRPr="00730D82" w:rsidRDefault="00D121DC" w:rsidP="00E54FB5">
      <w:pPr>
        <w:spacing w:after="0" w:line="240" w:lineRule="auto"/>
        <w:jc w:val="both"/>
        <w:rPr>
          <w:rFonts w:ascii="Arial Narrow" w:hAnsi="Arial Narrow"/>
        </w:rPr>
      </w:pPr>
      <w:r w:rsidRPr="00730D82">
        <w:rPr>
          <w:rFonts w:ascii="Arial Narrow" w:hAnsi="Arial Narrow"/>
        </w:rPr>
        <w:t>Declara, por fim, que está plenamente ciente do teor e da extensão desta Declaração, bem como detém plenos poderes e informações para firmá-la.</w:t>
      </w:r>
    </w:p>
    <w:p w14:paraId="2083783C" w14:textId="77777777" w:rsidR="00D121DC" w:rsidRPr="00730D82" w:rsidRDefault="00D121DC" w:rsidP="00E54FB5">
      <w:pPr>
        <w:spacing w:after="0" w:line="240" w:lineRule="auto"/>
        <w:jc w:val="both"/>
        <w:rPr>
          <w:rFonts w:ascii="Arial Narrow" w:hAnsi="Arial Narrow"/>
        </w:rPr>
      </w:pPr>
    </w:p>
    <w:p w14:paraId="6EA85808" w14:textId="77777777" w:rsidR="00D121DC" w:rsidRPr="00730D82" w:rsidRDefault="00D121DC" w:rsidP="00E54FB5">
      <w:pPr>
        <w:spacing w:after="0" w:line="240" w:lineRule="auto"/>
        <w:jc w:val="both"/>
        <w:rPr>
          <w:rFonts w:ascii="Arial Narrow" w:hAnsi="Arial Narrow"/>
        </w:rPr>
      </w:pPr>
      <w:r w:rsidRPr="00730D82">
        <w:rPr>
          <w:rFonts w:ascii="Arial Narrow" w:hAnsi="Arial Narrow"/>
        </w:rPr>
        <w:t>Nada mais havendo a declarar.</w:t>
      </w:r>
    </w:p>
    <w:p w14:paraId="4B461AA0" w14:textId="77777777" w:rsidR="00D121DC" w:rsidRPr="00730D82" w:rsidRDefault="00D121DC" w:rsidP="00E54FB5">
      <w:pPr>
        <w:spacing w:after="0" w:line="240" w:lineRule="auto"/>
        <w:jc w:val="both"/>
        <w:rPr>
          <w:rFonts w:ascii="Arial Narrow" w:hAnsi="Arial Narrow"/>
        </w:rPr>
      </w:pPr>
    </w:p>
    <w:p w14:paraId="5B783F5E" w14:textId="77777777" w:rsidR="00D121DC" w:rsidRPr="00730D82" w:rsidRDefault="00D121DC" w:rsidP="00D121DC">
      <w:pPr>
        <w:pStyle w:val="Corpodetexto"/>
        <w:spacing w:before="1"/>
        <w:rPr>
          <w:rFonts w:ascii="Arial Narrow" w:hAnsi="Arial Narrow" w:cs="Tahoma"/>
        </w:rPr>
      </w:pPr>
    </w:p>
    <w:p w14:paraId="2F23F1C9" w14:textId="79E02479" w:rsidR="00D121DC" w:rsidRPr="00730D82" w:rsidRDefault="00D121DC" w:rsidP="00D121DC">
      <w:pPr>
        <w:pStyle w:val="Corpodetexto"/>
        <w:tabs>
          <w:tab w:val="left" w:leader="dot" w:pos="3379"/>
        </w:tabs>
        <w:rPr>
          <w:rFonts w:ascii="Arial Narrow" w:hAnsi="Arial Narrow" w:cs="Tahoma"/>
        </w:rPr>
      </w:pPr>
      <w:r w:rsidRPr="00730D82">
        <w:rPr>
          <w:rFonts w:ascii="Arial Narrow" w:hAnsi="Arial Narrow" w:cs="Tahoma"/>
          <w:b/>
          <w:bCs/>
          <w:spacing w:val="-1"/>
        </w:rPr>
        <w:t>XXX</w:t>
      </w:r>
      <w:r w:rsidRPr="00730D82">
        <w:rPr>
          <w:rFonts w:ascii="Arial Narrow" w:hAnsi="Arial Narrow" w:cs="Tahoma"/>
        </w:rPr>
        <w:t>, .....de</w:t>
      </w:r>
      <w:r w:rsidRPr="00730D82">
        <w:rPr>
          <w:rFonts w:ascii="Arial Narrow" w:hAnsi="Arial Narrow" w:cs="Tahoma"/>
        </w:rPr>
        <w:tab/>
      </w:r>
      <w:proofErr w:type="spellStart"/>
      <w:r w:rsidRPr="00730D82">
        <w:rPr>
          <w:rFonts w:ascii="Arial Narrow" w:hAnsi="Arial Narrow" w:cs="Tahoma"/>
        </w:rPr>
        <w:t>de</w:t>
      </w:r>
      <w:proofErr w:type="spellEnd"/>
      <w:r w:rsidRPr="00730D82">
        <w:rPr>
          <w:rFonts w:ascii="Arial Narrow" w:hAnsi="Arial Narrow" w:cs="Tahoma"/>
          <w:spacing w:val="-2"/>
        </w:rPr>
        <w:t xml:space="preserve"> </w:t>
      </w:r>
      <w:r w:rsidRPr="00730D82">
        <w:rPr>
          <w:rFonts w:ascii="Arial Narrow" w:hAnsi="Arial Narrow" w:cs="Tahoma"/>
        </w:rPr>
        <w:t>202</w:t>
      </w:r>
      <w:r w:rsidR="00CE0130">
        <w:rPr>
          <w:rFonts w:ascii="Arial Narrow" w:hAnsi="Arial Narrow" w:cs="Tahoma"/>
          <w:b/>
          <w:bCs/>
          <w:spacing w:val="-1"/>
        </w:rPr>
        <w:t>5</w:t>
      </w:r>
      <w:r w:rsidRPr="00730D82">
        <w:rPr>
          <w:rFonts w:ascii="Arial Narrow" w:hAnsi="Arial Narrow" w:cs="Tahoma"/>
        </w:rPr>
        <w:t>.</w:t>
      </w:r>
    </w:p>
    <w:p w14:paraId="10FF706F" w14:textId="77777777" w:rsidR="00D121DC" w:rsidRPr="00730D82" w:rsidRDefault="00D121DC" w:rsidP="00D121DC">
      <w:pPr>
        <w:pStyle w:val="Corpodetexto"/>
        <w:rPr>
          <w:rFonts w:ascii="Arial Narrow" w:hAnsi="Arial Narrow" w:cs="Tahoma"/>
        </w:rPr>
      </w:pPr>
    </w:p>
    <w:p w14:paraId="3288FF95" w14:textId="77777777" w:rsidR="00D121DC" w:rsidRPr="00730D82" w:rsidRDefault="00D121DC" w:rsidP="00E54FB5">
      <w:pPr>
        <w:pStyle w:val="Corpodetexto"/>
        <w:jc w:val="center"/>
        <w:rPr>
          <w:rFonts w:ascii="Arial Narrow" w:hAnsi="Arial Narrow" w:cs="Tahoma"/>
        </w:rPr>
      </w:pPr>
    </w:p>
    <w:p w14:paraId="4CC1C5E1" w14:textId="77777777" w:rsidR="00D121DC" w:rsidRPr="00730D82" w:rsidRDefault="00D121DC" w:rsidP="00E54FB5">
      <w:pPr>
        <w:pStyle w:val="Corpodetexto"/>
        <w:spacing w:before="230"/>
        <w:jc w:val="center"/>
        <w:rPr>
          <w:rFonts w:ascii="Arial Narrow" w:hAnsi="Arial Narrow" w:cs="Tahoma"/>
        </w:rPr>
      </w:pPr>
      <w:r w:rsidRPr="00730D82">
        <w:rPr>
          <w:rFonts w:ascii="Arial Narrow" w:hAnsi="Arial Narrow" w:cs="Tahoma"/>
        </w:rPr>
        <w:t>Nome</w:t>
      </w:r>
      <w:r w:rsidRPr="00730D82">
        <w:rPr>
          <w:rFonts w:ascii="Arial Narrow" w:hAnsi="Arial Narrow" w:cs="Tahoma"/>
          <w:spacing w:val="-3"/>
        </w:rPr>
        <w:t xml:space="preserve"> </w:t>
      </w:r>
      <w:r w:rsidRPr="00730D82">
        <w:rPr>
          <w:rFonts w:ascii="Arial Narrow" w:hAnsi="Arial Narrow" w:cs="Tahoma"/>
        </w:rPr>
        <w:t>da</w:t>
      </w:r>
      <w:r w:rsidRPr="00730D82">
        <w:rPr>
          <w:rFonts w:ascii="Arial Narrow" w:hAnsi="Arial Narrow" w:cs="Tahoma"/>
          <w:spacing w:val="-2"/>
        </w:rPr>
        <w:t xml:space="preserve"> </w:t>
      </w:r>
      <w:r w:rsidRPr="00730D82">
        <w:rPr>
          <w:rFonts w:ascii="Arial Narrow" w:hAnsi="Arial Narrow" w:cs="Tahoma"/>
        </w:rPr>
        <w:t>Empresa</w:t>
      </w:r>
    </w:p>
    <w:p w14:paraId="40D11EE8" w14:textId="77777777" w:rsidR="00D121DC" w:rsidRPr="00730D82" w:rsidRDefault="00D121DC" w:rsidP="00E54FB5">
      <w:pPr>
        <w:pStyle w:val="Corpodetexto"/>
        <w:jc w:val="center"/>
        <w:rPr>
          <w:rFonts w:ascii="Arial Narrow" w:hAnsi="Arial Narrow" w:cs="Tahoma"/>
        </w:rPr>
      </w:pPr>
      <w:r w:rsidRPr="00730D82">
        <w:rPr>
          <w:rFonts w:ascii="Arial Narrow" w:hAnsi="Arial Narrow" w:cs="Tahoma"/>
        </w:rPr>
        <w:t>Nome</w:t>
      </w:r>
      <w:r w:rsidRPr="00730D82">
        <w:rPr>
          <w:rFonts w:ascii="Arial Narrow" w:hAnsi="Arial Narrow" w:cs="Tahoma"/>
          <w:spacing w:val="-5"/>
        </w:rPr>
        <w:t xml:space="preserve"> </w:t>
      </w:r>
      <w:r w:rsidRPr="00730D82">
        <w:rPr>
          <w:rFonts w:ascii="Arial Narrow" w:hAnsi="Arial Narrow" w:cs="Tahoma"/>
        </w:rPr>
        <w:t>do</w:t>
      </w:r>
      <w:r w:rsidRPr="00730D82">
        <w:rPr>
          <w:rFonts w:ascii="Arial Narrow" w:hAnsi="Arial Narrow" w:cs="Tahoma"/>
          <w:spacing w:val="-3"/>
        </w:rPr>
        <w:t xml:space="preserve"> </w:t>
      </w:r>
      <w:r w:rsidRPr="00730D82">
        <w:rPr>
          <w:rFonts w:ascii="Arial Narrow" w:hAnsi="Arial Narrow" w:cs="Tahoma"/>
        </w:rPr>
        <w:t>Representante</w:t>
      </w:r>
      <w:r w:rsidRPr="00730D82">
        <w:rPr>
          <w:rFonts w:ascii="Arial Narrow" w:hAnsi="Arial Narrow" w:cs="Tahoma"/>
          <w:spacing w:val="-1"/>
        </w:rPr>
        <w:t xml:space="preserve"> </w:t>
      </w:r>
      <w:r w:rsidRPr="00730D82">
        <w:rPr>
          <w:rFonts w:ascii="Arial Narrow" w:hAnsi="Arial Narrow" w:cs="Tahoma"/>
        </w:rPr>
        <w:t>Legal</w:t>
      </w:r>
      <w:r w:rsidRPr="00730D82">
        <w:rPr>
          <w:rFonts w:ascii="Arial Narrow" w:hAnsi="Arial Narrow" w:cs="Tahoma"/>
          <w:spacing w:val="-3"/>
        </w:rPr>
        <w:t xml:space="preserve"> </w:t>
      </w:r>
      <w:r w:rsidRPr="00730D82">
        <w:rPr>
          <w:rFonts w:ascii="Arial Narrow" w:hAnsi="Arial Narrow" w:cs="Tahoma"/>
        </w:rPr>
        <w:t>(assinatura)</w:t>
      </w:r>
    </w:p>
    <w:p w14:paraId="319B7FC7" w14:textId="77777777" w:rsidR="00D121DC" w:rsidRPr="00730D82" w:rsidRDefault="00D121DC" w:rsidP="00E54FB5">
      <w:pPr>
        <w:spacing w:after="0" w:line="240" w:lineRule="auto"/>
        <w:jc w:val="center"/>
        <w:rPr>
          <w:rFonts w:ascii="Arial Narrow" w:hAnsi="Arial Narrow" w:cs="Tahoma"/>
          <w:b/>
        </w:rPr>
      </w:pPr>
    </w:p>
    <w:p w14:paraId="4C3CD441" w14:textId="77777777" w:rsidR="00D121DC" w:rsidRDefault="00D121DC" w:rsidP="00D121DC">
      <w:pPr>
        <w:spacing w:after="0" w:line="240" w:lineRule="auto"/>
        <w:rPr>
          <w:rFonts w:ascii="Arial Narrow" w:hAnsi="Arial Narrow" w:cs="Tahoma"/>
        </w:rPr>
      </w:pPr>
    </w:p>
    <w:p w14:paraId="1FEB7961" w14:textId="77777777" w:rsidR="00A409F3" w:rsidRDefault="00A409F3" w:rsidP="00D121DC">
      <w:pPr>
        <w:spacing w:after="0" w:line="240" w:lineRule="auto"/>
        <w:rPr>
          <w:rFonts w:ascii="Arial Narrow" w:hAnsi="Arial Narrow" w:cs="Tahoma"/>
        </w:rPr>
      </w:pPr>
    </w:p>
    <w:p w14:paraId="300C158E" w14:textId="77777777" w:rsidR="00A409F3" w:rsidRDefault="00A409F3" w:rsidP="00D121DC">
      <w:pPr>
        <w:spacing w:after="0" w:line="240" w:lineRule="auto"/>
        <w:rPr>
          <w:rFonts w:ascii="Arial Narrow" w:hAnsi="Arial Narrow" w:cs="Tahoma"/>
        </w:rPr>
      </w:pPr>
    </w:p>
    <w:p w14:paraId="57AE7E09" w14:textId="77777777" w:rsidR="00A409F3" w:rsidRDefault="00A409F3" w:rsidP="00D121DC">
      <w:pPr>
        <w:spacing w:after="0" w:line="240" w:lineRule="auto"/>
        <w:rPr>
          <w:rFonts w:ascii="Arial Narrow" w:hAnsi="Arial Narrow" w:cs="Tahoma"/>
        </w:rPr>
      </w:pPr>
    </w:p>
    <w:p w14:paraId="399004CD" w14:textId="77777777" w:rsidR="00A409F3" w:rsidRDefault="00A409F3" w:rsidP="00D121DC">
      <w:pPr>
        <w:spacing w:after="0" w:line="240" w:lineRule="auto"/>
        <w:rPr>
          <w:rFonts w:ascii="Arial Narrow" w:hAnsi="Arial Narrow" w:cs="Tahoma"/>
        </w:rPr>
      </w:pPr>
    </w:p>
    <w:p w14:paraId="6ED18893" w14:textId="77777777" w:rsidR="00A409F3" w:rsidRDefault="00A409F3" w:rsidP="00D121DC">
      <w:pPr>
        <w:spacing w:after="0" w:line="240" w:lineRule="auto"/>
        <w:rPr>
          <w:rFonts w:ascii="Arial Narrow" w:hAnsi="Arial Narrow" w:cs="Tahoma"/>
        </w:rPr>
      </w:pPr>
    </w:p>
    <w:p w14:paraId="5266A693" w14:textId="77777777" w:rsidR="00A409F3" w:rsidRDefault="00A409F3" w:rsidP="00D121DC">
      <w:pPr>
        <w:spacing w:after="0" w:line="240" w:lineRule="auto"/>
        <w:rPr>
          <w:rFonts w:ascii="Arial Narrow" w:hAnsi="Arial Narrow" w:cs="Tahoma"/>
        </w:rPr>
      </w:pPr>
    </w:p>
    <w:p w14:paraId="79FAA76F" w14:textId="77777777" w:rsidR="00A409F3" w:rsidRDefault="00A409F3" w:rsidP="00D121DC">
      <w:pPr>
        <w:spacing w:after="0" w:line="240" w:lineRule="auto"/>
        <w:rPr>
          <w:rFonts w:ascii="Arial Narrow" w:hAnsi="Arial Narrow" w:cs="Tahoma"/>
        </w:rPr>
      </w:pPr>
    </w:p>
    <w:p w14:paraId="4468640D" w14:textId="77777777" w:rsidR="00A409F3" w:rsidRDefault="00A409F3" w:rsidP="00D121DC">
      <w:pPr>
        <w:spacing w:after="0" w:line="240" w:lineRule="auto"/>
        <w:rPr>
          <w:rFonts w:ascii="Arial Narrow" w:hAnsi="Arial Narrow" w:cs="Tahoma"/>
        </w:rPr>
      </w:pPr>
    </w:p>
    <w:p w14:paraId="075851AF" w14:textId="77777777" w:rsidR="00A409F3" w:rsidRDefault="00A409F3" w:rsidP="00D121DC">
      <w:pPr>
        <w:spacing w:after="0" w:line="240" w:lineRule="auto"/>
        <w:rPr>
          <w:rFonts w:ascii="Arial Narrow" w:hAnsi="Arial Narrow" w:cs="Tahoma"/>
        </w:rPr>
      </w:pPr>
    </w:p>
    <w:p w14:paraId="273D6E1F" w14:textId="77777777" w:rsidR="00A409F3" w:rsidRDefault="00A409F3" w:rsidP="00D121DC">
      <w:pPr>
        <w:spacing w:after="0" w:line="240" w:lineRule="auto"/>
        <w:rPr>
          <w:rFonts w:ascii="Arial Narrow" w:hAnsi="Arial Narrow" w:cs="Tahoma"/>
        </w:rPr>
      </w:pPr>
    </w:p>
    <w:p w14:paraId="3F9E32D5" w14:textId="77777777" w:rsidR="00A409F3" w:rsidRDefault="00A409F3" w:rsidP="00D121DC">
      <w:pPr>
        <w:spacing w:after="0" w:line="240" w:lineRule="auto"/>
        <w:rPr>
          <w:rFonts w:ascii="Arial Narrow" w:hAnsi="Arial Narrow" w:cs="Tahoma"/>
        </w:rPr>
      </w:pPr>
    </w:p>
    <w:p w14:paraId="2A51990E" w14:textId="77777777" w:rsidR="00A409F3" w:rsidRDefault="00A409F3" w:rsidP="00D121DC">
      <w:pPr>
        <w:spacing w:after="0" w:line="240" w:lineRule="auto"/>
        <w:rPr>
          <w:rFonts w:ascii="Arial Narrow" w:hAnsi="Arial Narrow" w:cs="Tahoma"/>
        </w:rPr>
      </w:pPr>
    </w:p>
    <w:p w14:paraId="4296CE8D" w14:textId="77777777" w:rsidR="00A409F3" w:rsidRDefault="00A409F3" w:rsidP="00D121DC">
      <w:pPr>
        <w:spacing w:after="0" w:line="240" w:lineRule="auto"/>
        <w:rPr>
          <w:rFonts w:ascii="Arial Narrow" w:hAnsi="Arial Narrow" w:cs="Tahoma"/>
        </w:rPr>
      </w:pPr>
    </w:p>
    <w:p w14:paraId="523E2373" w14:textId="77777777" w:rsidR="00A409F3" w:rsidRPr="00730D82" w:rsidRDefault="00A409F3" w:rsidP="00D121DC">
      <w:pPr>
        <w:spacing w:after="0" w:line="240" w:lineRule="auto"/>
        <w:rPr>
          <w:rFonts w:ascii="Arial Narrow" w:hAnsi="Arial Narrow" w:cs="Tahoma"/>
        </w:rPr>
      </w:pPr>
    </w:p>
    <w:p w14:paraId="54A7A3FE" w14:textId="4D6E68B7" w:rsidR="00D121DC" w:rsidRPr="00B01261" w:rsidRDefault="00D51B4C" w:rsidP="00B01261">
      <w:pPr>
        <w:spacing w:after="0" w:line="240" w:lineRule="auto"/>
        <w:jc w:val="center"/>
        <w:rPr>
          <w:rFonts w:ascii="Arial Narrow" w:hAnsi="Arial Narrow" w:cs="Tahoma"/>
          <w:b/>
        </w:rPr>
      </w:pPr>
      <w:r w:rsidRPr="00B01261">
        <w:rPr>
          <w:rFonts w:ascii="Arial Narrow" w:hAnsi="Arial Narrow" w:cs="Tahoma"/>
          <w:b/>
        </w:rPr>
        <w:lastRenderedPageBreak/>
        <w:t>ANEXO X</w:t>
      </w:r>
    </w:p>
    <w:p w14:paraId="3E4B3412" w14:textId="77777777" w:rsidR="00D121DC" w:rsidRPr="00B01261" w:rsidRDefault="00D121DC" w:rsidP="00B01261">
      <w:pPr>
        <w:spacing w:after="0" w:line="240" w:lineRule="auto"/>
        <w:jc w:val="center"/>
        <w:rPr>
          <w:rFonts w:ascii="Arial Narrow" w:hAnsi="Arial Narrow" w:cs="Tahoma"/>
          <w:b/>
        </w:rPr>
      </w:pPr>
    </w:p>
    <w:p w14:paraId="6619667C" w14:textId="02C69E8A" w:rsidR="00D121DC" w:rsidRPr="00B01261" w:rsidRDefault="00D121DC" w:rsidP="00B01261">
      <w:pPr>
        <w:spacing w:after="0" w:line="240" w:lineRule="auto"/>
        <w:jc w:val="center"/>
        <w:rPr>
          <w:rFonts w:ascii="Arial Narrow" w:hAnsi="Arial Narrow" w:cs="Tahoma"/>
          <w:b/>
        </w:rPr>
      </w:pPr>
      <w:r w:rsidRPr="00B01261">
        <w:rPr>
          <w:rFonts w:ascii="Arial Narrow" w:hAnsi="Arial Narrow" w:cs="Tahoma"/>
          <w:b/>
        </w:rPr>
        <w:t>MINUTA DO TERMO DE CONTRATO AO CREDENCIAMENTO</w:t>
      </w:r>
      <w:r w:rsidR="00080588" w:rsidRPr="00B01261">
        <w:rPr>
          <w:rFonts w:ascii="Arial Narrow" w:hAnsi="Arial Narrow" w:cs="Tahoma"/>
          <w:b/>
        </w:rPr>
        <w:t xml:space="preserve"> – PESSOA JURÍDICA</w:t>
      </w:r>
    </w:p>
    <w:p w14:paraId="777D9BFA" w14:textId="77777777" w:rsidR="00D121DC" w:rsidRPr="00B01261" w:rsidRDefault="00D121DC" w:rsidP="00B01261">
      <w:pPr>
        <w:spacing w:after="0" w:line="240" w:lineRule="auto"/>
        <w:jc w:val="center"/>
        <w:rPr>
          <w:rFonts w:ascii="Arial Narrow" w:hAnsi="Arial Narrow" w:cs="Tahoma"/>
          <w:b/>
        </w:rPr>
      </w:pPr>
      <w:r w:rsidRPr="00B01261">
        <w:rPr>
          <w:rFonts w:ascii="Arial Narrow" w:hAnsi="Arial Narrow" w:cs="Tahoma"/>
          <w:b/>
          <w:bCs/>
        </w:rPr>
        <w:t xml:space="preserve">INEXIGIBILIDADE DE LICITAÇÃO Nº </w:t>
      </w:r>
      <w:r w:rsidRPr="00B01261">
        <w:rPr>
          <w:rFonts w:ascii="Arial Narrow" w:hAnsi="Arial Narrow" w:cs="Tahoma"/>
          <w:b/>
          <w:iCs/>
        </w:rPr>
        <w:t>XXX</w:t>
      </w:r>
    </w:p>
    <w:p w14:paraId="28D5CC78" w14:textId="2D7FE606" w:rsidR="00D121DC" w:rsidRPr="00B01261" w:rsidRDefault="00D121DC" w:rsidP="00B01261">
      <w:pPr>
        <w:spacing w:after="0" w:line="240" w:lineRule="auto"/>
        <w:jc w:val="center"/>
        <w:rPr>
          <w:rFonts w:ascii="Arial Narrow" w:hAnsi="Arial Narrow" w:cs="Tahoma"/>
          <w:b/>
        </w:rPr>
      </w:pPr>
      <w:r w:rsidRPr="00B01261">
        <w:rPr>
          <w:rFonts w:ascii="Arial Narrow" w:hAnsi="Arial Narrow" w:cs="Tahoma"/>
          <w:b/>
        </w:rPr>
        <w:t xml:space="preserve">TERMO DE CREDENCIAMENTO Nº </w:t>
      </w:r>
      <w:r w:rsidR="00E82801">
        <w:rPr>
          <w:rFonts w:ascii="Arial Narrow" w:hAnsi="Arial Narrow" w:cs="Tahoma"/>
          <w:b/>
          <w:iCs/>
        </w:rPr>
        <w:t>008/2025</w:t>
      </w:r>
    </w:p>
    <w:p w14:paraId="2D11DACE" w14:textId="16EC95F5" w:rsidR="00D121DC" w:rsidRPr="00B01261" w:rsidRDefault="00D121DC" w:rsidP="00B01261">
      <w:pPr>
        <w:spacing w:after="0" w:line="240" w:lineRule="auto"/>
        <w:jc w:val="center"/>
        <w:rPr>
          <w:rFonts w:ascii="Arial Narrow" w:hAnsi="Arial Narrow" w:cs="Tahoma"/>
          <w:b/>
        </w:rPr>
      </w:pPr>
      <w:r w:rsidRPr="00B01261">
        <w:rPr>
          <w:rFonts w:ascii="Arial Narrow" w:hAnsi="Arial Narrow" w:cs="Tahoma"/>
          <w:b/>
        </w:rPr>
        <w:t xml:space="preserve">PROCESSO Nº </w:t>
      </w:r>
      <w:r w:rsidR="00733A24">
        <w:rPr>
          <w:rFonts w:ascii="Arial Narrow" w:hAnsi="Arial Narrow" w:cs="Tahoma"/>
          <w:b/>
          <w:iCs/>
        </w:rPr>
        <w:t>087/2025</w:t>
      </w:r>
    </w:p>
    <w:p w14:paraId="2103E80E" w14:textId="77777777" w:rsidR="00D121DC" w:rsidRPr="00730D82" w:rsidRDefault="00D121DC" w:rsidP="00B01261">
      <w:pPr>
        <w:spacing w:after="0" w:line="240" w:lineRule="auto"/>
        <w:jc w:val="both"/>
        <w:rPr>
          <w:rFonts w:ascii="Arial Narrow" w:hAnsi="Arial Narrow" w:cs="Tahoma"/>
          <w:b/>
        </w:rPr>
      </w:pPr>
    </w:p>
    <w:p w14:paraId="2DEA250C" w14:textId="77777777" w:rsidR="00D121DC" w:rsidRPr="00753C9C" w:rsidRDefault="00D121DC" w:rsidP="00B01261">
      <w:pPr>
        <w:spacing w:after="0" w:line="240" w:lineRule="auto"/>
        <w:jc w:val="both"/>
        <w:rPr>
          <w:rFonts w:ascii="Arial Narrow" w:hAnsi="Arial Narrow" w:cs="Tahoma"/>
        </w:rPr>
      </w:pPr>
    </w:p>
    <w:p w14:paraId="0A9C0D89" w14:textId="045B6CE5" w:rsidR="00D121DC" w:rsidRPr="00730D82" w:rsidRDefault="00753C9C" w:rsidP="00B01261">
      <w:pPr>
        <w:spacing w:after="0" w:line="240" w:lineRule="auto"/>
        <w:jc w:val="both"/>
        <w:rPr>
          <w:rFonts w:ascii="Arial Narrow" w:hAnsi="Arial Narrow" w:cs="Tahoma"/>
        </w:rPr>
      </w:pPr>
      <w:r w:rsidRPr="00753C9C">
        <w:rPr>
          <w:rFonts w:ascii="Arial Narrow" w:eastAsia="Times New Roman" w:hAnsi="Arial Narrow" w:cs="Times New Roman"/>
          <w:b/>
          <w:bCs/>
        </w:rPr>
        <w:t>O MUNICÍPIO DE PIRIPÁ ESTADO DA BAHIA</w:t>
      </w:r>
      <w:r w:rsidRPr="00753C9C">
        <w:rPr>
          <w:rFonts w:ascii="Arial Narrow" w:eastAsia="Times New Roman" w:hAnsi="Arial Narrow" w:cs="Times New Roman"/>
        </w:rPr>
        <w:t xml:space="preserve">, pessoa jurídica de direito público, inscrito no CNPJ sob o nº 13.694.658/0001-92, com sede na Praça da Bandeira, 30 – Centro – CEP 46.270-000 – </w:t>
      </w:r>
      <w:proofErr w:type="spellStart"/>
      <w:r w:rsidRPr="00753C9C">
        <w:rPr>
          <w:rFonts w:ascii="Arial Narrow" w:eastAsia="Times New Roman" w:hAnsi="Arial Narrow" w:cs="Times New Roman"/>
        </w:rPr>
        <w:t>Piripá</w:t>
      </w:r>
      <w:proofErr w:type="spellEnd"/>
      <w:r w:rsidRPr="00753C9C">
        <w:rPr>
          <w:rFonts w:ascii="Arial Narrow" w:eastAsia="Times New Roman" w:hAnsi="Arial Narrow" w:cs="Times New Roman"/>
        </w:rPr>
        <w:t xml:space="preserve"> – Bahia, , </w:t>
      </w:r>
      <w:r w:rsidR="00A409F3">
        <w:rPr>
          <w:rFonts w:ascii="Arial Narrow" w:eastAsia="Times New Roman" w:hAnsi="Arial Narrow" w:cs="Times New Roman"/>
        </w:rPr>
        <w:t xml:space="preserve">por intermédio do </w:t>
      </w:r>
      <w:r w:rsidRPr="00753C9C">
        <w:rPr>
          <w:rFonts w:ascii="Arial Narrow" w:eastAsia="Times New Roman" w:hAnsi="Arial Narrow" w:cs="Times New Roman"/>
        </w:rPr>
        <w:t xml:space="preserve"> </w:t>
      </w:r>
      <w:r w:rsidRPr="00753C9C">
        <w:rPr>
          <w:rFonts w:ascii="Arial Narrow" w:eastAsia="Times New Roman" w:hAnsi="Arial Narrow" w:cs="Times New Roman"/>
          <w:b/>
          <w:bCs/>
        </w:rPr>
        <w:t>FUNDO MUNICIPAL DE SAÚDE</w:t>
      </w:r>
      <w:r w:rsidRPr="00753C9C">
        <w:rPr>
          <w:rFonts w:ascii="Arial Narrow" w:eastAsia="Times New Roman" w:hAnsi="Arial Narrow" w:cs="Times New Roman"/>
        </w:rPr>
        <w:t xml:space="preserve">, pessoa jurídica de direito público, inscrito no CNPJ sob o nº 11.825.467/0001-97 com sede na Rua Oliveira Brito, 72, Centro, </w:t>
      </w:r>
      <w:proofErr w:type="spellStart"/>
      <w:r w:rsidRPr="00753C9C">
        <w:rPr>
          <w:rFonts w:ascii="Arial Narrow" w:eastAsia="Times New Roman" w:hAnsi="Arial Narrow" w:cs="Times New Roman"/>
        </w:rPr>
        <w:t>Piripa</w:t>
      </w:r>
      <w:proofErr w:type="spellEnd"/>
      <w:r w:rsidRPr="00753C9C">
        <w:rPr>
          <w:rFonts w:ascii="Arial Narrow" w:eastAsia="Times New Roman" w:hAnsi="Arial Narrow" w:cs="Times New Roman"/>
        </w:rPr>
        <w:t>, BA, CEP 46270-000, Brasil, neste ato representado por seu gestor, a Sra. Iêda Ribeiro Caires,</w:t>
      </w:r>
      <w:r w:rsidR="00A409F3">
        <w:rPr>
          <w:rFonts w:ascii="Arial Narrow" w:eastAsia="Times New Roman" w:hAnsi="Arial Narrow" w:cs="Times New Roman"/>
        </w:rPr>
        <w:t xml:space="preserve"> junto com o </w:t>
      </w:r>
      <w:r w:rsidRPr="00753C9C">
        <w:rPr>
          <w:rFonts w:ascii="Arial Narrow" w:eastAsia="Times New Roman" w:hAnsi="Arial Narrow" w:cs="Times New Roman"/>
        </w:rPr>
        <w:t xml:space="preserve"> </w:t>
      </w:r>
      <w:r w:rsidRPr="00753C9C">
        <w:rPr>
          <w:rFonts w:ascii="Arial Narrow" w:eastAsia="Times New Roman" w:hAnsi="Arial Narrow" w:cs="Times New Roman"/>
          <w:b/>
          <w:bCs/>
        </w:rPr>
        <w:t>FUNDO MUNICIPAL DE EDUCAÇÃO</w:t>
      </w:r>
      <w:r w:rsidRPr="00753C9C">
        <w:rPr>
          <w:rFonts w:ascii="Arial Narrow" w:eastAsia="Times New Roman" w:hAnsi="Arial Narrow" w:cs="Times New Roman"/>
        </w:rPr>
        <w:t xml:space="preserve">, pessoa jurídica de direito público, inscrito no CNPJ sob o nº 30.749.874/0001-07, com sede Praça da Bandeira, Centro, </w:t>
      </w:r>
      <w:proofErr w:type="spellStart"/>
      <w:r w:rsidRPr="00753C9C">
        <w:rPr>
          <w:rFonts w:ascii="Arial Narrow" w:eastAsia="Times New Roman" w:hAnsi="Arial Narrow" w:cs="Times New Roman"/>
        </w:rPr>
        <w:t>Piripa</w:t>
      </w:r>
      <w:proofErr w:type="spellEnd"/>
      <w:r w:rsidRPr="00753C9C">
        <w:rPr>
          <w:rFonts w:ascii="Arial Narrow" w:eastAsia="Times New Roman" w:hAnsi="Arial Narrow" w:cs="Times New Roman"/>
        </w:rPr>
        <w:t xml:space="preserve">, BA, CEP 46270-000, Brasil, neste ato representado por seu gestor, o Sr. </w:t>
      </w:r>
      <w:proofErr w:type="spellStart"/>
      <w:r w:rsidRPr="00753C9C">
        <w:rPr>
          <w:rFonts w:ascii="Arial Narrow" w:eastAsia="Times New Roman" w:hAnsi="Arial Narrow" w:cs="Times New Roman"/>
        </w:rPr>
        <w:t>Naun</w:t>
      </w:r>
      <w:proofErr w:type="spellEnd"/>
      <w:r w:rsidRPr="00753C9C">
        <w:rPr>
          <w:rFonts w:ascii="Arial Narrow" w:eastAsia="Times New Roman" w:hAnsi="Arial Narrow" w:cs="Times New Roman"/>
        </w:rPr>
        <w:t xml:space="preserve"> Ribeiro Brito</w:t>
      </w:r>
      <w:r w:rsidR="00D121DC" w:rsidRPr="00730D82">
        <w:rPr>
          <w:rFonts w:ascii="Arial Narrow" w:hAnsi="Arial Narrow" w:cs="Tahoma"/>
        </w:rPr>
        <w:t xml:space="preserve">, doravante designado simplesmente de </w:t>
      </w:r>
      <w:r w:rsidR="00D121DC" w:rsidRPr="00730D82">
        <w:rPr>
          <w:rFonts w:ascii="Arial Narrow" w:hAnsi="Arial Narrow" w:cs="Tahoma"/>
          <w:b/>
        </w:rPr>
        <w:t>CONTRATANTE</w:t>
      </w:r>
      <w:r w:rsidR="00D121DC" w:rsidRPr="00730D82">
        <w:rPr>
          <w:rFonts w:ascii="Arial Narrow" w:hAnsi="Arial Narrow" w:cs="Tahoma"/>
          <w:bCs/>
        </w:rPr>
        <w:t xml:space="preserve"> </w:t>
      </w:r>
      <w:r w:rsidR="00D121DC" w:rsidRPr="00730D82">
        <w:rPr>
          <w:rFonts w:ascii="Arial Narrow" w:hAnsi="Arial Narrow" w:cs="Tahoma"/>
        </w:rPr>
        <w:t>e do outro lado, a empresa</w:t>
      </w:r>
      <w:r w:rsidR="00D121DC" w:rsidRPr="00730D82">
        <w:rPr>
          <w:rFonts w:ascii="Arial Narrow" w:hAnsi="Arial Narrow" w:cs="Tahoma"/>
          <w:b/>
        </w:rPr>
        <w:t xml:space="preserve"> ___________________</w:t>
      </w:r>
      <w:r w:rsidR="00D121DC" w:rsidRPr="00730D82">
        <w:rPr>
          <w:rFonts w:ascii="Arial Narrow" w:hAnsi="Arial Narrow" w:cs="Tahoma"/>
        </w:rPr>
        <w:t xml:space="preserve">, pessoa jurídica de direito privado, com sede na ______________________, inscrita no CNPJ/MF sob nº. ___.___.___/___-__, neste ato representada por seu Sócio Diretor, __________________________, portador do RG ___________________ e CPF ________________, a seguir denominada </w:t>
      </w:r>
      <w:r w:rsidR="00D121DC" w:rsidRPr="00730D82">
        <w:rPr>
          <w:rFonts w:ascii="Arial Narrow" w:hAnsi="Arial Narrow" w:cs="Tahoma"/>
          <w:b/>
          <w:bCs/>
        </w:rPr>
        <w:t>CONTRATADA</w:t>
      </w:r>
      <w:r w:rsidR="00D121DC" w:rsidRPr="00730D82">
        <w:rPr>
          <w:rFonts w:ascii="Arial Narrow" w:hAnsi="Arial Narrow" w:cs="Tahoma"/>
        </w:rPr>
        <w:t xml:space="preserve">, habilitado no </w:t>
      </w:r>
      <w:r w:rsidR="00D121DC" w:rsidRPr="00730D82">
        <w:rPr>
          <w:rFonts w:ascii="Arial Narrow" w:hAnsi="Arial Narrow" w:cs="Tahoma"/>
          <w:b/>
        </w:rPr>
        <w:t xml:space="preserve">Credenciamento nº </w:t>
      </w:r>
      <w:r w:rsidR="007C59D6">
        <w:rPr>
          <w:rFonts w:ascii="Arial Narrow" w:hAnsi="Arial Narrow" w:cs="Tahoma"/>
          <w:b/>
          <w:iCs/>
        </w:rPr>
        <w:t>004</w:t>
      </w:r>
      <w:r w:rsidR="00AF4C61" w:rsidRPr="00730D82">
        <w:rPr>
          <w:rFonts w:ascii="Arial Narrow" w:hAnsi="Arial Narrow" w:cs="Tahoma"/>
          <w:b/>
          <w:iCs/>
        </w:rPr>
        <w:t>/2024</w:t>
      </w:r>
      <w:r w:rsidR="00D121DC" w:rsidRPr="00730D82">
        <w:rPr>
          <w:rFonts w:ascii="Arial Narrow" w:hAnsi="Arial Narrow" w:cs="Tahoma"/>
        </w:rPr>
        <w:t xml:space="preserve">, doravante denominada(o) apenas </w:t>
      </w:r>
      <w:r w:rsidR="00D121DC" w:rsidRPr="00730D82">
        <w:rPr>
          <w:rFonts w:ascii="Arial Narrow" w:hAnsi="Arial Narrow" w:cs="Tahoma"/>
          <w:b/>
          <w:bCs/>
        </w:rPr>
        <w:t>CONTRATADO</w:t>
      </w:r>
      <w:r w:rsidR="00D121DC" w:rsidRPr="00730D82">
        <w:rPr>
          <w:rFonts w:ascii="Arial Narrow" w:hAnsi="Arial Narrow" w:cs="Tahoma"/>
        </w:rPr>
        <w:t>, resolvem celebrar o presente Contrato de pess</w:t>
      </w:r>
      <w:r w:rsidR="00AF4C61" w:rsidRPr="00730D82">
        <w:rPr>
          <w:rFonts w:ascii="Arial Narrow" w:hAnsi="Arial Narrow" w:cs="Tahoma"/>
        </w:rPr>
        <w:t>oa jurídica  para prestação de serviço</w:t>
      </w:r>
      <w:r w:rsidR="00D121DC" w:rsidRPr="00730D82">
        <w:rPr>
          <w:rFonts w:ascii="Arial Narrow" w:hAnsi="Arial Narrow" w:cs="Tahoma"/>
        </w:rPr>
        <w:t xml:space="preserve">, que se regerá pela Lei Federal 14.133/21, pelas demais condições previstas no edital do </w:t>
      </w:r>
      <w:r w:rsidR="00D121DC" w:rsidRPr="00730D82">
        <w:rPr>
          <w:rFonts w:ascii="Arial Narrow" w:hAnsi="Arial Narrow" w:cs="Tahoma"/>
          <w:b/>
        </w:rPr>
        <w:t xml:space="preserve">Credenciamento n.º </w:t>
      </w:r>
      <w:r w:rsidR="00E82801">
        <w:rPr>
          <w:rFonts w:ascii="Arial Narrow" w:hAnsi="Arial Narrow" w:cs="Tahoma"/>
          <w:b/>
          <w:iCs/>
        </w:rPr>
        <w:t>008/2025</w:t>
      </w:r>
      <w:r w:rsidR="00B4105C">
        <w:rPr>
          <w:rFonts w:ascii="Arial Narrow" w:hAnsi="Arial Narrow" w:cs="Tahoma"/>
          <w:b/>
          <w:iCs/>
        </w:rPr>
        <w:t xml:space="preserve">, Processo Administrativo nº </w:t>
      </w:r>
      <w:r w:rsidR="00733A24">
        <w:rPr>
          <w:rFonts w:ascii="Arial Narrow" w:hAnsi="Arial Narrow" w:cs="Tahoma"/>
          <w:b/>
          <w:iCs/>
        </w:rPr>
        <w:t>087/2025</w:t>
      </w:r>
      <w:r w:rsidR="00D121DC" w:rsidRPr="00730D82">
        <w:rPr>
          <w:rFonts w:ascii="Arial Narrow" w:hAnsi="Arial Narrow" w:cs="Tahoma"/>
          <w:b/>
        </w:rPr>
        <w:t>,</w:t>
      </w:r>
      <w:r w:rsidR="00D121DC" w:rsidRPr="00730D82">
        <w:rPr>
          <w:rFonts w:ascii="Arial Narrow" w:hAnsi="Arial Narrow" w:cs="Tahoma"/>
        </w:rPr>
        <w:t xml:space="preserve"> bem como mediante as cláusulas e condições a seguir ajustadas:</w:t>
      </w:r>
      <w:r w:rsidR="00D121DC" w:rsidRPr="00730D82">
        <w:rPr>
          <w:rFonts w:ascii="Arial Narrow" w:hAnsi="Arial Narrow" w:cs="Tahoma"/>
        </w:rPr>
        <w:tab/>
      </w:r>
    </w:p>
    <w:p w14:paraId="1FC001E2" w14:textId="77777777" w:rsidR="00D121DC" w:rsidRPr="00730D82" w:rsidRDefault="00D121DC" w:rsidP="00B01261">
      <w:pPr>
        <w:spacing w:after="0" w:line="240" w:lineRule="auto"/>
        <w:jc w:val="both"/>
        <w:rPr>
          <w:rFonts w:ascii="Arial Narrow" w:hAnsi="Arial Narrow" w:cs="Tahoma"/>
        </w:rPr>
      </w:pPr>
    </w:p>
    <w:p w14:paraId="56EE1D70" w14:textId="767CBC18" w:rsidR="00D121DC" w:rsidRPr="00730D82" w:rsidRDefault="00D121DC" w:rsidP="00B01261">
      <w:pPr>
        <w:spacing w:after="0" w:line="240" w:lineRule="auto"/>
        <w:jc w:val="both"/>
        <w:rPr>
          <w:rFonts w:ascii="Arial Narrow" w:hAnsi="Arial Narrow" w:cs="Tahoma"/>
          <w:b/>
        </w:rPr>
      </w:pPr>
      <w:r w:rsidRPr="00730D82">
        <w:rPr>
          <w:rFonts w:ascii="Arial Narrow" w:hAnsi="Arial Narrow" w:cs="Tahoma"/>
          <w:b/>
        </w:rPr>
        <w:t>CLÁUSULA PRIMEIRA – Objeto do Contrato</w:t>
      </w:r>
    </w:p>
    <w:p w14:paraId="0D092C4B" w14:textId="1B0C2B37" w:rsidR="00D121DC" w:rsidRPr="00B4105C" w:rsidRDefault="00B4105C" w:rsidP="00B01261">
      <w:pPr>
        <w:pStyle w:val="PargrafodaLista"/>
        <w:spacing w:after="0" w:line="240" w:lineRule="auto"/>
        <w:ind w:left="0"/>
        <w:jc w:val="both"/>
        <w:rPr>
          <w:rFonts w:ascii="Courier New" w:hAnsi="Courier New" w:cs="Courier New"/>
        </w:rPr>
      </w:pPr>
      <w:r>
        <w:rPr>
          <w:rFonts w:ascii="Arial Narrow" w:hAnsi="Arial Narrow" w:cs="Tahoma"/>
        </w:rPr>
        <w:t xml:space="preserve">1.1. </w:t>
      </w:r>
      <w:r w:rsidR="00D121DC" w:rsidRPr="00B4105C">
        <w:rPr>
          <w:rFonts w:ascii="Arial Narrow" w:hAnsi="Arial Narrow" w:cs="Tahoma"/>
        </w:rPr>
        <w:t xml:space="preserve">O presente termo tem por objeto o </w:t>
      </w:r>
      <w:r w:rsidR="00FA65B4" w:rsidRPr="00FA65B4">
        <w:rPr>
          <w:rFonts w:ascii="Arial Narrow" w:hAnsi="Arial Narrow" w:cs="Courier New"/>
        </w:rPr>
        <w:t xml:space="preserve">credenciamento de pessoas físicas e/ou jurídicas para a prestação de serviços especializados destinados a atender às demandas da Secretaria Municipal de Saúde e da Secretaria Municipal de Educação do Município de </w:t>
      </w:r>
      <w:proofErr w:type="spellStart"/>
      <w:r w:rsidR="00FA65B4" w:rsidRPr="00FA65B4">
        <w:rPr>
          <w:rFonts w:ascii="Arial Narrow" w:hAnsi="Arial Narrow" w:cs="Courier New"/>
        </w:rPr>
        <w:t>Piripá</w:t>
      </w:r>
      <w:proofErr w:type="spellEnd"/>
      <w:r w:rsidR="00FA65B4" w:rsidRPr="00FA65B4">
        <w:rPr>
          <w:rFonts w:ascii="Arial Narrow" w:hAnsi="Arial Narrow" w:cs="Courier New"/>
        </w:rPr>
        <w:t>, conforme Termo de Referência, especificações e condições constantes no Edital</w:t>
      </w:r>
      <w:r w:rsidR="00D121DC" w:rsidRPr="00730D82">
        <w:rPr>
          <w:rFonts w:ascii="Arial Narrow" w:hAnsi="Arial Narrow" w:cs="Tahoma"/>
        </w:rPr>
        <w:t xml:space="preserve">, tendo em vista a homologação do Processo de </w:t>
      </w:r>
      <w:r w:rsidR="00D121DC" w:rsidRPr="00730D82">
        <w:rPr>
          <w:rFonts w:ascii="Arial Narrow" w:hAnsi="Arial Narrow" w:cs="Tahoma"/>
          <w:b/>
        </w:rPr>
        <w:t xml:space="preserve">Credenciamento nº </w:t>
      </w:r>
      <w:r w:rsidR="00E82801">
        <w:rPr>
          <w:rFonts w:ascii="Arial Narrow" w:hAnsi="Arial Narrow" w:cs="Tahoma"/>
          <w:b/>
        </w:rPr>
        <w:t>008/2025</w:t>
      </w:r>
      <w:r w:rsidR="00D121DC" w:rsidRPr="00730D82">
        <w:rPr>
          <w:rFonts w:ascii="Arial Narrow" w:hAnsi="Arial Narrow" w:cs="Tahoma"/>
        </w:rPr>
        <w:t>, com base no que dispõe a Lei Federal nº 14.133/21 e suas alterações, nos termos da legislação vigente aplicável à matéria, assim como, pelas condições do edital e seus anexos e pelas cláusulas a seguir expressas, definidas dos direitos, obrigações e responsabilidade das partes.</w:t>
      </w:r>
    </w:p>
    <w:p w14:paraId="5580AE82" w14:textId="0EDD2A2B" w:rsidR="00D121DC" w:rsidRPr="00730D82" w:rsidRDefault="00B4105C" w:rsidP="00B01261">
      <w:pPr>
        <w:pStyle w:val="PargrafodaLista"/>
        <w:widowControl w:val="0"/>
        <w:autoSpaceDE w:val="0"/>
        <w:autoSpaceDN w:val="0"/>
        <w:spacing w:after="0" w:line="240" w:lineRule="auto"/>
        <w:ind w:left="0"/>
        <w:contextualSpacing w:val="0"/>
        <w:jc w:val="both"/>
        <w:rPr>
          <w:rFonts w:ascii="Arial Narrow" w:hAnsi="Arial Narrow" w:cs="Tahoma"/>
        </w:rPr>
      </w:pPr>
      <w:r>
        <w:rPr>
          <w:rFonts w:ascii="Arial Narrow" w:hAnsi="Arial Narrow" w:cs="Tahoma"/>
        </w:rPr>
        <w:t>1.2. I</w:t>
      </w:r>
      <w:r w:rsidR="00D121DC" w:rsidRPr="00730D82">
        <w:rPr>
          <w:rFonts w:ascii="Arial Narrow" w:hAnsi="Arial Narrow" w:cs="Tahoma"/>
        </w:rPr>
        <w:t xml:space="preserve">ntegram e completam o presente Termo de Contrato para todos os fins de direito, obrigando as partes em todos os seus termos, as disposições e condições do Edital de </w:t>
      </w:r>
      <w:r w:rsidR="00D121DC" w:rsidRPr="00730D82">
        <w:rPr>
          <w:rFonts w:ascii="Arial Narrow" w:hAnsi="Arial Narrow" w:cs="Tahoma"/>
          <w:b/>
        </w:rPr>
        <w:t xml:space="preserve">Credenciamento </w:t>
      </w:r>
      <w:r w:rsidR="00E82801">
        <w:rPr>
          <w:rFonts w:ascii="Arial Narrow" w:hAnsi="Arial Narrow" w:cs="Tahoma"/>
          <w:b/>
        </w:rPr>
        <w:t>008/2025</w:t>
      </w:r>
      <w:r w:rsidR="00D121DC" w:rsidRPr="00730D82">
        <w:rPr>
          <w:rFonts w:ascii="Arial Narrow" w:hAnsi="Arial Narrow" w:cs="Tahoma"/>
          <w:b/>
        </w:rPr>
        <w:t xml:space="preserve">, </w:t>
      </w:r>
      <w:r w:rsidR="00D121DC" w:rsidRPr="00730D82">
        <w:rPr>
          <w:rFonts w:ascii="Arial Narrow" w:hAnsi="Arial Narrow" w:cs="Tahoma"/>
        </w:rPr>
        <w:t>bem como a proposta, anexos e pareceres que formam o referido procedimento.</w:t>
      </w:r>
    </w:p>
    <w:p w14:paraId="3044B7CD" w14:textId="77777777" w:rsidR="00BD6FEA" w:rsidRPr="00730D82" w:rsidRDefault="00BD6FEA" w:rsidP="00B01261">
      <w:pPr>
        <w:pStyle w:val="PargrafodaLista"/>
        <w:widowControl w:val="0"/>
        <w:autoSpaceDE w:val="0"/>
        <w:autoSpaceDN w:val="0"/>
        <w:spacing w:after="0" w:line="240" w:lineRule="auto"/>
        <w:ind w:left="0"/>
        <w:contextualSpacing w:val="0"/>
        <w:jc w:val="both"/>
        <w:rPr>
          <w:rFonts w:ascii="Arial Narrow" w:hAnsi="Arial Narrow" w:cs="Tahoma"/>
        </w:rPr>
      </w:pPr>
    </w:p>
    <w:p w14:paraId="44B39794" w14:textId="73C6B6A1" w:rsidR="00D121DC" w:rsidRPr="00730D82" w:rsidRDefault="00D121DC" w:rsidP="00B01261">
      <w:pPr>
        <w:spacing w:after="0" w:line="240" w:lineRule="auto"/>
        <w:jc w:val="both"/>
        <w:rPr>
          <w:rFonts w:ascii="Arial Narrow" w:hAnsi="Arial Narrow" w:cs="Tahoma"/>
          <w:b/>
        </w:rPr>
      </w:pPr>
      <w:r w:rsidRPr="00730D82">
        <w:rPr>
          <w:rFonts w:ascii="Arial Narrow" w:hAnsi="Arial Narrow" w:cs="Tahoma"/>
          <w:b/>
        </w:rPr>
        <w:t>CLÁUSULA SEGUNDA - DO LO</w:t>
      </w:r>
      <w:r w:rsidR="00AF4C61" w:rsidRPr="00730D82">
        <w:rPr>
          <w:rFonts w:ascii="Arial Narrow" w:hAnsi="Arial Narrow" w:cs="Tahoma"/>
          <w:b/>
        </w:rPr>
        <w:t>CAL E</w:t>
      </w:r>
      <w:r w:rsidR="006F1151" w:rsidRPr="00730D82">
        <w:rPr>
          <w:rFonts w:ascii="Arial Narrow" w:hAnsi="Arial Narrow" w:cs="Tahoma"/>
          <w:b/>
        </w:rPr>
        <w:t xml:space="preserve"> FORMA DA PRETAÇÃO DE SERVIÇO</w:t>
      </w:r>
    </w:p>
    <w:p w14:paraId="625D6800" w14:textId="4FCE6665" w:rsidR="00482D26" w:rsidRPr="00730D82" w:rsidRDefault="00AF4C61" w:rsidP="00B01261">
      <w:pPr>
        <w:pStyle w:val="Recuodecorpodetexto"/>
        <w:spacing w:after="0"/>
        <w:ind w:left="0"/>
        <w:jc w:val="both"/>
        <w:rPr>
          <w:rFonts w:ascii="Arial Narrow" w:hAnsi="Arial Narrow" w:cs="Arial"/>
          <w:bCs/>
          <w:sz w:val="22"/>
          <w:szCs w:val="22"/>
        </w:rPr>
      </w:pPr>
      <w:r w:rsidRPr="00730D82">
        <w:rPr>
          <w:rFonts w:ascii="Arial Narrow" w:hAnsi="Arial Narrow" w:cs="Tahoma"/>
          <w:sz w:val="22"/>
          <w:szCs w:val="22"/>
        </w:rPr>
        <w:t xml:space="preserve">2.1. </w:t>
      </w:r>
      <w:r w:rsidR="00482D26" w:rsidRPr="00730D82">
        <w:rPr>
          <w:rFonts w:ascii="Arial Narrow" w:hAnsi="Arial Narrow" w:cs="Arial"/>
          <w:bCs/>
          <w:sz w:val="22"/>
          <w:szCs w:val="22"/>
        </w:rPr>
        <w:t>O</w:t>
      </w:r>
      <w:r w:rsidR="00E85996" w:rsidRPr="00730D82">
        <w:rPr>
          <w:rFonts w:ascii="Arial Narrow" w:hAnsi="Arial Narrow" w:cs="Arial"/>
          <w:bCs/>
          <w:sz w:val="22"/>
          <w:szCs w:val="22"/>
        </w:rPr>
        <w:t>s serviços contratados serão executados de</w:t>
      </w:r>
      <w:r w:rsidR="00482D26" w:rsidRPr="00730D82">
        <w:rPr>
          <w:rFonts w:ascii="Arial Narrow" w:hAnsi="Arial Narrow" w:cs="Arial"/>
          <w:bCs/>
          <w:sz w:val="22"/>
          <w:szCs w:val="22"/>
        </w:rPr>
        <w:t xml:space="preserve"> forma Indireta por preço unitário.</w:t>
      </w:r>
    </w:p>
    <w:p w14:paraId="38CAE740" w14:textId="6853C1C9" w:rsidR="00D121DC" w:rsidRPr="00730D82" w:rsidRDefault="00482D26" w:rsidP="00B01261">
      <w:pPr>
        <w:pStyle w:val="Recuodecorpodetexto"/>
        <w:spacing w:after="0"/>
        <w:ind w:left="0"/>
        <w:jc w:val="both"/>
        <w:rPr>
          <w:rFonts w:ascii="Arial Narrow" w:hAnsi="Arial Narrow" w:cs="Arial"/>
          <w:bCs/>
          <w:sz w:val="22"/>
          <w:szCs w:val="22"/>
        </w:rPr>
      </w:pPr>
      <w:r w:rsidRPr="00730D82">
        <w:rPr>
          <w:rFonts w:ascii="Arial Narrow" w:hAnsi="Arial Narrow" w:cs="Arial"/>
          <w:bCs/>
          <w:sz w:val="22"/>
          <w:szCs w:val="22"/>
        </w:rPr>
        <w:t xml:space="preserve">2.2. </w:t>
      </w:r>
      <w:r w:rsidR="00AF4C61" w:rsidRPr="00730D82">
        <w:rPr>
          <w:rFonts w:ascii="Arial Narrow" w:hAnsi="Arial Narrow" w:cs="Tahoma"/>
          <w:sz w:val="22"/>
          <w:szCs w:val="22"/>
        </w:rPr>
        <w:t xml:space="preserve">Os serviços </w:t>
      </w:r>
      <w:r w:rsidR="006F1151" w:rsidRPr="00730D82">
        <w:rPr>
          <w:rFonts w:ascii="Arial Narrow" w:hAnsi="Arial Narrow" w:cs="Tahoma"/>
          <w:sz w:val="22"/>
          <w:szCs w:val="22"/>
        </w:rPr>
        <w:t>serão exec</w:t>
      </w:r>
      <w:r w:rsidR="002C3F98">
        <w:rPr>
          <w:rFonts w:ascii="Arial Narrow" w:hAnsi="Arial Narrow" w:cs="Tahoma"/>
          <w:sz w:val="22"/>
          <w:szCs w:val="22"/>
        </w:rPr>
        <w:t>u</w:t>
      </w:r>
      <w:r w:rsidR="006F1151" w:rsidRPr="00730D82">
        <w:rPr>
          <w:rFonts w:ascii="Arial Narrow" w:hAnsi="Arial Narrow" w:cs="Tahoma"/>
          <w:sz w:val="22"/>
          <w:szCs w:val="22"/>
        </w:rPr>
        <w:t>tados nas Unidades estabelecidas pela Secretaria de Saúde do</w:t>
      </w:r>
      <w:r w:rsidR="00AF4C61" w:rsidRPr="00730D82">
        <w:rPr>
          <w:rFonts w:ascii="Arial Narrow" w:hAnsi="Arial Narrow" w:cs="Tahoma"/>
          <w:sz w:val="22"/>
          <w:szCs w:val="22"/>
        </w:rPr>
        <w:t xml:space="preserve"> </w:t>
      </w:r>
      <w:r w:rsidR="002C3F98" w:rsidRPr="00730D82">
        <w:rPr>
          <w:rFonts w:ascii="Arial Narrow" w:hAnsi="Arial Narrow" w:cs="Tahoma"/>
          <w:sz w:val="22"/>
          <w:szCs w:val="22"/>
        </w:rPr>
        <w:t>Município</w:t>
      </w:r>
      <w:r w:rsidR="00AF4C61" w:rsidRPr="00730D82">
        <w:rPr>
          <w:rFonts w:ascii="Arial Narrow" w:hAnsi="Arial Narrow" w:cs="Tahoma"/>
          <w:sz w:val="22"/>
          <w:szCs w:val="22"/>
        </w:rPr>
        <w:t xml:space="preserve"> de </w:t>
      </w:r>
      <w:proofErr w:type="spellStart"/>
      <w:r w:rsidR="00C37D2A">
        <w:rPr>
          <w:rFonts w:ascii="Arial Narrow" w:hAnsi="Arial Narrow" w:cs="Tahoma"/>
          <w:sz w:val="22"/>
          <w:szCs w:val="22"/>
        </w:rPr>
        <w:t>Piripá</w:t>
      </w:r>
      <w:proofErr w:type="spellEnd"/>
      <w:r w:rsidR="00C37D2A">
        <w:rPr>
          <w:rFonts w:ascii="Arial Narrow" w:hAnsi="Arial Narrow" w:cs="Tahoma"/>
          <w:sz w:val="22"/>
          <w:szCs w:val="22"/>
        </w:rPr>
        <w:t>/BA</w:t>
      </w:r>
      <w:r w:rsidR="00035DCA" w:rsidRPr="00035DCA">
        <w:rPr>
          <w:rFonts w:ascii="Arial Narrow" w:hAnsi="Arial Narrow" w:cs="Tahoma"/>
          <w:sz w:val="22"/>
          <w:szCs w:val="22"/>
        </w:rPr>
        <w:t xml:space="preserve"> </w:t>
      </w:r>
      <w:r w:rsidR="00AF4C61" w:rsidRPr="00730D82">
        <w:rPr>
          <w:rFonts w:ascii="Arial Narrow" w:hAnsi="Arial Narrow" w:cs="Tahoma"/>
          <w:sz w:val="22"/>
          <w:szCs w:val="22"/>
        </w:rPr>
        <w:t xml:space="preserve">/BA, </w:t>
      </w:r>
    </w:p>
    <w:p w14:paraId="4BC1E0EE" w14:textId="67A693AD" w:rsidR="006F1151" w:rsidRPr="00730D82" w:rsidRDefault="00D121DC" w:rsidP="00B01261">
      <w:pPr>
        <w:spacing w:after="0" w:line="240" w:lineRule="auto"/>
        <w:jc w:val="both"/>
        <w:rPr>
          <w:rFonts w:ascii="Arial Narrow" w:hAnsi="Arial Narrow" w:cs="Tahoma"/>
        </w:rPr>
      </w:pPr>
      <w:r w:rsidRPr="00730D82">
        <w:rPr>
          <w:rFonts w:ascii="Arial Narrow" w:hAnsi="Arial Narrow" w:cs="Tahoma"/>
        </w:rPr>
        <w:t xml:space="preserve">2.2.1. Não </w:t>
      </w:r>
      <w:r w:rsidR="00080588" w:rsidRPr="00730D82">
        <w:rPr>
          <w:rFonts w:ascii="Arial Narrow" w:hAnsi="Arial Narrow" w:cs="Tahoma"/>
        </w:rPr>
        <w:t>existe obrigatoriedade</w:t>
      </w:r>
      <w:r w:rsidRPr="00730D82">
        <w:rPr>
          <w:rFonts w:ascii="Arial Narrow" w:hAnsi="Arial Narrow" w:cs="Tahoma"/>
        </w:rPr>
        <w:t xml:space="preserve"> para as quantidades de serviços, de modo que as Ordens de Serviço serão enviadas às CREDENCIADAS de acordo com a necessidade da administração.</w:t>
      </w:r>
    </w:p>
    <w:p w14:paraId="4FBA12A2" w14:textId="75FDA699" w:rsidR="00BD6FEA" w:rsidRPr="00730D82" w:rsidRDefault="006F1151" w:rsidP="00B01261">
      <w:pPr>
        <w:spacing w:after="0" w:line="240" w:lineRule="auto"/>
        <w:jc w:val="both"/>
        <w:rPr>
          <w:rFonts w:ascii="Arial Narrow" w:hAnsi="Arial Narrow" w:cs="Arial"/>
        </w:rPr>
      </w:pPr>
      <w:r w:rsidRPr="00730D82">
        <w:rPr>
          <w:rFonts w:ascii="Arial Narrow" w:hAnsi="Arial Narrow" w:cs="Arial"/>
        </w:rPr>
        <w:t>2.2.2 os futuros CREDENCIADOS deverão executar os serviços com qualidade, e em locais a serem alocados pela Secretaria de Saúde.</w:t>
      </w:r>
    </w:p>
    <w:p w14:paraId="1851E9ED" w14:textId="77777777" w:rsidR="00E85996" w:rsidRPr="00730D82" w:rsidRDefault="00E85996" w:rsidP="00B01261">
      <w:pPr>
        <w:spacing w:after="0" w:line="240" w:lineRule="auto"/>
        <w:jc w:val="both"/>
        <w:rPr>
          <w:rFonts w:ascii="Arial Narrow" w:hAnsi="Arial Narrow" w:cs="Arial"/>
        </w:rPr>
      </w:pPr>
    </w:p>
    <w:p w14:paraId="49692D33" w14:textId="77777777" w:rsidR="00D121DC" w:rsidRPr="00730D82" w:rsidRDefault="00D121DC" w:rsidP="00B01261">
      <w:pPr>
        <w:spacing w:after="0" w:line="240" w:lineRule="auto"/>
        <w:jc w:val="both"/>
        <w:rPr>
          <w:rFonts w:ascii="Arial Narrow" w:hAnsi="Arial Narrow" w:cs="Tahoma"/>
          <w:b/>
        </w:rPr>
      </w:pPr>
      <w:r w:rsidRPr="00730D82">
        <w:rPr>
          <w:rFonts w:ascii="Arial Narrow" w:hAnsi="Arial Narrow" w:cs="Tahoma"/>
          <w:b/>
        </w:rPr>
        <w:t>CLÁUSULA TERCEIRA - DO VALOR DO CONTRATO</w:t>
      </w:r>
    </w:p>
    <w:p w14:paraId="29826387" w14:textId="786DE23C" w:rsidR="00E85996" w:rsidRPr="00730D82" w:rsidRDefault="002C3F98" w:rsidP="002C3F98">
      <w:pPr>
        <w:pStyle w:val="Corpodetexto3"/>
        <w:spacing w:after="0"/>
        <w:jc w:val="both"/>
        <w:rPr>
          <w:rFonts w:ascii="Arial Narrow" w:hAnsi="Arial Narrow" w:cs="Arial"/>
          <w:color w:val="000000"/>
          <w:sz w:val="22"/>
          <w:szCs w:val="22"/>
        </w:rPr>
      </w:pPr>
      <w:r>
        <w:rPr>
          <w:rFonts w:ascii="Arial Narrow" w:hAnsi="Arial Narrow" w:cs="Arial"/>
          <w:color w:val="000000"/>
          <w:sz w:val="22"/>
          <w:szCs w:val="22"/>
        </w:rPr>
        <w:t xml:space="preserve">3.1 </w:t>
      </w:r>
      <w:r w:rsidR="00E85996" w:rsidRPr="00730D82">
        <w:rPr>
          <w:rFonts w:ascii="Arial Narrow" w:hAnsi="Arial Narrow" w:cs="Arial"/>
          <w:color w:val="000000"/>
          <w:sz w:val="22"/>
          <w:szCs w:val="22"/>
        </w:rPr>
        <w:t xml:space="preserve">Pela perfeita execução dos serviços objeto deste contrato e obedecidas às demais condições estipuladas neste instrumento, a CONTRATANTE pagará à CONTRATADA o valor estimado de </w:t>
      </w:r>
      <w:r w:rsidR="00E85996" w:rsidRPr="00730D82">
        <w:rPr>
          <w:rFonts w:ascii="Arial Narrow" w:hAnsi="Arial Narrow" w:cs="Arial"/>
          <w:sz w:val="22"/>
          <w:szCs w:val="22"/>
        </w:rPr>
        <w:lastRenderedPageBreak/>
        <w:t>_________________________</w:t>
      </w:r>
      <w:r w:rsidR="00E85996" w:rsidRPr="00730D82">
        <w:rPr>
          <w:rFonts w:ascii="Arial Narrow" w:hAnsi="Arial Narrow" w:cs="Arial"/>
          <w:color w:val="FF0000"/>
          <w:sz w:val="22"/>
          <w:szCs w:val="22"/>
        </w:rPr>
        <w:t xml:space="preserve"> </w:t>
      </w:r>
      <w:r w:rsidR="00E85996" w:rsidRPr="00730D82">
        <w:rPr>
          <w:rFonts w:ascii="Arial Narrow" w:hAnsi="Arial Narrow" w:cs="Arial"/>
          <w:sz w:val="22"/>
          <w:szCs w:val="22"/>
        </w:rPr>
        <w:t>(_________________________________),</w:t>
      </w:r>
      <w:r w:rsidR="00E85996" w:rsidRPr="00730D82">
        <w:rPr>
          <w:rFonts w:ascii="Arial Narrow" w:hAnsi="Arial Narrow" w:cs="Arial"/>
          <w:color w:val="000000"/>
          <w:sz w:val="22"/>
          <w:szCs w:val="22"/>
        </w:rPr>
        <w:t xml:space="preserve"> provenientes dos serviços constantes no anexo único deste instrumento.</w:t>
      </w:r>
    </w:p>
    <w:p w14:paraId="4B2A90A1" w14:textId="45A9A443" w:rsidR="00E85996" w:rsidRPr="00730D82" w:rsidRDefault="004D5D44" w:rsidP="004D5D44">
      <w:pPr>
        <w:pStyle w:val="Corpodetexto3"/>
        <w:spacing w:after="0"/>
        <w:jc w:val="both"/>
        <w:rPr>
          <w:rFonts w:ascii="Arial Narrow" w:hAnsi="Arial Narrow" w:cs="Arial"/>
          <w:color w:val="000000"/>
          <w:sz w:val="22"/>
          <w:szCs w:val="22"/>
        </w:rPr>
      </w:pPr>
      <w:r>
        <w:rPr>
          <w:rFonts w:ascii="Arial Narrow" w:hAnsi="Arial Narrow" w:cs="Arial"/>
          <w:sz w:val="22"/>
          <w:szCs w:val="22"/>
        </w:rPr>
        <w:t xml:space="preserve">3.2 </w:t>
      </w:r>
      <w:r w:rsidR="00E85996" w:rsidRPr="00730D82">
        <w:rPr>
          <w:rFonts w:ascii="Arial Narrow" w:hAnsi="Arial Narrow" w:cs="Arial"/>
          <w:sz w:val="22"/>
          <w:szCs w:val="22"/>
        </w:rPr>
        <w:t xml:space="preserve"> Do valor global acima descrito deverá ser </w:t>
      </w:r>
      <w:r w:rsidR="00E85996" w:rsidRPr="00730D82">
        <w:rPr>
          <w:rFonts w:ascii="Arial Narrow" w:hAnsi="Arial Narrow" w:cs="Arial"/>
          <w:color w:val="000000"/>
          <w:sz w:val="22"/>
          <w:szCs w:val="22"/>
        </w:rPr>
        <w:t>destinando um percentual mínimo de 50% (cinquenta por centos) para pagamento com custos diretos e de 50% para o pagamento de custos indiretos e demais encargos.</w:t>
      </w:r>
    </w:p>
    <w:p w14:paraId="615ED5AB" w14:textId="30452761" w:rsidR="00E85996" w:rsidRPr="00F47AB2" w:rsidRDefault="004D5D44" w:rsidP="004D5D44">
      <w:pPr>
        <w:autoSpaceDE w:val="0"/>
        <w:autoSpaceDN w:val="0"/>
        <w:adjustRightInd w:val="0"/>
        <w:spacing w:after="0" w:line="240" w:lineRule="auto"/>
        <w:jc w:val="both"/>
        <w:rPr>
          <w:rFonts w:ascii="Arial Narrow" w:hAnsi="Arial Narrow" w:cs="Arial"/>
        </w:rPr>
      </w:pPr>
      <w:r>
        <w:rPr>
          <w:rFonts w:ascii="Arial Narrow" w:hAnsi="Arial Narrow" w:cs="Arial"/>
        </w:rPr>
        <w:t xml:space="preserve">3.3 </w:t>
      </w:r>
      <w:r w:rsidR="00E85996" w:rsidRPr="004D5D44">
        <w:rPr>
          <w:rFonts w:ascii="Arial Narrow" w:hAnsi="Arial Narrow" w:cs="Arial"/>
        </w:rPr>
        <w:t xml:space="preserve">Os valores a serem pagos, sofrerão correção ou reajuste durante a vigência do presente TERMO DE CREDENCIAMENTO, de acordo com os valores de serviços da área de saúde aprovada pelo </w:t>
      </w:r>
      <w:r w:rsidR="00E85996" w:rsidRPr="00F47AB2">
        <w:rPr>
          <w:rFonts w:ascii="Arial Narrow" w:hAnsi="Arial Narrow" w:cs="Arial"/>
          <w:bCs/>
        </w:rPr>
        <w:t xml:space="preserve">Conselho Municipal de Saúde e </w:t>
      </w:r>
      <w:r w:rsidR="00F47AB2" w:rsidRPr="00F47AB2">
        <w:rPr>
          <w:rFonts w:ascii="Arial Narrow" w:hAnsi="Arial Narrow" w:cs="Arial"/>
          <w:bCs/>
        </w:rPr>
        <w:t>Tabela SUS MUNICIPAL</w:t>
      </w:r>
      <w:r w:rsidR="00E85996" w:rsidRPr="00F47AB2">
        <w:rPr>
          <w:rFonts w:ascii="Arial Narrow" w:hAnsi="Arial Narrow" w:cs="Arial"/>
        </w:rPr>
        <w:t>.</w:t>
      </w:r>
    </w:p>
    <w:p w14:paraId="6804798B" w14:textId="77777777" w:rsidR="00F47AB2" w:rsidRPr="004D5D44" w:rsidRDefault="00F47AB2" w:rsidP="004D5D44">
      <w:pPr>
        <w:autoSpaceDE w:val="0"/>
        <w:autoSpaceDN w:val="0"/>
        <w:adjustRightInd w:val="0"/>
        <w:spacing w:after="0" w:line="240" w:lineRule="auto"/>
        <w:jc w:val="both"/>
        <w:rPr>
          <w:rFonts w:ascii="Arial Narrow" w:hAnsi="Arial Narrow" w:cs="Arial"/>
        </w:rPr>
      </w:pPr>
    </w:p>
    <w:p w14:paraId="58B7C6B3" w14:textId="0ABED631" w:rsidR="00D121DC" w:rsidRPr="004D5D44" w:rsidRDefault="004D5D44" w:rsidP="004D5D44">
      <w:pPr>
        <w:autoSpaceDE w:val="0"/>
        <w:autoSpaceDN w:val="0"/>
        <w:adjustRightInd w:val="0"/>
        <w:spacing w:after="0" w:line="240" w:lineRule="auto"/>
        <w:jc w:val="both"/>
        <w:rPr>
          <w:rFonts w:ascii="Arial Narrow" w:hAnsi="Arial Narrow" w:cs="Arial"/>
        </w:rPr>
      </w:pPr>
      <w:r>
        <w:rPr>
          <w:rFonts w:ascii="Arial Narrow" w:hAnsi="Arial Narrow" w:cs="Tahoma"/>
        </w:rPr>
        <w:t xml:space="preserve">3.4 </w:t>
      </w:r>
      <w:r w:rsidR="00D121DC" w:rsidRPr="004D5D44">
        <w:rPr>
          <w:rFonts w:ascii="Arial Narrow" w:hAnsi="Arial Narrow" w:cs="Tahoma"/>
        </w:rPr>
        <w:t>No valor acima estão incluídas todas as despesas ordinárias diretas e indiretas decorrentes da execução contratual, inclusive tributos e/ou impostos, encargos sociais, trabalhistas, previdenciários, fiscais e comerciais incidentes, taxa de administração, materiais de consumo, seguro e outros necessários ao cumprimento integral do objeto contratado.</w:t>
      </w:r>
    </w:p>
    <w:p w14:paraId="6338E7C9" w14:textId="77777777" w:rsidR="00BD6FEA" w:rsidRPr="00730D82" w:rsidRDefault="00BD6FEA" w:rsidP="00B01261">
      <w:pPr>
        <w:spacing w:after="0" w:line="240" w:lineRule="auto"/>
        <w:jc w:val="both"/>
        <w:rPr>
          <w:rFonts w:ascii="Arial Narrow" w:hAnsi="Arial Narrow" w:cs="Tahoma"/>
        </w:rPr>
      </w:pPr>
    </w:p>
    <w:tbl>
      <w:tblPr>
        <w:tblW w:w="9007" w:type="dxa"/>
        <w:tblInd w:w="55" w:type="dxa"/>
        <w:tblCellMar>
          <w:left w:w="70" w:type="dxa"/>
          <w:right w:w="70" w:type="dxa"/>
        </w:tblCellMar>
        <w:tblLook w:val="04A0" w:firstRow="1" w:lastRow="0" w:firstColumn="1" w:lastColumn="0" w:noHBand="0" w:noVBand="1"/>
      </w:tblPr>
      <w:tblGrid>
        <w:gridCol w:w="960"/>
        <w:gridCol w:w="3875"/>
        <w:gridCol w:w="960"/>
        <w:gridCol w:w="996"/>
        <w:gridCol w:w="924"/>
        <w:gridCol w:w="1292"/>
      </w:tblGrid>
      <w:tr w:rsidR="00D121DC" w:rsidRPr="00730D82" w14:paraId="33B7E8CF" w14:textId="77777777" w:rsidTr="00E85996">
        <w:trPr>
          <w:trHeight w:val="270"/>
        </w:trPr>
        <w:tc>
          <w:tcPr>
            <w:tcW w:w="960" w:type="dxa"/>
            <w:tcBorders>
              <w:top w:val="single" w:sz="8" w:space="0" w:color="auto"/>
              <w:left w:val="single" w:sz="8" w:space="0" w:color="auto"/>
              <w:bottom w:val="single" w:sz="8" w:space="0" w:color="auto"/>
              <w:right w:val="single" w:sz="8" w:space="0" w:color="auto"/>
            </w:tcBorders>
            <w:noWrap/>
            <w:vAlign w:val="center"/>
            <w:hideMark/>
          </w:tcPr>
          <w:p w14:paraId="1D4EA2F6" w14:textId="77777777" w:rsidR="00D121DC" w:rsidRPr="00730D82" w:rsidRDefault="00D121DC" w:rsidP="00B01261">
            <w:pPr>
              <w:spacing w:after="0" w:line="240" w:lineRule="auto"/>
              <w:jc w:val="both"/>
              <w:rPr>
                <w:rFonts w:ascii="Arial Narrow" w:eastAsia="Times New Roman" w:hAnsi="Arial Narrow" w:cs="Tahoma"/>
                <w:b/>
                <w:bCs/>
                <w:color w:val="000000"/>
                <w:lang w:eastAsia="pt-BR"/>
              </w:rPr>
            </w:pPr>
            <w:r w:rsidRPr="00730D82">
              <w:rPr>
                <w:rFonts w:ascii="Arial Narrow" w:eastAsia="Times New Roman" w:hAnsi="Arial Narrow" w:cs="Tahoma"/>
                <w:b/>
                <w:bCs/>
                <w:color w:val="000000"/>
                <w:lang w:eastAsia="pt-BR"/>
              </w:rPr>
              <w:t>ÍTEM</w:t>
            </w:r>
          </w:p>
        </w:tc>
        <w:tc>
          <w:tcPr>
            <w:tcW w:w="3875" w:type="dxa"/>
            <w:tcBorders>
              <w:top w:val="single" w:sz="8" w:space="0" w:color="auto"/>
              <w:left w:val="nil"/>
              <w:bottom w:val="single" w:sz="8" w:space="0" w:color="auto"/>
              <w:right w:val="single" w:sz="8" w:space="0" w:color="auto"/>
            </w:tcBorders>
            <w:noWrap/>
            <w:vAlign w:val="center"/>
            <w:hideMark/>
          </w:tcPr>
          <w:p w14:paraId="6CCE7A5A" w14:textId="77777777" w:rsidR="00D121DC" w:rsidRPr="00730D82" w:rsidRDefault="00D121DC" w:rsidP="00B01261">
            <w:pPr>
              <w:spacing w:after="0" w:line="240" w:lineRule="auto"/>
              <w:jc w:val="both"/>
              <w:rPr>
                <w:rFonts w:ascii="Arial Narrow" w:eastAsia="Times New Roman" w:hAnsi="Arial Narrow" w:cs="Tahoma"/>
                <w:b/>
                <w:bCs/>
                <w:color w:val="000000"/>
                <w:lang w:eastAsia="pt-BR"/>
              </w:rPr>
            </w:pPr>
            <w:r w:rsidRPr="00730D82">
              <w:rPr>
                <w:rFonts w:ascii="Arial Narrow" w:eastAsia="Times New Roman" w:hAnsi="Arial Narrow" w:cs="Tahoma"/>
                <w:b/>
                <w:bCs/>
                <w:color w:val="000000"/>
                <w:lang w:eastAsia="pt-BR"/>
              </w:rPr>
              <w:t>ESPECIFICAÇÃO</w:t>
            </w:r>
          </w:p>
        </w:tc>
        <w:tc>
          <w:tcPr>
            <w:tcW w:w="960" w:type="dxa"/>
            <w:tcBorders>
              <w:top w:val="single" w:sz="8" w:space="0" w:color="auto"/>
              <w:left w:val="nil"/>
              <w:bottom w:val="single" w:sz="8" w:space="0" w:color="auto"/>
              <w:right w:val="single" w:sz="8" w:space="0" w:color="auto"/>
            </w:tcBorders>
            <w:vAlign w:val="center"/>
            <w:hideMark/>
          </w:tcPr>
          <w:p w14:paraId="4838B75F" w14:textId="77777777" w:rsidR="00D121DC" w:rsidRPr="00730D82" w:rsidRDefault="00D121DC" w:rsidP="00B01261">
            <w:pPr>
              <w:spacing w:after="0" w:line="240" w:lineRule="auto"/>
              <w:jc w:val="both"/>
              <w:rPr>
                <w:rFonts w:ascii="Arial Narrow" w:eastAsia="Times New Roman" w:hAnsi="Arial Narrow" w:cs="Tahoma"/>
                <w:b/>
                <w:bCs/>
                <w:color w:val="000000"/>
                <w:lang w:eastAsia="pt-BR"/>
              </w:rPr>
            </w:pPr>
            <w:r w:rsidRPr="00730D82">
              <w:rPr>
                <w:rFonts w:ascii="Arial Narrow" w:eastAsia="Times New Roman" w:hAnsi="Arial Narrow" w:cs="Tahoma"/>
                <w:b/>
                <w:bCs/>
                <w:color w:val="000000"/>
                <w:lang w:eastAsia="pt-BR"/>
              </w:rPr>
              <w:t>UNID.</w:t>
            </w:r>
          </w:p>
        </w:tc>
        <w:tc>
          <w:tcPr>
            <w:tcW w:w="996" w:type="dxa"/>
            <w:tcBorders>
              <w:top w:val="single" w:sz="8" w:space="0" w:color="auto"/>
              <w:left w:val="nil"/>
              <w:bottom w:val="single" w:sz="8" w:space="0" w:color="auto"/>
              <w:right w:val="single" w:sz="8" w:space="0" w:color="auto"/>
            </w:tcBorders>
            <w:vAlign w:val="center"/>
            <w:hideMark/>
          </w:tcPr>
          <w:p w14:paraId="42DF87E9" w14:textId="77777777" w:rsidR="00D121DC" w:rsidRPr="00730D82" w:rsidRDefault="00D121DC" w:rsidP="00B01261">
            <w:pPr>
              <w:spacing w:after="0" w:line="240" w:lineRule="auto"/>
              <w:jc w:val="both"/>
              <w:rPr>
                <w:rFonts w:ascii="Arial Narrow" w:eastAsia="Times New Roman" w:hAnsi="Arial Narrow" w:cs="Tahoma"/>
                <w:b/>
                <w:bCs/>
                <w:color w:val="000000"/>
                <w:lang w:eastAsia="pt-BR"/>
              </w:rPr>
            </w:pPr>
            <w:r w:rsidRPr="00730D82">
              <w:rPr>
                <w:rFonts w:ascii="Arial Narrow" w:eastAsia="Times New Roman" w:hAnsi="Arial Narrow" w:cs="Tahoma"/>
                <w:b/>
                <w:bCs/>
                <w:color w:val="000000" w:themeColor="text1"/>
                <w:lang w:eastAsia="pt-BR"/>
              </w:rPr>
              <w:t>QUANT.</w:t>
            </w:r>
          </w:p>
        </w:tc>
        <w:tc>
          <w:tcPr>
            <w:tcW w:w="924" w:type="dxa"/>
            <w:tcBorders>
              <w:top w:val="single" w:sz="8" w:space="0" w:color="auto"/>
              <w:left w:val="nil"/>
              <w:bottom w:val="single" w:sz="8" w:space="0" w:color="auto"/>
              <w:right w:val="single" w:sz="8" w:space="0" w:color="auto"/>
            </w:tcBorders>
            <w:vAlign w:val="center"/>
            <w:hideMark/>
          </w:tcPr>
          <w:p w14:paraId="146DCBAA" w14:textId="77777777" w:rsidR="00D121DC" w:rsidRPr="00730D82" w:rsidRDefault="00D121DC" w:rsidP="00B01261">
            <w:pPr>
              <w:spacing w:after="0" w:line="240" w:lineRule="auto"/>
              <w:jc w:val="both"/>
              <w:rPr>
                <w:rFonts w:ascii="Arial Narrow" w:eastAsia="Times New Roman" w:hAnsi="Arial Narrow" w:cs="Tahoma"/>
                <w:b/>
                <w:bCs/>
                <w:color w:val="000000"/>
                <w:lang w:eastAsia="pt-BR"/>
              </w:rPr>
            </w:pPr>
            <w:r w:rsidRPr="00730D82">
              <w:rPr>
                <w:rFonts w:ascii="Arial Narrow" w:eastAsia="Times New Roman" w:hAnsi="Arial Narrow" w:cs="Tahoma"/>
                <w:b/>
                <w:bCs/>
                <w:color w:val="000000"/>
                <w:lang w:eastAsia="pt-BR"/>
              </w:rPr>
              <w:t>V. UNIT.</w:t>
            </w:r>
          </w:p>
        </w:tc>
        <w:tc>
          <w:tcPr>
            <w:tcW w:w="1292" w:type="dxa"/>
            <w:tcBorders>
              <w:top w:val="single" w:sz="8" w:space="0" w:color="auto"/>
              <w:left w:val="nil"/>
              <w:bottom w:val="single" w:sz="8" w:space="0" w:color="auto"/>
              <w:right w:val="single" w:sz="8" w:space="0" w:color="auto"/>
            </w:tcBorders>
            <w:vAlign w:val="center"/>
            <w:hideMark/>
          </w:tcPr>
          <w:p w14:paraId="532B0050" w14:textId="77777777" w:rsidR="00D121DC" w:rsidRPr="00730D82" w:rsidRDefault="00D121DC" w:rsidP="00B01261">
            <w:pPr>
              <w:spacing w:after="0" w:line="240" w:lineRule="auto"/>
              <w:jc w:val="both"/>
              <w:rPr>
                <w:rFonts w:ascii="Arial Narrow" w:eastAsia="Times New Roman" w:hAnsi="Arial Narrow" w:cs="Tahoma"/>
                <w:b/>
                <w:bCs/>
                <w:color w:val="000000"/>
                <w:lang w:eastAsia="pt-BR"/>
              </w:rPr>
            </w:pPr>
            <w:r w:rsidRPr="00730D82">
              <w:rPr>
                <w:rFonts w:ascii="Arial Narrow" w:eastAsia="Times New Roman" w:hAnsi="Arial Narrow" w:cs="Tahoma"/>
                <w:b/>
                <w:bCs/>
                <w:color w:val="000000" w:themeColor="text1"/>
                <w:lang w:eastAsia="pt-BR"/>
              </w:rPr>
              <w:t>V. TOTAL</w:t>
            </w:r>
          </w:p>
        </w:tc>
      </w:tr>
      <w:tr w:rsidR="00D121DC" w:rsidRPr="00730D82" w14:paraId="5E7F8443" w14:textId="77777777" w:rsidTr="00E85996">
        <w:trPr>
          <w:trHeight w:val="270"/>
        </w:trPr>
        <w:tc>
          <w:tcPr>
            <w:tcW w:w="960" w:type="dxa"/>
            <w:tcBorders>
              <w:top w:val="single" w:sz="8" w:space="0" w:color="auto"/>
              <w:left w:val="single" w:sz="8" w:space="0" w:color="auto"/>
              <w:bottom w:val="single" w:sz="8" w:space="0" w:color="auto"/>
              <w:right w:val="single" w:sz="8" w:space="0" w:color="auto"/>
            </w:tcBorders>
            <w:noWrap/>
            <w:vAlign w:val="center"/>
          </w:tcPr>
          <w:p w14:paraId="316B2EAF" w14:textId="77777777" w:rsidR="00D121DC" w:rsidRPr="00730D82" w:rsidRDefault="00D121DC" w:rsidP="00B01261">
            <w:pPr>
              <w:spacing w:after="0" w:line="240" w:lineRule="auto"/>
              <w:jc w:val="both"/>
              <w:rPr>
                <w:rFonts w:ascii="Arial Narrow" w:eastAsia="Times New Roman" w:hAnsi="Arial Narrow" w:cs="Tahoma"/>
                <w:b/>
                <w:bCs/>
                <w:color w:val="000000"/>
                <w:lang w:eastAsia="pt-BR"/>
              </w:rPr>
            </w:pPr>
          </w:p>
        </w:tc>
        <w:tc>
          <w:tcPr>
            <w:tcW w:w="3875" w:type="dxa"/>
            <w:tcBorders>
              <w:top w:val="single" w:sz="8" w:space="0" w:color="auto"/>
              <w:left w:val="nil"/>
              <w:bottom w:val="single" w:sz="8" w:space="0" w:color="auto"/>
              <w:right w:val="single" w:sz="8" w:space="0" w:color="auto"/>
            </w:tcBorders>
            <w:noWrap/>
            <w:vAlign w:val="center"/>
          </w:tcPr>
          <w:p w14:paraId="77EAAF1C" w14:textId="77777777" w:rsidR="00D121DC" w:rsidRPr="00730D82" w:rsidRDefault="00D121DC" w:rsidP="00B01261">
            <w:pPr>
              <w:spacing w:after="0" w:line="240" w:lineRule="auto"/>
              <w:jc w:val="both"/>
              <w:rPr>
                <w:rFonts w:ascii="Arial Narrow" w:eastAsia="Times New Roman" w:hAnsi="Arial Narrow" w:cs="Tahoma"/>
                <w:b/>
                <w:bCs/>
                <w:color w:val="000000"/>
                <w:lang w:eastAsia="pt-BR"/>
              </w:rPr>
            </w:pPr>
          </w:p>
        </w:tc>
        <w:tc>
          <w:tcPr>
            <w:tcW w:w="960" w:type="dxa"/>
            <w:tcBorders>
              <w:top w:val="single" w:sz="8" w:space="0" w:color="auto"/>
              <w:left w:val="nil"/>
              <w:bottom w:val="single" w:sz="8" w:space="0" w:color="auto"/>
              <w:right w:val="single" w:sz="8" w:space="0" w:color="auto"/>
            </w:tcBorders>
            <w:vAlign w:val="center"/>
          </w:tcPr>
          <w:p w14:paraId="014CC694" w14:textId="77777777" w:rsidR="00D121DC" w:rsidRPr="00730D82" w:rsidRDefault="00D121DC" w:rsidP="00B01261">
            <w:pPr>
              <w:spacing w:after="0" w:line="240" w:lineRule="auto"/>
              <w:jc w:val="both"/>
              <w:rPr>
                <w:rFonts w:ascii="Arial Narrow" w:eastAsia="Times New Roman" w:hAnsi="Arial Narrow" w:cs="Tahoma"/>
                <w:b/>
                <w:bCs/>
                <w:color w:val="000000"/>
                <w:lang w:eastAsia="pt-BR"/>
              </w:rPr>
            </w:pPr>
          </w:p>
        </w:tc>
        <w:tc>
          <w:tcPr>
            <w:tcW w:w="996" w:type="dxa"/>
            <w:tcBorders>
              <w:top w:val="single" w:sz="8" w:space="0" w:color="auto"/>
              <w:left w:val="nil"/>
              <w:bottom w:val="single" w:sz="8" w:space="0" w:color="auto"/>
              <w:right w:val="single" w:sz="8" w:space="0" w:color="auto"/>
            </w:tcBorders>
            <w:vAlign w:val="center"/>
          </w:tcPr>
          <w:p w14:paraId="796AC38D" w14:textId="77777777" w:rsidR="00D121DC" w:rsidRPr="00730D82" w:rsidRDefault="00D121DC" w:rsidP="00B01261">
            <w:pPr>
              <w:spacing w:after="0" w:line="240" w:lineRule="auto"/>
              <w:jc w:val="both"/>
              <w:rPr>
                <w:rFonts w:ascii="Arial Narrow" w:eastAsia="Times New Roman" w:hAnsi="Arial Narrow" w:cs="Tahoma"/>
                <w:b/>
                <w:bCs/>
                <w:color w:val="000000" w:themeColor="text1"/>
                <w:lang w:eastAsia="pt-BR"/>
              </w:rPr>
            </w:pPr>
          </w:p>
        </w:tc>
        <w:tc>
          <w:tcPr>
            <w:tcW w:w="924" w:type="dxa"/>
            <w:tcBorders>
              <w:top w:val="single" w:sz="8" w:space="0" w:color="auto"/>
              <w:left w:val="nil"/>
              <w:bottom w:val="single" w:sz="8" w:space="0" w:color="auto"/>
              <w:right w:val="single" w:sz="8" w:space="0" w:color="auto"/>
            </w:tcBorders>
            <w:vAlign w:val="center"/>
          </w:tcPr>
          <w:p w14:paraId="0FDCE360" w14:textId="77777777" w:rsidR="00D121DC" w:rsidRPr="00730D82" w:rsidRDefault="00D121DC" w:rsidP="00B01261">
            <w:pPr>
              <w:spacing w:after="0" w:line="240" w:lineRule="auto"/>
              <w:jc w:val="both"/>
              <w:rPr>
                <w:rFonts w:ascii="Arial Narrow" w:eastAsia="Times New Roman" w:hAnsi="Arial Narrow" w:cs="Tahoma"/>
                <w:b/>
                <w:bCs/>
                <w:color w:val="000000"/>
                <w:lang w:eastAsia="pt-BR"/>
              </w:rPr>
            </w:pPr>
          </w:p>
        </w:tc>
        <w:tc>
          <w:tcPr>
            <w:tcW w:w="1292" w:type="dxa"/>
            <w:tcBorders>
              <w:top w:val="single" w:sz="8" w:space="0" w:color="auto"/>
              <w:left w:val="nil"/>
              <w:bottom w:val="single" w:sz="8" w:space="0" w:color="auto"/>
              <w:right w:val="single" w:sz="8" w:space="0" w:color="auto"/>
            </w:tcBorders>
            <w:vAlign w:val="center"/>
          </w:tcPr>
          <w:p w14:paraId="280B8F27" w14:textId="77777777" w:rsidR="00D121DC" w:rsidRPr="00730D82" w:rsidRDefault="00D121DC" w:rsidP="00B01261">
            <w:pPr>
              <w:spacing w:after="0" w:line="240" w:lineRule="auto"/>
              <w:jc w:val="both"/>
              <w:rPr>
                <w:rFonts w:ascii="Arial Narrow" w:eastAsia="Times New Roman" w:hAnsi="Arial Narrow" w:cs="Tahoma"/>
                <w:b/>
                <w:bCs/>
                <w:color w:val="000000" w:themeColor="text1"/>
                <w:lang w:eastAsia="pt-BR"/>
              </w:rPr>
            </w:pPr>
          </w:p>
        </w:tc>
      </w:tr>
      <w:tr w:rsidR="00D121DC" w:rsidRPr="00730D82" w14:paraId="5EF61C07" w14:textId="77777777" w:rsidTr="00E85996">
        <w:trPr>
          <w:trHeight w:val="270"/>
        </w:trPr>
        <w:tc>
          <w:tcPr>
            <w:tcW w:w="7715" w:type="dxa"/>
            <w:gridSpan w:val="5"/>
            <w:tcBorders>
              <w:top w:val="single" w:sz="8" w:space="0" w:color="auto"/>
              <w:left w:val="single" w:sz="8" w:space="0" w:color="auto"/>
              <w:bottom w:val="single" w:sz="8" w:space="0" w:color="auto"/>
              <w:right w:val="single" w:sz="8" w:space="0" w:color="000000"/>
            </w:tcBorders>
            <w:noWrap/>
            <w:vAlign w:val="bottom"/>
          </w:tcPr>
          <w:p w14:paraId="5D01E7EA" w14:textId="77777777" w:rsidR="00D121DC" w:rsidRPr="00730D82" w:rsidRDefault="00D121DC" w:rsidP="00B01261">
            <w:pPr>
              <w:spacing w:after="0" w:line="240" w:lineRule="auto"/>
              <w:jc w:val="both"/>
              <w:rPr>
                <w:rFonts w:ascii="Arial Narrow" w:eastAsia="Times New Roman" w:hAnsi="Arial Narrow" w:cs="Tahoma"/>
                <w:b/>
                <w:bCs/>
                <w:color w:val="000000"/>
                <w:lang w:eastAsia="pt-BR"/>
              </w:rPr>
            </w:pPr>
            <w:r w:rsidRPr="00730D82">
              <w:rPr>
                <w:rFonts w:ascii="Arial Narrow" w:eastAsia="Times New Roman" w:hAnsi="Arial Narrow" w:cs="Tahoma"/>
                <w:b/>
                <w:bCs/>
                <w:color w:val="000000"/>
                <w:lang w:eastAsia="pt-BR"/>
              </w:rPr>
              <w:t>TOTAL</w:t>
            </w:r>
          </w:p>
        </w:tc>
        <w:tc>
          <w:tcPr>
            <w:tcW w:w="1292" w:type="dxa"/>
            <w:tcBorders>
              <w:top w:val="single" w:sz="8" w:space="0" w:color="auto"/>
              <w:left w:val="nil"/>
              <w:bottom w:val="single" w:sz="8" w:space="0" w:color="auto"/>
              <w:right w:val="single" w:sz="8" w:space="0" w:color="auto"/>
            </w:tcBorders>
            <w:noWrap/>
            <w:vAlign w:val="bottom"/>
          </w:tcPr>
          <w:p w14:paraId="2D2AD33A" w14:textId="77777777" w:rsidR="00D121DC" w:rsidRPr="00730D82" w:rsidRDefault="00D121DC" w:rsidP="00B01261">
            <w:pPr>
              <w:spacing w:after="0" w:line="240" w:lineRule="auto"/>
              <w:jc w:val="both"/>
              <w:rPr>
                <w:rFonts w:ascii="Arial Narrow" w:eastAsia="Times New Roman" w:hAnsi="Arial Narrow" w:cs="Tahoma"/>
                <w:b/>
                <w:bCs/>
                <w:color w:val="000000"/>
                <w:lang w:eastAsia="pt-BR"/>
              </w:rPr>
            </w:pPr>
          </w:p>
        </w:tc>
      </w:tr>
    </w:tbl>
    <w:p w14:paraId="229E2F15" w14:textId="77777777" w:rsidR="00D121DC" w:rsidRPr="00730D82" w:rsidRDefault="00D121DC" w:rsidP="00B01261">
      <w:pPr>
        <w:spacing w:after="0" w:line="240" w:lineRule="auto"/>
        <w:jc w:val="both"/>
        <w:rPr>
          <w:rFonts w:ascii="Arial Narrow" w:hAnsi="Arial Narrow" w:cs="Tahoma"/>
          <w:b/>
        </w:rPr>
      </w:pPr>
    </w:p>
    <w:p w14:paraId="2980F9BE" w14:textId="77777777" w:rsidR="00D121DC" w:rsidRPr="00730D82" w:rsidRDefault="00D121DC" w:rsidP="00B01261">
      <w:pPr>
        <w:spacing w:after="0" w:line="240" w:lineRule="auto"/>
        <w:jc w:val="both"/>
        <w:rPr>
          <w:rFonts w:ascii="Arial Narrow" w:hAnsi="Arial Narrow" w:cs="Tahoma"/>
          <w:b/>
        </w:rPr>
      </w:pPr>
      <w:r w:rsidRPr="00730D82">
        <w:rPr>
          <w:rFonts w:ascii="Arial Narrow" w:hAnsi="Arial Narrow" w:cs="Tahoma"/>
          <w:b/>
        </w:rPr>
        <w:t>CLÁUSULA QUARTA- DA DOTAÇÃO ORÇAMENTÁRIA</w:t>
      </w:r>
    </w:p>
    <w:p w14:paraId="47A5D8F3" w14:textId="7011CA6E" w:rsidR="00890611" w:rsidRPr="00730D82" w:rsidRDefault="00890611" w:rsidP="00B01261">
      <w:pPr>
        <w:autoSpaceDE w:val="0"/>
        <w:autoSpaceDN w:val="0"/>
        <w:adjustRightInd w:val="0"/>
        <w:spacing w:after="0" w:line="240" w:lineRule="auto"/>
        <w:jc w:val="both"/>
        <w:rPr>
          <w:rFonts w:ascii="Arial Narrow" w:hAnsi="Arial Narrow" w:cs="Arial"/>
        </w:rPr>
      </w:pPr>
      <w:r w:rsidRPr="00730D82">
        <w:rPr>
          <w:rFonts w:ascii="Arial Narrow" w:eastAsia="Times New Roman" w:hAnsi="Arial Narrow" w:cs="Tahoma"/>
          <w:bCs/>
          <w:noProof/>
          <w:lang w:val="x-none" w:eastAsia="x-none"/>
        </w:rPr>
        <w:t xml:space="preserve">4.1. </w:t>
      </w:r>
      <w:r w:rsidRPr="00730D82">
        <w:rPr>
          <w:rFonts w:ascii="Arial Narrow" w:hAnsi="Arial Narrow" w:cs="Arial"/>
        </w:rPr>
        <w:t>As despesas referentes aos serviços contratados como decorrência deste contrato, terão amparo legal e</w:t>
      </w:r>
      <w:r w:rsidR="00F47AB2">
        <w:rPr>
          <w:rFonts w:ascii="Arial Narrow" w:hAnsi="Arial Narrow" w:cs="Arial"/>
        </w:rPr>
        <w:t xml:space="preserve"> financeiro no orçamento de 2025</w:t>
      </w:r>
      <w:r w:rsidRPr="00730D82">
        <w:rPr>
          <w:rFonts w:ascii="Arial Narrow" w:hAnsi="Arial Narrow" w:cs="Arial"/>
        </w:rPr>
        <w:t xml:space="preserve"> da Secretaria Municipal de Saúde, nas seguintes dotações orçamentárias:</w:t>
      </w:r>
    </w:p>
    <w:p w14:paraId="43A28031" w14:textId="77777777" w:rsidR="00B01261" w:rsidRDefault="00B01261" w:rsidP="00B01261">
      <w:pPr>
        <w:tabs>
          <w:tab w:val="center" w:pos="4252"/>
        </w:tabs>
        <w:spacing w:after="0" w:line="240" w:lineRule="auto"/>
        <w:jc w:val="both"/>
        <w:rPr>
          <w:rFonts w:ascii="Arial Narrow" w:hAnsi="Arial Narrow"/>
          <w:b/>
        </w:rPr>
      </w:pPr>
    </w:p>
    <w:p w14:paraId="3AEB545D" w14:textId="77777777" w:rsidR="00210889" w:rsidRPr="00210889" w:rsidRDefault="00210889" w:rsidP="00210889">
      <w:pPr>
        <w:pStyle w:val="SemEspaamento1"/>
        <w:jc w:val="both"/>
        <w:rPr>
          <w:rFonts w:ascii="Arial Narrow" w:hAnsi="Arial Narrow" w:cs="Tahoma"/>
          <w:b/>
          <w:sz w:val="14"/>
          <w:szCs w:val="14"/>
        </w:rPr>
      </w:pPr>
      <w:r w:rsidRPr="00210889">
        <w:rPr>
          <w:rFonts w:ascii="Arial Narrow" w:hAnsi="Arial Narrow" w:cs="Tahoma"/>
          <w:b/>
          <w:sz w:val="14"/>
          <w:szCs w:val="14"/>
        </w:rPr>
        <w:t xml:space="preserve">Órgão: 3  – Fundo Municipal de Educação de </w:t>
      </w:r>
      <w:proofErr w:type="spellStart"/>
      <w:r w:rsidRPr="00210889">
        <w:rPr>
          <w:rFonts w:ascii="Arial Narrow" w:hAnsi="Arial Narrow" w:cs="Tahoma"/>
          <w:b/>
          <w:sz w:val="14"/>
          <w:szCs w:val="14"/>
        </w:rPr>
        <w:t>Piripá</w:t>
      </w:r>
      <w:proofErr w:type="spellEnd"/>
    </w:p>
    <w:p w14:paraId="71104216" w14:textId="77777777" w:rsidR="00210889" w:rsidRPr="00210889" w:rsidRDefault="00210889" w:rsidP="00210889">
      <w:pPr>
        <w:pStyle w:val="SemEspaamento1"/>
        <w:jc w:val="both"/>
        <w:rPr>
          <w:rFonts w:ascii="Arial Narrow" w:hAnsi="Arial Narrow" w:cs="Tahoma"/>
          <w:b/>
          <w:sz w:val="14"/>
          <w:szCs w:val="14"/>
        </w:rPr>
      </w:pPr>
      <w:proofErr w:type="spellStart"/>
      <w:r w:rsidRPr="00210889">
        <w:rPr>
          <w:rFonts w:ascii="Arial Narrow" w:hAnsi="Arial Narrow" w:cs="Tahoma"/>
          <w:b/>
          <w:sz w:val="14"/>
          <w:szCs w:val="14"/>
        </w:rPr>
        <w:t>Proj</w:t>
      </w:r>
      <w:proofErr w:type="spellEnd"/>
      <w:r w:rsidRPr="00210889">
        <w:rPr>
          <w:rFonts w:ascii="Arial Narrow" w:hAnsi="Arial Narrow" w:cs="Tahoma"/>
          <w:b/>
          <w:sz w:val="14"/>
          <w:szCs w:val="14"/>
        </w:rPr>
        <w:t xml:space="preserve">/Atividade: 2.016 GESTÃO DOS SERVIÇOS DA EDUCAÇÃO; </w:t>
      </w:r>
    </w:p>
    <w:p w14:paraId="17C42FB8" w14:textId="77777777" w:rsidR="00210889" w:rsidRPr="00210889" w:rsidRDefault="00210889" w:rsidP="00210889">
      <w:pPr>
        <w:pStyle w:val="SemEspaamento1"/>
        <w:jc w:val="both"/>
        <w:rPr>
          <w:rFonts w:ascii="Arial Narrow" w:hAnsi="Arial Narrow" w:cs="Tahoma"/>
          <w:b/>
          <w:sz w:val="14"/>
          <w:szCs w:val="14"/>
        </w:rPr>
      </w:pPr>
      <w:proofErr w:type="spellStart"/>
      <w:r w:rsidRPr="00210889">
        <w:rPr>
          <w:rFonts w:ascii="Arial Narrow" w:hAnsi="Arial Narrow" w:cs="Tahoma"/>
          <w:b/>
          <w:sz w:val="14"/>
          <w:szCs w:val="14"/>
        </w:rPr>
        <w:t>Proj</w:t>
      </w:r>
      <w:proofErr w:type="spellEnd"/>
      <w:r w:rsidRPr="00210889">
        <w:rPr>
          <w:rFonts w:ascii="Arial Narrow" w:hAnsi="Arial Narrow" w:cs="Tahoma"/>
          <w:b/>
          <w:sz w:val="14"/>
          <w:szCs w:val="14"/>
        </w:rPr>
        <w:t xml:space="preserve">/Atividade: 2.019 MANUTENÇÃO E DESENVOLVIMENTO DO ENSINO FUNDAMENTAL; </w:t>
      </w:r>
    </w:p>
    <w:p w14:paraId="5C6764B5" w14:textId="77777777" w:rsidR="00210889" w:rsidRPr="00210889" w:rsidRDefault="00210889" w:rsidP="00210889">
      <w:pPr>
        <w:pStyle w:val="SemEspaamento1"/>
        <w:jc w:val="both"/>
        <w:rPr>
          <w:rFonts w:ascii="Arial Narrow" w:hAnsi="Arial Narrow" w:cs="Tahoma"/>
          <w:b/>
          <w:sz w:val="14"/>
          <w:szCs w:val="14"/>
        </w:rPr>
      </w:pPr>
      <w:proofErr w:type="spellStart"/>
      <w:r w:rsidRPr="00210889">
        <w:rPr>
          <w:rFonts w:ascii="Arial Narrow" w:hAnsi="Arial Narrow" w:cs="Tahoma"/>
          <w:b/>
          <w:sz w:val="14"/>
          <w:szCs w:val="14"/>
        </w:rPr>
        <w:t>Proj</w:t>
      </w:r>
      <w:proofErr w:type="spellEnd"/>
      <w:r w:rsidRPr="00210889">
        <w:rPr>
          <w:rFonts w:ascii="Arial Narrow" w:hAnsi="Arial Narrow" w:cs="Tahoma"/>
          <w:b/>
          <w:sz w:val="14"/>
          <w:szCs w:val="14"/>
        </w:rPr>
        <w:t xml:space="preserve">/Atividade:2.020 MANUTENÇÃO E DESENVOLVIMENTO DO ENSINO INFANTIL – CRECHES; </w:t>
      </w:r>
    </w:p>
    <w:p w14:paraId="058F5CCF" w14:textId="77777777" w:rsidR="00210889" w:rsidRPr="00210889" w:rsidRDefault="00210889" w:rsidP="00210889">
      <w:pPr>
        <w:pStyle w:val="SemEspaamento1"/>
        <w:jc w:val="both"/>
        <w:rPr>
          <w:rFonts w:ascii="Arial Narrow" w:hAnsi="Arial Narrow" w:cs="Tahoma"/>
          <w:b/>
          <w:sz w:val="14"/>
          <w:szCs w:val="14"/>
        </w:rPr>
      </w:pPr>
      <w:proofErr w:type="spellStart"/>
      <w:r w:rsidRPr="00210889">
        <w:rPr>
          <w:rFonts w:ascii="Arial Narrow" w:hAnsi="Arial Narrow" w:cs="Tahoma"/>
          <w:b/>
          <w:sz w:val="14"/>
          <w:szCs w:val="14"/>
        </w:rPr>
        <w:t>Proj</w:t>
      </w:r>
      <w:proofErr w:type="spellEnd"/>
      <w:r w:rsidRPr="00210889">
        <w:rPr>
          <w:rFonts w:ascii="Arial Narrow" w:hAnsi="Arial Narrow" w:cs="Tahoma"/>
          <w:b/>
          <w:sz w:val="14"/>
          <w:szCs w:val="14"/>
        </w:rPr>
        <w:t>/Atividade: 2.021 MANUTENÇÃO E DESENVOLVIMENTO DO ENSINO INFANTIL - PRÉ-ESCOLA.</w:t>
      </w:r>
    </w:p>
    <w:p w14:paraId="67E817A3" w14:textId="77777777" w:rsidR="00210889" w:rsidRPr="00210889" w:rsidRDefault="00210889" w:rsidP="00210889">
      <w:pPr>
        <w:pStyle w:val="SemEspaamento1"/>
        <w:jc w:val="both"/>
        <w:rPr>
          <w:rFonts w:ascii="Arial Narrow" w:hAnsi="Arial Narrow" w:cs="Tahoma"/>
          <w:b/>
          <w:sz w:val="14"/>
          <w:szCs w:val="14"/>
        </w:rPr>
      </w:pPr>
      <w:proofErr w:type="spellStart"/>
      <w:r w:rsidRPr="00210889">
        <w:rPr>
          <w:rFonts w:ascii="Arial Narrow" w:hAnsi="Arial Narrow" w:cs="Tahoma"/>
          <w:b/>
          <w:sz w:val="14"/>
          <w:szCs w:val="14"/>
        </w:rPr>
        <w:t>Proj</w:t>
      </w:r>
      <w:proofErr w:type="spellEnd"/>
      <w:r w:rsidRPr="00210889">
        <w:rPr>
          <w:rFonts w:ascii="Arial Narrow" w:hAnsi="Arial Narrow" w:cs="Tahoma"/>
          <w:b/>
          <w:sz w:val="14"/>
          <w:szCs w:val="14"/>
        </w:rPr>
        <w:t>/Atividade: 2.022 MANUTENÇÃO E DESENVOLVIMENTO DA EDUCAÇÃO ESPECIAL;</w:t>
      </w:r>
    </w:p>
    <w:p w14:paraId="4DDFA906" w14:textId="77777777" w:rsidR="00210889" w:rsidRPr="00210889" w:rsidRDefault="00210889" w:rsidP="00210889">
      <w:pPr>
        <w:pStyle w:val="SemEspaamento1"/>
        <w:jc w:val="both"/>
        <w:rPr>
          <w:rFonts w:ascii="Arial Narrow" w:hAnsi="Arial Narrow" w:cs="Tahoma"/>
          <w:b/>
          <w:sz w:val="14"/>
          <w:szCs w:val="14"/>
        </w:rPr>
      </w:pPr>
      <w:proofErr w:type="spellStart"/>
      <w:r w:rsidRPr="00210889">
        <w:rPr>
          <w:rFonts w:ascii="Arial Narrow" w:hAnsi="Arial Narrow" w:cs="Tahoma"/>
          <w:b/>
          <w:sz w:val="14"/>
          <w:szCs w:val="14"/>
        </w:rPr>
        <w:t>Proj</w:t>
      </w:r>
      <w:proofErr w:type="spellEnd"/>
      <w:r w:rsidRPr="00210889">
        <w:rPr>
          <w:rFonts w:ascii="Arial Narrow" w:hAnsi="Arial Narrow" w:cs="Tahoma"/>
          <w:b/>
          <w:sz w:val="14"/>
          <w:szCs w:val="14"/>
        </w:rPr>
        <w:t>/Atividade: 2.023 MANUTENÇÃO E DESENVOLVIMENTO DA EDUCAÇÃO DE JOVENS E</w:t>
      </w:r>
    </w:p>
    <w:p w14:paraId="186418BC" w14:textId="77777777" w:rsidR="00210889" w:rsidRPr="00210889" w:rsidRDefault="00210889" w:rsidP="00210889">
      <w:pPr>
        <w:pStyle w:val="SemEspaamento1"/>
        <w:jc w:val="both"/>
        <w:rPr>
          <w:rFonts w:ascii="Arial Narrow" w:hAnsi="Arial Narrow" w:cs="Tahoma"/>
          <w:b/>
          <w:sz w:val="14"/>
          <w:szCs w:val="14"/>
        </w:rPr>
      </w:pPr>
      <w:r w:rsidRPr="00210889">
        <w:rPr>
          <w:rFonts w:ascii="Arial Narrow" w:hAnsi="Arial Narrow" w:cs="Tahoma"/>
          <w:b/>
          <w:sz w:val="14"/>
          <w:szCs w:val="14"/>
        </w:rPr>
        <w:t>ADULTOS;</w:t>
      </w:r>
    </w:p>
    <w:p w14:paraId="531597B2" w14:textId="77777777" w:rsidR="00210889" w:rsidRPr="00210889" w:rsidRDefault="00210889" w:rsidP="00210889">
      <w:pPr>
        <w:pStyle w:val="SemEspaamento1"/>
        <w:jc w:val="both"/>
        <w:rPr>
          <w:rFonts w:ascii="Arial Narrow" w:hAnsi="Arial Narrow" w:cs="Tahoma"/>
          <w:b/>
          <w:sz w:val="14"/>
          <w:szCs w:val="14"/>
        </w:rPr>
      </w:pPr>
      <w:r w:rsidRPr="00210889">
        <w:rPr>
          <w:rFonts w:ascii="Arial Narrow" w:hAnsi="Arial Narrow" w:cs="Tahoma"/>
          <w:b/>
          <w:sz w:val="14"/>
          <w:szCs w:val="14"/>
        </w:rPr>
        <w:t>Elemento de Despesa: 3.3.90.36 - Outros Serviços de Terceiros - Pessoa Física</w:t>
      </w:r>
    </w:p>
    <w:p w14:paraId="7E6978BA" w14:textId="77777777" w:rsidR="00210889" w:rsidRPr="00210889" w:rsidRDefault="00210889" w:rsidP="00210889">
      <w:pPr>
        <w:pStyle w:val="SemEspaamento1"/>
        <w:jc w:val="both"/>
        <w:rPr>
          <w:rFonts w:ascii="Arial Narrow" w:hAnsi="Arial Narrow" w:cs="Tahoma"/>
          <w:b/>
          <w:sz w:val="14"/>
          <w:szCs w:val="14"/>
        </w:rPr>
      </w:pPr>
      <w:r w:rsidRPr="00210889">
        <w:rPr>
          <w:rFonts w:ascii="Arial Narrow" w:hAnsi="Arial Narrow" w:cs="Tahoma"/>
          <w:b/>
          <w:sz w:val="14"/>
          <w:szCs w:val="14"/>
        </w:rPr>
        <w:t>Elemento de Despesa: 3.3.90.39 – Outros Serviços Terceiros – Pessoa Jurídica</w:t>
      </w:r>
    </w:p>
    <w:p w14:paraId="2F497B72" w14:textId="77777777" w:rsidR="00210889" w:rsidRPr="00210889" w:rsidRDefault="00210889" w:rsidP="00210889">
      <w:pPr>
        <w:pStyle w:val="SemEspaamento1"/>
        <w:jc w:val="both"/>
        <w:rPr>
          <w:rFonts w:ascii="Arial Narrow" w:hAnsi="Arial Narrow" w:cs="Tahoma"/>
          <w:b/>
          <w:sz w:val="14"/>
          <w:szCs w:val="14"/>
        </w:rPr>
      </w:pPr>
    </w:p>
    <w:p w14:paraId="31119244" w14:textId="77777777" w:rsidR="00210889" w:rsidRPr="00210889" w:rsidRDefault="00210889" w:rsidP="00210889">
      <w:pPr>
        <w:pStyle w:val="SemEspaamento1"/>
        <w:jc w:val="both"/>
        <w:rPr>
          <w:rFonts w:ascii="Arial Narrow" w:hAnsi="Arial Narrow" w:cs="Tahoma"/>
          <w:b/>
          <w:sz w:val="14"/>
          <w:szCs w:val="14"/>
        </w:rPr>
      </w:pPr>
      <w:r w:rsidRPr="00210889">
        <w:rPr>
          <w:rFonts w:ascii="Arial Narrow" w:hAnsi="Arial Narrow" w:cs="Tahoma"/>
          <w:b/>
          <w:sz w:val="14"/>
          <w:szCs w:val="14"/>
        </w:rPr>
        <w:t xml:space="preserve">Órgão: 4  – Fundo Municipal de Saúde de </w:t>
      </w:r>
      <w:proofErr w:type="spellStart"/>
      <w:r w:rsidRPr="00210889">
        <w:rPr>
          <w:rFonts w:ascii="Arial Narrow" w:hAnsi="Arial Narrow" w:cs="Tahoma"/>
          <w:b/>
          <w:sz w:val="14"/>
          <w:szCs w:val="14"/>
        </w:rPr>
        <w:t>Piripá</w:t>
      </w:r>
      <w:proofErr w:type="spellEnd"/>
    </w:p>
    <w:p w14:paraId="0A2509FB" w14:textId="77777777" w:rsidR="00210889" w:rsidRPr="00210889" w:rsidRDefault="00210889" w:rsidP="00210889">
      <w:pPr>
        <w:pStyle w:val="SemEspaamento1"/>
        <w:jc w:val="both"/>
        <w:rPr>
          <w:rFonts w:ascii="Arial Narrow" w:hAnsi="Arial Narrow" w:cs="Tahoma"/>
          <w:b/>
          <w:sz w:val="14"/>
          <w:szCs w:val="14"/>
        </w:rPr>
      </w:pPr>
      <w:proofErr w:type="spellStart"/>
      <w:r w:rsidRPr="00210889">
        <w:rPr>
          <w:rFonts w:ascii="Arial Narrow" w:hAnsi="Arial Narrow" w:cs="Tahoma"/>
          <w:b/>
          <w:sz w:val="14"/>
          <w:szCs w:val="14"/>
        </w:rPr>
        <w:t>Proj</w:t>
      </w:r>
      <w:proofErr w:type="spellEnd"/>
      <w:r w:rsidRPr="00210889">
        <w:rPr>
          <w:rFonts w:ascii="Arial Narrow" w:hAnsi="Arial Narrow" w:cs="Tahoma"/>
          <w:b/>
          <w:sz w:val="14"/>
          <w:szCs w:val="14"/>
        </w:rPr>
        <w:t>/Atividade: 2.050 GESTÃO DOS SERVIÇOS DE SAÚDE;</w:t>
      </w:r>
    </w:p>
    <w:p w14:paraId="49FC9C67" w14:textId="77777777" w:rsidR="00210889" w:rsidRPr="00210889" w:rsidRDefault="00210889" w:rsidP="00210889">
      <w:pPr>
        <w:pStyle w:val="SemEspaamento1"/>
        <w:jc w:val="both"/>
        <w:rPr>
          <w:rFonts w:ascii="Arial Narrow" w:hAnsi="Arial Narrow" w:cs="Tahoma"/>
          <w:b/>
          <w:sz w:val="14"/>
          <w:szCs w:val="14"/>
        </w:rPr>
      </w:pPr>
      <w:proofErr w:type="spellStart"/>
      <w:r w:rsidRPr="00210889">
        <w:rPr>
          <w:rFonts w:ascii="Arial Narrow" w:hAnsi="Arial Narrow" w:cs="Tahoma"/>
          <w:b/>
          <w:sz w:val="14"/>
          <w:szCs w:val="14"/>
        </w:rPr>
        <w:t>Proj</w:t>
      </w:r>
      <w:proofErr w:type="spellEnd"/>
      <w:r w:rsidRPr="00210889">
        <w:rPr>
          <w:rFonts w:ascii="Arial Narrow" w:hAnsi="Arial Narrow" w:cs="Tahoma"/>
          <w:b/>
          <w:sz w:val="14"/>
          <w:szCs w:val="14"/>
        </w:rPr>
        <w:t>/Atividade: 2.052 PROGRAMA DE ATENÇÃO BÁSICA Á SAÚDE;</w:t>
      </w:r>
    </w:p>
    <w:p w14:paraId="7B08FA6C" w14:textId="77777777" w:rsidR="00210889" w:rsidRPr="00210889" w:rsidRDefault="00210889" w:rsidP="00210889">
      <w:pPr>
        <w:pStyle w:val="SemEspaamento1"/>
        <w:jc w:val="both"/>
        <w:rPr>
          <w:rFonts w:ascii="Arial Narrow" w:hAnsi="Arial Narrow" w:cs="Tahoma"/>
          <w:b/>
          <w:sz w:val="14"/>
          <w:szCs w:val="14"/>
        </w:rPr>
      </w:pPr>
      <w:proofErr w:type="spellStart"/>
      <w:r w:rsidRPr="00210889">
        <w:rPr>
          <w:rFonts w:ascii="Arial Narrow" w:hAnsi="Arial Narrow" w:cs="Tahoma"/>
          <w:b/>
          <w:sz w:val="14"/>
          <w:szCs w:val="14"/>
        </w:rPr>
        <w:t>Proj</w:t>
      </w:r>
      <w:proofErr w:type="spellEnd"/>
      <w:r w:rsidRPr="00210889">
        <w:rPr>
          <w:rFonts w:ascii="Arial Narrow" w:hAnsi="Arial Narrow" w:cs="Tahoma"/>
          <w:b/>
          <w:sz w:val="14"/>
          <w:szCs w:val="14"/>
        </w:rPr>
        <w:t xml:space="preserve">/Atividade: 2.053 PROGRAMA DE SAÚDE DA FAMÍLIA; </w:t>
      </w:r>
    </w:p>
    <w:p w14:paraId="227C0DBA" w14:textId="77777777" w:rsidR="00210889" w:rsidRPr="00210889" w:rsidRDefault="00210889" w:rsidP="00210889">
      <w:pPr>
        <w:pStyle w:val="SemEspaamento1"/>
        <w:jc w:val="both"/>
        <w:rPr>
          <w:rFonts w:ascii="Arial Narrow" w:hAnsi="Arial Narrow" w:cs="Tahoma"/>
          <w:b/>
          <w:sz w:val="14"/>
          <w:szCs w:val="14"/>
        </w:rPr>
      </w:pPr>
      <w:proofErr w:type="spellStart"/>
      <w:r w:rsidRPr="00210889">
        <w:rPr>
          <w:rFonts w:ascii="Arial Narrow" w:hAnsi="Arial Narrow" w:cs="Tahoma"/>
          <w:b/>
          <w:sz w:val="14"/>
          <w:szCs w:val="14"/>
        </w:rPr>
        <w:t>Proj</w:t>
      </w:r>
      <w:proofErr w:type="spellEnd"/>
      <w:r w:rsidRPr="00210889">
        <w:rPr>
          <w:rFonts w:ascii="Arial Narrow" w:hAnsi="Arial Narrow" w:cs="Tahoma"/>
          <w:b/>
          <w:sz w:val="14"/>
          <w:szCs w:val="14"/>
        </w:rPr>
        <w:t>/Atividade: 2.055 PROGRAMA DE SAÚDE BUCAL;</w:t>
      </w:r>
    </w:p>
    <w:p w14:paraId="0C27623A" w14:textId="77777777" w:rsidR="00210889" w:rsidRPr="00210889" w:rsidRDefault="00210889" w:rsidP="00210889">
      <w:pPr>
        <w:pStyle w:val="SemEspaamento1"/>
        <w:jc w:val="both"/>
        <w:rPr>
          <w:rFonts w:ascii="Arial Narrow" w:hAnsi="Arial Narrow" w:cs="Tahoma"/>
          <w:b/>
          <w:sz w:val="14"/>
          <w:szCs w:val="14"/>
        </w:rPr>
      </w:pPr>
      <w:proofErr w:type="spellStart"/>
      <w:r w:rsidRPr="00210889">
        <w:rPr>
          <w:rFonts w:ascii="Arial Narrow" w:hAnsi="Arial Narrow" w:cs="Tahoma"/>
          <w:b/>
          <w:sz w:val="14"/>
          <w:szCs w:val="14"/>
        </w:rPr>
        <w:t>Proj</w:t>
      </w:r>
      <w:proofErr w:type="spellEnd"/>
      <w:r w:rsidRPr="00210889">
        <w:rPr>
          <w:rFonts w:ascii="Arial Narrow" w:hAnsi="Arial Narrow" w:cs="Tahoma"/>
          <w:b/>
          <w:sz w:val="14"/>
          <w:szCs w:val="14"/>
        </w:rPr>
        <w:t>/Atividade: 2.056 ATENÇÃO À SAÚDE DA POPULAÇÃO P/ PROCEDIMENTOS EM ALTA E MÉDIA COMPLEXIDADE;</w:t>
      </w:r>
    </w:p>
    <w:p w14:paraId="5DF013C0" w14:textId="77777777" w:rsidR="00210889" w:rsidRPr="00210889" w:rsidRDefault="00210889" w:rsidP="00210889">
      <w:pPr>
        <w:pStyle w:val="SemEspaamento1"/>
        <w:jc w:val="both"/>
        <w:rPr>
          <w:rFonts w:ascii="Arial Narrow" w:hAnsi="Arial Narrow" w:cs="Tahoma"/>
          <w:b/>
          <w:sz w:val="14"/>
          <w:szCs w:val="14"/>
        </w:rPr>
      </w:pPr>
      <w:proofErr w:type="spellStart"/>
      <w:r w:rsidRPr="00210889">
        <w:rPr>
          <w:rFonts w:ascii="Arial Narrow" w:hAnsi="Arial Narrow" w:cs="Tahoma"/>
          <w:b/>
          <w:sz w:val="14"/>
          <w:szCs w:val="14"/>
        </w:rPr>
        <w:t>Proj</w:t>
      </w:r>
      <w:proofErr w:type="spellEnd"/>
      <w:r w:rsidRPr="00210889">
        <w:rPr>
          <w:rFonts w:ascii="Arial Narrow" w:hAnsi="Arial Narrow" w:cs="Tahoma"/>
          <w:b/>
          <w:sz w:val="14"/>
          <w:szCs w:val="14"/>
        </w:rPr>
        <w:t>/Atividade: 2.058 VIGILÂNCIA SANITÁRIA;</w:t>
      </w:r>
    </w:p>
    <w:p w14:paraId="5E328DEE" w14:textId="77777777" w:rsidR="00210889" w:rsidRPr="00210889" w:rsidRDefault="00210889" w:rsidP="00210889">
      <w:pPr>
        <w:pStyle w:val="SemEspaamento1"/>
        <w:jc w:val="both"/>
        <w:rPr>
          <w:rFonts w:ascii="Arial Narrow" w:hAnsi="Arial Narrow" w:cs="Tahoma"/>
          <w:b/>
          <w:sz w:val="14"/>
          <w:szCs w:val="14"/>
        </w:rPr>
      </w:pPr>
      <w:proofErr w:type="spellStart"/>
      <w:r w:rsidRPr="00210889">
        <w:rPr>
          <w:rFonts w:ascii="Arial Narrow" w:hAnsi="Arial Narrow" w:cs="Tahoma"/>
          <w:b/>
          <w:sz w:val="14"/>
          <w:szCs w:val="14"/>
        </w:rPr>
        <w:t>Proj</w:t>
      </w:r>
      <w:proofErr w:type="spellEnd"/>
      <w:r w:rsidRPr="00210889">
        <w:rPr>
          <w:rFonts w:ascii="Arial Narrow" w:hAnsi="Arial Narrow" w:cs="Tahoma"/>
          <w:b/>
          <w:sz w:val="14"/>
          <w:szCs w:val="14"/>
        </w:rPr>
        <w:t>/Atividade: 2.059 VIGILÂNCIA EPIDEMIOLÓGICA E AMBIENTAL EM SAÚDE;</w:t>
      </w:r>
    </w:p>
    <w:p w14:paraId="547BD3DA" w14:textId="77777777" w:rsidR="00210889" w:rsidRPr="00210889" w:rsidRDefault="00210889" w:rsidP="00210889">
      <w:pPr>
        <w:pStyle w:val="SemEspaamento1"/>
        <w:jc w:val="both"/>
        <w:rPr>
          <w:rFonts w:ascii="Arial Narrow" w:hAnsi="Arial Narrow" w:cs="Tahoma"/>
          <w:b/>
          <w:sz w:val="14"/>
          <w:szCs w:val="14"/>
        </w:rPr>
      </w:pPr>
      <w:proofErr w:type="spellStart"/>
      <w:r w:rsidRPr="00210889">
        <w:rPr>
          <w:rFonts w:ascii="Arial Narrow" w:hAnsi="Arial Narrow" w:cs="Tahoma"/>
          <w:b/>
          <w:sz w:val="14"/>
          <w:szCs w:val="14"/>
        </w:rPr>
        <w:t>Proj</w:t>
      </w:r>
      <w:proofErr w:type="spellEnd"/>
      <w:r w:rsidRPr="00210889">
        <w:rPr>
          <w:rFonts w:ascii="Arial Narrow" w:hAnsi="Arial Narrow" w:cs="Tahoma"/>
          <w:b/>
          <w:sz w:val="14"/>
          <w:szCs w:val="14"/>
        </w:rPr>
        <w:t>/Atividade: 2.063 MANUTENÇÃO DO NASF / EMULTI</w:t>
      </w:r>
    </w:p>
    <w:p w14:paraId="2D7B3DB8" w14:textId="77777777" w:rsidR="00210889" w:rsidRPr="00210889" w:rsidRDefault="00210889" w:rsidP="00210889">
      <w:pPr>
        <w:pStyle w:val="SemEspaamento1"/>
        <w:jc w:val="both"/>
        <w:rPr>
          <w:rFonts w:ascii="Arial Narrow" w:hAnsi="Arial Narrow" w:cs="Tahoma"/>
          <w:b/>
          <w:sz w:val="14"/>
          <w:szCs w:val="14"/>
        </w:rPr>
      </w:pPr>
      <w:r w:rsidRPr="00210889">
        <w:rPr>
          <w:rFonts w:ascii="Arial Narrow" w:hAnsi="Arial Narrow" w:cs="Tahoma"/>
          <w:b/>
          <w:sz w:val="14"/>
          <w:szCs w:val="14"/>
        </w:rPr>
        <w:t>Elemento de Despesa: 3.3.90.36 - Outros Serviços de Terceiros - Pessoa Física</w:t>
      </w:r>
    </w:p>
    <w:p w14:paraId="6BFB886B" w14:textId="77777777" w:rsidR="00210889" w:rsidRPr="00210889" w:rsidRDefault="00210889" w:rsidP="00210889">
      <w:pPr>
        <w:pStyle w:val="SemEspaamento1"/>
        <w:jc w:val="both"/>
        <w:rPr>
          <w:rFonts w:ascii="Arial Narrow" w:hAnsi="Arial Narrow" w:cs="Tahoma"/>
          <w:b/>
          <w:sz w:val="14"/>
          <w:szCs w:val="14"/>
        </w:rPr>
      </w:pPr>
      <w:r w:rsidRPr="00210889">
        <w:rPr>
          <w:rFonts w:ascii="Arial Narrow" w:hAnsi="Arial Narrow" w:cs="Tahoma"/>
          <w:b/>
          <w:sz w:val="14"/>
          <w:szCs w:val="14"/>
        </w:rPr>
        <w:t>Elemento de Despesa: 3.3.90.39 – Outros Serviços Terceiros – Pessoa Jurídica</w:t>
      </w:r>
    </w:p>
    <w:p w14:paraId="5FF709E7" w14:textId="77777777" w:rsidR="00B01261" w:rsidRDefault="00B01261" w:rsidP="00B01261">
      <w:pPr>
        <w:spacing w:after="0" w:line="240" w:lineRule="auto"/>
        <w:jc w:val="both"/>
        <w:rPr>
          <w:rFonts w:ascii="Arial Narrow" w:hAnsi="Arial Narrow" w:cs="Tahoma"/>
          <w:b/>
        </w:rPr>
      </w:pPr>
    </w:p>
    <w:p w14:paraId="7BC4689B" w14:textId="779F7BEA" w:rsidR="00D121DC" w:rsidRPr="00730D82" w:rsidRDefault="00D121DC" w:rsidP="00B01261">
      <w:pPr>
        <w:spacing w:after="0" w:line="240" w:lineRule="auto"/>
        <w:jc w:val="both"/>
        <w:rPr>
          <w:rFonts w:ascii="Arial Narrow" w:hAnsi="Arial Narrow" w:cs="Tahoma"/>
          <w:b/>
        </w:rPr>
      </w:pPr>
      <w:r w:rsidRPr="00730D82">
        <w:rPr>
          <w:rFonts w:ascii="Arial Narrow" w:hAnsi="Arial Narrow" w:cs="Tahoma"/>
          <w:b/>
        </w:rPr>
        <w:t>C</w:t>
      </w:r>
      <w:r w:rsidR="00426CDA" w:rsidRPr="00730D82">
        <w:rPr>
          <w:rFonts w:ascii="Arial Narrow" w:hAnsi="Arial Narrow" w:cs="Tahoma"/>
          <w:b/>
        </w:rPr>
        <w:t>LÁUSULA QUINTA</w:t>
      </w:r>
      <w:r w:rsidRPr="00730D82">
        <w:rPr>
          <w:rFonts w:ascii="Arial Narrow" w:hAnsi="Arial Narrow" w:cs="Tahoma"/>
          <w:b/>
        </w:rPr>
        <w:t xml:space="preserve"> – DA ATUALIZAÇÃO DOS DADOS DA CREDENCIADA </w:t>
      </w:r>
    </w:p>
    <w:p w14:paraId="38EE0463" w14:textId="5E478DF7" w:rsidR="00D121DC" w:rsidRPr="00730D82" w:rsidRDefault="004B75ED" w:rsidP="00B01261">
      <w:pPr>
        <w:spacing w:after="0" w:line="240" w:lineRule="auto"/>
        <w:jc w:val="both"/>
        <w:rPr>
          <w:rFonts w:ascii="Arial Narrow" w:hAnsi="Arial Narrow" w:cs="Tahoma"/>
        </w:rPr>
      </w:pPr>
      <w:r w:rsidRPr="00730D82">
        <w:rPr>
          <w:rFonts w:ascii="Arial Narrow" w:hAnsi="Arial Narrow" w:cs="Tahoma"/>
        </w:rPr>
        <w:t>5</w:t>
      </w:r>
      <w:r w:rsidR="00D121DC" w:rsidRPr="00730D82">
        <w:rPr>
          <w:rFonts w:ascii="Arial Narrow" w:hAnsi="Arial Narrow" w:cs="Tahoma"/>
        </w:rPr>
        <w:t xml:space="preserve">.1. Toda alteração que implique modificação das informações prestadas pela CREDENCIADA para obtenção do credenciamento deverá ser enviada pelo e-mail </w:t>
      </w:r>
      <w:hyperlink r:id="rId24" w:history="1">
        <w:r w:rsidR="00753C9C" w:rsidRPr="009A086D">
          <w:rPr>
            <w:rStyle w:val="Hyperlink"/>
            <w:rFonts w:ascii="Arial Narrow" w:hAnsi="Arial Narrow" w:cs="Tahoma"/>
            <w:b/>
          </w:rPr>
          <w:t>piripasetorlicitacoes@gmail.com</w:t>
        </w:r>
      </w:hyperlink>
      <w:r w:rsidR="00F47AB2">
        <w:rPr>
          <w:rFonts w:ascii="Arial Narrow" w:hAnsi="Arial Narrow" w:cs="Tahoma"/>
          <w:b/>
          <w:bCs/>
        </w:rPr>
        <w:t xml:space="preserve"> </w:t>
      </w:r>
      <w:r w:rsidR="00D121DC" w:rsidRPr="00730D82">
        <w:rPr>
          <w:rFonts w:ascii="Arial Narrow" w:hAnsi="Arial Narrow" w:cs="Tahoma"/>
        </w:rPr>
        <w:t>que juntará o documento ao processo de credenciamento e registrará no sistema.</w:t>
      </w:r>
    </w:p>
    <w:p w14:paraId="5F7E39A7" w14:textId="77777777" w:rsidR="00BD6FEA" w:rsidRPr="00730D82" w:rsidRDefault="00BD6FEA" w:rsidP="00B01261">
      <w:pPr>
        <w:spacing w:after="0" w:line="240" w:lineRule="auto"/>
        <w:jc w:val="both"/>
        <w:rPr>
          <w:rFonts w:ascii="Arial Narrow" w:hAnsi="Arial Narrow" w:cs="Tahoma"/>
        </w:rPr>
      </w:pPr>
    </w:p>
    <w:p w14:paraId="1E2B0A08" w14:textId="30920CCC" w:rsidR="00D121DC" w:rsidRPr="00730D82" w:rsidRDefault="00BD6FEA" w:rsidP="00B01261">
      <w:pPr>
        <w:spacing w:after="0" w:line="240" w:lineRule="auto"/>
        <w:jc w:val="both"/>
        <w:rPr>
          <w:rFonts w:ascii="Arial Narrow" w:hAnsi="Arial Narrow" w:cs="Tahoma"/>
          <w:b/>
        </w:rPr>
      </w:pPr>
      <w:r w:rsidRPr="00730D82">
        <w:rPr>
          <w:rFonts w:ascii="Arial Narrow" w:hAnsi="Arial Narrow" w:cs="Tahoma"/>
          <w:b/>
        </w:rPr>
        <w:t>CLÁUSULA SEXTA</w:t>
      </w:r>
      <w:r w:rsidR="00D121DC" w:rsidRPr="00730D82">
        <w:rPr>
          <w:rFonts w:ascii="Arial Narrow" w:hAnsi="Arial Narrow" w:cs="Tahoma"/>
          <w:b/>
        </w:rPr>
        <w:t xml:space="preserve"> - DA VIGÊNCIA</w:t>
      </w:r>
    </w:p>
    <w:p w14:paraId="742C93FE" w14:textId="752BF2E9" w:rsidR="00D121DC" w:rsidRPr="00730D82" w:rsidRDefault="00D121DC" w:rsidP="00B01261">
      <w:pPr>
        <w:pStyle w:val="PargrafodaLista"/>
        <w:widowControl w:val="0"/>
        <w:numPr>
          <w:ilvl w:val="1"/>
          <w:numId w:val="19"/>
        </w:numPr>
        <w:autoSpaceDE w:val="0"/>
        <w:autoSpaceDN w:val="0"/>
        <w:spacing w:after="0" w:line="240" w:lineRule="auto"/>
        <w:ind w:left="0" w:firstLine="0"/>
        <w:contextualSpacing w:val="0"/>
        <w:jc w:val="both"/>
        <w:rPr>
          <w:rFonts w:ascii="Arial Narrow" w:hAnsi="Arial Narrow" w:cs="Tahoma"/>
        </w:rPr>
      </w:pPr>
      <w:r w:rsidRPr="00730D82">
        <w:rPr>
          <w:rFonts w:ascii="Arial Narrow" w:hAnsi="Arial Narrow" w:cs="Tahoma"/>
          <w:w w:val="105"/>
        </w:rPr>
        <w:t>O</w:t>
      </w:r>
      <w:r w:rsidRPr="00730D82">
        <w:rPr>
          <w:rFonts w:ascii="Arial Narrow" w:hAnsi="Arial Narrow" w:cs="Tahoma"/>
          <w:spacing w:val="-9"/>
          <w:w w:val="105"/>
        </w:rPr>
        <w:t xml:space="preserve"> </w:t>
      </w:r>
      <w:r w:rsidRPr="00730D82">
        <w:rPr>
          <w:rFonts w:ascii="Arial Narrow" w:hAnsi="Arial Narrow" w:cs="Tahoma"/>
          <w:w w:val="105"/>
        </w:rPr>
        <w:t>presente</w:t>
      </w:r>
      <w:r w:rsidRPr="00730D82">
        <w:rPr>
          <w:rFonts w:ascii="Arial Narrow" w:hAnsi="Arial Narrow" w:cs="Tahoma"/>
          <w:spacing w:val="-9"/>
          <w:w w:val="105"/>
        </w:rPr>
        <w:t xml:space="preserve"> </w:t>
      </w:r>
      <w:r w:rsidRPr="00730D82">
        <w:rPr>
          <w:rFonts w:ascii="Arial Narrow" w:hAnsi="Arial Narrow" w:cs="Tahoma"/>
          <w:w w:val="105"/>
        </w:rPr>
        <w:t>credenciamento</w:t>
      </w:r>
      <w:r w:rsidRPr="00730D82">
        <w:rPr>
          <w:rFonts w:ascii="Arial Narrow" w:hAnsi="Arial Narrow" w:cs="Tahoma"/>
          <w:spacing w:val="-9"/>
          <w:w w:val="105"/>
        </w:rPr>
        <w:t xml:space="preserve"> </w:t>
      </w:r>
      <w:r w:rsidRPr="00730D82">
        <w:rPr>
          <w:rFonts w:ascii="Arial Narrow" w:hAnsi="Arial Narrow" w:cs="Tahoma"/>
          <w:w w:val="105"/>
        </w:rPr>
        <w:t>terá</w:t>
      </w:r>
      <w:r w:rsidRPr="00730D82">
        <w:rPr>
          <w:rFonts w:ascii="Arial Narrow" w:hAnsi="Arial Narrow" w:cs="Tahoma"/>
          <w:spacing w:val="-9"/>
          <w:w w:val="105"/>
        </w:rPr>
        <w:t xml:space="preserve"> </w:t>
      </w:r>
      <w:r w:rsidRPr="00730D82">
        <w:rPr>
          <w:rFonts w:ascii="Arial Narrow" w:hAnsi="Arial Narrow" w:cs="Tahoma"/>
          <w:w w:val="105"/>
        </w:rPr>
        <w:t>vigência</w:t>
      </w:r>
      <w:r w:rsidRPr="00730D82">
        <w:rPr>
          <w:rFonts w:ascii="Arial Narrow" w:hAnsi="Arial Narrow" w:cs="Tahoma"/>
          <w:spacing w:val="-9"/>
          <w:w w:val="105"/>
        </w:rPr>
        <w:t xml:space="preserve"> </w:t>
      </w:r>
      <w:r w:rsidRPr="00730D82">
        <w:rPr>
          <w:rFonts w:ascii="Arial Narrow" w:hAnsi="Arial Narrow" w:cs="Tahoma"/>
          <w:w w:val="105"/>
        </w:rPr>
        <w:t>de</w:t>
      </w:r>
      <w:r w:rsidR="00426CDA" w:rsidRPr="00730D82">
        <w:rPr>
          <w:rFonts w:ascii="Arial Narrow" w:hAnsi="Arial Narrow" w:cs="Tahoma"/>
          <w:spacing w:val="-9"/>
          <w:w w:val="105"/>
        </w:rPr>
        <w:t xml:space="preserve"> </w:t>
      </w:r>
      <w:r w:rsidR="00426CDA" w:rsidRPr="00730D82">
        <w:rPr>
          <w:rFonts w:ascii="Arial Narrow" w:hAnsi="Arial Narrow" w:cs="Tahoma"/>
          <w:b/>
          <w:spacing w:val="-9"/>
          <w:w w:val="105"/>
        </w:rPr>
        <w:t>12</w:t>
      </w:r>
      <w:r w:rsidR="00BD6FEA" w:rsidRPr="00730D82">
        <w:rPr>
          <w:rFonts w:ascii="Arial Narrow" w:hAnsi="Arial Narrow" w:cs="Tahoma"/>
          <w:b/>
          <w:bCs/>
          <w:w w:val="105"/>
        </w:rPr>
        <w:t xml:space="preserve"> </w:t>
      </w:r>
      <w:r w:rsidR="00426CDA" w:rsidRPr="00730D82">
        <w:rPr>
          <w:rFonts w:ascii="Arial Narrow" w:hAnsi="Arial Narrow" w:cs="Tahoma"/>
          <w:b/>
          <w:bCs/>
          <w:w w:val="105"/>
        </w:rPr>
        <w:t>(doze</w:t>
      </w:r>
      <w:r w:rsidRPr="00730D82">
        <w:rPr>
          <w:rFonts w:ascii="Arial Narrow" w:hAnsi="Arial Narrow" w:cs="Tahoma"/>
          <w:b/>
          <w:bCs/>
          <w:w w:val="105"/>
        </w:rPr>
        <w:t>)</w:t>
      </w:r>
      <w:r w:rsidR="00426CDA" w:rsidRPr="00730D82">
        <w:rPr>
          <w:rFonts w:ascii="Arial Narrow" w:hAnsi="Arial Narrow" w:cs="Tahoma"/>
          <w:b/>
          <w:bCs/>
          <w:spacing w:val="-9"/>
          <w:w w:val="105"/>
        </w:rPr>
        <w:t xml:space="preserve"> meses</w:t>
      </w:r>
      <w:r w:rsidRPr="00730D82">
        <w:rPr>
          <w:rFonts w:ascii="Arial Narrow" w:hAnsi="Arial Narrow" w:cs="Tahoma"/>
          <w:b/>
          <w:bCs/>
          <w:color w:val="FF0000"/>
          <w:w w:val="105"/>
        </w:rPr>
        <w:t>,</w:t>
      </w:r>
      <w:r w:rsidRPr="00730D82">
        <w:rPr>
          <w:rFonts w:ascii="Arial Narrow" w:hAnsi="Arial Narrow" w:cs="Tahoma"/>
          <w:color w:val="FF0000"/>
          <w:spacing w:val="-9"/>
          <w:w w:val="105"/>
        </w:rPr>
        <w:t xml:space="preserve"> </w:t>
      </w:r>
      <w:r w:rsidRPr="00730D82">
        <w:rPr>
          <w:rFonts w:ascii="Arial Narrow" w:hAnsi="Arial Narrow" w:cs="Tahoma"/>
          <w:w w:val="105"/>
        </w:rPr>
        <w:t>contados</w:t>
      </w:r>
      <w:r w:rsidRPr="00730D82">
        <w:rPr>
          <w:rFonts w:ascii="Arial Narrow" w:hAnsi="Arial Narrow" w:cs="Tahoma"/>
          <w:spacing w:val="-9"/>
          <w:w w:val="105"/>
        </w:rPr>
        <w:t xml:space="preserve"> </w:t>
      </w:r>
      <w:r w:rsidRPr="00730D82">
        <w:rPr>
          <w:rFonts w:ascii="Arial Narrow" w:hAnsi="Arial Narrow" w:cs="Tahoma"/>
          <w:w w:val="105"/>
        </w:rPr>
        <w:t>da</w:t>
      </w:r>
      <w:r w:rsidRPr="00730D82">
        <w:rPr>
          <w:rFonts w:ascii="Arial Narrow" w:hAnsi="Arial Narrow" w:cs="Tahoma"/>
          <w:spacing w:val="-8"/>
          <w:w w:val="105"/>
        </w:rPr>
        <w:t xml:space="preserve"> </w:t>
      </w:r>
      <w:r w:rsidRPr="00730D82">
        <w:rPr>
          <w:rFonts w:ascii="Arial Narrow" w:hAnsi="Arial Narrow" w:cs="Tahoma"/>
          <w:w w:val="105"/>
        </w:rPr>
        <w:t>data</w:t>
      </w:r>
      <w:r w:rsidRPr="00730D82">
        <w:rPr>
          <w:rFonts w:ascii="Arial Narrow" w:hAnsi="Arial Narrow" w:cs="Tahoma"/>
          <w:spacing w:val="-9"/>
          <w:w w:val="105"/>
        </w:rPr>
        <w:t xml:space="preserve"> </w:t>
      </w:r>
      <w:r w:rsidRPr="00730D82">
        <w:rPr>
          <w:rFonts w:ascii="Arial Narrow" w:hAnsi="Arial Narrow" w:cs="Tahoma"/>
          <w:w w:val="105"/>
        </w:rPr>
        <w:t>de</w:t>
      </w:r>
      <w:r w:rsidRPr="00730D82">
        <w:rPr>
          <w:rFonts w:ascii="Arial Narrow" w:hAnsi="Arial Narrow" w:cs="Tahoma"/>
          <w:spacing w:val="-9"/>
          <w:w w:val="105"/>
        </w:rPr>
        <w:t xml:space="preserve"> </w:t>
      </w:r>
      <w:r w:rsidRPr="00730D82">
        <w:rPr>
          <w:rFonts w:ascii="Arial Narrow" w:hAnsi="Arial Narrow" w:cs="Tahoma"/>
          <w:w w:val="105"/>
        </w:rPr>
        <w:t>publicação</w:t>
      </w:r>
      <w:r w:rsidRPr="00730D82">
        <w:rPr>
          <w:rFonts w:ascii="Arial Narrow" w:hAnsi="Arial Narrow" w:cs="Tahoma"/>
          <w:spacing w:val="-56"/>
          <w:w w:val="105"/>
        </w:rPr>
        <w:t xml:space="preserve"> </w:t>
      </w:r>
      <w:r w:rsidRPr="00730D82">
        <w:rPr>
          <w:rFonts w:ascii="Arial Narrow" w:hAnsi="Arial Narrow" w:cs="Tahoma"/>
          <w:w w:val="105"/>
        </w:rPr>
        <w:t>do</w:t>
      </w:r>
      <w:r w:rsidRPr="00730D82">
        <w:rPr>
          <w:rFonts w:ascii="Arial Narrow" w:hAnsi="Arial Narrow" w:cs="Tahoma"/>
          <w:spacing w:val="-3"/>
          <w:w w:val="105"/>
        </w:rPr>
        <w:t xml:space="preserve"> </w:t>
      </w:r>
      <w:r w:rsidRPr="00730D82">
        <w:rPr>
          <w:rFonts w:ascii="Arial Narrow" w:hAnsi="Arial Narrow" w:cs="Tahoma"/>
          <w:w w:val="105"/>
        </w:rPr>
        <w:t>edital,</w:t>
      </w:r>
      <w:r w:rsidRPr="00730D82">
        <w:rPr>
          <w:rFonts w:ascii="Arial Narrow" w:hAnsi="Arial Narrow" w:cs="Tahoma"/>
          <w:spacing w:val="-3"/>
          <w:w w:val="105"/>
        </w:rPr>
        <w:t xml:space="preserve"> </w:t>
      </w:r>
      <w:r w:rsidRPr="00730D82">
        <w:rPr>
          <w:rFonts w:ascii="Arial Narrow" w:hAnsi="Arial Narrow" w:cs="Tahoma"/>
          <w:w w:val="105"/>
        </w:rPr>
        <w:t>podendo</w:t>
      </w:r>
      <w:r w:rsidRPr="00730D82">
        <w:rPr>
          <w:rFonts w:ascii="Arial Narrow" w:hAnsi="Arial Narrow" w:cs="Tahoma"/>
          <w:spacing w:val="-3"/>
          <w:w w:val="105"/>
        </w:rPr>
        <w:t xml:space="preserve"> </w:t>
      </w:r>
      <w:r w:rsidRPr="00730D82">
        <w:rPr>
          <w:rFonts w:ascii="Arial Narrow" w:hAnsi="Arial Narrow" w:cs="Tahoma"/>
          <w:w w:val="105"/>
        </w:rPr>
        <w:t>ser</w:t>
      </w:r>
      <w:r w:rsidRPr="00730D82">
        <w:rPr>
          <w:rFonts w:ascii="Arial Narrow" w:hAnsi="Arial Narrow" w:cs="Tahoma"/>
          <w:spacing w:val="-3"/>
          <w:w w:val="105"/>
        </w:rPr>
        <w:t xml:space="preserve"> </w:t>
      </w:r>
      <w:r w:rsidRPr="00730D82">
        <w:rPr>
          <w:rFonts w:ascii="Arial Narrow" w:hAnsi="Arial Narrow" w:cs="Tahoma"/>
          <w:w w:val="105"/>
        </w:rPr>
        <w:t>prorrogado</w:t>
      </w:r>
      <w:r w:rsidRPr="00730D82">
        <w:rPr>
          <w:rFonts w:ascii="Arial Narrow" w:hAnsi="Arial Narrow" w:cs="Tahoma"/>
          <w:spacing w:val="-3"/>
          <w:w w:val="105"/>
        </w:rPr>
        <w:t xml:space="preserve"> </w:t>
      </w:r>
      <w:r w:rsidRPr="00730D82">
        <w:rPr>
          <w:rFonts w:ascii="Arial Narrow" w:hAnsi="Arial Narrow" w:cs="Tahoma"/>
          <w:w w:val="105"/>
        </w:rPr>
        <w:t>caso</w:t>
      </w:r>
      <w:r w:rsidRPr="00730D82">
        <w:rPr>
          <w:rFonts w:ascii="Arial Narrow" w:hAnsi="Arial Narrow" w:cs="Tahoma"/>
          <w:spacing w:val="-3"/>
          <w:w w:val="105"/>
        </w:rPr>
        <w:t xml:space="preserve"> </w:t>
      </w:r>
      <w:r w:rsidRPr="00730D82">
        <w:rPr>
          <w:rFonts w:ascii="Arial Narrow" w:hAnsi="Arial Narrow" w:cs="Tahoma"/>
          <w:w w:val="105"/>
        </w:rPr>
        <w:t>haja</w:t>
      </w:r>
      <w:r w:rsidRPr="00730D82">
        <w:rPr>
          <w:rFonts w:ascii="Arial Narrow" w:hAnsi="Arial Narrow" w:cs="Tahoma"/>
          <w:spacing w:val="-3"/>
          <w:w w:val="105"/>
        </w:rPr>
        <w:t xml:space="preserve"> </w:t>
      </w:r>
      <w:r w:rsidRPr="00730D82">
        <w:rPr>
          <w:rFonts w:ascii="Arial Narrow" w:hAnsi="Arial Narrow" w:cs="Tahoma"/>
          <w:w w:val="105"/>
        </w:rPr>
        <w:t>interesse</w:t>
      </w:r>
      <w:r w:rsidRPr="00730D82">
        <w:rPr>
          <w:rFonts w:ascii="Arial Narrow" w:hAnsi="Arial Narrow" w:cs="Tahoma"/>
          <w:spacing w:val="-3"/>
          <w:w w:val="105"/>
        </w:rPr>
        <w:t xml:space="preserve"> </w:t>
      </w:r>
      <w:r w:rsidRPr="00730D82">
        <w:rPr>
          <w:rFonts w:ascii="Arial Narrow" w:hAnsi="Arial Narrow" w:cs="Tahoma"/>
          <w:w w:val="105"/>
        </w:rPr>
        <w:t>da</w:t>
      </w:r>
      <w:r w:rsidRPr="00730D82">
        <w:rPr>
          <w:rFonts w:ascii="Arial Narrow" w:hAnsi="Arial Narrow" w:cs="Tahoma"/>
          <w:spacing w:val="-3"/>
          <w:w w:val="105"/>
        </w:rPr>
        <w:t xml:space="preserve"> </w:t>
      </w:r>
      <w:r w:rsidRPr="00730D82">
        <w:rPr>
          <w:rFonts w:ascii="Arial Narrow" w:hAnsi="Arial Narrow" w:cs="Tahoma"/>
          <w:w w:val="105"/>
        </w:rPr>
        <w:t>Administração.</w:t>
      </w:r>
    </w:p>
    <w:p w14:paraId="5D3C18F2" w14:textId="31059BC5" w:rsidR="00D121DC" w:rsidRPr="00730D82" w:rsidRDefault="00BD6FEA" w:rsidP="00B01261">
      <w:pPr>
        <w:pStyle w:val="PargrafodaLista"/>
        <w:widowControl w:val="0"/>
        <w:tabs>
          <w:tab w:val="left" w:pos="851"/>
        </w:tabs>
        <w:autoSpaceDE w:val="0"/>
        <w:autoSpaceDN w:val="0"/>
        <w:spacing w:after="0" w:line="240" w:lineRule="auto"/>
        <w:ind w:left="0"/>
        <w:contextualSpacing w:val="0"/>
        <w:jc w:val="both"/>
        <w:rPr>
          <w:rFonts w:ascii="Arial Narrow" w:hAnsi="Arial Narrow" w:cs="Tahoma"/>
        </w:rPr>
      </w:pPr>
      <w:r w:rsidRPr="00730D82">
        <w:rPr>
          <w:rFonts w:ascii="Arial Narrow" w:hAnsi="Arial Narrow" w:cs="Tahoma"/>
        </w:rPr>
        <w:t xml:space="preserve">6.2. </w:t>
      </w:r>
      <w:r w:rsidR="00D121DC" w:rsidRPr="00730D82">
        <w:rPr>
          <w:rFonts w:ascii="Arial Narrow" w:hAnsi="Arial Narrow" w:cs="Tahoma"/>
        </w:rPr>
        <w:t>A vigência do contrato poderá ultrapassar o exercício financeiro, desde que as despesas referentes à contratação sejam integralmente empenhadas até 31 de dezembro, para fins de inscrição em restos a pagar, conforme Orientação Normativa AGU n° 39, de 13/12/2011.</w:t>
      </w:r>
    </w:p>
    <w:p w14:paraId="6595E4E3" w14:textId="331A64A0" w:rsidR="00D121DC" w:rsidRPr="00730D82" w:rsidRDefault="00D121DC" w:rsidP="00B01261">
      <w:pPr>
        <w:pStyle w:val="PargrafodaLista"/>
        <w:widowControl w:val="0"/>
        <w:numPr>
          <w:ilvl w:val="1"/>
          <w:numId w:val="20"/>
        </w:numPr>
        <w:tabs>
          <w:tab w:val="left" w:pos="851"/>
        </w:tabs>
        <w:autoSpaceDE w:val="0"/>
        <w:autoSpaceDN w:val="0"/>
        <w:spacing w:after="0" w:line="240" w:lineRule="auto"/>
        <w:ind w:left="0" w:firstLine="0"/>
        <w:jc w:val="both"/>
        <w:rPr>
          <w:rFonts w:ascii="Arial Narrow" w:hAnsi="Arial Narrow" w:cs="Tahoma"/>
        </w:rPr>
      </w:pPr>
      <w:r w:rsidRPr="00730D82">
        <w:rPr>
          <w:rFonts w:ascii="Arial Narrow" w:hAnsi="Arial Narrow" w:cs="Tahoma"/>
          <w:w w:val="105"/>
        </w:rPr>
        <w:lastRenderedPageBreak/>
        <w:t>A interessada que tiver sua solicitação de credenciamento homologada será credenciada e</w:t>
      </w:r>
      <w:r w:rsidRPr="00730D82">
        <w:rPr>
          <w:rFonts w:ascii="Arial Narrow" w:hAnsi="Arial Narrow" w:cs="Tahoma"/>
          <w:spacing w:val="-56"/>
          <w:w w:val="105"/>
        </w:rPr>
        <w:t xml:space="preserve"> </w:t>
      </w:r>
      <w:r w:rsidRPr="00730D82">
        <w:rPr>
          <w:rFonts w:ascii="Arial Narrow" w:hAnsi="Arial Narrow" w:cs="Tahoma"/>
          <w:w w:val="105"/>
        </w:rPr>
        <w:t>assim</w:t>
      </w:r>
      <w:r w:rsidRPr="00730D82">
        <w:rPr>
          <w:rFonts w:ascii="Arial Narrow" w:hAnsi="Arial Narrow" w:cs="Tahoma"/>
          <w:spacing w:val="-4"/>
          <w:w w:val="105"/>
        </w:rPr>
        <w:t xml:space="preserve"> </w:t>
      </w:r>
      <w:r w:rsidRPr="00730D82">
        <w:rPr>
          <w:rFonts w:ascii="Arial Narrow" w:hAnsi="Arial Narrow" w:cs="Tahoma"/>
          <w:w w:val="105"/>
        </w:rPr>
        <w:t>permanecerá</w:t>
      </w:r>
      <w:r w:rsidRPr="00730D82">
        <w:rPr>
          <w:rFonts w:ascii="Arial Narrow" w:hAnsi="Arial Narrow" w:cs="Tahoma"/>
          <w:spacing w:val="-4"/>
          <w:w w:val="105"/>
        </w:rPr>
        <w:t xml:space="preserve"> </w:t>
      </w:r>
      <w:r w:rsidRPr="00730D82">
        <w:rPr>
          <w:rFonts w:ascii="Arial Narrow" w:hAnsi="Arial Narrow" w:cs="Tahoma"/>
          <w:w w:val="105"/>
        </w:rPr>
        <w:t>enquanto</w:t>
      </w:r>
      <w:r w:rsidRPr="00730D82">
        <w:rPr>
          <w:rFonts w:ascii="Arial Narrow" w:hAnsi="Arial Narrow" w:cs="Tahoma"/>
          <w:spacing w:val="-4"/>
          <w:w w:val="105"/>
        </w:rPr>
        <w:t xml:space="preserve"> </w:t>
      </w:r>
      <w:r w:rsidRPr="00730D82">
        <w:rPr>
          <w:rFonts w:ascii="Arial Narrow" w:hAnsi="Arial Narrow" w:cs="Tahoma"/>
          <w:w w:val="105"/>
        </w:rPr>
        <w:t>houver</w:t>
      </w:r>
      <w:r w:rsidRPr="00730D82">
        <w:rPr>
          <w:rFonts w:ascii="Arial Narrow" w:hAnsi="Arial Narrow" w:cs="Tahoma"/>
          <w:spacing w:val="-4"/>
          <w:w w:val="105"/>
        </w:rPr>
        <w:t xml:space="preserve"> </w:t>
      </w:r>
      <w:r w:rsidRPr="00730D82">
        <w:rPr>
          <w:rFonts w:ascii="Arial Narrow" w:hAnsi="Arial Narrow" w:cs="Tahoma"/>
          <w:w w:val="105"/>
        </w:rPr>
        <w:t>interesse,</w:t>
      </w:r>
      <w:r w:rsidRPr="00730D82">
        <w:rPr>
          <w:rFonts w:ascii="Arial Narrow" w:hAnsi="Arial Narrow" w:cs="Tahoma"/>
          <w:spacing w:val="-4"/>
          <w:w w:val="105"/>
        </w:rPr>
        <w:t xml:space="preserve"> </w:t>
      </w:r>
      <w:r w:rsidRPr="00730D82">
        <w:rPr>
          <w:rFonts w:ascii="Arial Narrow" w:hAnsi="Arial Narrow" w:cs="Tahoma"/>
          <w:w w:val="105"/>
        </w:rPr>
        <w:t>respeitado</w:t>
      </w:r>
      <w:r w:rsidRPr="00730D82">
        <w:rPr>
          <w:rFonts w:ascii="Arial Narrow" w:hAnsi="Arial Narrow" w:cs="Tahoma"/>
          <w:spacing w:val="-4"/>
          <w:w w:val="105"/>
        </w:rPr>
        <w:t xml:space="preserve"> </w:t>
      </w:r>
      <w:r w:rsidRPr="00730D82">
        <w:rPr>
          <w:rFonts w:ascii="Arial Narrow" w:hAnsi="Arial Narrow" w:cs="Tahoma"/>
          <w:w w:val="105"/>
        </w:rPr>
        <w:t>o</w:t>
      </w:r>
      <w:r w:rsidRPr="00730D82">
        <w:rPr>
          <w:rFonts w:ascii="Arial Narrow" w:hAnsi="Arial Narrow" w:cs="Tahoma"/>
          <w:spacing w:val="-4"/>
          <w:w w:val="105"/>
        </w:rPr>
        <w:t xml:space="preserve"> </w:t>
      </w:r>
      <w:r w:rsidRPr="00730D82">
        <w:rPr>
          <w:rFonts w:ascii="Arial Narrow" w:hAnsi="Arial Narrow" w:cs="Tahoma"/>
          <w:w w:val="105"/>
        </w:rPr>
        <w:t>término</w:t>
      </w:r>
      <w:r w:rsidRPr="00730D82">
        <w:rPr>
          <w:rFonts w:ascii="Arial Narrow" w:hAnsi="Arial Narrow" w:cs="Tahoma"/>
          <w:spacing w:val="-4"/>
          <w:w w:val="105"/>
        </w:rPr>
        <w:t xml:space="preserve"> </w:t>
      </w:r>
      <w:r w:rsidRPr="00730D82">
        <w:rPr>
          <w:rFonts w:ascii="Arial Narrow" w:hAnsi="Arial Narrow" w:cs="Tahoma"/>
          <w:w w:val="105"/>
        </w:rPr>
        <w:t>do</w:t>
      </w:r>
      <w:r w:rsidRPr="00730D82">
        <w:rPr>
          <w:rFonts w:ascii="Arial Narrow" w:hAnsi="Arial Narrow" w:cs="Tahoma"/>
          <w:spacing w:val="-4"/>
          <w:w w:val="105"/>
        </w:rPr>
        <w:t xml:space="preserve"> </w:t>
      </w:r>
      <w:r w:rsidRPr="00730D82">
        <w:rPr>
          <w:rFonts w:ascii="Arial Narrow" w:hAnsi="Arial Narrow" w:cs="Tahoma"/>
          <w:w w:val="105"/>
        </w:rPr>
        <w:t>prazo</w:t>
      </w:r>
      <w:r w:rsidRPr="00730D82">
        <w:rPr>
          <w:rFonts w:ascii="Arial Narrow" w:hAnsi="Arial Narrow" w:cs="Tahoma"/>
          <w:spacing w:val="-4"/>
          <w:w w:val="105"/>
        </w:rPr>
        <w:t xml:space="preserve"> </w:t>
      </w:r>
      <w:r w:rsidRPr="00730D82">
        <w:rPr>
          <w:rFonts w:ascii="Arial Narrow" w:hAnsi="Arial Narrow" w:cs="Tahoma"/>
          <w:w w:val="105"/>
        </w:rPr>
        <w:t>de</w:t>
      </w:r>
      <w:r w:rsidRPr="00730D82">
        <w:rPr>
          <w:rFonts w:ascii="Arial Narrow" w:hAnsi="Arial Narrow" w:cs="Tahoma"/>
          <w:spacing w:val="-4"/>
          <w:w w:val="105"/>
        </w:rPr>
        <w:t xml:space="preserve"> </w:t>
      </w:r>
      <w:r w:rsidRPr="00730D82">
        <w:rPr>
          <w:rFonts w:ascii="Arial Narrow" w:hAnsi="Arial Narrow" w:cs="Tahoma"/>
          <w:w w:val="105"/>
        </w:rPr>
        <w:t>vigência.</w:t>
      </w:r>
    </w:p>
    <w:p w14:paraId="427AC4A9" w14:textId="04A1E256" w:rsidR="00D121DC" w:rsidRPr="00730D82" w:rsidRDefault="00D121DC" w:rsidP="00B01261">
      <w:pPr>
        <w:pStyle w:val="PargrafodaLista"/>
        <w:widowControl w:val="0"/>
        <w:numPr>
          <w:ilvl w:val="2"/>
          <w:numId w:val="20"/>
        </w:numPr>
        <w:tabs>
          <w:tab w:val="left" w:pos="851"/>
        </w:tabs>
        <w:autoSpaceDE w:val="0"/>
        <w:autoSpaceDN w:val="0"/>
        <w:spacing w:after="0" w:line="240" w:lineRule="auto"/>
        <w:ind w:left="0" w:firstLine="0"/>
        <w:contextualSpacing w:val="0"/>
        <w:jc w:val="both"/>
        <w:rPr>
          <w:rFonts w:ascii="Arial Narrow" w:hAnsi="Arial Narrow" w:cs="Tahoma"/>
        </w:rPr>
      </w:pPr>
      <w:r w:rsidRPr="00730D82">
        <w:rPr>
          <w:rFonts w:ascii="Arial Narrow" w:hAnsi="Arial Narrow" w:cs="Tahoma"/>
          <w:w w:val="105"/>
        </w:rPr>
        <w:t>O credenciamento poderá ser revogado a qualquer tempo, por razões de interesse público</w:t>
      </w:r>
      <w:r w:rsidR="00426CDA" w:rsidRPr="00730D82">
        <w:rPr>
          <w:rFonts w:ascii="Arial Narrow" w:hAnsi="Arial Narrow" w:cs="Tahoma"/>
          <w:w w:val="105"/>
        </w:rPr>
        <w:t xml:space="preserve"> </w:t>
      </w:r>
      <w:r w:rsidRPr="00730D82">
        <w:rPr>
          <w:rFonts w:ascii="Arial Narrow" w:hAnsi="Arial Narrow" w:cs="Tahoma"/>
          <w:spacing w:val="-55"/>
          <w:w w:val="105"/>
        </w:rPr>
        <w:t xml:space="preserve"> </w:t>
      </w:r>
      <w:r w:rsidRPr="00730D82">
        <w:rPr>
          <w:rFonts w:ascii="Arial Narrow" w:hAnsi="Arial Narrow" w:cs="Tahoma"/>
          <w:w w:val="105"/>
        </w:rPr>
        <w:t>decorrente de fato superveniente devidamente comprovado, ou anulado no todo ou em parte por ilegalidade, de</w:t>
      </w:r>
      <w:r w:rsidRPr="00730D82">
        <w:rPr>
          <w:rFonts w:ascii="Arial Narrow" w:hAnsi="Arial Narrow" w:cs="Tahoma"/>
          <w:spacing w:val="-55"/>
          <w:w w:val="105"/>
        </w:rPr>
        <w:t xml:space="preserve"> </w:t>
      </w:r>
      <w:r w:rsidRPr="00730D82">
        <w:rPr>
          <w:rFonts w:ascii="Arial Narrow" w:hAnsi="Arial Narrow" w:cs="Tahoma"/>
          <w:w w:val="105"/>
        </w:rPr>
        <w:t>ofício</w:t>
      </w:r>
      <w:r w:rsidRPr="00730D82">
        <w:rPr>
          <w:rFonts w:ascii="Arial Narrow" w:hAnsi="Arial Narrow" w:cs="Tahoma"/>
          <w:spacing w:val="-5"/>
          <w:w w:val="105"/>
        </w:rPr>
        <w:t xml:space="preserve"> </w:t>
      </w:r>
      <w:r w:rsidRPr="00730D82">
        <w:rPr>
          <w:rFonts w:ascii="Arial Narrow" w:hAnsi="Arial Narrow" w:cs="Tahoma"/>
          <w:w w:val="105"/>
        </w:rPr>
        <w:t>ou</w:t>
      </w:r>
      <w:r w:rsidRPr="00730D82">
        <w:rPr>
          <w:rFonts w:ascii="Arial Narrow" w:hAnsi="Arial Narrow" w:cs="Tahoma"/>
          <w:spacing w:val="-4"/>
          <w:w w:val="105"/>
        </w:rPr>
        <w:t xml:space="preserve"> </w:t>
      </w:r>
      <w:r w:rsidRPr="00730D82">
        <w:rPr>
          <w:rFonts w:ascii="Arial Narrow" w:hAnsi="Arial Narrow" w:cs="Tahoma"/>
          <w:w w:val="105"/>
        </w:rPr>
        <w:t>por</w:t>
      </w:r>
      <w:r w:rsidRPr="00730D82">
        <w:rPr>
          <w:rFonts w:ascii="Arial Narrow" w:hAnsi="Arial Narrow" w:cs="Tahoma"/>
          <w:spacing w:val="-5"/>
          <w:w w:val="105"/>
        </w:rPr>
        <w:t xml:space="preserve"> </w:t>
      </w:r>
      <w:r w:rsidRPr="00730D82">
        <w:rPr>
          <w:rFonts w:ascii="Arial Narrow" w:hAnsi="Arial Narrow" w:cs="Tahoma"/>
          <w:w w:val="105"/>
        </w:rPr>
        <w:t>provocação</w:t>
      </w:r>
      <w:r w:rsidRPr="00730D82">
        <w:rPr>
          <w:rFonts w:ascii="Arial Narrow" w:hAnsi="Arial Narrow" w:cs="Tahoma"/>
          <w:spacing w:val="-4"/>
          <w:w w:val="105"/>
        </w:rPr>
        <w:t xml:space="preserve"> </w:t>
      </w:r>
      <w:r w:rsidRPr="00730D82">
        <w:rPr>
          <w:rFonts w:ascii="Arial Narrow" w:hAnsi="Arial Narrow" w:cs="Tahoma"/>
          <w:w w:val="105"/>
        </w:rPr>
        <w:t>de</w:t>
      </w:r>
      <w:r w:rsidRPr="00730D82">
        <w:rPr>
          <w:rFonts w:ascii="Arial Narrow" w:hAnsi="Arial Narrow" w:cs="Tahoma"/>
          <w:spacing w:val="-5"/>
          <w:w w:val="105"/>
        </w:rPr>
        <w:t xml:space="preserve"> </w:t>
      </w:r>
      <w:r w:rsidRPr="00730D82">
        <w:rPr>
          <w:rFonts w:ascii="Arial Narrow" w:hAnsi="Arial Narrow" w:cs="Tahoma"/>
          <w:w w:val="105"/>
        </w:rPr>
        <w:t>terceiros,</w:t>
      </w:r>
      <w:r w:rsidRPr="00730D82">
        <w:rPr>
          <w:rFonts w:ascii="Arial Narrow" w:hAnsi="Arial Narrow" w:cs="Tahoma"/>
          <w:spacing w:val="-4"/>
          <w:w w:val="105"/>
        </w:rPr>
        <w:t xml:space="preserve"> </w:t>
      </w:r>
      <w:r w:rsidRPr="00730D82">
        <w:rPr>
          <w:rFonts w:ascii="Arial Narrow" w:hAnsi="Arial Narrow" w:cs="Tahoma"/>
          <w:w w:val="105"/>
        </w:rPr>
        <w:t>mediante</w:t>
      </w:r>
      <w:r w:rsidRPr="00730D82">
        <w:rPr>
          <w:rFonts w:ascii="Arial Narrow" w:hAnsi="Arial Narrow" w:cs="Tahoma"/>
          <w:spacing w:val="-4"/>
          <w:w w:val="105"/>
        </w:rPr>
        <w:t xml:space="preserve"> </w:t>
      </w:r>
      <w:r w:rsidRPr="00730D82">
        <w:rPr>
          <w:rFonts w:ascii="Arial Narrow" w:hAnsi="Arial Narrow" w:cs="Tahoma"/>
          <w:w w:val="105"/>
        </w:rPr>
        <w:t>parecer</w:t>
      </w:r>
      <w:r w:rsidRPr="00730D82">
        <w:rPr>
          <w:rFonts w:ascii="Arial Narrow" w:hAnsi="Arial Narrow" w:cs="Tahoma"/>
          <w:spacing w:val="-5"/>
          <w:w w:val="105"/>
        </w:rPr>
        <w:t xml:space="preserve"> </w:t>
      </w:r>
      <w:r w:rsidRPr="00730D82">
        <w:rPr>
          <w:rFonts w:ascii="Arial Narrow" w:hAnsi="Arial Narrow" w:cs="Tahoma"/>
          <w:w w:val="105"/>
        </w:rPr>
        <w:t>escrito</w:t>
      </w:r>
      <w:r w:rsidRPr="00730D82">
        <w:rPr>
          <w:rFonts w:ascii="Arial Narrow" w:hAnsi="Arial Narrow" w:cs="Tahoma"/>
          <w:spacing w:val="-4"/>
          <w:w w:val="105"/>
        </w:rPr>
        <w:t xml:space="preserve"> </w:t>
      </w:r>
      <w:r w:rsidRPr="00730D82">
        <w:rPr>
          <w:rFonts w:ascii="Arial Narrow" w:hAnsi="Arial Narrow" w:cs="Tahoma"/>
          <w:w w:val="105"/>
        </w:rPr>
        <w:t>e</w:t>
      </w:r>
      <w:r w:rsidRPr="00730D82">
        <w:rPr>
          <w:rFonts w:ascii="Arial Narrow" w:hAnsi="Arial Narrow" w:cs="Tahoma"/>
          <w:spacing w:val="-5"/>
          <w:w w:val="105"/>
        </w:rPr>
        <w:t xml:space="preserve"> </w:t>
      </w:r>
      <w:r w:rsidRPr="00730D82">
        <w:rPr>
          <w:rFonts w:ascii="Arial Narrow" w:hAnsi="Arial Narrow" w:cs="Tahoma"/>
          <w:w w:val="105"/>
        </w:rPr>
        <w:t>devidamente</w:t>
      </w:r>
      <w:r w:rsidRPr="00730D82">
        <w:rPr>
          <w:rFonts w:ascii="Arial Narrow" w:hAnsi="Arial Narrow" w:cs="Tahoma"/>
          <w:spacing w:val="-4"/>
          <w:w w:val="105"/>
        </w:rPr>
        <w:t xml:space="preserve"> </w:t>
      </w:r>
      <w:r w:rsidRPr="00730D82">
        <w:rPr>
          <w:rFonts w:ascii="Arial Narrow" w:hAnsi="Arial Narrow" w:cs="Tahoma"/>
          <w:w w:val="105"/>
        </w:rPr>
        <w:t>fundamentado.</w:t>
      </w:r>
    </w:p>
    <w:p w14:paraId="7AD76C52" w14:textId="77777777" w:rsidR="00D121DC" w:rsidRPr="00730D82" w:rsidRDefault="00D121DC" w:rsidP="00B01261">
      <w:pPr>
        <w:pStyle w:val="PargrafodaLista"/>
        <w:widowControl w:val="0"/>
        <w:numPr>
          <w:ilvl w:val="2"/>
          <w:numId w:val="20"/>
        </w:numPr>
        <w:tabs>
          <w:tab w:val="left" w:pos="851"/>
        </w:tabs>
        <w:autoSpaceDE w:val="0"/>
        <w:autoSpaceDN w:val="0"/>
        <w:spacing w:after="0" w:line="240" w:lineRule="auto"/>
        <w:ind w:left="0" w:firstLine="0"/>
        <w:contextualSpacing w:val="0"/>
        <w:jc w:val="both"/>
        <w:rPr>
          <w:rFonts w:ascii="Arial Narrow" w:hAnsi="Arial Narrow" w:cs="Tahoma"/>
        </w:rPr>
      </w:pPr>
      <w:r w:rsidRPr="00730D82">
        <w:rPr>
          <w:rFonts w:ascii="Arial Narrow" w:hAnsi="Arial Narrow" w:cs="Tahoma"/>
          <w:w w:val="105"/>
        </w:rPr>
        <w:t>A CREDENCIADA poderá solicitar, a qualquer momento, seu descredenciamento, desde</w:t>
      </w:r>
      <w:r w:rsidRPr="00730D82">
        <w:rPr>
          <w:rFonts w:ascii="Arial Narrow" w:hAnsi="Arial Narrow" w:cs="Tahoma"/>
          <w:spacing w:val="-55"/>
          <w:w w:val="105"/>
        </w:rPr>
        <w:t xml:space="preserve"> </w:t>
      </w:r>
      <w:r w:rsidRPr="00730D82">
        <w:rPr>
          <w:rFonts w:ascii="Arial Narrow" w:hAnsi="Arial Narrow" w:cs="Tahoma"/>
          <w:w w:val="105"/>
        </w:rPr>
        <w:t>que</w:t>
      </w:r>
      <w:r w:rsidRPr="00730D82">
        <w:rPr>
          <w:rFonts w:ascii="Arial Narrow" w:hAnsi="Arial Narrow" w:cs="Tahoma"/>
          <w:spacing w:val="-3"/>
          <w:w w:val="105"/>
        </w:rPr>
        <w:t xml:space="preserve"> </w:t>
      </w:r>
      <w:r w:rsidRPr="00730D82">
        <w:rPr>
          <w:rFonts w:ascii="Arial Narrow" w:hAnsi="Arial Narrow" w:cs="Tahoma"/>
          <w:w w:val="105"/>
        </w:rPr>
        <w:t>não</w:t>
      </w:r>
      <w:r w:rsidRPr="00730D82">
        <w:rPr>
          <w:rFonts w:ascii="Arial Narrow" w:hAnsi="Arial Narrow" w:cs="Tahoma"/>
          <w:spacing w:val="-2"/>
          <w:w w:val="105"/>
        </w:rPr>
        <w:t xml:space="preserve"> </w:t>
      </w:r>
      <w:r w:rsidRPr="00730D82">
        <w:rPr>
          <w:rFonts w:ascii="Arial Narrow" w:hAnsi="Arial Narrow" w:cs="Tahoma"/>
          <w:w w:val="105"/>
        </w:rPr>
        <w:t>pendentes</w:t>
      </w:r>
      <w:r w:rsidRPr="00730D82">
        <w:rPr>
          <w:rFonts w:ascii="Arial Narrow" w:hAnsi="Arial Narrow" w:cs="Tahoma"/>
          <w:spacing w:val="-2"/>
          <w:w w:val="105"/>
        </w:rPr>
        <w:t xml:space="preserve"> </w:t>
      </w:r>
      <w:r w:rsidRPr="00730D82">
        <w:rPr>
          <w:rFonts w:ascii="Arial Narrow" w:hAnsi="Arial Narrow" w:cs="Tahoma"/>
          <w:w w:val="105"/>
        </w:rPr>
        <w:t>Ordens</w:t>
      </w:r>
      <w:r w:rsidRPr="00730D82">
        <w:rPr>
          <w:rFonts w:ascii="Arial Narrow" w:hAnsi="Arial Narrow" w:cs="Tahoma"/>
          <w:spacing w:val="-2"/>
          <w:w w:val="105"/>
        </w:rPr>
        <w:t xml:space="preserve"> </w:t>
      </w:r>
      <w:r w:rsidRPr="00730D82">
        <w:rPr>
          <w:rFonts w:ascii="Arial Narrow" w:hAnsi="Arial Narrow" w:cs="Tahoma"/>
          <w:w w:val="105"/>
        </w:rPr>
        <w:t>de</w:t>
      </w:r>
      <w:r w:rsidRPr="00730D82">
        <w:rPr>
          <w:rFonts w:ascii="Arial Narrow" w:hAnsi="Arial Narrow" w:cs="Tahoma"/>
          <w:spacing w:val="-2"/>
          <w:w w:val="105"/>
        </w:rPr>
        <w:t xml:space="preserve"> </w:t>
      </w:r>
      <w:r w:rsidRPr="00730D82">
        <w:rPr>
          <w:rFonts w:ascii="Arial Narrow" w:hAnsi="Arial Narrow" w:cs="Tahoma"/>
          <w:w w:val="105"/>
        </w:rPr>
        <w:t>Serviço.</w:t>
      </w:r>
    </w:p>
    <w:p w14:paraId="35637954" w14:textId="77777777" w:rsidR="00D121DC" w:rsidRPr="00730D82" w:rsidRDefault="00D121DC" w:rsidP="00B01261">
      <w:pPr>
        <w:pStyle w:val="Corpodetexto"/>
        <w:spacing w:after="0" w:line="240" w:lineRule="auto"/>
        <w:jc w:val="both"/>
        <w:rPr>
          <w:rFonts w:ascii="Arial Narrow" w:hAnsi="Arial Narrow" w:cs="Tahoma"/>
        </w:rPr>
      </w:pPr>
    </w:p>
    <w:p w14:paraId="443268F4" w14:textId="738447D2" w:rsidR="00D121DC" w:rsidRPr="00730D82" w:rsidRDefault="00BD6FEA" w:rsidP="00B01261">
      <w:pPr>
        <w:spacing w:after="0" w:line="240" w:lineRule="auto"/>
        <w:jc w:val="both"/>
        <w:rPr>
          <w:rFonts w:ascii="Arial Narrow" w:hAnsi="Arial Narrow" w:cs="Tahoma"/>
          <w:b/>
        </w:rPr>
      </w:pPr>
      <w:r w:rsidRPr="00730D82">
        <w:rPr>
          <w:rFonts w:ascii="Arial Narrow" w:hAnsi="Arial Narrow" w:cs="Tahoma"/>
          <w:b/>
        </w:rPr>
        <w:t>CLÁUSULA SÉTIMA</w:t>
      </w:r>
      <w:r w:rsidR="00D121DC" w:rsidRPr="00730D82">
        <w:rPr>
          <w:rFonts w:ascii="Arial Narrow" w:hAnsi="Arial Narrow" w:cs="Tahoma"/>
          <w:b/>
        </w:rPr>
        <w:t xml:space="preserve"> – DO PAGAMENTO</w:t>
      </w:r>
    </w:p>
    <w:p w14:paraId="29532B14" w14:textId="52900BCB" w:rsidR="00D121DC" w:rsidRPr="00730D82" w:rsidRDefault="00BD6FEA" w:rsidP="00B01261">
      <w:pPr>
        <w:pStyle w:val="PargrafodaLista"/>
        <w:numPr>
          <w:ilvl w:val="1"/>
          <w:numId w:val="36"/>
        </w:numPr>
        <w:autoSpaceDE w:val="0"/>
        <w:autoSpaceDN w:val="0"/>
        <w:adjustRightInd w:val="0"/>
        <w:spacing w:after="0" w:line="240" w:lineRule="auto"/>
        <w:ind w:left="0" w:firstLine="0"/>
        <w:jc w:val="both"/>
        <w:rPr>
          <w:rFonts w:ascii="Arial Narrow" w:hAnsi="Arial Narrow" w:cs="Arial"/>
        </w:rPr>
      </w:pPr>
      <w:r w:rsidRPr="00730D82">
        <w:rPr>
          <w:rFonts w:ascii="Arial Narrow" w:hAnsi="Arial Narrow" w:cs="Tahoma"/>
        </w:rPr>
        <w:t xml:space="preserve">7.1. </w:t>
      </w:r>
      <w:r w:rsidR="00D121DC" w:rsidRPr="00730D82">
        <w:rPr>
          <w:rFonts w:ascii="Arial Narrow" w:hAnsi="Arial Narrow" w:cs="Tahoma"/>
        </w:rPr>
        <w:t>O</w:t>
      </w:r>
      <w:r w:rsidR="00426CDA" w:rsidRPr="00730D82">
        <w:rPr>
          <w:rFonts w:ascii="Arial Narrow" w:hAnsi="Arial Narrow" w:cs="Tahoma"/>
        </w:rPr>
        <w:t xml:space="preserve"> prazo para pagamento será de 30</w:t>
      </w:r>
      <w:r w:rsidR="00D121DC" w:rsidRPr="00730D82">
        <w:rPr>
          <w:rFonts w:ascii="Arial Narrow" w:hAnsi="Arial Narrow" w:cs="Tahoma"/>
        </w:rPr>
        <w:t xml:space="preserve"> </w:t>
      </w:r>
      <w:r w:rsidR="00426CDA" w:rsidRPr="00730D82">
        <w:rPr>
          <w:rFonts w:ascii="Arial Narrow" w:hAnsi="Arial Narrow" w:cs="Tahoma"/>
        </w:rPr>
        <w:t>(trinta</w:t>
      </w:r>
      <w:r w:rsidR="00D121DC" w:rsidRPr="00730D82">
        <w:rPr>
          <w:rFonts w:ascii="Arial Narrow" w:hAnsi="Arial Narrow" w:cs="Tahoma"/>
        </w:rPr>
        <w:t xml:space="preserve">) dias após a entrega da Nota Fiscal devidamente </w:t>
      </w:r>
      <w:r w:rsidR="00426CDA" w:rsidRPr="00730D82">
        <w:rPr>
          <w:rFonts w:ascii="Arial Narrow" w:hAnsi="Arial Narrow" w:cs="Tahoma"/>
        </w:rPr>
        <w:t>atestada pelo setor competente</w:t>
      </w:r>
      <w:r w:rsidR="004B75ED" w:rsidRPr="00730D82">
        <w:rPr>
          <w:rFonts w:ascii="Arial Narrow" w:hAnsi="Arial Narrow" w:cs="Tahoma"/>
        </w:rPr>
        <w:t xml:space="preserve">, </w:t>
      </w:r>
      <w:r w:rsidR="004B75ED" w:rsidRPr="00730D82">
        <w:rPr>
          <w:rFonts w:ascii="Arial Narrow" w:hAnsi="Arial Narrow" w:cs="Arial"/>
        </w:rPr>
        <w:t>juntamente com o relatório dos atendimentos realizados, contendo especificações detalhadas por procedimento (data, nome do usuário código do procedimento, etc.), mediante Ordem Bancária creditada na conta corrente indicada na proposta de serviço ou cheque nominal</w:t>
      </w:r>
    </w:p>
    <w:p w14:paraId="76A8581B" w14:textId="7A514306" w:rsidR="00D121DC" w:rsidRPr="00730D82" w:rsidRDefault="00BD6FEA" w:rsidP="00B01261">
      <w:pPr>
        <w:spacing w:after="0" w:line="240" w:lineRule="auto"/>
        <w:jc w:val="both"/>
        <w:rPr>
          <w:rFonts w:ascii="Arial Narrow" w:hAnsi="Arial Narrow" w:cs="Tahoma"/>
        </w:rPr>
      </w:pPr>
      <w:r w:rsidRPr="00730D82">
        <w:rPr>
          <w:rFonts w:ascii="Arial Narrow" w:hAnsi="Arial Narrow" w:cs="Tahoma"/>
        </w:rPr>
        <w:t xml:space="preserve">7.2. </w:t>
      </w:r>
      <w:r w:rsidR="00D121DC" w:rsidRPr="00730D82">
        <w:rPr>
          <w:rFonts w:ascii="Arial Narrow" w:hAnsi="Arial Narrow" w:cs="Tahoma"/>
        </w:rPr>
        <w:t>O pagamento somente será efetuado após o “atesto”, pelo servidor competente, da Nota Fiscal/Fatura apresentada pela Contratada, acompanhada das Certidões Negativas de Débitos Previdenciários, Trabalhistas, FGTS, Fazendas Federal</w:t>
      </w:r>
      <w:r w:rsidRPr="00730D82">
        <w:rPr>
          <w:rFonts w:ascii="Arial Narrow" w:hAnsi="Arial Narrow" w:cs="Tahoma"/>
        </w:rPr>
        <w:t>, Estadual e Municipal.</w:t>
      </w:r>
      <w:r w:rsidRPr="00730D82">
        <w:rPr>
          <w:rFonts w:ascii="Arial Narrow" w:hAnsi="Arial Narrow" w:cs="Tahoma"/>
        </w:rPr>
        <w:tab/>
      </w:r>
      <w:r w:rsidRPr="00730D82">
        <w:rPr>
          <w:rFonts w:ascii="Arial Narrow" w:hAnsi="Arial Narrow" w:cs="Tahoma"/>
        </w:rPr>
        <w:br/>
        <w:t xml:space="preserve">7.2.1. </w:t>
      </w:r>
      <w:r w:rsidR="00D121DC" w:rsidRPr="00730D82">
        <w:rPr>
          <w:rFonts w:ascii="Arial Narrow" w:hAnsi="Arial Narrow" w:cs="Tahoma"/>
        </w:rPr>
        <w:t>O “atesto” fica condicionado à verificação da conformidade da Nota Fiscal/Fatura apresentada pela Contratada e do regular cumprime</w:t>
      </w:r>
      <w:r w:rsidRPr="00730D82">
        <w:rPr>
          <w:rFonts w:ascii="Arial Narrow" w:hAnsi="Arial Narrow" w:cs="Tahoma"/>
        </w:rPr>
        <w:t>nto das obrigações assumidas.</w:t>
      </w:r>
      <w:r w:rsidRPr="00730D82">
        <w:rPr>
          <w:rFonts w:ascii="Arial Narrow" w:hAnsi="Arial Narrow" w:cs="Tahoma"/>
        </w:rPr>
        <w:tab/>
      </w:r>
      <w:r w:rsidRPr="00730D82">
        <w:rPr>
          <w:rFonts w:ascii="Arial Narrow" w:hAnsi="Arial Narrow" w:cs="Tahoma"/>
        </w:rPr>
        <w:br/>
        <w:t>7</w:t>
      </w:r>
      <w:r w:rsidR="00D121DC" w:rsidRPr="00730D82">
        <w:rPr>
          <w:rFonts w:ascii="Arial Narrow" w:hAnsi="Arial Narrow" w:cs="Tahoma"/>
        </w:rPr>
        <w:t>.3. Havendo erro na apresentação da Nota Fiscal/Fatura ou dos documentos pertinentes à contratação, ou, ainda, circunstância que impeça a liquidação da despesa, o pagamento ficará pendente até que a Contratada providencie as medidas saneadoras. Nesta hipótese, o prazo para pagamento iniciar-se-á após a comprovação da regularização da situação, não acarretando qualquer ônus para a Contratante.</w:t>
      </w:r>
    </w:p>
    <w:p w14:paraId="33490CB4" w14:textId="05E99AD5" w:rsidR="00D121DC" w:rsidRPr="00730D82" w:rsidRDefault="00BD6FEA" w:rsidP="00B01261">
      <w:pPr>
        <w:spacing w:after="0" w:line="240" w:lineRule="auto"/>
        <w:jc w:val="both"/>
        <w:rPr>
          <w:rFonts w:ascii="Arial Narrow" w:hAnsi="Arial Narrow" w:cs="Tahoma"/>
        </w:rPr>
      </w:pPr>
      <w:r w:rsidRPr="00730D82">
        <w:rPr>
          <w:rFonts w:ascii="Arial Narrow" w:hAnsi="Arial Narrow" w:cs="Tahoma"/>
        </w:rPr>
        <w:t>7</w:t>
      </w:r>
      <w:r w:rsidR="00D121DC" w:rsidRPr="00730D82">
        <w:rPr>
          <w:rFonts w:ascii="Arial Narrow" w:hAnsi="Arial Narrow" w:cs="Tahoma"/>
        </w:rPr>
        <w:t>.4. Quando do pagamento, será efetuada a retenção tributária prevista na legislação aplicável, nos termos da Instrução Normativa n° 1.234, de 11 de janeiro de 2012, da Secretaria da Receita Federal do Brasil.</w:t>
      </w:r>
    </w:p>
    <w:p w14:paraId="147929D6" w14:textId="1C8E00BD" w:rsidR="00D121DC" w:rsidRPr="00730D82" w:rsidRDefault="00BD6FEA" w:rsidP="00B01261">
      <w:pPr>
        <w:spacing w:after="0" w:line="240" w:lineRule="auto"/>
        <w:jc w:val="both"/>
        <w:rPr>
          <w:rFonts w:ascii="Arial Narrow" w:hAnsi="Arial Narrow" w:cs="Tahoma"/>
        </w:rPr>
      </w:pPr>
      <w:r w:rsidRPr="00730D82">
        <w:rPr>
          <w:rFonts w:ascii="Arial Narrow" w:hAnsi="Arial Narrow" w:cs="Tahoma"/>
        </w:rPr>
        <w:t>7</w:t>
      </w:r>
      <w:r w:rsidR="00D121DC" w:rsidRPr="00730D82">
        <w:rPr>
          <w:rFonts w:ascii="Arial Narrow" w:hAnsi="Arial Narrow" w:cs="Tahoma"/>
        </w:rPr>
        <w:t>.4.1. A Contratada regularmente optante pelo Simples Nacional, instituído pelo artigo 12 da Lei Complementar nº 123, de 2006, não sofrerá a retenção quanto aos impostos e contribuições abrangidos pelo referido regime, em relação às suas receitas próprias, desde que, a cada pagamento, apresente a declaração de que trata o artigo 6° da Instrução Normativa RFB n° 1.234, de 11 de janeiro de 2012.</w:t>
      </w:r>
    </w:p>
    <w:p w14:paraId="0746C56C" w14:textId="26BB1FF9" w:rsidR="00D121DC" w:rsidRPr="00730D82" w:rsidRDefault="00BD6FEA" w:rsidP="00B01261">
      <w:pPr>
        <w:spacing w:after="0" w:line="240" w:lineRule="auto"/>
        <w:jc w:val="both"/>
        <w:rPr>
          <w:rFonts w:ascii="Arial Narrow" w:hAnsi="Arial Narrow" w:cs="Tahoma"/>
        </w:rPr>
      </w:pPr>
      <w:r w:rsidRPr="00730D82">
        <w:rPr>
          <w:rFonts w:ascii="Arial Narrow" w:hAnsi="Arial Narrow" w:cs="Tahoma"/>
        </w:rPr>
        <w:t>7</w:t>
      </w:r>
      <w:r w:rsidR="00D121DC" w:rsidRPr="00730D82">
        <w:rPr>
          <w:rFonts w:ascii="Arial Narrow" w:hAnsi="Arial Narrow" w:cs="Tahoma"/>
        </w:rPr>
        <w:t>.5. O pagamento será efetuado por meio de Ordem Bancá</w:t>
      </w:r>
      <w:r w:rsidR="00426CDA" w:rsidRPr="00730D82">
        <w:rPr>
          <w:rFonts w:ascii="Arial Narrow" w:hAnsi="Arial Narrow" w:cs="Tahoma"/>
        </w:rPr>
        <w:t>ria de Crédito</w:t>
      </w:r>
      <w:r w:rsidR="00D121DC" w:rsidRPr="00730D82">
        <w:rPr>
          <w:rFonts w:ascii="Arial Narrow" w:hAnsi="Arial Narrow" w:cs="Tahoma"/>
        </w:rPr>
        <w:t>, mediante depósito em conta</w:t>
      </w:r>
      <w:r w:rsidR="004D5D44">
        <w:rPr>
          <w:rFonts w:ascii="Arial Narrow" w:hAnsi="Arial Narrow" w:cs="Tahoma"/>
        </w:rPr>
        <w:t xml:space="preserve"> </w:t>
      </w:r>
      <w:r w:rsidR="00D121DC" w:rsidRPr="00730D82">
        <w:rPr>
          <w:rFonts w:ascii="Arial Narrow" w:hAnsi="Arial Narrow" w:cs="Tahoma"/>
        </w:rPr>
        <w:t>corrente, na agência e estabelecimento bancário indicado pela Contratada, ou por outro meio pr</w:t>
      </w:r>
      <w:r w:rsidRPr="00730D82">
        <w:rPr>
          <w:rFonts w:ascii="Arial Narrow" w:hAnsi="Arial Narrow" w:cs="Tahoma"/>
        </w:rPr>
        <w:t>evisto na legislação vigente.</w:t>
      </w:r>
      <w:r w:rsidRPr="00730D82">
        <w:rPr>
          <w:rFonts w:ascii="Arial Narrow" w:hAnsi="Arial Narrow" w:cs="Tahoma"/>
        </w:rPr>
        <w:tab/>
      </w:r>
      <w:r w:rsidRPr="00730D82">
        <w:rPr>
          <w:rFonts w:ascii="Arial Narrow" w:hAnsi="Arial Narrow" w:cs="Tahoma"/>
        </w:rPr>
        <w:br/>
        <w:t>7</w:t>
      </w:r>
      <w:r w:rsidR="00D121DC" w:rsidRPr="00730D82">
        <w:rPr>
          <w:rFonts w:ascii="Arial Narrow" w:hAnsi="Arial Narrow" w:cs="Tahoma"/>
        </w:rPr>
        <w:t>.6. Será considerada data do pagamento o dia em que constar como emitida a ordem bancária para pagamento.</w:t>
      </w:r>
    </w:p>
    <w:p w14:paraId="41106912" w14:textId="6C207F47" w:rsidR="00D121DC" w:rsidRPr="00730D82" w:rsidRDefault="00BD6FEA" w:rsidP="00B01261">
      <w:pPr>
        <w:spacing w:after="0" w:line="240" w:lineRule="auto"/>
        <w:jc w:val="both"/>
        <w:rPr>
          <w:rFonts w:ascii="Arial Narrow" w:hAnsi="Arial Narrow" w:cs="Tahoma"/>
        </w:rPr>
      </w:pPr>
      <w:r w:rsidRPr="00730D82">
        <w:rPr>
          <w:rFonts w:ascii="Arial Narrow" w:hAnsi="Arial Narrow" w:cs="Tahoma"/>
        </w:rPr>
        <w:t>7</w:t>
      </w:r>
      <w:r w:rsidR="00D121DC" w:rsidRPr="00730D82">
        <w:rPr>
          <w:rFonts w:ascii="Arial Narrow" w:hAnsi="Arial Narrow" w:cs="Tahoma"/>
        </w:rPr>
        <w:t>.7. A Contratante não se responsabilizará por qualquer despesa que venha a ser efetuada pela Contratada, que porventura não tenha sido acordada no contrato.</w:t>
      </w:r>
    </w:p>
    <w:p w14:paraId="1F28F445" w14:textId="77777777" w:rsidR="00BD6FEA" w:rsidRPr="00730D82" w:rsidRDefault="00BD6FEA" w:rsidP="00B01261">
      <w:pPr>
        <w:spacing w:after="0" w:line="240" w:lineRule="auto"/>
        <w:jc w:val="both"/>
        <w:rPr>
          <w:rFonts w:ascii="Arial Narrow" w:hAnsi="Arial Narrow" w:cs="Tahoma"/>
        </w:rPr>
      </w:pPr>
    </w:p>
    <w:p w14:paraId="2D9BB128" w14:textId="65621335" w:rsidR="00D121DC" w:rsidRPr="00730D82" w:rsidRDefault="00BD6FEA" w:rsidP="00B01261">
      <w:pPr>
        <w:spacing w:after="0" w:line="240" w:lineRule="auto"/>
        <w:jc w:val="both"/>
        <w:rPr>
          <w:rFonts w:ascii="Arial Narrow" w:hAnsi="Arial Narrow" w:cs="Tahoma"/>
          <w:b/>
        </w:rPr>
      </w:pPr>
      <w:r w:rsidRPr="00730D82">
        <w:rPr>
          <w:rFonts w:ascii="Arial Narrow" w:hAnsi="Arial Narrow" w:cs="Tahoma"/>
          <w:b/>
        </w:rPr>
        <w:t>CLÁUSULA OITAVA</w:t>
      </w:r>
      <w:r w:rsidR="00D121DC" w:rsidRPr="00730D82">
        <w:rPr>
          <w:rFonts w:ascii="Arial Narrow" w:hAnsi="Arial Narrow" w:cs="Tahoma"/>
          <w:b/>
        </w:rPr>
        <w:t xml:space="preserve"> – DAS OBRIGAÇÕES DA CONTRATADA</w:t>
      </w:r>
    </w:p>
    <w:p w14:paraId="48E8084C" w14:textId="377A4C60" w:rsidR="00D121DC" w:rsidRPr="00730D82" w:rsidRDefault="00BD6FEA" w:rsidP="00B01261">
      <w:pPr>
        <w:spacing w:after="0" w:line="240" w:lineRule="auto"/>
        <w:jc w:val="both"/>
        <w:rPr>
          <w:rFonts w:ascii="Arial Narrow" w:hAnsi="Arial Narrow" w:cs="Tahoma"/>
        </w:rPr>
      </w:pPr>
      <w:r w:rsidRPr="00730D82">
        <w:rPr>
          <w:rFonts w:ascii="Arial Narrow" w:hAnsi="Arial Narrow" w:cs="Tahoma"/>
        </w:rPr>
        <w:t>8</w:t>
      </w:r>
      <w:r w:rsidR="00D121DC" w:rsidRPr="00730D82">
        <w:rPr>
          <w:rFonts w:ascii="Arial Narrow" w:hAnsi="Arial Narrow" w:cs="Tahoma"/>
        </w:rPr>
        <w:t>.1. A CONTRATADA obriga-se a:</w:t>
      </w:r>
    </w:p>
    <w:p w14:paraId="0893315E" w14:textId="0839E2A5" w:rsidR="00D121DC" w:rsidRPr="00730D82" w:rsidRDefault="00BD6FEA" w:rsidP="00B01261">
      <w:pPr>
        <w:tabs>
          <w:tab w:val="left" w:pos="2353"/>
        </w:tabs>
        <w:spacing w:after="0" w:line="240" w:lineRule="auto"/>
        <w:jc w:val="both"/>
        <w:rPr>
          <w:rFonts w:ascii="Arial Narrow" w:hAnsi="Arial Narrow" w:cs="Tahoma"/>
          <w:w w:val="105"/>
        </w:rPr>
      </w:pPr>
      <w:r w:rsidRPr="00730D82">
        <w:rPr>
          <w:rFonts w:ascii="Arial Narrow" w:hAnsi="Arial Narrow" w:cs="Tahoma"/>
        </w:rPr>
        <w:t>8</w:t>
      </w:r>
      <w:r w:rsidR="00D121DC" w:rsidRPr="00730D82">
        <w:rPr>
          <w:rFonts w:ascii="Arial Narrow" w:hAnsi="Arial Narrow" w:cs="Tahoma"/>
        </w:rPr>
        <w:t>.1.1.</w:t>
      </w:r>
      <w:r w:rsidR="00D121DC" w:rsidRPr="00730D82">
        <w:rPr>
          <w:rFonts w:ascii="Arial Narrow" w:hAnsi="Arial Narrow" w:cs="Tahoma"/>
          <w:w w:val="105"/>
        </w:rPr>
        <w:t xml:space="preserve"> Prestar</w:t>
      </w:r>
      <w:r w:rsidR="00D121DC" w:rsidRPr="00730D82">
        <w:rPr>
          <w:rFonts w:ascii="Arial Narrow" w:hAnsi="Arial Narrow" w:cs="Tahoma"/>
          <w:spacing w:val="-10"/>
          <w:w w:val="105"/>
        </w:rPr>
        <w:t xml:space="preserve"> </w:t>
      </w:r>
      <w:r w:rsidR="00D121DC" w:rsidRPr="00730D82">
        <w:rPr>
          <w:rFonts w:ascii="Arial Narrow" w:hAnsi="Arial Narrow" w:cs="Tahoma"/>
          <w:w w:val="105"/>
        </w:rPr>
        <w:t>o</w:t>
      </w:r>
      <w:r w:rsidR="00D121DC" w:rsidRPr="00730D82">
        <w:rPr>
          <w:rFonts w:ascii="Arial Narrow" w:hAnsi="Arial Narrow" w:cs="Tahoma"/>
          <w:spacing w:val="-10"/>
          <w:w w:val="105"/>
        </w:rPr>
        <w:t xml:space="preserve"> </w:t>
      </w:r>
      <w:r w:rsidR="00D121DC" w:rsidRPr="00730D82">
        <w:rPr>
          <w:rFonts w:ascii="Arial Narrow" w:hAnsi="Arial Narrow" w:cs="Tahoma"/>
          <w:w w:val="105"/>
        </w:rPr>
        <w:t>serviço</w:t>
      </w:r>
      <w:r w:rsidR="00D121DC" w:rsidRPr="00730D82">
        <w:rPr>
          <w:rFonts w:ascii="Arial Narrow" w:hAnsi="Arial Narrow" w:cs="Tahoma"/>
          <w:spacing w:val="-9"/>
          <w:w w:val="105"/>
        </w:rPr>
        <w:t xml:space="preserve"> </w:t>
      </w:r>
      <w:r w:rsidR="00426CDA" w:rsidRPr="00730D82">
        <w:rPr>
          <w:rFonts w:ascii="Arial Narrow" w:hAnsi="Arial Narrow" w:cs="Tahoma"/>
          <w:w w:val="105"/>
        </w:rPr>
        <w:t xml:space="preserve">de </w:t>
      </w:r>
      <w:r w:rsidR="00D121DC" w:rsidRPr="00730D82">
        <w:rPr>
          <w:rFonts w:ascii="Arial Narrow" w:hAnsi="Arial Narrow" w:cs="Tahoma"/>
          <w:w w:val="105"/>
        </w:rPr>
        <w:t>acordo</w:t>
      </w:r>
      <w:r w:rsidR="00D121DC" w:rsidRPr="00730D82">
        <w:rPr>
          <w:rFonts w:ascii="Arial Narrow" w:hAnsi="Arial Narrow" w:cs="Tahoma"/>
          <w:spacing w:val="-10"/>
          <w:w w:val="105"/>
        </w:rPr>
        <w:t xml:space="preserve"> </w:t>
      </w:r>
      <w:r w:rsidR="00D121DC" w:rsidRPr="00730D82">
        <w:rPr>
          <w:rFonts w:ascii="Arial Narrow" w:hAnsi="Arial Narrow" w:cs="Tahoma"/>
          <w:w w:val="105"/>
        </w:rPr>
        <w:t>com</w:t>
      </w:r>
      <w:r w:rsidR="00D121DC" w:rsidRPr="00730D82">
        <w:rPr>
          <w:rFonts w:ascii="Arial Narrow" w:hAnsi="Arial Narrow" w:cs="Tahoma"/>
          <w:spacing w:val="-9"/>
          <w:w w:val="105"/>
        </w:rPr>
        <w:t xml:space="preserve"> </w:t>
      </w:r>
      <w:r w:rsidR="00D121DC" w:rsidRPr="00730D82">
        <w:rPr>
          <w:rFonts w:ascii="Arial Narrow" w:hAnsi="Arial Narrow" w:cs="Tahoma"/>
          <w:w w:val="105"/>
        </w:rPr>
        <w:t>o</w:t>
      </w:r>
      <w:r w:rsidR="00D121DC" w:rsidRPr="00730D82">
        <w:rPr>
          <w:rFonts w:ascii="Arial Narrow" w:hAnsi="Arial Narrow" w:cs="Tahoma"/>
          <w:spacing w:val="-10"/>
          <w:w w:val="105"/>
        </w:rPr>
        <w:t xml:space="preserve"> </w:t>
      </w:r>
      <w:r w:rsidR="00D121DC" w:rsidRPr="00730D82">
        <w:rPr>
          <w:rFonts w:ascii="Arial Narrow" w:hAnsi="Arial Narrow" w:cs="Tahoma"/>
          <w:w w:val="105"/>
        </w:rPr>
        <w:t>previsto</w:t>
      </w:r>
      <w:r w:rsidR="00D121DC" w:rsidRPr="00730D82">
        <w:rPr>
          <w:rFonts w:ascii="Arial Narrow" w:hAnsi="Arial Narrow" w:cs="Tahoma"/>
          <w:spacing w:val="-9"/>
          <w:w w:val="105"/>
        </w:rPr>
        <w:t xml:space="preserve"> </w:t>
      </w:r>
      <w:r w:rsidR="00D121DC" w:rsidRPr="00730D82">
        <w:rPr>
          <w:rFonts w:ascii="Arial Narrow" w:hAnsi="Arial Narrow" w:cs="Tahoma"/>
          <w:w w:val="105"/>
        </w:rPr>
        <w:t>neste</w:t>
      </w:r>
      <w:r w:rsidR="00D121DC" w:rsidRPr="00730D82">
        <w:rPr>
          <w:rFonts w:ascii="Arial Narrow" w:hAnsi="Arial Narrow" w:cs="Tahoma"/>
          <w:spacing w:val="-10"/>
          <w:w w:val="105"/>
        </w:rPr>
        <w:t xml:space="preserve"> </w:t>
      </w:r>
      <w:r w:rsidR="00D121DC" w:rsidRPr="00730D82">
        <w:rPr>
          <w:rFonts w:ascii="Arial Narrow" w:hAnsi="Arial Narrow" w:cs="Tahoma"/>
          <w:w w:val="105"/>
        </w:rPr>
        <w:t>instrumento e seus anexos;</w:t>
      </w:r>
    </w:p>
    <w:p w14:paraId="618B9FC8" w14:textId="54D9A96C" w:rsidR="00D121DC" w:rsidRPr="00730D82" w:rsidRDefault="00BD6FEA" w:rsidP="00B01261">
      <w:pPr>
        <w:tabs>
          <w:tab w:val="left" w:pos="2353"/>
        </w:tabs>
        <w:spacing w:after="0" w:line="240" w:lineRule="auto"/>
        <w:jc w:val="both"/>
        <w:rPr>
          <w:rFonts w:ascii="Arial Narrow" w:hAnsi="Arial Narrow" w:cs="Tahoma"/>
        </w:rPr>
      </w:pPr>
      <w:r w:rsidRPr="00730D82">
        <w:rPr>
          <w:rFonts w:ascii="Arial Narrow" w:hAnsi="Arial Narrow" w:cs="Tahoma"/>
          <w:w w:val="105"/>
        </w:rPr>
        <w:t>8</w:t>
      </w:r>
      <w:r w:rsidR="00D121DC" w:rsidRPr="00730D82">
        <w:rPr>
          <w:rFonts w:ascii="Arial Narrow" w:hAnsi="Arial Narrow" w:cs="Tahoma"/>
          <w:w w:val="105"/>
        </w:rPr>
        <w:t>.1.2. Manter sigilo, sob pena de responsabilidade civil, penal e administrativa, sobre qualquer</w:t>
      </w:r>
      <w:r w:rsidR="00D121DC" w:rsidRPr="00730D82">
        <w:rPr>
          <w:rFonts w:ascii="Arial Narrow" w:hAnsi="Arial Narrow" w:cs="Tahoma"/>
          <w:spacing w:val="-55"/>
          <w:w w:val="105"/>
        </w:rPr>
        <w:t xml:space="preserve"> </w:t>
      </w:r>
      <w:r w:rsidR="00D121DC" w:rsidRPr="00730D82">
        <w:rPr>
          <w:rFonts w:ascii="Arial Narrow" w:hAnsi="Arial Narrow" w:cs="Tahoma"/>
          <w:w w:val="105"/>
        </w:rPr>
        <w:t>assunto</w:t>
      </w:r>
      <w:r w:rsidR="00D121DC" w:rsidRPr="00730D82">
        <w:rPr>
          <w:rFonts w:ascii="Arial Narrow" w:hAnsi="Arial Narrow" w:cs="Tahoma"/>
          <w:spacing w:val="-3"/>
          <w:w w:val="105"/>
        </w:rPr>
        <w:t xml:space="preserve"> </w:t>
      </w:r>
      <w:r w:rsidR="00D121DC" w:rsidRPr="00730D82">
        <w:rPr>
          <w:rFonts w:ascii="Arial Narrow" w:hAnsi="Arial Narrow" w:cs="Tahoma"/>
          <w:w w:val="105"/>
        </w:rPr>
        <w:t>de</w:t>
      </w:r>
      <w:r w:rsidR="00D121DC" w:rsidRPr="00730D82">
        <w:rPr>
          <w:rFonts w:ascii="Arial Narrow" w:hAnsi="Arial Narrow" w:cs="Tahoma"/>
          <w:spacing w:val="-3"/>
          <w:w w:val="105"/>
        </w:rPr>
        <w:t xml:space="preserve"> </w:t>
      </w:r>
      <w:r w:rsidR="00D121DC" w:rsidRPr="00730D82">
        <w:rPr>
          <w:rFonts w:ascii="Arial Narrow" w:hAnsi="Arial Narrow" w:cs="Tahoma"/>
          <w:w w:val="105"/>
        </w:rPr>
        <w:t>interesse</w:t>
      </w:r>
      <w:r w:rsidR="00D121DC" w:rsidRPr="00730D82">
        <w:rPr>
          <w:rFonts w:ascii="Arial Narrow" w:hAnsi="Arial Narrow" w:cs="Tahoma"/>
          <w:spacing w:val="-2"/>
          <w:w w:val="105"/>
        </w:rPr>
        <w:t xml:space="preserve"> </w:t>
      </w:r>
      <w:r w:rsidR="00D121DC" w:rsidRPr="00730D82">
        <w:rPr>
          <w:rFonts w:ascii="Arial Narrow" w:hAnsi="Arial Narrow" w:cs="Tahoma"/>
          <w:w w:val="105"/>
        </w:rPr>
        <w:t>da</w:t>
      </w:r>
      <w:r w:rsidR="00D121DC" w:rsidRPr="00730D82">
        <w:rPr>
          <w:rFonts w:ascii="Arial Narrow" w:hAnsi="Arial Narrow" w:cs="Tahoma"/>
          <w:spacing w:val="-4"/>
          <w:w w:val="105"/>
        </w:rPr>
        <w:t xml:space="preserve"> </w:t>
      </w:r>
      <w:r w:rsidR="00D121DC" w:rsidRPr="00730D82">
        <w:rPr>
          <w:rFonts w:ascii="Arial Narrow" w:hAnsi="Arial Narrow" w:cs="Tahoma"/>
          <w:w w:val="105"/>
        </w:rPr>
        <w:t>CREDENCIADA</w:t>
      </w:r>
      <w:r w:rsidR="00D121DC" w:rsidRPr="00730D82">
        <w:rPr>
          <w:rFonts w:ascii="Arial Narrow" w:hAnsi="Arial Narrow" w:cs="Tahoma"/>
          <w:spacing w:val="-3"/>
          <w:w w:val="105"/>
        </w:rPr>
        <w:t xml:space="preserve"> </w:t>
      </w:r>
      <w:r w:rsidR="00D121DC" w:rsidRPr="00730D82">
        <w:rPr>
          <w:rFonts w:ascii="Arial Narrow" w:hAnsi="Arial Narrow" w:cs="Tahoma"/>
          <w:w w:val="105"/>
        </w:rPr>
        <w:t>ou</w:t>
      </w:r>
      <w:r w:rsidR="00D121DC" w:rsidRPr="00730D82">
        <w:rPr>
          <w:rFonts w:ascii="Arial Narrow" w:hAnsi="Arial Narrow" w:cs="Tahoma"/>
          <w:spacing w:val="-3"/>
          <w:w w:val="105"/>
        </w:rPr>
        <w:t xml:space="preserve"> </w:t>
      </w:r>
      <w:r w:rsidR="00D121DC" w:rsidRPr="00730D82">
        <w:rPr>
          <w:rFonts w:ascii="Arial Narrow" w:hAnsi="Arial Narrow" w:cs="Tahoma"/>
          <w:w w:val="105"/>
        </w:rPr>
        <w:t>de</w:t>
      </w:r>
      <w:r w:rsidR="00D121DC" w:rsidRPr="00730D82">
        <w:rPr>
          <w:rFonts w:ascii="Arial Narrow" w:hAnsi="Arial Narrow" w:cs="Tahoma"/>
          <w:spacing w:val="-3"/>
          <w:w w:val="105"/>
        </w:rPr>
        <w:t xml:space="preserve"> </w:t>
      </w:r>
      <w:r w:rsidR="00D121DC" w:rsidRPr="00730D82">
        <w:rPr>
          <w:rFonts w:ascii="Arial Narrow" w:hAnsi="Arial Narrow" w:cs="Tahoma"/>
          <w:w w:val="105"/>
        </w:rPr>
        <w:t>terceiros</w:t>
      </w:r>
      <w:r w:rsidR="00D121DC" w:rsidRPr="00730D82">
        <w:rPr>
          <w:rFonts w:ascii="Arial Narrow" w:hAnsi="Arial Narrow" w:cs="Tahoma"/>
          <w:spacing w:val="-2"/>
          <w:w w:val="105"/>
        </w:rPr>
        <w:t xml:space="preserve"> </w:t>
      </w:r>
      <w:r w:rsidR="00D121DC" w:rsidRPr="00730D82">
        <w:rPr>
          <w:rFonts w:ascii="Arial Narrow" w:hAnsi="Arial Narrow" w:cs="Tahoma"/>
          <w:w w:val="105"/>
        </w:rPr>
        <w:t>de</w:t>
      </w:r>
      <w:r w:rsidR="00D121DC" w:rsidRPr="00730D82">
        <w:rPr>
          <w:rFonts w:ascii="Arial Narrow" w:hAnsi="Arial Narrow" w:cs="Tahoma"/>
          <w:spacing w:val="-3"/>
          <w:w w:val="105"/>
        </w:rPr>
        <w:t xml:space="preserve"> </w:t>
      </w:r>
      <w:r w:rsidR="00D121DC" w:rsidRPr="00730D82">
        <w:rPr>
          <w:rFonts w:ascii="Arial Narrow" w:hAnsi="Arial Narrow" w:cs="Tahoma"/>
          <w:w w:val="105"/>
        </w:rPr>
        <w:t>que</w:t>
      </w:r>
      <w:r w:rsidR="00D121DC" w:rsidRPr="00730D82">
        <w:rPr>
          <w:rFonts w:ascii="Arial Narrow" w:hAnsi="Arial Narrow" w:cs="Tahoma"/>
          <w:spacing w:val="-3"/>
          <w:w w:val="105"/>
        </w:rPr>
        <w:t xml:space="preserve"> </w:t>
      </w:r>
      <w:r w:rsidR="00D121DC" w:rsidRPr="00730D82">
        <w:rPr>
          <w:rFonts w:ascii="Arial Narrow" w:hAnsi="Arial Narrow" w:cs="Tahoma"/>
          <w:w w:val="105"/>
        </w:rPr>
        <w:t>tomar</w:t>
      </w:r>
      <w:r w:rsidR="00D121DC" w:rsidRPr="00730D82">
        <w:rPr>
          <w:rFonts w:ascii="Arial Narrow" w:hAnsi="Arial Narrow" w:cs="Tahoma"/>
          <w:spacing w:val="-2"/>
          <w:w w:val="105"/>
        </w:rPr>
        <w:t xml:space="preserve"> </w:t>
      </w:r>
      <w:r w:rsidR="00D121DC" w:rsidRPr="00730D82">
        <w:rPr>
          <w:rFonts w:ascii="Arial Narrow" w:hAnsi="Arial Narrow" w:cs="Tahoma"/>
          <w:w w:val="105"/>
        </w:rPr>
        <w:t>conhecimento</w:t>
      </w:r>
      <w:r w:rsidR="00D121DC" w:rsidRPr="00730D82">
        <w:rPr>
          <w:rFonts w:ascii="Arial Narrow" w:hAnsi="Arial Narrow" w:cs="Tahoma"/>
          <w:spacing w:val="-3"/>
          <w:w w:val="105"/>
        </w:rPr>
        <w:t xml:space="preserve"> </w:t>
      </w:r>
      <w:r w:rsidR="00D121DC" w:rsidRPr="00730D82">
        <w:rPr>
          <w:rFonts w:ascii="Arial Narrow" w:hAnsi="Arial Narrow" w:cs="Tahoma"/>
          <w:w w:val="105"/>
        </w:rPr>
        <w:t>em</w:t>
      </w:r>
      <w:r w:rsidR="00D121DC" w:rsidRPr="00730D82">
        <w:rPr>
          <w:rFonts w:ascii="Arial Narrow" w:hAnsi="Arial Narrow" w:cs="Tahoma"/>
          <w:spacing w:val="-3"/>
          <w:w w:val="105"/>
        </w:rPr>
        <w:t xml:space="preserve"> </w:t>
      </w:r>
      <w:r w:rsidR="00D121DC" w:rsidRPr="00730D82">
        <w:rPr>
          <w:rFonts w:ascii="Arial Narrow" w:hAnsi="Arial Narrow" w:cs="Tahoma"/>
          <w:w w:val="105"/>
        </w:rPr>
        <w:t>razão</w:t>
      </w:r>
      <w:r w:rsidR="00D121DC" w:rsidRPr="00730D82">
        <w:rPr>
          <w:rFonts w:ascii="Arial Narrow" w:hAnsi="Arial Narrow" w:cs="Tahoma"/>
          <w:spacing w:val="-2"/>
          <w:w w:val="105"/>
        </w:rPr>
        <w:t xml:space="preserve"> </w:t>
      </w:r>
      <w:r w:rsidR="00D121DC" w:rsidRPr="00730D82">
        <w:rPr>
          <w:rFonts w:ascii="Arial Narrow" w:hAnsi="Arial Narrow" w:cs="Tahoma"/>
          <w:w w:val="105"/>
        </w:rPr>
        <w:t>da</w:t>
      </w:r>
      <w:r w:rsidR="00D121DC" w:rsidRPr="00730D82">
        <w:rPr>
          <w:rFonts w:ascii="Arial Narrow" w:hAnsi="Arial Narrow" w:cs="Tahoma"/>
          <w:spacing w:val="-3"/>
          <w:w w:val="105"/>
        </w:rPr>
        <w:t xml:space="preserve"> </w:t>
      </w:r>
      <w:r w:rsidR="00D121DC" w:rsidRPr="00730D82">
        <w:rPr>
          <w:rFonts w:ascii="Arial Narrow" w:hAnsi="Arial Narrow" w:cs="Tahoma"/>
          <w:w w:val="105"/>
        </w:rPr>
        <w:t>execução</w:t>
      </w:r>
      <w:r w:rsidR="00D121DC" w:rsidRPr="00730D82">
        <w:rPr>
          <w:rFonts w:ascii="Arial Narrow" w:hAnsi="Arial Narrow" w:cs="Tahoma"/>
          <w:spacing w:val="-3"/>
          <w:w w:val="105"/>
        </w:rPr>
        <w:t xml:space="preserve"> </w:t>
      </w:r>
      <w:r w:rsidR="00D121DC" w:rsidRPr="00730D82">
        <w:rPr>
          <w:rFonts w:ascii="Arial Narrow" w:hAnsi="Arial Narrow" w:cs="Tahoma"/>
          <w:w w:val="105"/>
        </w:rPr>
        <w:t>dos</w:t>
      </w:r>
      <w:r w:rsidR="00D121DC" w:rsidRPr="00730D82">
        <w:rPr>
          <w:rFonts w:ascii="Arial Narrow" w:hAnsi="Arial Narrow" w:cs="Tahoma"/>
          <w:spacing w:val="-55"/>
          <w:w w:val="105"/>
        </w:rPr>
        <w:t xml:space="preserve"> </w:t>
      </w:r>
      <w:r w:rsidR="00D121DC" w:rsidRPr="00730D82">
        <w:rPr>
          <w:rFonts w:ascii="Arial Narrow" w:hAnsi="Arial Narrow" w:cs="Tahoma"/>
          <w:w w:val="105"/>
        </w:rPr>
        <w:t>serviços;</w:t>
      </w:r>
    </w:p>
    <w:p w14:paraId="13748E3F" w14:textId="77777777" w:rsidR="00BD6FEA" w:rsidRPr="00730D82" w:rsidRDefault="00D121DC" w:rsidP="00B01261">
      <w:pPr>
        <w:pStyle w:val="PargrafodaLista"/>
        <w:widowControl w:val="0"/>
        <w:numPr>
          <w:ilvl w:val="2"/>
          <w:numId w:val="21"/>
        </w:numPr>
        <w:tabs>
          <w:tab w:val="left" w:pos="567"/>
        </w:tabs>
        <w:autoSpaceDE w:val="0"/>
        <w:autoSpaceDN w:val="0"/>
        <w:spacing w:after="0" w:line="240" w:lineRule="auto"/>
        <w:ind w:left="0" w:firstLine="0"/>
        <w:contextualSpacing w:val="0"/>
        <w:jc w:val="both"/>
        <w:rPr>
          <w:rFonts w:ascii="Arial Narrow" w:hAnsi="Arial Narrow" w:cs="Tahoma"/>
        </w:rPr>
      </w:pPr>
      <w:r w:rsidRPr="00730D82">
        <w:rPr>
          <w:rFonts w:ascii="Arial Narrow" w:hAnsi="Arial Narrow" w:cs="Tahoma"/>
          <w:w w:val="105"/>
        </w:rPr>
        <w:t>Prestar prontamente todos os esclarecimentos que forem solicitados pela administração, cujas</w:t>
      </w:r>
      <w:r w:rsidRPr="00730D82">
        <w:rPr>
          <w:rFonts w:ascii="Arial Narrow" w:hAnsi="Arial Narrow" w:cs="Tahoma"/>
          <w:spacing w:val="1"/>
          <w:w w:val="105"/>
        </w:rPr>
        <w:t xml:space="preserve"> </w:t>
      </w:r>
      <w:r w:rsidRPr="00730D82">
        <w:rPr>
          <w:rFonts w:ascii="Arial Narrow" w:hAnsi="Arial Narrow" w:cs="Tahoma"/>
          <w:w w:val="105"/>
        </w:rPr>
        <w:t>reclamações</w:t>
      </w:r>
      <w:r w:rsidRPr="00730D82">
        <w:rPr>
          <w:rFonts w:ascii="Arial Narrow" w:hAnsi="Arial Narrow" w:cs="Tahoma"/>
          <w:spacing w:val="-3"/>
          <w:w w:val="105"/>
        </w:rPr>
        <w:t xml:space="preserve"> </w:t>
      </w:r>
      <w:r w:rsidRPr="00730D82">
        <w:rPr>
          <w:rFonts w:ascii="Arial Narrow" w:hAnsi="Arial Narrow" w:cs="Tahoma"/>
          <w:w w:val="105"/>
        </w:rPr>
        <w:t>deve</w:t>
      </w:r>
      <w:r w:rsidRPr="00730D82">
        <w:rPr>
          <w:rFonts w:ascii="Arial Narrow" w:hAnsi="Arial Narrow" w:cs="Tahoma"/>
          <w:spacing w:val="-2"/>
          <w:w w:val="105"/>
        </w:rPr>
        <w:t xml:space="preserve"> </w:t>
      </w:r>
      <w:r w:rsidRPr="00730D82">
        <w:rPr>
          <w:rFonts w:ascii="Arial Narrow" w:hAnsi="Arial Narrow" w:cs="Tahoma"/>
          <w:w w:val="105"/>
        </w:rPr>
        <w:t>se</w:t>
      </w:r>
      <w:r w:rsidRPr="00730D82">
        <w:rPr>
          <w:rFonts w:ascii="Arial Narrow" w:hAnsi="Arial Narrow" w:cs="Tahoma"/>
          <w:spacing w:val="-2"/>
          <w:w w:val="105"/>
        </w:rPr>
        <w:t xml:space="preserve"> </w:t>
      </w:r>
      <w:r w:rsidRPr="00730D82">
        <w:rPr>
          <w:rFonts w:ascii="Arial Narrow" w:hAnsi="Arial Narrow" w:cs="Tahoma"/>
          <w:w w:val="105"/>
        </w:rPr>
        <w:t>obrigar</w:t>
      </w:r>
      <w:r w:rsidRPr="00730D82">
        <w:rPr>
          <w:rFonts w:ascii="Arial Narrow" w:hAnsi="Arial Narrow" w:cs="Tahoma"/>
          <w:spacing w:val="-2"/>
          <w:w w:val="105"/>
        </w:rPr>
        <w:t xml:space="preserve"> </w:t>
      </w:r>
      <w:r w:rsidRPr="00730D82">
        <w:rPr>
          <w:rFonts w:ascii="Arial Narrow" w:hAnsi="Arial Narrow" w:cs="Tahoma"/>
          <w:w w:val="105"/>
        </w:rPr>
        <w:t>a</w:t>
      </w:r>
      <w:r w:rsidRPr="00730D82">
        <w:rPr>
          <w:rFonts w:ascii="Arial Narrow" w:hAnsi="Arial Narrow" w:cs="Tahoma"/>
          <w:spacing w:val="-2"/>
          <w:w w:val="105"/>
        </w:rPr>
        <w:t xml:space="preserve"> </w:t>
      </w:r>
      <w:r w:rsidRPr="00730D82">
        <w:rPr>
          <w:rFonts w:ascii="Arial Narrow" w:hAnsi="Arial Narrow" w:cs="Tahoma"/>
          <w:w w:val="105"/>
        </w:rPr>
        <w:t>atender;</w:t>
      </w:r>
    </w:p>
    <w:p w14:paraId="11F0DC62" w14:textId="77777777" w:rsidR="00BD6FEA" w:rsidRPr="00730D82" w:rsidRDefault="00D121DC" w:rsidP="00B01261">
      <w:pPr>
        <w:pStyle w:val="PargrafodaLista"/>
        <w:widowControl w:val="0"/>
        <w:numPr>
          <w:ilvl w:val="2"/>
          <w:numId w:val="21"/>
        </w:numPr>
        <w:tabs>
          <w:tab w:val="left" w:pos="567"/>
        </w:tabs>
        <w:autoSpaceDE w:val="0"/>
        <w:autoSpaceDN w:val="0"/>
        <w:spacing w:after="0" w:line="240" w:lineRule="auto"/>
        <w:ind w:left="0" w:firstLine="0"/>
        <w:contextualSpacing w:val="0"/>
        <w:jc w:val="both"/>
        <w:rPr>
          <w:rFonts w:ascii="Arial Narrow" w:hAnsi="Arial Narrow" w:cs="Tahoma"/>
        </w:rPr>
      </w:pPr>
      <w:r w:rsidRPr="00730D82">
        <w:rPr>
          <w:rFonts w:ascii="Arial Narrow" w:hAnsi="Arial Narrow" w:cs="Tahoma"/>
          <w:w w:val="105"/>
        </w:rPr>
        <w:t>Comunicar a mudança de endereço do estabelecimento comercial, indicando novo</w:t>
      </w:r>
      <w:r w:rsidRPr="00730D82">
        <w:rPr>
          <w:rFonts w:ascii="Arial Narrow" w:hAnsi="Arial Narrow" w:cs="Tahoma"/>
          <w:spacing w:val="1"/>
          <w:w w:val="105"/>
        </w:rPr>
        <w:t xml:space="preserve"> </w:t>
      </w:r>
      <w:r w:rsidRPr="00730D82">
        <w:rPr>
          <w:rFonts w:ascii="Arial Narrow" w:hAnsi="Arial Narrow" w:cs="Tahoma"/>
          <w:w w:val="105"/>
        </w:rPr>
        <w:t>endereço</w:t>
      </w:r>
      <w:r w:rsidRPr="00730D82">
        <w:rPr>
          <w:rFonts w:ascii="Arial Narrow" w:hAnsi="Arial Narrow" w:cs="Tahoma"/>
          <w:spacing w:val="-3"/>
          <w:w w:val="105"/>
        </w:rPr>
        <w:t xml:space="preserve"> </w:t>
      </w:r>
      <w:r w:rsidRPr="00730D82">
        <w:rPr>
          <w:rFonts w:ascii="Arial Narrow" w:hAnsi="Arial Narrow" w:cs="Tahoma"/>
          <w:w w:val="105"/>
        </w:rPr>
        <w:t>e</w:t>
      </w:r>
      <w:r w:rsidRPr="00730D82">
        <w:rPr>
          <w:rFonts w:ascii="Arial Narrow" w:hAnsi="Arial Narrow" w:cs="Tahoma"/>
          <w:spacing w:val="-3"/>
          <w:w w:val="105"/>
        </w:rPr>
        <w:t xml:space="preserve"> </w:t>
      </w:r>
      <w:r w:rsidRPr="00730D82">
        <w:rPr>
          <w:rFonts w:ascii="Arial Narrow" w:hAnsi="Arial Narrow" w:cs="Tahoma"/>
          <w:w w:val="105"/>
        </w:rPr>
        <w:t>apresentando</w:t>
      </w:r>
      <w:r w:rsidRPr="00730D82">
        <w:rPr>
          <w:rFonts w:ascii="Arial Narrow" w:hAnsi="Arial Narrow" w:cs="Tahoma"/>
          <w:spacing w:val="-2"/>
          <w:w w:val="105"/>
        </w:rPr>
        <w:t xml:space="preserve"> </w:t>
      </w:r>
      <w:r w:rsidRPr="00730D82">
        <w:rPr>
          <w:rFonts w:ascii="Arial Narrow" w:hAnsi="Arial Narrow" w:cs="Tahoma"/>
          <w:w w:val="105"/>
        </w:rPr>
        <w:t>cópia</w:t>
      </w:r>
      <w:r w:rsidRPr="00730D82">
        <w:rPr>
          <w:rFonts w:ascii="Arial Narrow" w:hAnsi="Arial Narrow" w:cs="Tahoma"/>
          <w:spacing w:val="-3"/>
          <w:w w:val="105"/>
        </w:rPr>
        <w:t xml:space="preserve"> </w:t>
      </w:r>
      <w:r w:rsidRPr="00730D82">
        <w:rPr>
          <w:rFonts w:ascii="Arial Narrow" w:hAnsi="Arial Narrow" w:cs="Tahoma"/>
          <w:w w:val="105"/>
        </w:rPr>
        <w:t>do</w:t>
      </w:r>
      <w:r w:rsidRPr="00730D82">
        <w:rPr>
          <w:rFonts w:ascii="Arial Narrow" w:hAnsi="Arial Narrow" w:cs="Tahoma"/>
          <w:spacing w:val="-2"/>
          <w:w w:val="105"/>
        </w:rPr>
        <w:t xml:space="preserve"> </w:t>
      </w:r>
      <w:r w:rsidRPr="00730D82">
        <w:rPr>
          <w:rFonts w:ascii="Arial Narrow" w:hAnsi="Arial Narrow" w:cs="Tahoma"/>
          <w:w w:val="105"/>
        </w:rPr>
        <w:t>alvará</w:t>
      </w:r>
      <w:r w:rsidRPr="00730D82">
        <w:rPr>
          <w:rFonts w:ascii="Arial Narrow" w:hAnsi="Arial Narrow" w:cs="Tahoma"/>
          <w:spacing w:val="-3"/>
          <w:w w:val="105"/>
        </w:rPr>
        <w:t xml:space="preserve"> </w:t>
      </w:r>
      <w:r w:rsidRPr="00730D82">
        <w:rPr>
          <w:rFonts w:ascii="Arial Narrow" w:hAnsi="Arial Narrow" w:cs="Tahoma"/>
          <w:w w:val="105"/>
        </w:rPr>
        <w:t>de</w:t>
      </w:r>
      <w:r w:rsidRPr="00730D82">
        <w:rPr>
          <w:rFonts w:ascii="Arial Narrow" w:hAnsi="Arial Narrow" w:cs="Tahoma"/>
          <w:spacing w:val="-2"/>
          <w:w w:val="105"/>
        </w:rPr>
        <w:t xml:space="preserve"> </w:t>
      </w:r>
      <w:r w:rsidRPr="00730D82">
        <w:rPr>
          <w:rFonts w:ascii="Arial Narrow" w:hAnsi="Arial Narrow" w:cs="Tahoma"/>
          <w:w w:val="105"/>
        </w:rPr>
        <w:t>funcionamento;</w:t>
      </w:r>
    </w:p>
    <w:p w14:paraId="37F15A71" w14:textId="77777777" w:rsidR="00BD6FEA" w:rsidRPr="00730D82" w:rsidRDefault="00D121DC" w:rsidP="00B01261">
      <w:pPr>
        <w:pStyle w:val="PargrafodaLista"/>
        <w:widowControl w:val="0"/>
        <w:numPr>
          <w:ilvl w:val="2"/>
          <w:numId w:val="21"/>
        </w:numPr>
        <w:tabs>
          <w:tab w:val="left" w:pos="567"/>
        </w:tabs>
        <w:autoSpaceDE w:val="0"/>
        <w:autoSpaceDN w:val="0"/>
        <w:spacing w:after="0" w:line="240" w:lineRule="auto"/>
        <w:ind w:left="0" w:firstLine="0"/>
        <w:contextualSpacing w:val="0"/>
        <w:jc w:val="both"/>
        <w:rPr>
          <w:rFonts w:ascii="Arial Narrow" w:hAnsi="Arial Narrow" w:cs="Tahoma"/>
        </w:rPr>
      </w:pPr>
      <w:r w:rsidRPr="00730D82">
        <w:rPr>
          <w:rFonts w:ascii="Arial Narrow" w:hAnsi="Arial Narrow" w:cs="Tahoma"/>
        </w:rPr>
        <w:t>Atender prontamente a quaisquer exigências da Administração, inerentes ao objeto do contrato;</w:t>
      </w:r>
    </w:p>
    <w:p w14:paraId="18B114E1" w14:textId="77777777" w:rsidR="00BD6FEA" w:rsidRPr="00730D82" w:rsidRDefault="00D121DC" w:rsidP="00B01261">
      <w:pPr>
        <w:pStyle w:val="PargrafodaLista"/>
        <w:widowControl w:val="0"/>
        <w:numPr>
          <w:ilvl w:val="2"/>
          <w:numId w:val="21"/>
        </w:numPr>
        <w:tabs>
          <w:tab w:val="left" w:pos="567"/>
        </w:tabs>
        <w:autoSpaceDE w:val="0"/>
        <w:autoSpaceDN w:val="0"/>
        <w:spacing w:after="0" w:line="240" w:lineRule="auto"/>
        <w:ind w:left="0" w:firstLine="0"/>
        <w:contextualSpacing w:val="0"/>
        <w:jc w:val="both"/>
        <w:rPr>
          <w:rFonts w:ascii="Arial Narrow" w:hAnsi="Arial Narrow" w:cs="Tahoma"/>
        </w:rPr>
      </w:pPr>
      <w:r w:rsidRPr="00730D82">
        <w:rPr>
          <w:rFonts w:ascii="Arial Narrow" w:hAnsi="Arial Narrow" w:cs="Tahoma"/>
        </w:rPr>
        <w:t>Manter, durante toda a execução do contrato, em compatibilidade com as obrigações assumidas, todas as condições de habilitação e qualificação exigidas no processo;</w:t>
      </w:r>
      <w:r w:rsidRPr="00730D82">
        <w:rPr>
          <w:rFonts w:ascii="Arial Narrow" w:hAnsi="Arial Narrow" w:cs="Tahoma"/>
        </w:rPr>
        <w:tab/>
      </w:r>
    </w:p>
    <w:p w14:paraId="16C327F2" w14:textId="77777777" w:rsidR="00BD6FEA" w:rsidRPr="00730D82" w:rsidRDefault="00D121DC" w:rsidP="00B01261">
      <w:pPr>
        <w:pStyle w:val="PargrafodaLista"/>
        <w:widowControl w:val="0"/>
        <w:numPr>
          <w:ilvl w:val="2"/>
          <w:numId w:val="21"/>
        </w:numPr>
        <w:tabs>
          <w:tab w:val="left" w:pos="567"/>
        </w:tabs>
        <w:autoSpaceDE w:val="0"/>
        <w:autoSpaceDN w:val="0"/>
        <w:spacing w:after="0" w:line="240" w:lineRule="auto"/>
        <w:ind w:left="0" w:firstLine="0"/>
        <w:contextualSpacing w:val="0"/>
        <w:jc w:val="both"/>
        <w:rPr>
          <w:rFonts w:ascii="Arial Narrow" w:hAnsi="Arial Narrow" w:cs="Tahoma"/>
        </w:rPr>
      </w:pPr>
      <w:r w:rsidRPr="00730D82">
        <w:rPr>
          <w:rFonts w:ascii="Arial Narrow" w:hAnsi="Arial Narrow" w:cs="Tahoma"/>
        </w:rPr>
        <w:lastRenderedPageBreak/>
        <w:t>Não transferir a terceiros, por qualquer forma, nem mesmo parcialmente, as obrigações assumidas, nem subcontratar qualquer das prestações a que está obrigada, exceto nas condições autorizadas no Termo de Referência ou na minuta de contrato;</w:t>
      </w:r>
      <w:r w:rsidRPr="00730D82">
        <w:rPr>
          <w:rFonts w:ascii="Arial Narrow" w:hAnsi="Arial Narrow" w:cs="Tahoma"/>
        </w:rPr>
        <w:tab/>
      </w:r>
    </w:p>
    <w:p w14:paraId="51BC543C" w14:textId="77777777" w:rsidR="00BD6FEA" w:rsidRPr="00730D82" w:rsidRDefault="00D121DC" w:rsidP="00B01261">
      <w:pPr>
        <w:pStyle w:val="PargrafodaLista"/>
        <w:widowControl w:val="0"/>
        <w:numPr>
          <w:ilvl w:val="2"/>
          <w:numId w:val="21"/>
        </w:numPr>
        <w:tabs>
          <w:tab w:val="left" w:pos="567"/>
        </w:tabs>
        <w:autoSpaceDE w:val="0"/>
        <w:autoSpaceDN w:val="0"/>
        <w:spacing w:after="0" w:line="240" w:lineRule="auto"/>
        <w:ind w:left="0" w:firstLine="0"/>
        <w:contextualSpacing w:val="0"/>
        <w:jc w:val="both"/>
        <w:rPr>
          <w:rFonts w:ascii="Arial Narrow" w:hAnsi="Arial Narrow" w:cs="Tahoma"/>
        </w:rPr>
      </w:pPr>
      <w:r w:rsidRPr="00730D82">
        <w:rPr>
          <w:rFonts w:ascii="Arial Narrow" w:hAnsi="Arial Narrow" w:cs="Tahoma"/>
        </w:rPr>
        <w:t>Não permitir a utilização de qualquer trabalho do menor de dezesseis anos, exceto na condição de aprendiz para os maiores de quatorze anos; nem permitir a utilização do trabalho do menor de dezoito anos em trabalho noturno, perigoso ou insalubre;</w:t>
      </w:r>
    </w:p>
    <w:p w14:paraId="4EE8E56B" w14:textId="40F85558" w:rsidR="00D121DC" w:rsidRPr="00730D82" w:rsidRDefault="00D121DC" w:rsidP="00B01261">
      <w:pPr>
        <w:pStyle w:val="PargrafodaLista"/>
        <w:widowControl w:val="0"/>
        <w:numPr>
          <w:ilvl w:val="2"/>
          <w:numId w:val="21"/>
        </w:numPr>
        <w:tabs>
          <w:tab w:val="left" w:pos="567"/>
        </w:tabs>
        <w:autoSpaceDE w:val="0"/>
        <w:autoSpaceDN w:val="0"/>
        <w:spacing w:after="0" w:line="240" w:lineRule="auto"/>
        <w:ind w:left="0" w:firstLine="0"/>
        <w:contextualSpacing w:val="0"/>
        <w:jc w:val="both"/>
        <w:rPr>
          <w:rFonts w:ascii="Arial Narrow" w:hAnsi="Arial Narrow" w:cs="Tahoma"/>
        </w:rPr>
      </w:pPr>
      <w:r w:rsidRPr="00730D82">
        <w:rPr>
          <w:rFonts w:ascii="Arial Narrow" w:hAnsi="Arial Narrow" w:cs="Tahoma"/>
        </w:rPr>
        <w:t>Responsabilizar-se pelas despesas dos tributos, encargos trabalhistas, previdenciários, fiscais, comerciais, taxas, fretes, seguros, deslocamento de pessoal, prestação de garantia e quaisquer outras que incidam ou venham a incidir na execução do contrato.</w:t>
      </w:r>
    </w:p>
    <w:p w14:paraId="31CF8CCA" w14:textId="77777777" w:rsidR="00426CDA" w:rsidRPr="00730D82" w:rsidRDefault="00426CDA" w:rsidP="00B01261">
      <w:pPr>
        <w:pStyle w:val="PargrafodaLista"/>
        <w:widowControl w:val="0"/>
        <w:tabs>
          <w:tab w:val="left" w:pos="567"/>
        </w:tabs>
        <w:autoSpaceDE w:val="0"/>
        <w:autoSpaceDN w:val="0"/>
        <w:spacing w:after="0" w:line="240" w:lineRule="auto"/>
        <w:ind w:left="0"/>
        <w:contextualSpacing w:val="0"/>
        <w:jc w:val="both"/>
        <w:rPr>
          <w:rFonts w:ascii="Arial Narrow" w:hAnsi="Arial Narrow" w:cs="Tahoma"/>
        </w:rPr>
      </w:pPr>
    </w:p>
    <w:p w14:paraId="57B617FB" w14:textId="38ED0CC1" w:rsidR="00D121DC" w:rsidRPr="00730D82" w:rsidRDefault="00BD6FEA" w:rsidP="00B01261">
      <w:pPr>
        <w:spacing w:after="0" w:line="240" w:lineRule="auto"/>
        <w:jc w:val="both"/>
        <w:rPr>
          <w:rFonts w:ascii="Arial Narrow" w:hAnsi="Arial Narrow" w:cs="Tahoma"/>
          <w:b/>
        </w:rPr>
      </w:pPr>
      <w:r w:rsidRPr="00730D82">
        <w:rPr>
          <w:rFonts w:ascii="Arial Narrow" w:hAnsi="Arial Narrow" w:cs="Tahoma"/>
          <w:b/>
        </w:rPr>
        <w:t>CLÁUSULA NONA</w:t>
      </w:r>
      <w:r w:rsidR="00D121DC" w:rsidRPr="00730D82">
        <w:rPr>
          <w:rFonts w:ascii="Arial Narrow" w:hAnsi="Arial Narrow" w:cs="Tahoma"/>
          <w:b/>
        </w:rPr>
        <w:t xml:space="preserve"> – DAS OBRIGAÇÕES DA CONTRATANTE</w:t>
      </w:r>
    </w:p>
    <w:p w14:paraId="7FC2D76A" w14:textId="50D08AC4" w:rsidR="00D121DC" w:rsidRPr="00730D82" w:rsidRDefault="00BD6FEA" w:rsidP="00B01261">
      <w:pPr>
        <w:spacing w:after="0" w:line="240" w:lineRule="auto"/>
        <w:jc w:val="both"/>
        <w:rPr>
          <w:rFonts w:ascii="Arial Narrow" w:hAnsi="Arial Narrow" w:cs="Tahoma"/>
        </w:rPr>
      </w:pPr>
      <w:r w:rsidRPr="00730D82">
        <w:rPr>
          <w:rFonts w:ascii="Arial Narrow" w:hAnsi="Arial Narrow" w:cs="Tahoma"/>
        </w:rPr>
        <w:t>9</w:t>
      </w:r>
      <w:r w:rsidR="00D121DC" w:rsidRPr="00730D82">
        <w:rPr>
          <w:rFonts w:ascii="Arial Narrow" w:hAnsi="Arial Narrow" w:cs="Tahoma"/>
        </w:rPr>
        <w:t xml:space="preserve">.1. A </w:t>
      </w:r>
      <w:r w:rsidR="00D121DC" w:rsidRPr="00730D82">
        <w:rPr>
          <w:rFonts w:ascii="Arial Narrow" w:hAnsi="Arial Narrow" w:cs="Tahoma"/>
          <w:b/>
          <w:bCs/>
        </w:rPr>
        <w:t xml:space="preserve">CONTRATANTE </w:t>
      </w:r>
      <w:r w:rsidR="00D121DC" w:rsidRPr="00730D82">
        <w:rPr>
          <w:rFonts w:ascii="Arial Narrow" w:hAnsi="Arial Narrow" w:cs="Tahoma"/>
        </w:rPr>
        <w:t xml:space="preserve">obriga-se a: </w:t>
      </w:r>
      <w:r w:rsidR="00D121DC" w:rsidRPr="00730D82">
        <w:rPr>
          <w:rFonts w:ascii="Arial Narrow" w:hAnsi="Arial Narrow" w:cs="Tahoma"/>
        </w:rPr>
        <w:tab/>
      </w:r>
    </w:p>
    <w:p w14:paraId="70CEF88A" w14:textId="1DF800FB" w:rsidR="00D121DC" w:rsidRPr="00730D82" w:rsidRDefault="00BD6FEA" w:rsidP="00B01261">
      <w:pPr>
        <w:spacing w:after="0" w:line="240" w:lineRule="auto"/>
        <w:jc w:val="both"/>
        <w:rPr>
          <w:rFonts w:ascii="Arial Narrow" w:hAnsi="Arial Narrow" w:cs="Tahoma"/>
        </w:rPr>
      </w:pPr>
      <w:r w:rsidRPr="00730D82">
        <w:rPr>
          <w:rFonts w:ascii="Arial Narrow" w:hAnsi="Arial Narrow" w:cs="Tahoma"/>
        </w:rPr>
        <w:t>9</w:t>
      </w:r>
      <w:r w:rsidR="00D121DC" w:rsidRPr="00730D82">
        <w:rPr>
          <w:rFonts w:ascii="Arial Narrow" w:hAnsi="Arial Narrow" w:cs="Tahoma"/>
        </w:rPr>
        <w:t xml:space="preserve">.1.1. </w:t>
      </w:r>
      <w:r w:rsidR="00D121DC" w:rsidRPr="00730D82">
        <w:rPr>
          <w:rFonts w:ascii="Arial Narrow" w:hAnsi="Arial Narrow" w:cs="Tahoma"/>
        </w:rPr>
        <w:tab/>
        <w:t>Emitir a Ordem de Serviço;</w:t>
      </w:r>
    </w:p>
    <w:p w14:paraId="4F21A9DD" w14:textId="158C237B" w:rsidR="00D121DC" w:rsidRPr="00730D82" w:rsidRDefault="00BD6FEA" w:rsidP="00B01261">
      <w:pPr>
        <w:spacing w:after="0" w:line="240" w:lineRule="auto"/>
        <w:jc w:val="both"/>
        <w:rPr>
          <w:rFonts w:ascii="Arial Narrow" w:hAnsi="Arial Narrow" w:cs="Tahoma"/>
        </w:rPr>
      </w:pPr>
      <w:r w:rsidRPr="00730D82">
        <w:rPr>
          <w:rFonts w:ascii="Arial Narrow" w:hAnsi="Arial Narrow" w:cs="Tahoma"/>
        </w:rPr>
        <w:t>9</w:t>
      </w:r>
      <w:r w:rsidR="00D121DC" w:rsidRPr="00730D82">
        <w:rPr>
          <w:rFonts w:ascii="Arial Narrow" w:hAnsi="Arial Narrow" w:cs="Tahoma"/>
        </w:rPr>
        <w:t>.1.2. Colocar à disposição da CREDENCIADA todas as informações necessárias à execução</w:t>
      </w:r>
    </w:p>
    <w:p w14:paraId="597E5422" w14:textId="147A727B" w:rsidR="00D121DC" w:rsidRPr="00730D82" w:rsidRDefault="00BD6FEA" w:rsidP="00B01261">
      <w:pPr>
        <w:spacing w:after="0" w:line="240" w:lineRule="auto"/>
        <w:jc w:val="both"/>
        <w:rPr>
          <w:rFonts w:ascii="Arial Narrow" w:hAnsi="Arial Narrow" w:cs="Tahoma"/>
        </w:rPr>
      </w:pPr>
      <w:r w:rsidRPr="00730D82">
        <w:rPr>
          <w:rFonts w:ascii="Arial Narrow" w:hAnsi="Arial Narrow" w:cs="Tahoma"/>
        </w:rPr>
        <w:t>9</w:t>
      </w:r>
      <w:r w:rsidR="00D121DC" w:rsidRPr="00730D82">
        <w:rPr>
          <w:rFonts w:ascii="Arial Narrow" w:hAnsi="Arial Narrow" w:cs="Tahoma"/>
        </w:rPr>
        <w:t>.1.3. Promover o acompanhamento e a fiscalização da prestação dos serviços, com vistas ao seu perfeito cumprimento, sob os aspectos quantitativo e qualitativo, anotando em registro próprio as falhas detectadas e comunicando à CREDENCIADA as ocorrências de quaisquer fatos que exijam medidas corretiva;</w:t>
      </w:r>
    </w:p>
    <w:p w14:paraId="5E6E75D0" w14:textId="1D9648BD" w:rsidR="00D121DC" w:rsidRPr="00730D82" w:rsidRDefault="00BD6FEA" w:rsidP="00B01261">
      <w:pPr>
        <w:spacing w:after="0" w:line="240" w:lineRule="auto"/>
        <w:jc w:val="both"/>
        <w:rPr>
          <w:rFonts w:ascii="Arial Narrow" w:hAnsi="Arial Narrow" w:cs="Tahoma"/>
        </w:rPr>
      </w:pPr>
      <w:r w:rsidRPr="00730D82">
        <w:rPr>
          <w:rFonts w:ascii="Arial Narrow" w:hAnsi="Arial Narrow" w:cs="Tahoma"/>
        </w:rPr>
        <w:t>9</w:t>
      </w:r>
      <w:r w:rsidR="00D121DC" w:rsidRPr="00730D82">
        <w:rPr>
          <w:rFonts w:ascii="Arial Narrow" w:hAnsi="Arial Narrow" w:cs="Tahoma"/>
        </w:rPr>
        <w:t xml:space="preserve">.1.4. </w:t>
      </w:r>
      <w:r w:rsidR="00D121DC" w:rsidRPr="00730D82">
        <w:rPr>
          <w:rFonts w:ascii="Arial Narrow" w:hAnsi="Arial Narrow" w:cs="Tahoma"/>
        </w:rPr>
        <w:tab/>
        <w:t>Prestar as informações e orientações necessárias para viabilizar e promover a execução do serviço, objeto do edital de credenciamentos;</w:t>
      </w:r>
    </w:p>
    <w:p w14:paraId="2F0EB035" w14:textId="7AC0CFCF" w:rsidR="00BD6FEA" w:rsidRPr="00730D82" w:rsidRDefault="00BD6FEA" w:rsidP="00B01261">
      <w:pPr>
        <w:spacing w:after="0" w:line="240" w:lineRule="auto"/>
        <w:jc w:val="both"/>
        <w:rPr>
          <w:rFonts w:ascii="Arial Narrow" w:hAnsi="Arial Narrow" w:cs="Tahoma"/>
          <w:b/>
          <w:bCs/>
        </w:rPr>
      </w:pPr>
      <w:r w:rsidRPr="00730D82">
        <w:rPr>
          <w:rFonts w:ascii="Arial Narrow" w:hAnsi="Arial Narrow" w:cs="Tahoma"/>
        </w:rPr>
        <w:t>9</w:t>
      </w:r>
      <w:r w:rsidR="00D121DC" w:rsidRPr="00730D82">
        <w:rPr>
          <w:rFonts w:ascii="Arial Narrow" w:hAnsi="Arial Narrow" w:cs="Tahoma"/>
        </w:rPr>
        <w:t xml:space="preserve">.1.5. </w:t>
      </w:r>
      <w:r w:rsidR="00D121DC" w:rsidRPr="00730D82">
        <w:rPr>
          <w:rFonts w:ascii="Arial Narrow" w:hAnsi="Arial Narrow" w:cs="Tahoma"/>
          <w:w w:val="105"/>
        </w:rPr>
        <w:t xml:space="preserve">Designar um gestor operacional para acompanhamento deste credenciamento, </w:t>
      </w:r>
      <w:r w:rsidR="00D121DC" w:rsidRPr="00730D82">
        <w:rPr>
          <w:rFonts w:ascii="Arial Narrow" w:hAnsi="Arial Narrow" w:cs="Tahoma"/>
        </w:rPr>
        <w:t xml:space="preserve">fiscalizar o cumprimento das obrigações da </w:t>
      </w:r>
      <w:r w:rsidR="00D121DC" w:rsidRPr="00730D82">
        <w:rPr>
          <w:rFonts w:ascii="Arial Narrow" w:hAnsi="Arial Narrow" w:cs="Tahoma"/>
          <w:b/>
          <w:bCs/>
        </w:rPr>
        <w:t xml:space="preserve">CONTRATADA; </w:t>
      </w:r>
    </w:p>
    <w:p w14:paraId="4EAAA81E" w14:textId="618AAEF4" w:rsidR="00D121DC" w:rsidRPr="00730D82" w:rsidRDefault="00BD6FEA" w:rsidP="00B01261">
      <w:pPr>
        <w:spacing w:after="0" w:line="240" w:lineRule="auto"/>
        <w:jc w:val="both"/>
        <w:rPr>
          <w:rFonts w:ascii="Arial Narrow" w:hAnsi="Arial Narrow" w:cs="Tahoma"/>
        </w:rPr>
      </w:pPr>
      <w:r w:rsidRPr="00730D82">
        <w:rPr>
          <w:rFonts w:ascii="Arial Narrow" w:hAnsi="Arial Narrow" w:cs="Tahoma"/>
        </w:rPr>
        <w:tab/>
      </w:r>
    </w:p>
    <w:p w14:paraId="040074E6" w14:textId="2C13AFED" w:rsidR="00D121DC" w:rsidRPr="00730D82" w:rsidRDefault="00BD6FEA" w:rsidP="00B01261">
      <w:pPr>
        <w:spacing w:after="0" w:line="240" w:lineRule="auto"/>
        <w:jc w:val="both"/>
        <w:rPr>
          <w:rFonts w:ascii="Arial Narrow" w:hAnsi="Arial Narrow" w:cs="Tahoma"/>
          <w:b/>
        </w:rPr>
      </w:pPr>
      <w:r w:rsidRPr="00730D82">
        <w:rPr>
          <w:rFonts w:ascii="Arial Narrow" w:hAnsi="Arial Narrow" w:cs="Tahoma"/>
          <w:b/>
        </w:rPr>
        <w:t>CLÁUSULA DÉCIMA</w:t>
      </w:r>
      <w:r w:rsidR="00D121DC" w:rsidRPr="00730D82">
        <w:rPr>
          <w:rFonts w:ascii="Arial Narrow" w:hAnsi="Arial Narrow" w:cs="Tahoma"/>
          <w:b/>
        </w:rPr>
        <w:t xml:space="preserve"> - DA FISCALIZAÇÃO</w:t>
      </w:r>
    </w:p>
    <w:p w14:paraId="2091418C" w14:textId="1DCFF16F" w:rsidR="00D121DC" w:rsidRPr="00730D82" w:rsidRDefault="00BD6FEA" w:rsidP="00B01261">
      <w:pPr>
        <w:spacing w:after="0" w:line="240" w:lineRule="auto"/>
        <w:jc w:val="both"/>
        <w:rPr>
          <w:rFonts w:ascii="Arial Narrow" w:hAnsi="Arial Narrow" w:cs="Tahoma"/>
        </w:rPr>
      </w:pPr>
      <w:r w:rsidRPr="00730D82">
        <w:rPr>
          <w:rFonts w:ascii="Arial Narrow" w:hAnsi="Arial Narrow" w:cs="Tahoma"/>
        </w:rPr>
        <w:t>10</w:t>
      </w:r>
      <w:r w:rsidR="00D121DC" w:rsidRPr="00730D82">
        <w:rPr>
          <w:rFonts w:ascii="Arial Narrow" w:hAnsi="Arial Narrow" w:cs="Tahoma"/>
        </w:rPr>
        <w:t>.1. A fiscalização do presente Contrato será exercida por u</w:t>
      </w:r>
      <w:r w:rsidR="00426CDA" w:rsidRPr="00730D82">
        <w:rPr>
          <w:rFonts w:ascii="Arial Narrow" w:hAnsi="Arial Narrow" w:cs="Tahoma"/>
        </w:rPr>
        <w:t xml:space="preserve">m representante da Secretaria de Saúde do </w:t>
      </w:r>
      <w:r w:rsidR="00F1777D" w:rsidRPr="00730D82">
        <w:rPr>
          <w:rFonts w:ascii="Arial Narrow" w:hAnsi="Arial Narrow" w:cs="Tahoma"/>
        </w:rPr>
        <w:t>Município</w:t>
      </w:r>
      <w:r w:rsidR="00426CDA" w:rsidRPr="00730D82">
        <w:rPr>
          <w:rFonts w:ascii="Arial Narrow" w:hAnsi="Arial Narrow" w:cs="Tahoma"/>
        </w:rPr>
        <w:t xml:space="preserve"> de </w:t>
      </w:r>
      <w:proofErr w:type="spellStart"/>
      <w:r w:rsidR="00C37D2A">
        <w:rPr>
          <w:rFonts w:ascii="Arial Narrow" w:hAnsi="Arial Narrow"/>
          <w:bCs/>
        </w:rPr>
        <w:t>Piripá</w:t>
      </w:r>
      <w:proofErr w:type="spellEnd"/>
      <w:r w:rsidR="00C37D2A">
        <w:rPr>
          <w:rFonts w:ascii="Arial Narrow" w:hAnsi="Arial Narrow"/>
          <w:bCs/>
        </w:rPr>
        <w:t>/BA</w:t>
      </w:r>
      <w:r w:rsidR="007F201F" w:rsidRPr="00441C69">
        <w:rPr>
          <w:rFonts w:ascii="Arial Narrow" w:hAnsi="Arial Narrow"/>
        </w:rPr>
        <w:t xml:space="preserve"> </w:t>
      </w:r>
      <w:r w:rsidR="00426CDA" w:rsidRPr="00730D82">
        <w:rPr>
          <w:rFonts w:ascii="Arial Narrow" w:hAnsi="Arial Narrow" w:cs="Tahoma"/>
        </w:rPr>
        <w:t>/BA</w:t>
      </w:r>
      <w:r w:rsidR="00D121DC" w:rsidRPr="00730D82">
        <w:rPr>
          <w:rFonts w:ascii="Arial Narrow" w:hAnsi="Arial Narrow" w:cs="Tahoma"/>
        </w:rPr>
        <w:t xml:space="preserve">, </w:t>
      </w:r>
      <w:r w:rsidR="00F1777D">
        <w:rPr>
          <w:rFonts w:ascii="Arial Narrow" w:hAnsi="Arial Narrow" w:cs="Tahoma"/>
        </w:rPr>
        <w:t xml:space="preserve">que será nomeado através de Portaria, </w:t>
      </w:r>
      <w:r w:rsidR="00D121DC" w:rsidRPr="00730D82">
        <w:rPr>
          <w:rFonts w:ascii="Arial Narrow" w:hAnsi="Arial Narrow" w:cs="Tahoma"/>
        </w:rPr>
        <w:t xml:space="preserve">ao qual competirá dirimir as dúvidas que surgirem no curso da execução do contrato e de tudo dará ciência à </w:t>
      </w:r>
      <w:r w:rsidRPr="00730D82">
        <w:rPr>
          <w:rFonts w:ascii="Arial Narrow" w:hAnsi="Arial Narrow" w:cs="Tahoma"/>
        </w:rPr>
        <w:t>Administração.</w:t>
      </w:r>
      <w:r w:rsidRPr="00730D82">
        <w:rPr>
          <w:rFonts w:ascii="Arial Narrow" w:hAnsi="Arial Narrow" w:cs="Tahoma"/>
        </w:rPr>
        <w:tab/>
      </w:r>
      <w:r w:rsidRPr="00730D82">
        <w:rPr>
          <w:rFonts w:ascii="Arial Narrow" w:hAnsi="Arial Narrow" w:cs="Tahoma"/>
        </w:rPr>
        <w:br/>
        <w:t>10</w:t>
      </w:r>
      <w:r w:rsidR="00D121DC" w:rsidRPr="00730D82">
        <w:rPr>
          <w:rFonts w:ascii="Arial Narrow" w:hAnsi="Arial Narrow" w:cs="Tahoma"/>
        </w:rPr>
        <w:t xml:space="preserve">.2. A fiscalização de que trata esta cláusula não exclui nem reduz a responsabilidade da </w:t>
      </w:r>
      <w:r w:rsidR="00D121DC" w:rsidRPr="00730D82">
        <w:rPr>
          <w:rFonts w:ascii="Arial Narrow" w:hAnsi="Arial Narrow" w:cs="Tahoma"/>
          <w:b/>
          <w:bCs/>
        </w:rPr>
        <w:t>CONTRATADA</w:t>
      </w:r>
      <w:r w:rsidR="00D121DC" w:rsidRPr="00730D82">
        <w:rPr>
          <w:rFonts w:ascii="Arial Narrow" w:hAnsi="Arial Narrow" w:cs="Tahoma"/>
        </w:rPr>
        <w:t xml:space="preserve">, inclusive perante terceiros, por qualquer irregularidade, ainda que resultante de imperfeições técnicas, vícios redibitórios, ou emprego de material inadequado ou de qualidade inferior e, na ocorrência desta, não implica em corresponsabilidade da </w:t>
      </w:r>
      <w:r w:rsidR="00D121DC" w:rsidRPr="00730D82">
        <w:rPr>
          <w:rFonts w:ascii="Arial Narrow" w:hAnsi="Arial Narrow" w:cs="Tahoma"/>
          <w:b/>
          <w:bCs/>
        </w:rPr>
        <w:t>CONTRATANTE</w:t>
      </w:r>
      <w:r w:rsidR="00D121DC" w:rsidRPr="00730D82">
        <w:rPr>
          <w:rFonts w:ascii="Arial Narrow" w:hAnsi="Arial Narrow" w:cs="Tahoma"/>
        </w:rPr>
        <w:t xml:space="preserve"> ou de seus agentes e prepostos, de conformidade com a Lei 14.133/21. </w:t>
      </w:r>
    </w:p>
    <w:p w14:paraId="7F8C4EDA" w14:textId="15F2546B" w:rsidR="00D121DC" w:rsidRPr="00730D82" w:rsidRDefault="00BD6FEA" w:rsidP="00B01261">
      <w:pPr>
        <w:spacing w:after="0" w:line="240" w:lineRule="auto"/>
        <w:jc w:val="both"/>
        <w:rPr>
          <w:rFonts w:ascii="Arial Narrow" w:hAnsi="Arial Narrow" w:cs="Tahoma"/>
        </w:rPr>
      </w:pPr>
      <w:r w:rsidRPr="00730D82">
        <w:rPr>
          <w:rFonts w:ascii="Arial Narrow" w:hAnsi="Arial Narrow" w:cs="Tahoma"/>
        </w:rPr>
        <w:t>10</w:t>
      </w:r>
      <w:r w:rsidR="00D121DC" w:rsidRPr="00730D82">
        <w:rPr>
          <w:rFonts w:ascii="Arial Narrow" w:hAnsi="Arial Narrow" w:cs="Tahoma"/>
        </w:rPr>
        <w:t>.3. O fiscal do contrato anotará em registro próprio todas as ocorrências relacionadas com a execução do contrato, indicando dia, mês e ano, bem como o nome dos empregados eventualmente envolvidos, determinando o que for necessário à regularização das faltas ou defeitos observados e encaminhando os apontamentos à autoridade competente para as providências cabíveis.</w:t>
      </w:r>
    </w:p>
    <w:p w14:paraId="76CC244A" w14:textId="77777777" w:rsidR="00F1777D" w:rsidRDefault="00F1777D" w:rsidP="00B01261">
      <w:pPr>
        <w:spacing w:after="0" w:line="240" w:lineRule="auto"/>
        <w:jc w:val="both"/>
        <w:rPr>
          <w:rFonts w:ascii="Arial Narrow" w:hAnsi="Arial Narrow" w:cs="Tahoma"/>
          <w:b/>
        </w:rPr>
      </w:pPr>
    </w:p>
    <w:p w14:paraId="3046254D" w14:textId="5CEFCE59" w:rsidR="00D121DC" w:rsidRPr="00730D82" w:rsidRDefault="00BD6FEA" w:rsidP="00B01261">
      <w:pPr>
        <w:spacing w:after="0" w:line="240" w:lineRule="auto"/>
        <w:jc w:val="both"/>
        <w:rPr>
          <w:rFonts w:ascii="Arial Narrow" w:hAnsi="Arial Narrow" w:cs="Tahoma"/>
          <w:b/>
        </w:rPr>
      </w:pPr>
      <w:r w:rsidRPr="00730D82">
        <w:rPr>
          <w:rFonts w:ascii="Arial Narrow" w:hAnsi="Arial Narrow" w:cs="Tahoma"/>
          <w:b/>
        </w:rPr>
        <w:t>CLÁUSULA DÉCIMA PRIMEIRA</w:t>
      </w:r>
      <w:r w:rsidR="00D121DC" w:rsidRPr="00730D82">
        <w:rPr>
          <w:rFonts w:ascii="Arial Narrow" w:hAnsi="Arial Narrow" w:cs="Tahoma"/>
          <w:b/>
        </w:rPr>
        <w:t xml:space="preserve"> – DAS ALTERAÇÕES</w:t>
      </w:r>
    </w:p>
    <w:p w14:paraId="0E11BB57" w14:textId="00662AAA" w:rsidR="00D121DC" w:rsidRPr="00730D82" w:rsidRDefault="00CE5ADB" w:rsidP="00B01261">
      <w:pPr>
        <w:pStyle w:val="PargrafodaLista"/>
        <w:tabs>
          <w:tab w:val="left" w:pos="2353"/>
        </w:tabs>
        <w:spacing w:after="0" w:line="240" w:lineRule="auto"/>
        <w:ind w:left="0"/>
        <w:jc w:val="both"/>
        <w:rPr>
          <w:rFonts w:ascii="Arial Narrow" w:hAnsi="Arial Narrow" w:cs="Tahoma"/>
        </w:rPr>
      </w:pPr>
      <w:r w:rsidRPr="00730D82">
        <w:rPr>
          <w:rFonts w:ascii="Arial Narrow" w:hAnsi="Arial Narrow" w:cs="Tahoma"/>
        </w:rPr>
        <w:t>11</w:t>
      </w:r>
      <w:r w:rsidR="00D121DC" w:rsidRPr="00730D82">
        <w:rPr>
          <w:rFonts w:ascii="Arial Narrow" w:hAnsi="Arial Narrow" w:cs="Tahoma"/>
        </w:rPr>
        <w:t xml:space="preserve">.1.  </w:t>
      </w:r>
      <w:r w:rsidR="00D121DC" w:rsidRPr="00730D82">
        <w:rPr>
          <w:rFonts w:ascii="Arial Narrow" w:hAnsi="Arial Narrow" w:cs="Tahoma"/>
          <w:w w:val="105"/>
        </w:rPr>
        <w:t>Os</w:t>
      </w:r>
      <w:r w:rsidR="00D121DC" w:rsidRPr="00730D82">
        <w:rPr>
          <w:rFonts w:ascii="Arial Narrow" w:hAnsi="Arial Narrow" w:cs="Tahoma"/>
          <w:spacing w:val="-10"/>
          <w:w w:val="105"/>
        </w:rPr>
        <w:t xml:space="preserve"> </w:t>
      </w:r>
      <w:r w:rsidR="00D121DC" w:rsidRPr="00730D82">
        <w:rPr>
          <w:rFonts w:ascii="Arial Narrow" w:hAnsi="Arial Narrow" w:cs="Tahoma"/>
          <w:w w:val="105"/>
        </w:rPr>
        <w:t>preços</w:t>
      </w:r>
      <w:r w:rsidR="00D121DC" w:rsidRPr="00730D82">
        <w:rPr>
          <w:rFonts w:ascii="Arial Narrow" w:hAnsi="Arial Narrow" w:cs="Tahoma"/>
          <w:spacing w:val="-9"/>
          <w:w w:val="105"/>
        </w:rPr>
        <w:t xml:space="preserve"> </w:t>
      </w:r>
      <w:r w:rsidR="00D121DC" w:rsidRPr="00730D82">
        <w:rPr>
          <w:rFonts w:ascii="Arial Narrow" w:hAnsi="Arial Narrow" w:cs="Tahoma"/>
          <w:w w:val="105"/>
        </w:rPr>
        <w:t>fixados</w:t>
      </w:r>
      <w:r w:rsidR="00D121DC" w:rsidRPr="00730D82">
        <w:rPr>
          <w:rFonts w:ascii="Arial Narrow" w:hAnsi="Arial Narrow" w:cs="Tahoma"/>
          <w:spacing w:val="-10"/>
          <w:w w:val="105"/>
        </w:rPr>
        <w:t xml:space="preserve"> </w:t>
      </w:r>
      <w:r w:rsidR="00D121DC" w:rsidRPr="00730D82">
        <w:rPr>
          <w:rFonts w:ascii="Arial Narrow" w:hAnsi="Arial Narrow" w:cs="Tahoma"/>
          <w:w w:val="105"/>
        </w:rPr>
        <w:t>no</w:t>
      </w:r>
      <w:r w:rsidR="00D121DC" w:rsidRPr="00730D82">
        <w:rPr>
          <w:rFonts w:ascii="Arial Narrow" w:hAnsi="Arial Narrow" w:cs="Tahoma"/>
          <w:spacing w:val="-9"/>
          <w:w w:val="105"/>
        </w:rPr>
        <w:t xml:space="preserve"> </w:t>
      </w:r>
      <w:r w:rsidR="00D121DC" w:rsidRPr="00730D82">
        <w:rPr>
          <w:rFonts w:ascii="Arial Narrow" w:hAnsi="Arial Narrow" w:cs="Tahoma"/>
          <w:w w:val="105"/>
        </w:rPr>
        <w:t>edital</w:t>
      </w:r>
      <w:r w:rsidR="00D121DC" w:rsidRPr="00730D82">
        <w:rPr>
          <w:rFonts w:ascii="Arial Narrow" w:hAnsi="Arial Narrow" w:cs="Tahoma"/>
          <w:spacing w:val="-10"/>
          <w:w w:val="105"/>
        </w:rPr>
        <w:t xml:space="preserve"> </w:t>
      </w:r>
      <w:r w:rsidR="00D121DC" w:rsidRPr="00730D82">
        <w:rPr>
          <w:rFonts w:ascii="Arial Narrow" w:hAnsi="Arial Narrow" w:cs="Tahoma"/>
          <w:w w:val="105"/>
        </w:rPr>
        <w:t>de</w:t>
      </w:r>
      <w:r w:rsidR="00D121DC" w:rsidRPr="00730D82">
        <w:rPr>
          <w:rFonts w:ascii="Arial Narrow" w:hAnsi="Arial Narrow" w:cs="Tahoma"/>
          <w:spacing w:val="-9"/>
          <w:w w:val="105"/>
        </w:rPr>
        <w:t xml:space="preserve"> </w:t>
      </w:r>
      <w:r w:rsidR="00D121DC" w:rsidRPr="00730D82">
        <w:rPr>
          <w:rFonts w:ascii="Arial Narrow" w:hAnsi="Arial Narrow" w:cs="Tahoma"/>
          <w:w w:val="105"/>
        </w:rPr>
        <w:t>credenciamento</w:t>
      </w:r>
      <w:r w:rsidR="00D121DC" w:rsidRPr="00730D82">
        <w:rPr>
          <w:rFonts w:ascii="Arial Narrow" w:hAnsi="Arial Narrow" w:cs="Tahoma"/>
          <w:spacing w:val="-9"/>
          <w:w w:val="105"/>
        </w:rPr>
        <w:t xml:space="preserve"> </w:t>
      </w:r>
      <w:r w:rsidR="00D121DC" w:rsidRPr="00730D82">
        <w:rPr>
          <w:rFonts w:ascii="Arial Narrow" w:hAnsi="Arial Narrow" w:cs="Tahoma"/>
          <w:w w:val="105"/>
        </w:rPr>
        <w:t>poderão</w:t>
      </w:r>
      <w:r w:rsidR="00D121DC" w:rsidRPr="00730D82">
        <w:rPr>
          <w:rFonts w:ascii="Arial Narrow" w:hAnsi="Arial Narrow" w:cs="Tahoma"/>
          <w:spacing w:val="-10"/>
          <w:w w:val="105"/>
        </w:rPr>
        <w:t xml:space="preserve"> </w:t>
      </w:r>
      <w:r w:rsidR="00D121DC" w:rsidRPr="00730D82">
        <w:rPr>
          <w:rFonts w:ascii="Arial Narrow" w:hAnsi="Arial Narrow" w:cs="Tahoma"/>
          <w:w w:val="105"/>
        </w:rPr>
        <w:t>ser:</w:t>
      </w:r>
    </w:p>
    <w:p w14:paraId="6D9D915C" w14:textId="35D4DDBB" w:rsidR="00D121DC" w:rsidRPr="00730D82" w:rsidRDefault="00D121DC" w:rsidP="00B01261">
      <w:pPr>
        <w:pStyle w:val="PargrafodaLista"/>
        <w:widowControl w:val="0"/>
        <w:numPr>
          <w:ilvl w:val="0"/>
          <w:numId w:val="17"/>
        </w:numPr>
        <w:tabs>
          <w:tab w:val="left" w:pos="851"/>
          <w:tab w:val="left" w:pos="2052"/>
        </w:tabs>
        <w:autoSpaceDE w:val="0"/>
        <w:autoSpaceDN w:val="0"/>
        <w:spacing w:after="0" w:line="240" w:lineRule="auto"/>
        <w:ind w:left="0" w:firstLine="0"/>
        <w:contextualSpacing w:val="0"/>
        <w:jc w:val="both"/>
        <w:rPr>
          <w:rFonts w:ascii="Arial Narrow" w:hAnsi="Arial Narrow" w:cs="Tahoma"/>
        </w:rPr>
      </w:pPr>
      <w:r w:rsidRPr="00730D82">
        <w:rPr>
          <w:rFonts w:ascii="Arial Narrow" w:hAnsi="Arial Narrow" w:cs="Tahoma"/>
          <w:w w:val="105"/>
        </w:rPr>
        <w:t>–</w:t>
      </w:r>
      <w:r w:rsidRPr="00730D82">
        <w:rPr>
          <w:rFonts w:ascii="Arial Narrow" w:hAnsi="Arial Narrow" w:cs="Tahoma"/>
          <w:spacing w:val="-8"/>
          <w:w w:val="105"/>
        </w:rPr>
        <w:t xml:space="preserve"> </w:t>
      </w:r>
      <w:r w:rsidRPr="00730D82">
        <w:rPr>
          <w:rFonts w:ascii="Arial Narrow" w:hAnsi="Arial Narrow" w:cs="Tahoma"/>
          <w:w w:val="105"/>
        </w:rPr>
        <w:t>Revisados,</w:t>
      </w:r>
      <w:r w:rsidRPr="00730D82">
        <w:rPr>
          <w:rFonts w:ascii="Arial Narrow" w:hAnsi="Arial Narrow" w:cs="Tahoma"/>
          <w:spacing w:val="-7"/>
          <w:w w:val="105"/>
        </w:rPr>
        <w:t xml:space="preserve"> </w:t>
      </w:r>
      <w:r w:rsidRPr="00730D82">
        <w:rPr>
          <w:rFonts w:ascii="Arial Narrow" w:hAnsi="Arial Narrow" w:cs="Tahoma"/>
          <w:w w:val="105"/>
        </w:rPr>
        <w:t>a</w:t>
      </w:r>
      <w:r w:rsidRPr="00730D82">
        <w:rPr>
          <w:rFonts w:ascii="Arial Narrow" w:hAnsi="Arial Narrow" w:cs="Tahoma"/>
          <w:spacing w:val="-7"/>
          <w:w w:val="105"/>
        </w:rPr>
        <w:t xml:space="preserve"> </w:t>
      </w:r>
      <w:r w:rsidRPr="00730D82">
        <w:rPr>
          <w:rFonts w:ascii="Arial Narrow" w:hAnsi="Arial Narrow" w:cs="Tahoma"/>
          <w:w w:val="105"/>
        </w:rPr>
        <w:t>qualquer</w:t>
      </w:r>
      <w:r w:rsidRPr="00730D82">
        <w:rPr>
          <w:rFonts w:ascii="Arial Narrow" w:hAnsi="Arial Narrow" w:cs="Tahoma"/>
          <w:spacing w:val="-7"/>
          <w:w w:val="105"/>
        </w:rPr>
        <w:t xml:space="preserve"> </w:t>
      </w:r>
      <w:r w:rsidRPr="00730D82">
        <w:rPr>
          <w:rFonts w:ascii="Arial Narrow" w:hAnsi="Arial Narrow" w:cs="Tahoma"/>
          <w:w w:val="105"/>
        </w:rPr>
        <w:t>tempo,</w:t>
      </w:r>
      <w:r w:rsidRPr="00730D82">
        <w:rPr>
          <w:rFonts w:ascii="Arial Narrow" w:hAnsi="Arial Narrow" w:cs="Tahoma"/>
          <w:spacing w:val="-7"/>
          <w:w w:val="105"/>
        </w:rPr>
        <w:t xml:space="preserve"> </w:t>
      </w:r>
      <w:r w:rsidRPr="00730D82">
        <w:rPr>
          <w:rFonts w:ascii="Arial Narrow" w:hAnsi="Arial Narrow" w:cs="Tahoma"/>
          <w:w w:val="105"/>
        </w:rPr>
        <w:t>em</w:t>
      </w:r>
      <w:r w:rsidRPr="00730D82">
        <w:rPr>
          <w:rFonts w:ascii="Arial Narrow" w:hAnsi="Arial Narrow" w:cs="Tahoma"/>
          <w:spacing w:val="-7"/>
          <w:w w:val="105"/>
        </w:rPr>
        <w:t xml:space="preserve"> </w:t>
      </w:r>
      <w:r w:rsidRPr="00730D82">
        <w:rPr>
          <w:rFonts w:ascii="Arial Narrow" w:hAnsi="Arial Narrow" w:cs="Tahoma"/>
          <w:w w:val="105"/>
        </w:rPr>
        <w:t>razão</w:t>
      </w:r>
      <w:r w:rsidRPr="00730D82">
        <w:rPr>
          <w:rFonts w:ascii="Arial Narrow" w:hAnsi="Arial Narrow" w:cs="Tahoma"/>
          <w:spacing w:val="-7"/>
          <w:w w:val="105"/>
        </w:rPr>
        <w:t xml:space="preserve"> </w:t>
      </w:r>
      <w:r w:rsidRPr="00730D82">
        <w:rPr>
          <w:rFonts w:ascii="Arial Narrow" w:hAnsi="Arial Narrow" w:cs="Tahoma"/>
          <w:w w:val="105"/>
        </w:rPr>
        <w:t>de</w:t>
      </w:r>
      <w:r w:rsidRPr="00730D82">
        <w:rPr>
          <w:rFonts w:ascii="Arial Narrow" w:hAnsi="Arial Narrow" w:cs="Tahoma"/>
          <w:spacing w:val="-7"/>
          <w:w w:val="105"/>
        </w:rPr>
        <w:t xml:space="preserve"> </w:t>
      </w:r>
      <w:r w:rsidRPr="00730D82">
        <w:rPr>
          <w:rFonts w:ascii="Arial Narrow" w:hAnsi="Arial Narrow" w:cs="Tahoma"/>
          <w:w w:val="105"/>
        </w:rPr>
        <w:t>variações</w:t>
      </w:r>
      <w:r w:rsidRPr="00730D82">
        <w:rPr>
          <w:rFonts w:ascii="Arial Narrow" w:hAnsi="Arial Narrow" w:cs="Tahoma"/>
          <w:spacing w:val="-7"/>
          <w:w w:val="105"/>
        </w:rPr>
        <w:t xml:space="preserve"> </w:t>
      </w:r>
      <w:r w:rsidRPr="00730D82">
        <w:rPr>
          <w:rFonts w:ascii="Arial Narrow" w:hAnsi="Arial Narrow" w:cs="Tahoma"/>
          <w:w w:val="105"/>
        </w:rPr>
        <w:t>imprevisíveis</w:t>
      </w:r>
      <w:r w:rsidRPr="00730D82">
        <w:rPr>
          <w:rFonts w:ascii="Arial Narrow" w:hAnsi="Arial Narrow" w:cs="Tahoma"/>
          <w:spacing w:val="-7"/>
          <w:w w:val="105"/>
        </w:rPr>
        <w:t xml:space="preserve"> </w:t>
      </w:r>
      <w:r w:rsidRPr="00730D82">
        <w:rPr>
          <w:rFonts w:ascii="Arial Narrow" w:hAnsi="Arial Narrow" w:cs="Tahoma"/>
          <w:w w:val="105"/>
        </w:rPr>
        <w:t>ou</w:t>
      </w:r>
      <w:r w:rsidRPr="00730D82">
        <w:rPr>
          <w:rFonts w:ascii="Arial Narrow" w:hAnsi="Arial Narrow" w:cs="Tahoma"/>
          <w:spacing w:val="-7"/>
          <w:w w:val="105"/>
        </w:rPr>
        <w:t xml:space="preserve"> </w:t>
      </w:r>
      <w:r w:rsidRPr="00730D82">
        <w:rPr>
          <w:rFonts w:ascii="Arial Narrow" w:hAnsi="Arial Narrow" w:cs="Tahoma"/>
          <w:w w:val="105"/>
        </w:rPr>
        <w:t>previsíveis,</w:t>
      </w:r>
      <w:r w:rsidRPr="00730D82">
        <w:rPr>
          <w:rFonts w:ascii="Arial Narrow" w:hAnsi="Arial Narrow" w:cs="Tahoma"/>
          <w:spacing w:val="-7"/>
          <w:w w:val="105"/>
        </w:rPr>
        <w:t xml:space="preserve"> </w:t>
      </w:r>
      <w:r w:rsidRPr="00730D82">
        <w:rPr>
          <w:rFonts w:ascii="Arial Narrow" w:hAnsi="Arial Narrow" w:cs="Tahoma"/>
          <w:w w:val="105"/>
        </w:rPr>
        <w:t>porém</w:t>
      </w:r>
      <w:r w:rsidRPr="00730D82">
        <w:rPr>
          <w:rFonts w:ascii="Arial Narrow" w:hAnsi="Arial Narrow" w:cs="Tahoma"/>
          <w:spacing w:val="-7"/>
          <w:w w:val="105"/>
        </w:rPr>
        <w:t xml:space="preserve"> </w:t>
      </w:r>
      <w:r w:rsidRPr="00730D82">
        <w:rPr>
          <w:rFonts w:ascii="Arial Narrow" w:hAnsi="Arial Narrow" w:cs="Tahoma"/>
          <w:w w:val="105"/>
        </w:rPr>
        <w:t>de</w:t>
      </w:r>
      <w:r w:rsidR="00426CDA" w:rsidRPr="00730D82">
        <w:rPr>
          <w:rFonts w:ascii="Arial Narrow" w:hAnsi="Arial Narrow" w:cs="Tahoma"/>
          <w:w w:val="105"/>
        </w:rPr>
        <w:t xml:space="preserve"> </w:t>
      </w:r>
      <w:r w:rsidRPr="00730D82">
        <w:rPr>
          <w:rFonts w:ascii="Arial Narrow" w:hAnsi="Arial Narrow" w:cs="Tahoma"/>
          <w:spacing w:val="-55"/>
          <w:w w:val="105"/>
        </w:rPr>
        <w:t xml:space="preserve"> </w:t>
      </w:r>
      <w:r w:rsidRPr="00730D82">
        <w:rPr>
          <w:rFonts w:ascii="Arial Narrow" w:hAnsi="Arial Narrow" w:cs="Tahoma"/>
          <w:w w:val="105"/>
        </w:rPr>
        <w:t>consequências incalculáveis, nos termos do art. 124, inciso II, "d" da Lei n. 14.133/2021 para reduzi-los, a</w:t>
      </w:r>
      <w:r w:rsidRPr="00730D82">
        <w:rPr>
          <w:rFonts w:ascii="Arial Narrow" w:hAnsi="Arial Narrow" w:cs="Tahoma"/>
          <w:spacing w:val="1"/>
          <w:w w:val="105"/>
        </w:rPr>
        <w:t xml:space="preserve"> </w:t>
      </w:r>
      <w:r w:rsidRPr="00730D82">
        <w:rPr>
          <w:rFonts w:ascii="Arial Narrow" w:hAnsi="Arial Narrow" w:cs="Tahoma"/>
          <w:w w:val="105"/>
        </w:rPr>
        <w:t>pedido</w:t>
      </w:r>
      <w:r w:rsidRPr="00730D82">
        <w:rPr>
          <w:rFonts w:ascii="Arial Narrow" w:hAnsi="Arial Narrow" w:cs="Tahoma"/>
          <w:spacing w:val="-5"/>
          <w:w w:val="105"/>
        </w:rPr>
        <w:t xml:space="preserve"> </w:t>
      </w:r>
      <w:r w:rsidRPr="00730D82">
        <w:rPr>
          <w:rFonts w:ascii="Arial Narrow" w:hAnsi="Arial Narrow" w:cs="Tahoma"/>
          <w:w w:val="105"/>
        </w:rPr>
        <w:t>da</w:t>
      </w:r>
      <w:r w:rsidRPr="00730D82">
        <w:rPr>
          <w:rFonts w:ascii="Arial Narrow" w:hAnsi="Arial Narrow" w:cs="Tahoma"/>
          <w:spacing w:val="-4"/>
          <w:w w:val="105"/>
        </w:rPr>
        <w:t xml:space="preserve"> </w:t>
      </w:r>
      <w:r w:rsidRPr="00730D82">
        <w:rPr>
          <w:rFonts w:ascii="Arial Narrow" w:hAnsi="Arial Narrow" w:cs="Tahoma"/>
          <w:w w:val="105"/>
        </w:rPr>
        <w:t>Secretaria demandante,</w:t>
      </w:r>
      <w:r w:rsidRPr="00730D82">
        <w:rPr>
          <w:rFonts w:ascii="Arial Narrow" w:hAnsi="Arial Narrow" w:cs="Tahoma"/>
          <w:spacing w:val="-5"/>
          <w:w w:val="105"/>
        </w:rPr>
        <w:t xml:space="preserve"> </w:t>
      </w:r>
      <w:r w:rsidRPr="00730D82">
        <w:rPr>
          <w:rFonts w:ascii="Arial Narrow" w:hAnsi="Arial Narrow" w:cs="Tahoma"/>
          <w:w w:val="105"/>
        </w:rPr>
        <w:t>ou</w:t>
      </w:r>
      <w:r w:rsidRPr="00730D82">
        <w:rPr>
          <w:rFonts w:ascii="Arial Narrow" w:hAnsi="Arial Narrow" w:cs="Tahoma"/>
          <w:spacing w:val="-4"/>
          <w:w w:val="105"/>
        </w:rPr>
        <w:t xml:space="preserve"> </w:t>
      </w:r>
      <w:r w:rsidRPr="00730D82">
        <w:rPr>
          <w:rFonts w:ascii="Arial Narrow" w:hAnsi="Arial Narrow" w:cs="Tahoma"/>
          <w:w w:val="105"/>
        </w:rPr>
        <w:t>aumentá-los,</w:t>
      </w:r>
      <w:r w:rsidRPr="00730D82">
        <w:rPr>
          <w:rFonts w:ascii="Arial Narrow" w:hAnsi="Arial Narrow" w:cs="Tahoma"/>
          <w:spacing w:val="-5"/>
          <w:w w:val="105"/>
        </w:rPr>
        <w:t xml:space="preserve"> </w:t>
      </w:r>
      <w:r w:rsidRPr="00730D82">
        <w:rPr>
          <w:rFonts w:ascii="Arial Narrow" w:hAnsi="Arial Narrow" w:cs="Tahoma"/>
          <w:w w:val="105"/>
        </w:rPr>
        <w:t>por</w:t>
      </w:r>
      <w:r w:rsidRPr="00730D82">
        <w:rPr>
          <w:rFonts w:ascii="Arial Narrow" w:hAnsi="Arial Narrow" w:cs="Tahoma"/>
          <w:spacing w:val="-4"/>
          <w:w w:val="105"/>
        </w:rPr>
        <w:t xml:space="preserve"> </w:t>
      </w:r>
      <w:r w:rsidRPr="00730D82">
        <w:rPr>
          <w:rFonts w:ascii="Arial Narrow" w:hAnsi="Arial Narrow" w:cs="Tahoma"/>
          <w:w w:val="105"/>
        </w:rPr>
        <w:t>solicitação</w:t>
      </w:r>
      <w:r w:rsidRPr="00730D82">
        <w:rPr>
          <w:rFonts w:ascii="Arial Narrow" w:hAnsi="Arial Narrow" w:cs="Tahoma"/>
          <w:spacing w:val="-5"/>
          <w:w w:val="105"/>
        </w:rPr>
        <w:t xml:space="preserve"> </w:t>
      </w:r>
      <w:r w:rsidRPr="00730D82">
        <w:rPr>
          <w:rFonts w:ascii="Arial Narrow" w:hAnsi="Arial Narrow" w:cs="Tahoma"/>
          <w:w w:val="105"/>
        </w:rPr>
        <w:t>de</w:t>
      </w:r>
      <w:r w:rsidRPr="00730D82">
        <w:rPr>
          <w:rFonts w:ascii="Arial Narrow" w:hAnsi="Arial Narrow" w:cs="Tahoma"/>
          <w:spacing w:val="-4"/>
          <w:w w:val="105"/>
        </w:rPr>
        <w:t xml:space="preserve"> </w:t>
      </w:r>
      <w:r w:rsidRPr="00730D82">
        <w:rPr>
          <w:rFonts w:ascii="Arial Narrow" w:hAnsi="Arial Narrow" w:cs="Tahoma"/>
          <w:w w:val="105"/>
        </w:rPr>
        <w:t>interessados</w:t>
      </w:r>
      <w:r w:rsidRPr="00730D82">
        <w:rPr>
          <w:rFonts w:ascii="Arial Narrow" w:hAnsi="Arial Narrow" w:cs="Tahoma"/>
          <w:spacing w:val="-5"/>
          <w:w w:val="105"/>
        </w:rPr>
        <w:t xml:space="preserve"> </w:t>
      </w:r>
      <w:r w:rsidRPr="00730D82">
        <w:rPr>
          <w:rFonts w:ascii="Arial Narrow" w:hAnsi="Arial Narrow" w:cs="Tahoma"/>
          <w:w w:val="105"/>
        </w:rPr>
        <w:t>ou</w:t>
      </w:r>
      <w:r w:rsidRPr="00730D82">
        <w:rPr>
          <w:rFonts w:ascii="Arial Narrow" w:hAnsi="Arial Narrow" w:cs="Tahoma"/>
          <w:spacing w:val="-4"/>
          <w:w w:val="105"/>
        </w:rPr>
        <w:t xml:space="preserve"> </w:t>
      </w:r>
      <w:r w:rsidRPr="00730D82">
        <w:rPr>
          <w:rFonts w:ascii="Arial Narrow" w:hAnsi="Arial Narrow" w:cs="Tahoma"/>
          <w:w w:val="105"/>
        </w:rPr>
        <w:t>credenciados.</w:t>
      </w:r>
    </w:p>
    <w:p w14:paraId="50DE5EB9" w14:textId="376210E2" w:rsidR="00D121DC" w:rsidRPr="00730D82" w:rsidRDefault="00D121DC" w:rsidP="00B01261">
      <w:pPr>
        <w:pStyle w:val="PargrafodaLista"/>
        <w:widowControl w:val="0"/>
        <w:numPr>
          <w:ilvl w:val="1"/>
          <w:numId w:val="23"/>
        </w:numPr>
        <w:tabs>
          <w:tab w:val="left" w:pos="2391"/>
        </w:tabs>
        <w:autoSpaceDE w:val="0"/>
        <w:autoSpaceDN w:val="0"/>
        <w:spacing w:after="0" w:line="240" w:lineRule="auto"/>
        <w:ind w:left="0" w:firstLine="0"/>
        <w:contextualSpacing w:val="0"/>
        <w:jc w:val="both"/>
        <w:rPr>
          <w:rFonts w:ascii="Arial Narrow" w:hAnsi="Arial Narrow" w:cs="Tahoma"/>
        </w:rPr>
      </w:pPr>
      <w:r w:rsidRPr="00730D82">
        <w:rPr>
          <w:rFonts w:ascii="Arial Narrow" w:hAnsi="Arial Narrow" w:cs="Tahoma"/>
          <w:w w:val="105"/>
        </w:rPr>
        <w:t xml:space="preserve">Constatada </w:t>
      </w:r>
      <w:r w:rsidR="00426CDA" w:rsidRPr="00730D82">
        <w:rPr>
          <w:rFonts w:ascii="Arial Narrow" w:hAnsi="Arial Narrow" w:cs="Tahoma"/>
          <w:w w:val="105"/>
        </w:rPr>
        <w:t xml:space="preserve">a redução dos preços praticados na tabela de </w:t>
      </w:r>
      <w:r w:rsidR="00387193" w:rsidRPr="00730D82">
        <w:rPr>
          <w:rFonts w:ascii="Arial Narrow" w:hAnsi="Arial Narrow" w:cs="Tahoma"/>
          <w:w w:val="105"/>
        </w:rPr>
        <w:t xml:space="preserve">serviços da </w:t>
      </w:r>
      <w:proofErr w:type="spellStart"/>
      <w:r w:rsidR="00387193" w:rsidRPr="00730D82">
        <w:rPr>
          <w:rFonts w:ascii="Arial Narrow" w:hAnsi="Arial Narrow" w:cs="Tahoma"/>
          <w:w w:val="105"/>
        </w:rPr>
        <w:t>area</w:t>
      </w:r>
      <w:proofErr w:type="spellEnd"/>
      <w:r w:rsidR="00387193" w:rsidRPr="00730D82">
        <w:rPr>
          <w:rFonts w:ascii="Arial Narrow" w:hAnsi="Arial Narrow" w:cs="Tahoma"/>
          <w:w w:val="105"/>
        </w:rPr>
        <w:t xml:space="preserve"> de saúde aprovada pelo Conselho Municipal de Saúde, </w:t>
      </w:r>
      <w:r w:rsidRPr="00730D82">
        <w:rPr>
          <w:rFonts w:ascii="Arial Narrow" w:hAnsi="Arial Narrow" w:cs="Tahoma"/>
          <w:w w:val="105"/>
        </w:rPr>
        <w:t xml:space="preserve"> a administração poderá reduzir os</w:t>
      </w:r>
      <w:r w:rsidRPr="00730D82">
        <w:rPr>
          <w:rFonts w:ascii="Arial Narrow" w:hAnsi="Arial Narrow" w:cs="Tahoma"/>
          <w:spacing w:val="1"/>
          <w:w w:val="105"/>
        </w:rPr>
        <w:t xml:space="preserve"> </w:t>
      </w:r>
      <w:r w:rsidRPr="00730D82">
        <w:rPr>
          <w:rFonts w:ascii="Arial Narrow" w:hAnsi="Arial Narrow" w:cs="Tahoma"/>
          <w:w w:val="105"/>
        </w:rPr>
        <w:t>preços previstos em edital e caberá às CREDENCIADAS, após comunicadas, a decisão de se manterem ou não</w:t>
      </w:r>
      <w:r w:rsidR="00387193" w:rsidRPr="00730D82">
        <w:rPr>
          <w:rFonts w:ascii="Arial Narrow" w:hAnsi="Arial Narrow" w:cs="Tahoma"/>
          <w:w w:val="105"/>
        </w:rPr>
        <w:t xml:space="preserve"> </w:t>
      </w:r>
      <w:r w:rsidRPr="00730D82">
        <w:rPr>
          <w:rFonts w:ascii="Arial Narrow" w:hAnsi="Arial Narrow" w:cs="Tahoma"/>
          <w:spacing w:val="-55"/>
          <w:w w:val="105"/>
        </w:rPr>
        <w:t xml:space="preserve"> </w:t>
      </w:r>
      <w:r w:rsidRPr="00730D82">
        <w:rPr>
          <w:rFonts w:ascii="Arial Narrow" w:hAnsi="Arial Narrow" w:cs="Tahoma"/>
          <w:w w:val="105"/>
        </w:rPr>
        <w:t>credenciadas.</w:t>
      </w:r>
    </w:p>
    <w:p w14:paraId="49B5DD61" w14:textId="61E44A8C" w:rsidR="00D121DC" w:rsidRPr="00730D82" w:rsidRDefault="00D121DC" w:rsidP="00B01261">
      <w:pPr>
        <w:pStyle w:val="PargrafodaLista"/>
        <w:widowControl w:val="0"/>
        <w:numPr>
          <w:ilvl w:val="1"/>
          <w:numId w:val="23"/>
        </w:numPr>
        <w:tabs>
          <w:tab w:val="left" w:pos="2391"/>
        </w:tabs>
        <w:autoSpaceDE w:val="0"/>
        <w:autoSpaceDN w:val="0"/>
        <w:spacing w:after="0" w:line="240" w:lineRule="auto"/>
        <w:ind w:left="0" w:firstLine="0"/>
        <w:contextualSpacing w:val="0"/>
        <w:jc w:val="both"/>
        <w:rPr>
          <w:rFonts w:ascii="Arial Narrow" w:hAnsi="Arial Narrow" w:cs="Tahoma"/>
        </w:rPr>
      </w:pPr>
      <w:r w:rsidRPr="00730D82">
        <w:rPr>
          <w:rFonts w:ascii="Arial Narrow" w:hAnsi="Arial Narrow" w:cs="Tahoma"/>
          <w:w w:val="105"/>
        </w:rPr>
        <w:t>Os novos valores decorrentes da atualização ou da repactuação serão aplicados aos</w:t>
      </w:r>
      <w:r w:rsidRPr="00730D82">
        <w:rPr>
          <w:rFonts w:ascii="Arial Narrow" w:hAnsi="Arial Narrow" w:cs="Tahoma"/>
          <w:spacing w:val="1"/>
          <w:w w:val="105"/>
        </w:rPr>
        <w:t xml:space="preserve"> </w:t>
      </w:r>
      <w:r w:rsidRPr="00730D82">
        <w:rPr>
          <w:rFonts w:ascii="Arial Narrow" w:hAnsi="Arial Narrow" w:cs="Tahoma"/>
          <w:w w:val="105"/>
        </w:rPr>
        <w:t>credenciamentos</w:t>
      </w:r>
      <w:r w:rsidRPr="00730D82">
        <w:rPr>
          <w:rFonts w:ascii="Arial Narrow" w:hAnsi="Arial Narrow" w:cs="Tahoma"/>
          <w:spacing w:val="54"/>
          <w:w w:val="105"/>
        </w:rPr>
        <w:t xml:space="preserve"> </w:t>
      </w:r>
      <w:r w:rsidRPr="00730D82">
        <w:rPr>
          <w:rFonts w:ascii="Arial Narrow" w:hAnsi="Arial Narrow" w:cs="Tahoma"/>
          <w:w w:val="105"/>
        </w:rPr>
        <w:t>vigentes</w:t>
      </w:r>
      <w:r w:rsidRPr="00730D82">
        <w:rPr>
          <w:rFonts w:ascii="Arial Narrow" w:hAnsi="Arial Narrow" w:cs="Tahoma"/>
          <w:spacing w:val="55"/>
          <w:w w:val="105"/>
        </w:rPr>
        <w:t xml:space="preserve"> </w:t>
      </w:r>
      <w:r w:rsidRPr="00730D82">
        <w:rPr>
          <w:rFonts w:ascii="Arial Narrow" w:hAnsi="Arial Narrow" w:cs="Tahoma"/>
          <w:w w:val="105"/>
        </w:rPr>
        <w:t>e</w:t>
      </w:r>
      <w:r w:rsidRPr="00730D82">
        <w:rPr>
          <w:rFonts w:ascii="Arial Narrow" w:hAnsi="Arial Narrow" w:cs="Tahoma"/>
          <w:spacing w:val="55"/>
          <w:w w:val="105"/>
        </w:rPr>
        <w:t xml:space="preserve"> </w:t>
      </w:r>
      <w:r w:rsidRPr="00730D82">
        <w:rPr>
          <w:rFonts w:ascii="Arial Narrow" w:hAnsi="Arial Narrow" w:cs="Tahoma"/>
          <w:w w:val="105"/>
        </w:rPr>
        <w:t>àqueles</w:t>
      </w:r>
      <w:r w:rsidRPr="00730D82">
        <w:rPr>
          <w:rFonts w:ascii="Arial Narrow" w:hAnsi="Arial Narrow" w:cs="Tahoma"/>
          <w:spacing w:val="54"/>
          <w:w w:val="105"/>
        </w:rPr>
        <w:t xml:space="preserve"> </w:t>
      </w:r>
      <w:r w:rsidRPr="00730D82">
        <w:rPr>
          <w:rFonts w:ascii="Arial Narrow" w:hAnsi="Arial Narrow" w:cs="Tahoma"/>
          <w:w w:val="105"/>
        </w:rPr>
        <w:t>credenciamentos</w:t>
      </w:r>
      <w:r w:rsidRPr="00730D82">
        <w:rPr>
          <w:rFonts w:ascii="Arial Narrow" w:hAnsi="Arial Narrow" w:cs="Tahoma"/>
          <w:spacing w:val="55"/>
          <w:w w:val="105"/>
        </w:rPr>
        <w:t xml:space="preserve"> </w:t>
      </w:r>
      <w:r w:rsidRPr="00730D82">
        <w:rPr>
          <w:rFonts w:ascii="Arial Narrow" w:hAnsi="Arial Narrow" w:cs="Tahoma"/>
          <w:w w:val="105"/>
        </w:rPr>
        <w:t>realizados</w:t>
      </w:r>
      <w:r w:rsidRPr="00730D82">
        <w:rPr>
          <w:rFonts w:ascii="Arial Narrow" w:hAnsi="Arial Narrow" w:cs="Tahoma"/>
          <w:spacing w:val="55"/>
          <w:w w:val="105"/>
        </w:rPr>
        <w:t xml:space="preserve"> </w:t>
      </w:r>
      <w:r w:rsidRPr="00730D82">
        <w:rPr>
          <w:rFonts w:ascii="Arial Narrow" w:hAnsi="Arial Narrow" w:cs="Tahoma"/>
          <w:w w:val="105"/>
        </w:rPr>
        <w:t>após</w:t>
      </w:r>
      <w:r w:rsidRPr="00730D82">
        <w:rPr>
          <w:rFonts w:ascii="Arial Narrow" w:hAnsi="Arial Narrow" w:cs="Tahoma"/>
          <w:spacing w:val="54"/>
          <w:w w:val="105"/>
        </w:rPr>
        <w:t xml:space="preserve"> </w:t>
      </w:r>
      <w:r w:rsidRPr="00730D82">
        <w:rPr>
          <w:rFonts w:ascii="Arial Narrow" w:hAnsi="Arial Narrow" w:cs="Tahoma"/>
          <w:w w:val="105"/>
        </w:rPr>
        <w:t>concretizada</w:t>
      </w:r>
      <w:r w:rsidRPr="00730D82">
        <w:rPr>
          <w:rFonts w:ascii="Arial Narrow" w:hAnsi="Arial Narrow" w:cs="Tahoma"/>
          <w:spacing w:val="55"/>
          <w:w w:val="105"/>
        </w:rPr>
        <w:t xml:space="preserve"> </w:t>
      </w:r>
      <w:r w:rsidRPr="00730D82">
        <w:rPr>
          <w:rFonts w:ascii="Arial Narrow" w:hAnsi="Arial Narrow" w:cs="Tahoma"/>
          <w:w w:val="105"/>
        </w:rPr>
        <w:t>a</w:t>
      </w:r>
      <w:r w:rsidRPr="00730D82">
        <w:rPr>
          <w:rFonts w:ascii="Arial Narrow" w:hAnsi="Arial Narrow" w:cs="Tahoma"/>
          <w:spacing w:val="55"/>
          <w:w w:val="105"/>
        </w:rPr>
        <w:t xml:space="preserve"> </w:t>
      </w:r>
      <w:r w:rsidRPr="00730D82">
        <w:rPr>
          <w:rFonts w:ascii="Arial Narrow" w:hAnsi="Arial Narrow" w:cs="Tahoma"/>
          <w:w w:val="105"/>
        </w:rPr>
        <w:t>alteração</w:t>
      </w:r>
      <w:r w:rsidRPr="00730D82">
        <w:rPr>
          <w:rFonts w:ascii="Arial Narrow" w:hAnsi="Arial Narrow" w:cs="Tahoma"/>
          <w:spacing w:val="55"/>
          <w:w w:val="105"/>
        </w:rPr>
        <w:t xml:space="preserve"> </w:t>
      </w:r>
      <w:r w:rsidRPr="00730D82">
        <w:rPr>
          <w:rFonts w:ascii="Arial Narrow" w:hAnsi="Arial Narrow" w:cs="Tahoma"/>
          <w:w w:val="105"/>
        </w:rPr>
        <w:t>dos</w:t>
      </w:r>
      <w:r w:rsidRPr="00730D82">
        <w:rPr>
          <w:rFonts w:ascii="Arial Narrow" w:hAnsi="Arial Narrow" w:cs="Tahoma"/>
          <w:spacing w:val="54"/>
          <w:w w:val="105"/>
        </w:rPr>
        <w:t xml:space="preserve"> </w:t>
      </w:r>
      <w:r w:rsidRPr="00730D82">
        <w:rPr>
          <w:rFonts w:ascii="Arial Narrow" w:hAnsi="Arial Narrow" w:cs="Tahoma"/>
          <w:w w:val="105"/>
        </w:rPr>
        <w:t>preços</w:t>
      </w:r>
      <w:r w:rsidRPr="00730D82">
        <w:rPr>
          <w:rFonts w:ascii="Arial Narrow" w:hAnsi="Arial Narrow" w:cs="Tahoma"/>
          <w:spacing w:val="-55"/>
          <w:w w:val="105"/>
        </w:rPr>
        <w:t xml:space="preserve"> </w:t>
      </w:r>
      <w:r w:rsidRPr="00730D82">
        <w:rPr>
          <w:rFonts w:ascii="Arial Narrow" w:hAnsi="Arial Narrow" w:cs="Tahoma"/>
          <w:w w:val="105"/>
        </w:rPr>
        <w:t>constantes da tabela dos preços de referência, respeitada a data dos efeitos da alteração e a prévia comunicação</w:t>
      </w:r>
      <w:r w:rsidRPr="00730D82">
        <w:rPr>
          <w:rFonts w:ascii="Arial Narrow" w:hAnsi="Arial Narrow" w:cs="Tahoma"/>
          <w:spacing w:val="-55"/>
          <w:w w:val="105"/>
        </w:rPr>
        <w:t xml:space="preserve"> </w:t>
      </w:r>
      <w:r w:rsidRPr="00730D82">
        <w:rPr>
          <w:rFonts w:ascii="Arial Narrow" w:hAnsi="Arial Narrow" w:cs="Tahoma"/>
          <w:w w:val="105"/>
        </w:rPr>
        <w:t>às</w:t>
      </w:r>
      <w:r w:rsidRPr="00730D82">
        <w:rPr>
          <w:rFonts w:ascii="Arial Narrow" w:hAnsi="Arial Narrow" w:cs="Tahoma"/>
          <w:spacing w:val="-3"/>
          <w:w w:val="105"/>
        </w:rPr>
        <w:t xml:space="preserve"> </w:t>
      </w:r>
      <w:r w:rsidRPr="00730D82">
        <w:rPr>
          <w:rFonts w:ascii="Arial Narrow" w:hAnsi="Arial Narrow" w:cs="Tahoma"/>
          <w:w w:val="105"/>
        </w:rPr>
        <w:t>CREDENCIADAS,</w:t>
      </w:r>
      <w:r w:rsidRPr="00730D82">
        <w:rPr>
          <w:rFonts w:ascii="Arial Narrow" w:hAnsi="Arial Narrow" w:cs="Tahoma"/>
          <w:spacing w:val="-2"/>
          <w:w w:val="105"/>
        </w:rPr>
        <w:t xml:space="preserve"> </w:t>
      </w:r>
      <w:r w:rsidRPr="00730D82">
        <w:rPr>
          <w:rFonts w:ascii="Arial Narrow" w:hAnsi="Arial Narrow" w:cs="Tahoma"/>
          <w:w w:val="105"/>
        </w:rPr>
        <w:t>em</w:t>
      </w:r>
      <w:r w:rsidRPr="00730D82">
        <w:rPr>
          <w:rFonts w:ascii="Arial Narrow" w:hAnsi="Arial Narrow" w:cs="Tahoma"/>
          <w:spacing w:val="-2"/>
          <w:w w:val="105"/>
        </w:rPr>
        <w:t xml:space="preserve"> </w:t>
      </w:r>
      <w:r w:rsidRPr="00730D82">
        <w:rPr>
          <w:rFonts w:ascii="Arial Narrow" w:hAnsi="Arial Narrow" w:cs="Tahoma"/>
          <w:w w:val="105"/>
        </w:rPr>
        <w:t>caso</w:t>
      </w:r>
      <w:r w:rsidRPr="00730D82">
        <w:rPr>
          <w:rFonts w:ascii="Arial Narrow" w:hAnsi="Arial Narrow" w:cs="Tahoma"/>
          <w:spacing w:val="-2"/>
          <w:w w:val="105"/>
        </w:rPr>
        <w:t xml:space="preserve"> </w:t>
      </w:r>
      <w:r w:rsidRPr="00730D82">
        <w:rPr>
          <w:rFonts w:ascii="Arial Narrow" w:hAnsi="Arial Narrow" w:cs="Tahoma"/>
          <w:w w:val="105"/>
        </w:rPr>
        <w:t>de</w:t>
      </w:r>
      <w:r w:rsidRPr="00730D82">
        <w:rPr>
          <w:rFonts w:ascii="Arial Narrow" w:hAnsi="Arial Narrow" w:cs="Tahoma"/>
          <w:spacing w:val="-2"/>
          <w:w w:val="105"/>
        </w:rPr>
        <w:t xml:space="preserve"> </w:t>
      </w:r>
      <w:r w:rsidRPr="00730D82">
        <w:rPr>
          <w:rFonts w:ascii="Arial Narrow" w:hAnsi="Arial Narrow" w:cs="Tahoma"/>
          <w:w w:val="105"/>
        </w:rPr>
        <w:t>redução.</w:t>
      </w:r>
    </w:p>
    <w:p w14:paraId="1FDA92DD" w14:textId="77777777" w:rsidR="00BD6FEA" w:rsidRPr="00730D82" w:rsidRDefault="00BD6FEA" w:rsidP="00B01261">
      <w:pPr>
        <w:pStyle w:val="PargrafodaLista"/>
        <w:widowControl w:val="0"/>
        <w:tabs>
          <w:tab w:val="left" w:pos="2391"/>
        </w:tabs>
        <w:autoSpaceDE w:val="0"/>
        <w:autoSpaceDN w:val="0"/>
        <w:spacing w:after="0" w:line="240" w:lineRule="auto"/>
        <w:ind w:left="0"/>
        <w:contextualSpacing w:val="0"/>
        <w:jc w:val="both"/>
        <w:rPr>
          <w:rFonts w:ascii="Arial Narrow" w:hAnsi="Arial Narrow" w:cs="Tahoma"/>
        </w:rPr>
      </w:pPr>
    </w:p>
    <w:p w14:paraId="60FA9C31" w14:textId="06FBCF05" w:rsidR="00D121DC" w:rsidRPr="00730D82" w:rsidRDefault="00D121DC" w:rsidP="00B01261">
      <w:pPr>
        <w:spacing w:after="0" w:line="240" w:lineRule="auto"/>
        <w:jc w:val="both"/>
        <w:rPr>
          <w:rFonts w:ascii="Arial Narrow" w:hAnsi="Arial Narrow" w:cs="Tahoma"/>
          <w:b/>
        </w:rPr>
      </w:pPr>
      <w:r w:rsidRPr="00730D82">
        <w:rPr>
          <w:rFonts w:ascii="Arial Narrow" w:hAnsi="Arial Narrow" w:cs="Tahoma"/>
          <w:b/>
        </w:rPr>
        <w:t>C</w:t>
      </w:r>
      <w:r w:rsidR="00CE5ADB" w:rsidRPr="00730D82">
        <w:rPr>
          <w:rFonts w:ascii="Arial Narrow" w:hAnsi="Arial Narrow" w:cs="Tahoma"/>
          <w:b/>
        </w:rPr>
        <w:t>LÁUSULA DÉCIMA SEGUNDA</w:t>
      </w:r>
      <w:r w:rsidRPr="00730D82">
        <w:rPr>
          <w:rFonts w:ascii="Arial Narrow" w:hAnsi="Arial Narrow" w:cs="Tahoma"/>
          <w:b/>
        </w:rPr>
        <w:t xml:space="preserve"> – DA RESCISÃO CONTRATUAL </w:t>
      </w:r>
    </w:p>
    <w:p w14:paraId="0946E85C" w14:textId="3F6190CA" w:rsidR="00D121DC" w:rsidRPr="008C2AE3" w:rsidRDefault="00CE5ADB" w:rsidP="00B01261">
      <w:pPr>
        <w:spacing w:after="0" w:line="240" w:lineRule="auto"/>
        <w:jc w:val="both"/>
        <w:rPr>
          <w:rFonts w:ascii="Arial Narrow" w:hAnsi="Arial Narrow" w:cs="Tahoma"/>
          <w:sz w:val="20"/>
          <w:szCs w:val="20"/>
        </w:rPr>
      </w:pPr>
      <w:r w:rsidRPr="00730D82">
        <w:rPr>
          <w:rFonts w:ascii="Arial Narrow" w:hAnsi="Arial Narrow" w:cs="Tahoma"/>
        </w:rPr>
        <w:t>12</w:t>
      </w:r>
      <w:r w:rsidR="00D121DC" w:rsidRPr="00730D82">
        <w:rPr>
          <w:rFonts w:ascii="Arial Narrow" w:hAnsi="Arial Narrow" w:cs="Tahoma"/>
        </w:rPr>
        <w:t xml:space="preserve">.1. São motivos para a rescisão do presente Contrato, nos termos da Lei n° 14.133/21: </w:t>
      </w:r>
      <w:r w:rsidR="00D121DC" w:rsidRPr="00730D82">
        <w:rPr>
          <w:rFonts w:ascii="Arial Narrow" w:hAnsi="Arial Narrow" w:cs="Tahoma"/>
        </w:rPr>
        <w:br/>
        <w:t xml:space="preserve">I - o não cumprimento de cláusulas contratuais, especificações, projetos ou prazos; </w:t>
      </w:r>
      <w:r w:rsidR="00D121DC" w:rsidRPr="00730D82">
        <w:rPr>
          <w:rFonts w:ascii="Arial Narrow" w:hAnsi="Arial Narrow" w:cs="Tahoma"/>
        </w:rPr>
        <w:tab/>
        <w:t xml:space="preserve"> </w:t>
      </w:r>
      <w:r w:rsidR="00D121DC" w:rsidRPr="00730D82">
        <w:rPr>
          <w:rFonts w:ascii="Arial Narrow" w:hAnsi="Arial Narrow" w:cs="Tahoma"/>
        </w:rPr>
        <w:br/>
        <w:t xml:space="preserve">II - o cumprimento irregular de cláusulas contratuais, especificações, projetos e prazos;  </w:t>
      </w:r>
      <w:r w:rsidR="00D121DC" w:rsidRPr="00730D82">
        <w:rPr>
          <w:rFonts w:ascii="Arial Narrow" w:hAnsi="Arial Narrow" w:cs="Tahoma"/>
        </w:rPr>
        <w:tab/>
      </w:r>
      <w:r w:rsidR="00D121DC" w:rsidRPr="00730D82">
        <w:rPr>
          <w:rFonts w:ascii="Arial Narrow" w:hAnsi="Arial Narrow" w:cs="Tahoma"/>
        </w:rPr>
        <w:br/>
        <w:t xml:space="preserve">III - a lentidão do seu cumprimento, levando a Administração a comprovar a impossibilidade da conclusão do serviço, nos prazos estipulados; </w:t>
      </w:r>
      <w:r w:rsidR="00D121DC" w:rsidRPr="00730D82">
        <w:rPr>
          <w:rFonts w:ascii="Arial Narrow" w:hAnsi="Arial Narrow" w:cs="Tahoma"/>
        </w:rPr>
        <w:tab/>
        <w:t xml:space="preserve"> </w:t>
      </w:r>
      <w:r w:rsidR="00D121DC" w:rsidRPr="00730D82">
        <w:rPr>
          <w:rFonts w:ascii="Arial Narrow" w:hAnsi="Arial Narrow" w:cs="Tahoma"/>
        </w:rPr>
        <w:br/>
        <w:t xml:space="preserve">IV - o atraso injustificado no início do serviço; </w:t>
      </w:r>
      <w:r w:rsidR="00D121DC" w:rsidRPr="00730D82">
        <w:rPr>
          <w:rFonts w:ascii="Arial Narrow" w:hAnsi="Arial Narrow" w:cs="Tahoma"/>
        </w:rPr>
        <w:tab/>
      </w:r>
      <w:r w:rsidR="00D121DC" w:rsidRPr="00730D82">
        <w:rPr>
          <w:rFonts w:ascii="Arial Narrow" w:hAnsi="Arial Narrow" w:cs="Tahoma"/>
        </w:rPr>
        <w:br/>
        <w:t xml:space="preserve">V - a interrupção do fornecimento, sem justa causa e prévia comunicação à Administração; </w:t>
      </w:r>
      <w:r w:rsidR="00D121DC" w:rsidRPr="00730D82">
        <w:rPr>
          <w:rFonts w:ascii="Arial Narrow" w:hAnsi="Arial Narrow" w:cs="Tahoma"/>
        </w:rPr>
        <w:tab/>
      </w:r>
      <w:r w:rsidR="00D121DC" w:rsidRPr="00730D82">
        <w:rPr>
          <w:rFonts w:ascii="Arial Narrow" w:hAnsi="Arial Narrow" w:cs="Tahoma"/>
        </w:rPr>
        <w:br/>
        <w:t xml:space="preserve">VI - a subcontratação total, ou parcial do seu objeto sem autorização do contratante, a associação da </w:t>
      </w:r>
      <w:r w:rsidR="00D121DC" w:rsidRPr="00730D82">
        <w:rPr>
          <w:rFonts w:ascii="Arial Narrow" w:hAnsi="Arial Narrow" w:cs="Tahoma"/>
          <w:b/>
          <w:bCs/>
        </w:rPr>
        <w:t>CONTRATADA</w:t>
      </w:r>
      <w:r w:rsidR="00D121DC" w:rsidRPr="00730D82">
        <w:rPr>
          <w:rFonts w:ascii="Arial Narrow" w:hAnsi="Arial Narrow" w:cs="Tahoma"/>
        </w:rPr>
        <w:t xml:space="preserve"> com outrem, a cessão ou transferência, total ou parcial, bem como a fusão, cisão ou incorporação, não admitidas no Contrato; </w:t>
      </w:r>
      <w:r w:rsidR="00D121DC" w:rsidRPr="00730D82">
        <w:rPr>
          <w:rFonts w:ascii="Arial Narrow" w:hAnsi="Arial Narrow" w:cs="Tahoma"/>
        </w:rPr>
        <w:tab/>
      </w:r>
      <w:r w:rsidR="00D121DC" w:rsidRPr="00730D82">
        <w:rPr>
          <w:rFonts w:ascii="Arial Narrow" w:hAnsi="Arial Narrow" w:cs="Tahoma"/>
        </w:rPr>
        <w:br/>
        <w:t xml:space="preserve">VII - o desatendimento às determinações regulares da autoridade designada para acompanhar e fiscalizar a sua execução, assim como as de seus superiores; </w:t>
      </w:r>
      <w:r w:rsidR="00D121DC" w:rsidRPr="00730D82">
        <w:rPr>
          <w:rFonts w:ascii="Arial Narrow" w:hAnsi="Arial Narrow" w:cs="Tahoma"/>
        </w:rPr>
        <w:tab/>
      </w:r>
      <w:r w:rsidR="00D121DC" w:rsidRPr="00730D82">
        <w:rPr>
          <w:rFonts w:ascii="Arial Narrow" w:hAnsi="Arial Narrow" w:cs="Tahoma"/>
        </w:rPr>
        <w:br/>
        <w:t xml:space="preserve">VIII - o cometimento reiterado de faltas na sua execução, anotadas na forma da Lei nº 14.133/21; </w:t>
      </w:r>
      <w:r w:rsidR="00D121DC" w:rsidRPr="00730D82">
        <w:rPr>
          <w:rFonts w:ascii="Arial Narrow" w:hAnsi="Arial Narrow" w:cs="Tahoma"/>
        </w:rPr>
        <w:br/>
        <w:t xml:space="preserve">IX - a decretação de falência, ou a instauração de insolvência civil; </w:t>
      </w:r>
      <w:r w:rsidR="00D121DC" w:rsidRPr="00730D82">
        <w:rPr>
          <w:rFonts w:ascii="Arial Narrow" w:hAnsi="Arial Narrow" w:cs="Tahoma"/>
        </w:rPr>
        <w:tab/>
      </w:r>
      <w:r w:rsidR="00D121DC" w:rsidRPr="00730D82">
        <w:rPr>
          <w:rFonts w:ascii="Arial Narrow" w:hAnsi="Arial Narrow" w:cs="Tahoma"/>
        </w:rPr>
        <w:br/>
        <w:t>X - a dissolução da sociedade, ou falecimento da CONTRATADA;</w:t>
      </w:r>
      <w:r w:rsidR="00D121DC" w:rsidRPr="00730D82">
        <w:rPr>
          <w:rFonts w:ascii="Arial Narrow" w:hAnsi="Arial Narrow" w:cs="Tahoma"/>
        </w:rPr>
        <w:tab/>
        <w:t xml:space="preserve"> </w:t>
      </w:r>
      <w:r w:rsidR="00D121DC" w:rsidRPr="00730D82">
        <w:rPr>
          <w:rFonts w:ascii="Arial Narrow" w:hAnsi="Arial Narrow" w:cs="Tahoma"/>
        </w:rPr>
        <w:br/>
        <w:t xml:space="preserve">XI - a alteração social ou a modificação da finalidade ou da estrutura da CONTRATADA, que prejudique a execução do Contrato; </w:t>
      </w:r>
      <w:r w:rsidR="00D121DC" w:rsidRPr="00730D82">
        <w:rPr>
          <w:rFonts w:ascii="Arial Narrow" w:hAnsi="Arial Narrow" w:cs="Tahoma"/>
        </w:rPr>
        <w:tab/>
      </w:r>
      <w:r w:rsidR="00D121DC" w:rsidRPr="00730D82">
        <w:rPr>
          <w:rFonts w:ascii="Arial Narrow" w:hAnsi="Arial Narrow" w:cs="Tahoma"/>
        </w:rPr>
        <w:br/>
        <w:t xml:space="preserve">XII - razões de interesse público, de alta relevância e amplo conhecimento, justificadas e determinadas pela máxima autoridade da esfera administrativa a que está subordinada a CONTRATANTE e exaradas no processo administrativo a que se refere o Contrato; </w:t>
      </w:r>
      <w:r w:rsidR="00D121DC" w:rsidRPr="00730D82">
        <w:rPr>
          <w:rFonts w:ascii="Arial Narrow" w:hAnsi="Arial Narrow" w:cs="Tahoma"/>
        </w:rPr>
        <w:cr/>
        <w:t xml:space="preserve">XIII - a suspensão de sua execução, por ordem escrita da Administração, por prazo superior a 120 (cento e vinte) dias, salvo em caso de calamidade pública, grave perturbação da ordem interna, guerra, ou ainda por repetidas suspensões que totalizem o mesmo prazo, independentemente do pagamento obrigatório de indenização pelas sucessivas e contratualmente imprevistas desmobilizações, mobilizações e outras previstas, assegurada à CONTRATADA, nesses casos, o direito de optar pela suspensão do cumprimento das obrigações assumidas, até que seja normalizada a situação; </w:t>
      </w:r>
      <w:r w:rsidR="00D121DC" w:rsidRPr="00730D82">
        <w:rPr>
          <w:rFonts w:ascii="Arial Narrow" w:hAnsi="Arial Narrow" w:cs="Tahoma"/>
        </w:rPr>
        <w:br/>
        <w:t xml:space="preserve">XIV - o atraso superior a 90 (noventa) dias dos pagamentos devidos pela Administração, decorrentes de serviços, fornecimento, ou parcelas destes, já recebidos ou executados, salvo em caso de calamidade pública, grave perturbação da ordem interna ou guerra, assegurada à CONTRATADA o direito de optar pela suspensão de cumprimento de suas obrigações, até que seja normalizada a situação; </w:t>
      </w:r>
      <w:r w:rsidR="00D121DC" w:rsidRPr="00730D82">
        <w:rPr>
          <w:rFonts w:ascii="Arial Narrow" w:hAnsi="Arial Narrow" w:cs="Tahoma"/>
        </w:rPr>
        <w:br/>
        <w:t xml:space="preserve">XV - a ocorrência de caso fortuito ou de força maior, regularmente comprovada, impeditiva da execução do </w:t>
      </w:r>
      <w:r w:rsidRPr="00730D82">
        <w:rPr>
          <w:rFonts w:ascii="Arial Narrow" w:hAnsi="Arial Narrow" w:cs="Tahoma"/>
        </w:rPr>
        <w:t xml:space="preserve">Contrato; </w:t>
      </w:r>
      <w:r w:rsidRPr="00730D82">
        <w:rPr>
          <w:rFonts w:ascii="Arial Narrow" w:hAnsi="Arial Narrow" w:cs="Tahoma"/>
        </w:rPr>
        <w:tab/>
      </w:r>
      <w:r w:rsidRPr="00730D82">
        <w:rPr>
          <w:rFonts w:ascii="Arial Narrow" w:hAnsi="Arial Narrow" w:cs="Tahoma"/>
        </w:rPr>
        <w:tab/>
      </w:r>
      <w:r w:rsidRPr="00730D82">
        <w:rPr>
          <w:rFonts w:ascii="Arial Narrow" w:hAnsi="Arial Narrow" w:cs="Tahoma"/>
        </w:rPr>
        <w:br/>
        <w:t>12</w:t>
      </w:r>
      <w:r w:rsidR="00D121DC" w:rsidRPr="00730D82">
        <w:rPr>
          <w:rFonts w:ascii="Arial Narrow" w:hAnsi="Arial Narrow" w:cs="Tahoma"/>
        </w:rPr>
        <w:t>.2. Os casos da rescisão contratual serão formalmente motivados nos autos, assegurado o cont</w:t>
      </w:r>
      <w:r w:rsidRPr="00730D82">
        <w:rPr>
          <w:rFonts w:ascii="Arial Narrow" w:hAnsi="Arial Narrow" w:cs="Tahoma"/>
        </w:rPr>
        <w:t xml:space="preserve">raditório e a ampla defesa. </w:t>
      </w:r>
      <w:r w:rsidRPr="00730D82">
        <w:rPr>
          <w:rFonts w:ascii="Arial Narrow" w:hAnsi="Arial Narrow" w:cs="Tahoma"/>
        </w:rPr>
        <w:tab/>
      </w:r>
      <w:r w:rsidRPr="00730D82">
        <w:rPr>
          <w:rFonts w:ascii="Arial Narrow" w:hAnsi="Arial Narrow" w:cs="Tahoma"/>
        </w:rPr>
        <w:br/>
        <w:t>12</w:t>
      </w:r>
      <w:r w:rsidR="00D121DC" w:rsidRPr="00730D82">
        <w:rPr>
          <w:rFonts w:ascii="Arial Narrow" w:hAnsi="Arial Narrow" w:cs="Tahoma"/>
        </w:rPr>
        <w:t>.3. A rescisão</w:t>
      </w:r>
      <w:r w:rsidRPr="00730D82">
        <w:rPr>
          <w:rFonts w:ascii="Arial Narrow" w:hAnsi="Arial Narrow" w:cs="Tahoma"/>
        </w:rPr>
        <w:t xml:space="preserve"> deste Contrato poderá ser: </w:t>
      </w:r>
      <w:r w:rsidRPr="00730D82">
        <w:rPr>
          <w:rFonts w:ascii="Arial Narrow" w:hAnsi="Arial Narrow" w:cs="Tahoma"/>
        </w:rPr>
        <w:tab/>
      </w:r>
      <w:r w:rsidRPr="00730D82">
        <w:rPr>
          <w:rFonts w:ascii="Arial Narrow" w:hAnsi="Arial Narrow" w:cs="Tahoma"/>
        </w:rPr>
        <w:br/>
        <w:t>12</w:t>
      </w:r>
      <w:r w:rsidR="00D121DC" w:rsidRPr="00730D82">
        <w:rPr>
          <w:rFonts w:ascii="Arial Narrow" w:hAnsi="Arial Narrow" w:cs="Tahoma"/>
        </w:rPr>
        <w:t>.3.1. determinada por ato unilateral e escrito da Administração, nos casos enumerados nos incisos I a XII, X</w:t>
      </w:r>
      <w:r w:rsidRPr="00730D82">
        <w:rPr>
          <w:rFonts w:ascii="Arial Narrow" w:hAnsi="Arial Narrow" w:cs="Tahoma"/>
        </w:rPr>
        <w:t>VII e XVIII desta cláusula;</w:t>
      </w:r>
      <w:r w:rsidRPr="00730D82">
        <w:rPr>
          <w:rFonts w:ascii="Arial Narrow" w:hAnsi="Arial Narrow" w:cs="Tahoma"/>
        </w:rPr>
        <w:tab/>
        <w:t xml:space="preserve"> </w:t>
      </w:r>
      <w:r w:rsidRPr="00730D82">
        <w:rPr>
          <w:rFonts w:ascii="Arial Narrow" w:hAnsi="Arial Narrow" w:cs="Tahoma"/>
        </w:rPr>
        <w:br/>
        <w:t>12</w:t>
      </w:r>
      <w:r w:rsidR="00D121DC" w:rsidRPr="00730D82">
        <w:rPr>
          <w:rFonts w:ascii="Arial Narrow" w:hAnsi="Arial Narrow" w:cs="Tahoma"/>
        </w:rPr>
        <w:t>.3.2. amigável, por acordo entre as partes, reduzida a termo no processo, desde que haja conveni</w:t>
      </w:r>
      <w:r w:rsidRPr="00730D82">
        <w:rPr>
          <w:rFonts w:ascii="Arial Narrow" w:hAnsi="Arial Narrow" w:cs="Tahoma"/>
        </w:rPr>
        <w:t xml:space="preserve">ência para a Administração; </w:t>
      </w:r>
      <w:r w:rsidRPr="00730D82">
        <w:rPr>
          <w:rFonts w:ascii="Arial Narrow" w:hAnsi="Arial Narrow" w:cs="Tahoma"/>
        </w:rPr>
        <w:tab/>
      </w:r>
      <w:r w:rsidRPr="00730D82">
        <w:rPr>
          <w:rFonts w:ascii="Arial Narrow" w:hAnsi="Arial Narrow" w:cs="Tahoma"/>
        </w:rPr>
        <w:br/>
        <w:t>12</w:t>
      </w:r>
      <w:r w:rsidR="00D121DC" w:rsidRPr="00730D82">
        <w:rPr>
          <w:rFonts w:ascii="Arial Narrow" w:hAnsi="Arial Narrow" w:cs="Tahoma"/>
        </w:rPr>
        <w:t>.3.3. judicia</w:t>
      </w:r>
      <w:r w:rsidRPr="00730D82">
        <w:rPr>
          <w:rFonts w:ascii="Arial Narrow" w:hAnsi="Arial Narrow" w:cs="Tahoma"/>
        </w:rPr>
        <w:t>l, nos termos da legislação.</w:t>
      </w:r>
      <w:r w:rsidRPr="00730D82">
        <w:rPr>
          <w:rFonts w:ascii="Arial Narrow" w:hAnsi="Arial Narrow" w:cs="Tahoma"/>
        </w:rPr>
        <w:tab/>
      </w:r>
      <w:r w:rsidRPr="00730D82">
        <w:rPr>
          <w:rFonts w:ascii="Arial Narrow" w:hAnsi="Arial Narrow" w:cs="Tahoma"/>
        </w:rPr>
        <w:br/>
        <w:t>12</w:t>
      </w:r>
      <w:r w:rsidR="00D121DC" w:rsidRPr="00730D82">
        <w:rPr>
          <w:rFonts w:ascii="Arial Narrow" w:hAnsi="Arial Narrow" w:cs="Tahoma"/>
        </w:rPr>
        <w:t>.4. A rescisão administrativa ou amigável deverá ser precedida de autorização escrita e fundamentad</w:t>
      </w:r>
      <w:r w:rsidRPr="00730D82">
        <w:rPr>
          <w:rFonts w:ascii="Arial Narrow" w:hAnsi="Arial Narrow" w:cs="Tahoma"/>
        </w:rPr>
        <w:t>a da autoridade competente.</w:t>
      </w:r>
      <w:r w:rsidRPr="00730D82">
        <w:rPr>
          <w:rFonts w:ascii="Arial Narrow" w:hAnsi="Arial Narrow" w:cs="Tahoma"/>
        </w:rPr>
        <w:tab/>
        <w:t xml:space="preserve"> </w:t>
      </w:r>
      <w:r w:rsidRPr="00730D82">
        <w:rPr>
          <w:rFonts w:ascii="Arial Narrow" w:hAnsi="Arial Narrow" w:cs="Tahoma"/>
        </w:rPr>
        <w:br/>
        <w:t>12</w:t>
      </w:r>
      <w:r w:rsidR="00D121DC" w:rsidRPr="00730D82">
        <w:rPr>
          <w:rFonts w:ascii="Arial Narrow" w:hAnsi="Arial Narrow" w:cs="Tahoma"/>
        </w:rPr>
        <w:t>.5. Quando a rescisão ocorrer com base nos incisos XII a XV desta cláusula, sem que haja culpa da CONTRATADA, será esta ressarcida dos prejuízos regularmente comprovados que houver sofr</w:t>
      </w:r>
      <w:r w:rsidRPr="00730D82">
        <w:rPr>
          <w:rFonts w:ascii="Arial Narrow" w:hAnsi="Arial Narrow" w:cs="Tahoma"/>
        </w:rPr>
        <w:t xml:space="preserve">ido, tendo ainda direito a: </w:t>
      </w:r>
      <w:r w:rsidRPr="00730D82">
        <w:rPr>
          <w:rFonts w:ascii="Arial Narrow" w:hAnsi="Arial Narrow" w:cs="Tahoma"/>
        </w:rPr>
        <w:tab/>
      </w:r>
      <w:r w:rsidRPr="00730D82">
        <w:rPr>
          <w:rFonts w:ascii="Arial Narrow" w:hAnsi="Arial Narrow" w:cs="Tahoma"/>
        </w:rPr>
        <w:br/>
        <w:t>12</w:t>
      </w:r>
      <w:r w:rsidR="00D121DC" w:rsidRPr="00730D82">
        <w:rPr>
          <w:rFonts w:ascii="Arial Narrow" w:hAnsi="Arial Narrow" w:cs="Tahoma"/>
        </w:rPr>
        <w:t>.5.1. pagamentos devidos pela execução do Cont</w:t>
      </w:r>
      <w:r w:rsidRPr="00730D82">
        <w:rPr>
          <w:rFonts w:ascii="Arial Narrow" w:hAnsi="Arial Narrow" w:cs="Tahoma"/>
        </w:rPr>
        <w:t xml:space="preserve">rato até a data da rescisão. </w:t>
      </w:r>
      <w:r w:rsidRPr="00730D82">
        <w:rPr>
          <w:rFonts w:ascii="Arial Narrow" w:hAnsi="Arial Narrow" w:cs="Tahoma"/>
        </w:rPr>
        <w:br/>
        <w:t>12</w:t>
      </w:r>
      <w:r w:rsidR="00D121DC" w:rsidRPr="00730D82">
        <w:rPr>
          <w:rFonts w:ascii="Arial Narrow" w:hAnsi="Arial Narrow" w:cs="Tahoma"/>
        </w:rPr>
        <w:t xml:space="preserve">.6. A rescisão por descumprimento das cláusulas contratuais acarretará a execução da garantia </w:t>
      </w:r>
      <w:r w:rsidR="00D121DC" w:rsidRPr="008C2AE3">
        <w:rPr>
          <w:rFonts w:ascii="Arial Narrow" w:hAnsi="Arial Narrow" w:cs="Tahoma"/>
          <w:sz w:val="20"/>
          <w:szCs w:val="20"/>
        </w:rPr>
        <w:t xml:space="preserve">contratual, para ressarcimento da CONTRATANTE, e dos valores das multas e indenizações a ela devidos, bem como </w:t>
      </w:r>
      <w:r w:rsidR="00D121DC" w:rsidRPr="008C2AE3">
        <w:rPr>
          <w:rFonts w:ascii="Arial Narrow" w:hAnsi="Arial Narrow" w:cs="Tahoma"/>
          <w:sz w:val="20"/>
          <w:szCs w:val="20"/>
        </w:rPr>
        <w:lastRenderedPageBreak/>
        <w:t>a retenção dos créditos decorrentes do Contrato, até o limite dos prejuízos causados à CONTRATANTE, além das sanções p</w:t>
      </w:r>
      <w:r w:rsidRPr="008C2AE3">
        <w:rPr>
          <w:rFonts w:ascii="Arial Narrow" w:hAnsi="Arial Narrow" w:cs="Tahoma"/>
          <w:sz w:val="20"/>
          <w:szCs w:val="20"/>
        </w:rPr>
        <w:t xml:space="preserve">revistas neste instrumento. </w:t>
      </w:r>
      <w:r w:rsidRPr="008C2AE3">
        <w:rPr>
          <w:rFonts w:ascii="Arial Narrow" w:hAnsi="Arial Narrow" w:cs="Tahoma"/>
          <w:sz w:val="20"/>
          <w:szCs w:val="20"/>
        </w:rPr>
        <w:tab/>
      </w:r>
      <w:r w:rsidRPr="008C2AE3">
        <w:rPr>
          <w:rFonts w:ascii="Arial Narrow" w:hAnsi="Arial Narrow" w:cs="Tahoma"/>
          <w:sz w:val="20"/>
          <w:szCs w:val="20"/>
        </w:rPr>
        <w:br/>
        <w:t>12</w:t>
      </w:r>
      <w:r w:rsidR="00D121DC" w:rsidRPr="008C2AE3">
        <w:rPr>
          <w:rFonts w:ascii="Arial Narrow" w:hAnsi="Arial Narrow" w:cs="Tahoma"/>
          <w:sz w:val="20"/>
          <w:szCs w:val="20"/>
        </w:rPr>
        <w:t>.7. O termo de rescisão dever</w:t>
      </w:r>
      <w:r w:rsidRPr="008C2AE3">
        <w:rPr>
          <w:rFonts w:ascii="Arial Narrow" w:hAnsi="Arial Narrow" w:cs="Tahoma"/>
          <w:sz w:val="20"/>
          <w:szCs w:val="20"/>
        </w:rPr>
        <w:t xml:space="preserve">á indicar, conforme o caso: </w:t>
      </w:r>
      <w:r w:rsidRPr="008C2AE3">
        <w:rPr>
          <w:rFonts w:ascii="Arial Narrow" w:hAnsi="Arial Narrow" w:cs="Tahoma"/>
          <w:sz w:val="20"/>
          <w:szCs w:val="20"/>
        </w:rPr>
        <w:tab/>
      </w:r>
      <w:r w:rsidRPr="008C2AE3">
        <w:rPr>
          <w:rFonts w:ascii="Arial Narrow" w:hAnsi="Arial Narrow" w:cs="Tahoma"/>
          <w:sz w:val="20"/>
          <w:szCs w:val="20"/>
        </w:rPr>
        <w:br/>
        <w:t>12</w:t>
      </w:r>
      <w:r w:rsidR="00D121DC" w:rsidRPr="008C2AE3">
        <w:rPr>
          <w:rFonts w:ascii="Arial Narrow" w:hAnsi="Arial Narrow" w:cs="Tahoma"/>
          <w:sz w:val="20"/>
          <w:szCs w:val="20"/>
        </w:rPr>
        <w:t>.7.1. Balanço dos eventos contratuais já cumprido</w:t>
      </w:r>
      <w:r w:rsidRPr="008C2AE3">
        <w:rPr>
          <w:rFonts w:ascii="Arial Narrow" w:hAnsi="Arial Narrow" w:cs="Tahoma"/>
          <w:sz w:val="20"/>
          <w:szCs w:val="20"/>
        </w:rPr>
        <w:t>s ou parcialmente cumpridos;</w:t>
      </w:r>
      <w:r w:rsidRPr="008C2AE3">
        <w:rPr>
          <w:rFonts w:ascii="Arial Narrow" w:hAnsi="Arial Narrow" w:cs="Tahoma"/>
          <w:sz w:val="20"/>
          <w:szCs w:val="20"/>
        </w:rPr>
        <w:tab/>
      </w:r>
      <w:r w:rsidRPr="008C2AE3">
        <w:rPr>
          <w:rFonts w:ascii="Arial Narrow" w:hAnsi="Arial Narrow" w:cs="Tahoma"/>
          <w:sz w:val="20"/>
          <w:szCs w:val="20"/>
        </w:rPr>
        <w:br/>
        <w:t>12</w:t>
      </w:r>
      <w:r w:rsidR="00D121DC" w:rsidRPr="008C2AE3">
        <w:rPr>
          <w:rFonts w:ascii="Arial Narrow" w:hAnsi="Arial Narrow" w:cs="Tahoma"/>
          <w:sz w:val="20"/>
          <w:szCs w:val="20"/>
        </w:rPr>
        <w:t>.7.2.Relação dos pagamentos j</w:t>
      </w:r>
      <w:r w:rsidRPr="008C2AE3">
        <w:rPr>
          <w:rFonts w:ascii="Arial Narrow" w:hAnsi="Arial Narrow" w:cs="Tahoma"/>
          <w:sz w:val="20"/>
          <w:szCs w:val="20"/>
        </w:rPr>
        <w:t>á efetuados e ainda devidos;</w:t>
      </w:r>
      <w:r w:rsidRPr="008C2AE3">
        <w:rPr>
          <w:rFonts w:ascii="Arial Narrow" w:hAnsi="Arial Narrow" w:cs="Tahoma"/>
          <w:sz w:val="20"/>
          <w:szCs w:val="20"/>
        </w:rPr>
        <w:tab/>
      </w:r>
      <w:r w:rsidRPr="008C2AE3">
        <w:rPr>
          <w:rFonts w:ascii="Arial Narrow" w:hAnsi="Arial Narrow" w:cs="Tahoma"/>
          <w:sz w:val="20"/>
          <w:szCs w:val="20"/>
        </w:rPr>
        <w:br/>
        <w:t>12</w:t>
      </w:r>
      <w:r w:rsidR="00D121DC" w:rsidRPr="008C2AE3">
        <w:rPr>
          <w:rFonts w:ascii="Arial Narrow" w:hAnsi="Arial Narrow" w:cs="Tahoma"/>
          <w:sz w:val="20"/>
          <w:szCs w:val="20"/>
        </w:rPr>
        <w:t>.7.3. Indenizações e multas.</w:t>
      </w:r>
    </w:p>
    <w:p w14:paraId="57391333" w14:textId="77777777" w:rsidR="00B01261" w:rsidRPr="008C2AE3" w:rsidRDefault="00B01261" w:rsidP="00B01261">
      <w:pPr>
        <w:spacing w:after="0" w:line="240" w:lineRule="auto"/>
        <w:jc w:val="both"/>
        <w:rPr>
          <w:rFonts w:ascii="Arial Narrow" w:hAnsi="Arial Narrow" w:cs="Tahoma"/>
          <w:b/>
          <w:sz w:val="20"/>
          <w:szCs w:val="20"/>
        </w:rPr>
      </w:pPr>
    </w:p>
    <w:p w14:paraId="004CBBC3" w14:textId="190835B3" w:rsidR="00D121DC" w:rsidRPr="008C2AE3" w:rsidRDefault="00CE5ADB" w:rsidP="00B01261">
      <w:pPr>
        <w:spacing w:after="0" w:line="240" w:lineRule="auto"/>
        <w:jc w:val="both"/>
        <w:rPr>
          <w:rFonts w:ascii="Arial Narrow" w:hAnsi="Arial Narrow" w:cs="Tahoma"/>
          <w:b/>
          <w:sz w:val="20"/>
          <w:szCs w:val="20"/>
        </w:rPr>
      </w:pPr>
      <w:r w:rsidRPr="008C2AE3">
        <w:rPr>
          <w:rFonts w:ascii="Arial Narrow" w:hAnsi="Arial Narrow" w:cs="Tahoma"/>
          <w:b/>
          <w:sz w:val="20"/>
          <w:szCs w:val="20"/>
        </w:rPr>
        <w:t>CLÁUSULA DÉCIMA TERCEIRA</w:t>
      </w:r>
      <w:r w:rsidR="00D121DC" w:rsidRPr="008C2AE3">
        <w:rPr>
          <w:rFonts w:ascii="Arial Narrow" w:hAnsi="Arial Narrow" w:cs="Tahoma"/>
          <w:b/>
          <w:sz w:val="20"/>
          <w:szCs w:val="20"/>
        </w:rPr>
        <w:t xml:space="preserve"> – DAS PENALIDADES</w:t>
      </w:r>
    </w:p>
    <w:p w14:paraId="1ACBCD02" w14:textId="1803B0C3" w:rsidR="00D121DC" w:rsidRPr="008C2AE3" w:rsidRDefault="00CE5ADB" w:rsidP="00B01261">
      <w:pPr>
        <w:pStyle w:val="PargrafodaLista"/>
        <w:tabs>
          <w:tab w:val="left" w:pos="2392"/>
        </w:tabs>
        <w:spacing w:after="0" w:line="240" w:lineRule="auto"/>
        <w:ind w:left="0"/>
        <w:jc w:val="both"/>
        <w:rPr>
          <w:rFonts w:ascii="Arial Narrow" w:hAnsi="Arial Narrow" w:cs="Tahoma"/>
          <w:w w:val="105"/>
          <w:sz w:val="20"/>
          <w:szCs w:val="20"/>
        </w:rPr>
      </w:pPr>
      <w:r w:rsidRPr="008C2AE3">
        <w:rPr>
          <w:rFonts w:ascii="Arial Narrow" w:hAnsi="Arial Narrow" w:cs="Tahoma"/>
          <w:sz w:val="20"/>
          <w:szCs w:val="20"/>
        </w:rPr>
        <w:t>13</w:t>
      </w:r>
      <w:r w:rsidR="00D121DC" w:rsidRPr="008C2AE3">
        <w:rPr>
          <w:rFonts w:ascii="Arial Narrow" w:hAnsi="Arial Narrow" w:cs="Tahoma"/>
          <w:sz w:val="20"/>
          <w:szCs w:val="20"/>
        </w:rPr>
        <w:t xml:space="preserve">.1.  </w:t>
      </w:r>
      <w:r w:rsidR="00D121DC" w:rsidRPr="008C2AE3">
        <w:rPr>
          <w:rFonts w:ascii="Arial Narrow" w:hAnsi="Arial Narrow" w:cs="Tahoma"/>
          <w:w w:val="105"/>
          <w:sz w:val="20"/>
          <w:szCs w:val="20"/>
        </w:rPr>
        <w:t>As sanções administrativas serão: advertência, multa, impedimento de contratar com a</w:t>
      </w:r>
      <w:r w:rsidR="00D121DC" w:rsidRPr="008C2AE3">
        <w:rPr>
          <w:rFonts w:ascii="Arial Narrow" w:hAnsi="Arial Narrow" w:cs="Tahoma"/>
          <w:spacing w:val="1"/>
          <w:w w:val="105"/>
          <w:sz w:val="20"/>
          <w:szCs w:val="20"/>
        </w:rPr>
        <w:t xml:space="preserve"> </w:t>
      </w:r>
      <w:r w:rsidR="00D121DC" w:rsidRPr="008C2AE3">
        <w:rPr>
          <w:rFonts w:ascii="Arial Narrow" w:hAnsi="Arial Narrow" w:cs="Tahoma"/>
          <w:w w:val="105"/>
          <w:sz w:val="20"/>
          <w:szCs w:val="20"/>
        </w:rPr>
        <w:t>Administração e declaração de inidoneidade para licitar ou contratar com a Administração Pública, com fulcro</w:t>
      </w:r>
      <w:r w:rsidR="00D121DC" w:rsidRPr="008C2AE3">
        <w:rPr>
          <w:rFonts w:ascii="Arial Narrow" w:hAnsi="Arial Narrow" w:cs="Tahoma"/>
          <w:spacing w:val="1"/>
          <w:w w:val="105"/>
          <w:sz w:val="20"/>
          <w:szCs w:val="20"/>
        </w:rPr>
        <w:t xml:space="preserve"> </w:t>
      </w:r>
      <w:r w:rsidR="00D121DC" w:rsidRPr="008C2AE3">
        <w:rPr>
          <w:rFonts w:ascii="Arial Narrow" w:hAnsi="Arial Narrow" w:cs="Tahoma"/>
          <w:w w:val="105"/>
          <w:sz w:val="20"/>
          <w:szCs w:val="20"/>
        </w:rPr>
        <w:t>no</w:t>
      </w:r>
      <w:r w:rsidR="00D121DC" w:rsidRPr="008C2AE3">
        <w:rPr>
          <w:rFonts w:ascii="Arial Narrow" w:hAnsi="Arial Narrow" w:cs="Tahoma"/>
          <w:spacing w:val="-5"/>
          <w:w w:val="105"/>
          <w:sz w:val="20"/>
          <w:szCs w:val="20"/>
        </w:rPr>
        <w:t xml:space="preserve"> </w:t>
      </w:r>
      <w:r w:rsidR="00D121DC" w:rsidRPr="008C2AE3">
        <w:rPr>
          <w:rFonts w:ascii="Arial Narrow" w:hAnsi="Arial Narrow" w:cs="Tahoma"/>
          <w:w w:val="105"/>
          <w:sz w:val="20"/>
          <w:szCs w:val="20"/>
        </w:rPr>
        <w:t>Título</w:t>
      </w:r>
      <w:r w:rsidR="00D121DC" w:rsidRPr="008C2AE3">
        <w:rPr>
          <w:rFonts w:ascii="Arial Narrow" w:hAnsi="Arial Narrow" w:cs="Tahoma"/>
          <w:spacing w:val="-4"/>
          <w:w w:val="105"/>
          <w:sz w:val="20"/>
          <w:szCs w:val="20"/>
        </w:rPr>
        <w:t xml:space="preserve"> </w:t>
      </w:r>
      <w:r w:rsidR="00D121DC" w:rsidRPr="008C2AE3">
        <w:rPr>
          <w:rFonts w:ascii="Arial Narrow" w:hAnsi="Arial Narrow" w:cs="Tahoma"/>
          <w:w w:val="105"/>
          <w:sz w:val="20"/>
          <w:szCs w:val="20"/>
        </w:rPr>
        <w:t>IV,</w:t>
      </w:r>
      <w:r w:rsidR="00D121DC" w:rsidRPr="008C2AE3">
        <w:rPr>
          <w:rFonts w:ascii="Arial Narrow" w:hAnsi="Arial Narrow" w:cs="Tahoma"/>
          <w:spacing w:val="-5"/>
          <w:w w:val="105"/>
          <w:sz w:val="20"/>
          <w:szCs w:val="20"/>
        </w:rPr>
        <w:t xml:space="preserve"> </w:t>
      </w:r>
      <w:r w:rsidR="00D121DC" w:rsidRPr="008C2AE3">
        <w:rPr>
          <w:rFonts w:ascii="Arial Narrow" w:hAnsi="Arial Narrow" w:cs="Tahoma"/>
          <w:w w:val="105"/>
          <w:sz w:val="20"/>
          <w:szCs w:val="20"/>
        </w:rPr>
        <w:t>Capítulo</w:t>
      </w:r>
      <w:r w:rsidR="00D121DC" w:rsidRPr="008C2AE3">
        <w:rPr>
          <w:rFonts w:ascii="Arial Narrow" w:hAnsi="Arial Narrow" w:cs="Tahoma"/>
          <w:spacing w:val="-4"/>
          <w:w w:val="105"/>
          <w:sz w:val="20"/>
          <w:szCs w:val="20"/>
        </w:rPr>
        <w:t xml:space="preserve"> </w:t>
      </w:r>
      <w:r w:rsidR="00D121DC" w:rsidRPr="008C2AE3">
        <w:rPr>
          <w:rFonts w:ascii="Arial Narrow" w:hAnsi="Arial Narrow" w:cs="Tahoma"/>
          <w:w w:val="105"/>
          <w:sz w:val="20"/>
          <w:szCs w:val="20"/>
        </w:rPr>
        <w:t>I</w:t>
      </w:r>
      <w:r w:rsidR="00D121DC" w:rsidRPr="008C2AE3">
        <w:rPr>
          <w:rFonts w:ascii="Arial Narrow" w:hAnsi="Arial Narrow" w:cs="Tahoma"/>
          <w:spacing w:val="-4"/>
          <w:w w:val="105"/>
          <w:sz w:val="20"/>
          <w:szCs w:val="20"/>
        </w:rPr>
        <w:t xml:space="preserve"> </w:t>
      </w:r>
      <w:r w:rsidR="00D121DC" w:rsidRPr="008C2AE3">
        <w:rPr>
          <w:rFonts w:ascii="Arial Narrow" w:hAnsi="Arial Narrow" w:cs="Tahoma"/>
          <w:w w:val="105"/>
          <w:sz w:val="20"/>
          <w:szCs w:val="20"/>
        </w:rPr>
        <w:t>-</w:t>
      </w:r>
      <w:r w:rsidR="00D121DC" w:rsidRPr="008C2AE3">
        <w:rPr>
          <w:rFonts w:ascii="Arial Narrow" w:hAnsi="Arial Narrow" w:cs="Tahoma"/>
          <w:spacing w:val="-5"/>
          <w:w w:val="105"/>
          <w:sz w:val="20"/>
          <w:szCs w:val="20"/>
        </w:rPr>
        <w:t xml:space="preserve"> </w:t>
      </w:r>
      <w:r w:rsidR="00D121DC" w:rsidRPr="008C2AE3">
        <w:rPr>
          <w:rFonts w:ascii="Arial Narrow" w:hAnsi="Arial Narrow" w:cs="Tahoma"/>
          <w:w w:val="105"/>
          <w:sz w:val="20"/>
          <w:szCs w:val="20"/>
        </w:rPr>
        <w:t>Das</w:t>
      </w:r>
      <w:r w:rsidR="00D121DC" w:rsidRPr="008C2AE3">
        <w:rPr>
          <w:rFonts w:ascii="Arial Narrow" w:hAnsi="Arial Narrow" w:cs="Tahoma"/>
          <w:spacing w:val="-4"/>
          <w:w w:val="105"/>
          <w:sz w:val="20"/>
          <w:szCs w:val="20"/>
        </w:rPr>
        <w:t xml:space="preserve"> </w:t>
      </w:r>
      <w:r w:rsidR="00D121DC" w:rsidRPr="008C2AE3">
        <w:rPr>
          <w:rFonts w:ascii="Arial Narrow" w:hAnsi="Arial Narrow" w:cs="Tahoma"/>
          <w:w w:val="105"/>
          <w:sz w:val="20"/>
          <w:szCs w:val="20"/>
        </w:rPr>
        <w:t>Infrações</w:t>
      </w:r>
      <w:r w:rsidR="00D121DC" w:rsidRPr="008C2AE3">
        <w:rPr>
          <w:rFonts w:ascii="Arial Narrow" w:hAnsi="Arial Narrow" w:cs="Tahoma"/>
          <w:spacing w:val="-4"/>
          <w:w w:val="105"/>
          <w:sz w:val="20"/>
          <w:szCs w:val="20"/>
        </w:rPr>
        <w:t xml:space="preserve"> </w:t>
      </w:r>
      <w:r w:rsidR="00D121DC" w:rsidRPr="008C2AE3">
        <w:rPr>
          <w:rFonts w:ascii="Arial Narrow" w:hAnsi="Arial Narrow" w:cs="Tahoma"/>
          <w:w w:val="105"/>
          <w:sz w:val="20"/>
          <w:szCs w:val="20"/>
        </w:rPr>
        <w:t>e</w:t>
      </w:r>
      <w:r w:rsidR="00D121DC" w:rsidRPr="008C2AE3">
        <w:rPr>
          <w:rFonts w:ascii="Arial Narrow" w:hAnsi="Arial Narrow" w:cs="Tahoma"/>
          <w:spacing w:val="-5"/>
          <w:w w:val="105"/>
          <w:sz w:val="20"/>
          <w:szCs w:val="20"/>
        </w:rPr>
        <w:t xml:space="preserve"> </w:t>
      </w:r>
      <w:r w:rsidR="00D121DC" w:rsidRPr="008C2AE3">
        <w:rPr>
          <w:rFonts w:ascii="Arial Narrow" w:hAnsi="Arial Narrow" w:cs="Tahoma"/>
          <w:w w:val="105"/>
          <w:sz w:val="20"/>
          <w:szCs w:val="20"/>
        </w:rPr>
        <w:t>Sanções</w:t>
      </w:r>
      <w:r w:rsidR="00D121DC" w:rsidRPr="008C2AE3">
        <w:rPr>
          <w:rFonts w:ascii="Arial Narrow" w:hAnsi="Arial Narrow" w:cs="Tahoma"/>
          <w:spacing w:val="-4"/>
          <w:w w:val="105"/>
          <w:sz w:val="20"/>
          <w:szCs w:val="20"/>
        </w:rPr>
        <w:t xml:space="preserve"> </w:t>
      </w:r>
      <w:r w:rsidR="00D121DC" w:rsidRPr="008C2AE3">
        <w:rPr>
          <w:rFonts w:ascii="Arial Narrow" w:hAnsi="Arial Narrow" w:cs="Tahoma"/>
          <w:w w:val="105"/>
          <w:sz w:val="20"/>
          <w:szCs w:val="20"/>
        </w:rPr>
        <w:t>Administrativas</w:t>
      </w:r>
      <w:r w:rsidR="00D121DC" w:rsidRPr="008C2AE3">
        <w:rPr>
          <w:rFonts w:ascii="Arial Narrow" w:hAnsi="Arial Narrow" w:cs="Tahoma"/>
          <w:spacing w:val="-5"/>
          <w:w w:val="105"/>
          <w:sz w:val="20"/>
          <w:szCs w:val="20"/>
        </w:rPr>
        <w:t xml:space="preserve"> </w:t>
      </w:r>
      <w:r w:rsidR="00D121DC" w:rsidRPr="008C2AE3">
        <w:rPr>
          <w:rFonts w:ascii="Arial Narrow" w:hAnsi="Arial Narrow" w:cs="Tahoma"/>
          <w:w w:val="105"/>
          <w:sz w:val="20"/>
          <w:szCs w:val="20"/>
        </w:rPr>
        <w:t>da</w:t>
      </w:r>
      <w:r w:rsidR="00D121DC" w:rsidRPr="008C2AE3">
        <w:rPr>
          <w:rFonts w:ascii="Arial Narrow" w:hAnsi="Arial Narrow" w:cs="Tahoma"/>
          <w:spacing w:val="-4"/>
          <w:w w:val="105"/>
          <w:sz w:val="20"/>
          <w:szCs w:val="20"/>
        </w:rPr>
        <w:t xml:space="preserve"> </w:t>
      </w:r>
      <w:r w:rsidR="00D121DC" w:rsidRPr="008C2AE3">
        <w:rPr>
          <w:rFonts w:ascii="Arial Narrow" w:hAnsi="Arial Narrow" w:cs="Tahoma"/>
          <w:w w:val="105"/>
          <w:sz w:val="20"/>
          <w:szCs w:val="20"/>
        </w:rPr>
        <w:t>Lei</w:t>
      </w:r>
      <w:r w:rsidR="00D121DC" w:rsidRPr="008C2AE3">
        <w:rPr>
          <w:rFonts w:ascii="Arial Narrow" w:hAnsi="Arial Narrow" w:cs="Tahoma"/>
          <w:spacing w:val="-4"/>
          <w:w w:val="105"/>
          <w:sz w:val="20"/>
          <w:szCs w:val="20"/>
        </w:rPr>
        <w:t xml:space="preserve"> </w:t>
      </w:r>
      <w:r w:rsidR="00D121DC" w:rsidRPr="008C2AE3">
        <w:rPr>
          <w:rFonts w:ascii="Arial Narrow" w:hAnsi="Arial Narrow" w:cs="Tahoma"/>
          <w:w w:val="105"/>
          <w:sz w:val="20"/>
          <w:szCs w:val="20"/>
        </w:rPr>
        <w:t>n.</w:t>
      </w:r>
      <w:r w:rsidR="00D121DC" w:rsidRPr="008C2AE3">
        <w:rPr>
          <w:rFonts w:ascii="Arial Narrow" w:hAnsi="Arial Narrow" w:cs="Tahoma"/>
          <w:spacing w:val="-5"/>
          <w:w w:val="105"/>
          <w:sz w:val="20"/>
          <w:szCs w:val="20"/>
        </w:rPr>
        <w:t xml:space="preserve"> </w:t>
      </w:r>
      <w:r w:rsidR="00D121DC" w:rsidRPr="008C2AE3">
        <w:rPr>
          <w:rFonts w:ascii="Arial Narrow" w:hAnsi="Arial Narrow" w:cs="Tahoma"/>
          <w:w w:val="105"/>
          <w:sz w:val="20"/>
          <w:szCs w:val="20"/>
        </w:rPr>
        <w:t>14.133/2021.</w:t>
      </w:r>
    </w:p>
    <w:p w14:paraId="17847CCE" w14:textId="182ACA57" w:rsidR="00D121DC" w:rsidRPr="008C2AE3" w:rsidRDefault="00CE5ADB" w:rsidP="00B01261">
      <w:pPr>
        <w:pStyle w:val="PargrafodaLista"/>
        <w:tabs>
          <w:tab w:val="left" w:pos="2392"/>
        </w:tabs>
        <w:spacing w:after="0" w:line="240" w:lineRule="auto"/>
        <w:ind w:left="0"/>
        <w:jc w:val="both"/>
        <w:rPr>
          <w:rFonts w:ascii="Arial Narrow" w:hAnsi="Arial Narrow" w:cs="Tahoma"/>
          <w:sz w:val="20"/>
          <w:szCs w:val="20"/>
        </w:rPr>
      </w:pPr>
      <w:r w:rsidRPr="008C2AE3">
        <w:rPr>
          <w:rFonts w:ascii="Arial Narrow" w:hAnsi="Arial Narrow" w:cs="Tahoma"/>
          <w:w w:val="105"/>
          <w:sz w:val="20"/>
          <w:szCs w:val="20"/>
        </w:rPr>
        <w:t>13</w:t>
      </w:r>
      <w:r w:rsidR="00D121DC" w:rsidRPr="008C2AE3">
        <w:rPr>
          <w:rFonts w:ascii="Arial Narrow" w:hAnsi="Arial Narrow" w:cs="Tahoma"/>
          <w:w w:val="105"/>
          <w:sz w:val="20"/>
          <w:szCs w:val="20"/>
        </w:rPr>
        <w:t>.2. A penalidade de ADVERTÊNCIA será aplicada em caso de infrações cometidas que</w:t>
      </w:r>
      <w:r w:rsidR="00D121DC" w:rsidRPr="008C2AE3">
        <w:rPr>
          <w:rFonts w:ascii="Arial Narrow" w:hAnsi="Arial Narrow" w:cs="Tahoma"/>
          <w:spacing w:val="1"/>
          <w:w w:val="105"/>
          <w:sz w:val="20"/>
          <w:szCs w:val="20"/>
        </w:rPr>
        <w:t xml:space="preserve"> </w:t>
      </w:r>
      <w:r w:rsidR="00D121DC" w:rsidRPr="008C2AE3">
        <w:rPr>
          <w:rFonts w:ascii="Arial Narrow" w:hAnsi="Arial Narrow" w:cs="Tahoma"/>
          <w:w w:val="105"/>
          <w:sz w:val="20"/>
          <w:szCs w:val="20"/>
        </w:rPr>
        <w:t>prejudiquem</w:t>
      </w:r>
      <w:r w:rsidR="00D121DC" w:rsidRPr="008C2AE3">
        <w:rPr>
          <w:rFonts w:ascii="Arial Narrow" w:hAnsi="Arial Narrow" w:cs="Tahoma"/>
          <w:spacing w:val="-13"/>
          <w:w w:val="105"/>
          <w:sz w:val="20"/>
          <w:szCs w:val="20"/>
        </w:rPr>
        <w:t xml:space="preserve"> </w:t>
      </w:r>
      <w:r w:rsidR="00D121DC" w:rsidRPr="008C2AE3">
        <w:rPr>
          <w:rFonts w:ascii="Arial Narrow" w:hAnsi="Arial Narrow" w:cs="Tahoma"/>
          <w:w w:val="105"/>
          <w:sz w:val="20"/>
          <w:szCs w:val="20"/>
        </w:rPr>
        <w:t>a</w:t>
      </w:r>
      <w:r w:rsidR="00D121DC" w:rsidRPr="008C2AE3">
        <w:rPr>
          <w:rFonts w:ascii="Arial Narrow" w:hAnsi="Arial Narrow" w:cs="Tahoma"/>
          <w:spacing w:val="-12"/>
          <w:w w:val="105"/>
          <w:sz w:val="20"/>
          <w:szCs w:val="20"/>
        </w:rPr>
        <w:t xml:space="preserve"> </w:t>
      </w:r>
      <w:r w:rsidR="00D121DC" w:rsidRPr="008C2AE3">
        <w:rPr>
          <w:rFonts w:ascii="Arial Narrow" w:hAnsi="Arial Narrow" w:cs="Tahoma"/>
          <w:w w:val="105"/>
          <w:sz w:val="20"/>
          <w:szCs w:val="20"/>
        </w:rPr>
        <w:t>lisura</w:t>
      </w:r>
      <w:r w:rsidR="00D121DC" w:rsidRPr="008C2AE3">
        <w:rPr>
          <w:rFonts w:ascii="Arial Narrow" w:hAnsi="Arial Narrow" w:cs="Tahoma"/>
          <w:spacing w:val="-12"/>
          <w:w w:val="105"/>
          <w:sz w:val="20"/>
          <w:szCs w:val="20"/>
        </w:rPr>
        <w:t xml:space="preserve"> </w:t>
      </w:r>
      <w:r w:rsidR="00D121DC" w:rsidRPr="008C2AE3">
        <w:rPr>
          <w:rFonts w:ascii="Arial Narrow" w:hAnsi="Arial Narrow" w:cs="Tahoma"/>
          <w:w w:val="105"/>
          <w:sz w:val="20"/>
          <w:szCs w:val="20"/>
        </w:rPr>
        <w:t>do</w:t>
      </w:r>
      <w:r w:rsidR="00D121DC" w:rsidRPr="008C2AE3">
        <w:rPr>
          <w:rFonts w:ascii="Arial Narrow" w:hAnsi="Arial Narrow" w:cs="Tahoma"/>
          <w:spacing w:val="-12"/>
          <w:w w:val="105"/>
          <w:sz w:val="20"/>
          <w:szCs w:val="20"/>
        </w:rPr>
        <w:t xml:space="preserve"> </w:t>
      </w:r>
      <w:r w:rsidR="00D121DC" w:rsidRPr="008C2AE3">
        <w:rPr>
          <w:rFonts w:ascii="Arial Narrow" w:hAnsi="Arial Narrow" w:cs="Tahoma"/>
          <w:w w:val="105"/>
          <w:sz w:val="20"/>
          <w:szCs w:val="20"/>
        </w:rPr>
        <w:t>processo</w:t>
      </w:r>
      <w:r w:rsidR="00D121DC" w:rsidRPr="008C2AE3">
        <w:rPr>
          <w:rFonts w:ascii="Arial Narrow" w:hAnsi="Arial Narrow" w:cs="Tahoma"/>
          <w:spacing w:val="-12"/>
          <w:w w:val="105"/>
          <w:sz w:val="20"/>
          <w:szCs w:val="20"/>
        </w:rPr>
        <w:t xml:space="preserve"> </w:t>
      </w:r>
      <w:r w:rsidR="00D121DC" w:rsidRPr="008C2AE3">
        <w:rPr>
          <w:rFonts w:ascii="Arial Narrow" w:hAnsi="Arial Narrow" w:cs="Tahoma"/>
          <w:w w:val="105"/>
          <w:sz w:val="20"/>
          <w:szCs w:val="20"/>
        </w:rPr>
        <w:t>licitatório</w:t>
      </w:r>
      <w:r w:rsidR="00D121DC" w:rsidRPr="008C2AE3">
        <w:rPr>
          <w:rFonts w:ascii="Arial Narrow" w:hAnsi="Arial Narrow" w:cs="Tahoma"/>
          <w:spacing w:val="-12"/>
          <w:w w:val="105"/>
          <w:sz w:val="20"/>
          <w:szCs w:val="20"/>
        </w:rPr>
        <w:t xml:space="preserve"> </w:t>
      </w:r>
      <w:r w:rsidR="00D121DC" w:rsidRPr="008C2AE3">
        <w:rPr>
          <w:rFonts w:ascii="Arial Narrow" w:hAnsi="Arial Narrow" w:cs="Tahoma"/>
          <w:w w:val="105"/>
          <w:sz w:val="20"/>
          <w:szCs w:val="20"/>
        </w:rPr>
        <w:t>ou</w:t>
      </w:r>
      <w:r w:rsidR="00D121DC" w:rsidRPr="008C2AE3">
        <w:rPr>
          <w:rFonts w:ascii="Arial Narrow" w:hAnsi="Arial Narrow" w:cs="Tahoma"/>
          <w:spacing w:val="-12"/>
          <w:w w:val="105"/>
          <w:sz w:val="20"/>
          <w:szCs w:val="20"/>
        </w:rPr>
        <w:t xml:space="preserve"> </w:t>
      </w:r>
      <w:r w:rsidR="00D121DC" w:rsidRPr="008C2AE3">
        <w:rPr>
          <w:rFonts w:ascii="Arial Narrow" w:hAnsi="Arial Narrow" w:cs="Tahoma"/>
          <w:w w:val="105"/>
          <w:sz w:val="20"/>
          <w:szCs w:val="20"/>
        </w:rPr>
        <w:t>correspondam</w:t>
      </w:r>
      <w:r w:rsidR="00D121DC" w:rsidRPr="008C2AE3">
        <w:rPr>
          <w:rFonts w:ascii="Arial Narrow" w:hAnsi="Arial Narrow" w:cs="Tahoma"/>
          <w:spacing w:val="-12"/>
          <w:w w:val="105"/>
          <w:sz w:val="20"/>
          <w:szCs w:val="20"/>
        </w:rPr>
        <w:t xml:space="preserve"> </w:t>
      </w:r>
      <w:r w:rsidR="00D121DC" w:rsidRPr="008C2AE3">
        <w:rPr>
          <w:rFonts w:ascii="Arial Narrow" w:hAnsi="Arial Narrow" w:cs="Tahoma"/>
          <w:w w:val="105"/>
          <w:sz w:val="20"/>
          <w:szCs w:val="20"/>
        </w:rPr>
        <w:t>a</w:t>
      </w:r>
      <w:r w:rsidR="00D121DC" w:rsidRPr="008C2AE3">
        <w:rPr>
          <w:rFonts w:ascii="Arial Narrow" w:hAnsi="Arial Narrow" w:cs="Tahoma"/>
          <w:spacing w:val="-12"/>
          <w:w w:val="105"/>
          <w:sz w:val="20"/>
          <w:szCs w:val="20"/>
        </w:rPr>
        <w:t xml:space="preserve"> </w:t>
      </w:r>
      <w:r w:rsidR="00D121DC" w:rsidRPr="008C2AE3">
        <w:rPr>
          <w:rFonts w:ascii="Arial Narrow" w:hAnsi="Arial Narrow" w:cs="Tahoma"/>
          <w:w w:val="105"/>
          <w:sz w:val="20"/>
          <w:szCs w:val="20"/>
        </w:rPr>
        <w:t>pequenas</w:t>
      </w:r>
      <w:r w:rsidR="00D121DC" w:rsidRPr="008C2AE3">
        <w:rPr>
          <w:rFonts w:ascii="Arial Narrow" w:hAnsi="Arial Narrow" w:cs="Tahoma"/>
          <w:spacing w:val="-12"/>
          <w:w w:val="105"/>
          <w:sz w:val="20"/>
          <w:szCs w:val="20"/>
        </w:rPr>
        <w:t xml:space="preserve"> </w:t>
      </w:r>
      <w:r w:rsidR="00D121DC" w:rsidRPr="008C2AE3">
        <w:rPr>
          <w:rFonts w:ascii="Arial Narrow" w:hAnsi="Arial Narrow" w:cs="Tahoma"/>
          <w:w w:val="105"/>
          <w:sz w:val="20"/>
          <w:szCs w:val="20"/>
        </w:rPr>
        <w:t>irregularidades</w:t>
      </w:r>
      <w:r w:rsidR="00D121DC" w:rsidRPr="008C2AE3">
        <w:rPr>
          <w:rFonts w:ascii="Arial Narrow" w:hAnsi="Arial Narrow" w:cs="Tahoma"/>
          <w:spacing w:val="-12"/>
          <w:w w:val="105"/>
          <w:sz w:val="20"/>
          <w:szCs w:val="20"/>
        </w:rPr>
        <w:t xml:space="preserve"> </w:t>
      </w:r>
      <w:r w:rsidR="00D121DC" w:rsidRPr="008C2AE3">
        <w:rPr>
          <w:rFonts w:ascii="Arial Narrow" w:hAnsi="Arial Narrow" w:cs="Tahoma"/>
          <w:w w:val="105"/>
          <w:sz w:val="20"/>
          <w:szCs w:val="20"/>
        </w:rPr>
        <w:t>verificadas</w:t>
      </w:r>
      <w:r w:rsidR="00D121DC" w:rsidRPr="008C2AE3">
        <w:rPr>
          <w:rFonts w:ascii="Arial Narrow" w:hAnsi="Arial Narrow" w:cs="Tahoma"/>
          <w:spacing w:val="-13"/>
          <w:w w:val="105"/>
          <w:sz w:val="20"/>
          <w:szCs w:val="20"/>
        </w:rPr>
        <w:t xml:space="preserve"> </w:t>
      </w:r>
      <w:r w:rsidR="00D121DC" w:rsidRPr="008C2AE3">
        <w:rPr>
          <w:rFonts w:ascii="Arial Narrow" w:hAnsi="Arial Narrow" w:cs="Tahoma"/>
          <w:w w:val="105"/>
          <w:sz w:val="20"/>
          <w:szCs w:val="20"/>
        </w:rPr>
        <w:t>na</w:t>
      </w:r>
      <w:r w:rsidR="00D121DC" w:rsidRPr="008C2AE3">
        <w:rPr>
          <w:rFonts w:ascii="Arial Narrow" w:hAnsi="Arial Narrow" w:cs="Tahoma"/>
          <w:spacing w:val="-12"/>
          <w:w w:val="105"/>
          <w:sz w:val="20"/>
          <w:szCs w:val="20"/>
        </w:rPr>
        <w:t xml:space="preserve"> </w:t>
      </w:r>
      <w:r w:rsidR="00D121DC" w:rsidRPr="008C2AE3">
        <w:rPr>
          <w:rFonts w:ascii="Arial Narrow" w:hAnsi="Arial Narrow" w:cs="Tahoma"/>
          <w:w w:val="105"/>
          <w:sz w:val="20"/>
          <w:szCs w:val="20"/>
        </w:rPr>
        <w:t>execução</w:t>
      </w:r>
      <w:r w:rsidR="00D121DC" w:rsidRPr="008C2AE3">
        <w:rPr>
          <w:rFonts w:ascii="Arial Narrow" w:hAnsi="Arial Narrow" w:cs="Tahoma"/>
          <w:spacing w:val="-55"/>
          <w:w w:val="105"/>
          <w:sz w:val="20"/>
          <w:szCs w:val="20"/>
        </w:rPr>
        <w:t xml:space="preserve"> </w:t>
      </w:r>
      <w:r w:rsidR="00D121DC" w:rsidRPr="008C2AE3">
        <w:rPr>
          <w:rFonts w:ascii="Arial Narrow" w:hAnsi="Arial Narrow" w:cs="Tahoma"/>
          <w:w w:val="105"/>
          <w:sz w:val="20"/>
          <w:szCs w:val="20"/>
        </w:rPr>
        <w:t>do</w:t>
      </w:r>
      <w:r w:rsidR="00D121DC" w:rsidRPr="008C2AE3">
        <w:rPr>
          <w:rFonts w:ascii="Arial Narrow" w:hAnsi="Arial Narrow" w:cs="Tahoma"/>
          <w:spacing w:val="-3"/>
          <w:w w:val="105"/>
          <w:sz w:val="20"/>
          <w:szCs w:val="20"/>
        </w:rPr>
        <w:t xml:space="preserve"> </w:t>
      </w:r>
      <w:r w:rsidR="00D121DC" w:rsidRPr="008C2AE3">
        <w:rPr>
          <w:rFonts w:ascii="Arial Narrow" w:hAnsi="Arial Narrow" w:cs="Tahoma"/>
          <w:w w:val="105"/>
          <w:sz w:val="20"/>
          <w:szCs w:val="20"/>
        </w:rPr>
        <w:t>contrato,</w:t>
      </w:r>
      <w:r w:rsidR="00D121DC" w:rsidRPr="008C2AE3">
        <w:rPr>
          <w:rFonts w:ascii="Arial Narrow" w:hAnsi="Arial Narrow" w:cs="Tahoma"/>
          <w:spacing w:val="-3"/>
          <w:w w:val="105"/>
          <w:sz w:val="20"/>
          <w:szCs w:val="20"/>
        </w:rPr>
        <w:t xml:space="preserve"> </w:t>
      </w:r>
      <w:r w:rsidR="00D121DC" w:rsidRPr="008C2AE3">
        <w:rPr>
          <w:rFonts w:ascii="Arial Narrow" w:hAnsi="Arial Narrow" w:cs="Tahoma"/>
          <w:w w:val="105"/>
          <w:sz w:val="20"/>
          <w:szCs w:val="20"/>
        </w:rPr>
        <w:t>que</w:t>
      </w:r>
      <w:r w:rsidR="00D121DC" w:rsidRPr="008C2AE3">
        <w:rPr>
          <w:rFonts w:ascii="Arial Narrow" w:hAnsi="Arial Narrow" w:cs="Tahoma"/>
          <w:spacing w:val="-3"/>
          <w:w w:val="105"/>
          <w:sz w:val="20"/>
          <w:szCs w:val="20"/>
        </w:rPr>
        <w:t xml:space="preserve"> </w:t>
      </w:r>
      <w:r w:rsidR="00D121DC" w:rsidRPr="008C2AE3">
        <w:rPr>
          <w:rFonts w:ascii="Arial Narrow" w:hAnsi="Arial Narrow" w:cs="Tahoma"/>
          <w:w w:val="105"/>
          <w:sz w:val="20"/>
          <w:szCs w:val="20"/>
        </w:rPr>
        <w:t>venham</w:t>
      </w:r>
      <w:r w:rsidR="00D121DC" w:rsidRPr="008C2AE3">
        <w:rPr>
          <w:rFonts w:ascii="Arial Narrow" w:hAnsi="Arial Narrow" w:cs="Tahoma"/>
          <w:spacing w:val="-3"/>
          <w:w w:val="105"/>
          <w:sz w:val="20"/>
          <w:szCs w:val="20"/>
        </w:rPr>
        <w:t xml:space="preserve"> </w:t>
      </w:r>
      <w:r w:rsidR="00D121DC" w:rsidRPr="008C2AE3">
        <w:rPr>
          <w:rFonts w:ascii="Arial Narrow" w:hAnsi="Arial Narrow" w:cs="Tahoma"/>
          <w:w w:val="105"/>
          <w:sz w:val="20"/>
          <w:szCs w:val="20"/>
        </w:rPr>
        <w:t>ou</w:t>
      </w:r>
      <w:r w:rsidR="00D121DC" w:rsidRPr="008C2AE3">
        <w:rPr>
          <w:rFonts w:ascii="Arial Narrow" w:hAnsi="Arial Narrow" w:cs="Tahoma"/>
          <w:spacing w:val="-3"/>
          <w:w w:val="105"/>
          <w:sz w:val="20"/>
          <w:szCs w:val="20"/>
        </w:rPr>
        <w:t xml:space="preserve"> </w:t>
      </w:r>
      <w:r w:rsidR="00D121DC" w:rsidRPr="008C2AE3">
        <w:rPr>
          <w:rFonts w:ascii="Arial Narrow" w:hAnsi="Arial Narrow" w:cs="Tahoma"/>
          <w:w w:val="105"/>
          <w:sz w:val="20"/>
          <w:szCs w:val="20"/>
        </w:rPr>
        <w:t>não</w:t>
      </w:r>
      <w:r w:rsidR="00D121DC" w:rsidRPr="008C2AE3">
        <w:rPr>
          <w:rFonts w:ascii="Arial Narrow" w:hAnsi="Arial Narrow" w:cs="Tahoma"/>
          <w:spacing w:val="-3"/>
          <w:w w:val="105"/>
          <w:sz w:val="20"/>
          <w:szCs w:val="20"/>
        </w:rPr>
        <w:t xml:space="preserve"> </w:t>
      </w:r>
      <w:r w:rsidR="00D121DC" w:rsidRPr="008C2AE3">
        <w:rPr>
          <w:rFonts w:ascii="Arial Narrow" w:hAnsi="Arial Narrow" w:cs="Tahoma"/>
          <w:w w:val="105"/>
          <w:sz w:val="20"/>
          <w:szCs w:val="20"/>
        </w:rPr>
        <w:t>causar</w:t>
      </w:r>
      <w:r w:rsidR="00D121DC" w:rsidRPr="008C2AE3">
        <w:rPr>
          <w:rFonts w:ascii="Arial Narrow" w:hAnsi="Arial Narrow" w:cs="Tahoma"/>
          <w:spacing w:val="-3"/>
          <w:w w:val="105"/>
          <w:sz w:val="20"/>
          <w:szCs w:val="20"/>
        </w:rPr>
        <w:t xml:space="preserve"> </w:t>
      </w:r>
      <w:r w:rsidR="00D121DC" w:rsidRPr="008C2AE3">
        <w:rPr>
          <w:rFonts w:ascii="Arial Narrow" w:hAnsi="Arial Narrow" w:cs="Tahoma"/>
          <w:w w:val="105"/>
          <w:sz w:val="20"/>
          <w:szCs w:val="20"/>
        </w:rPr>
        <w:t>danos</w:t>
      </w:r>
      <w:r w:rsidR="00D121DC" w:rsidRPr="008C2AE3">
        <w:rPr>
          <w:rFonts w:ascii="Arial Narrow" w:hAnsi="Arial Narrow" w:cs="Tahoma"/>
          <w:spacing w:val="-3"/>
          <w:w w:val="105"/>
          <w:sz w:val="20"/>
          <w:szCs w:val="20"/>
        </w:rPr>
        <w:t xml:space="preserve"> </w:t>
      </w:r>
      <w:r w:rsidR="00D121DC" w:rsidRPr="008C2AE3">
        <w:rPr>
          <w:rFonts w:ascii="Arial Narrow" w:hAnsi="Arial Narrow" w:cs="Tahoma"/>
          <w:w w:val="105"/>
          <w:sz w:val="20"/>
          <w:szCs w:val="20"/>
        </w:rPr>
        <w:t>ao</w:t>
      </w:r>
      <w:r w:rsidR="00D121DC" w:rsidRPr="008C2AE3">
        <w:rPr>
          <w:rFonts w:ascii="Arial Narrow" w:hAnsi="Arial Narrow" w:cs="Tahoma"/>
          <w:spacing w:val="-3"/>
          <w:w w:val="105"/>
          <w:sz w:val="20"/>
          <w:szCs w:val="20"/>
        </w:rPr>
        <w:t xml:space="preserve"> </w:t>
      </w:r>
      <w:r w:rsidR="00D121DC" w:rsidRPr="008C2AE3">
        <w:rPr>
          <w:rFonts w:ascii="Arial Narrow" w:hAnsi="Arial Narrow" w:cs="Tahoma"/>
          <w:w w:val="105"/>
          <w:sz w:val="20"/>
          <w:szCs w:val="20"/>
        </w:rPr>
        <w:t>contratante</w:t>
      </w:r>
      <w:r w:rsidR="00D121DC" w:rsidRPr="008C2AE3">
        <w:rPr>
          <w:rFonts w:ascii="Arial Narrow" w:hAnsi="Arial Narrow" w:cs="Tahoma"/>
          <w:spacing w:val="-3"/>
          <w:w w:val="105"/>
          <w:sz w:val="20"/>
          <w:szCs w:val="20"/>
        </w:rPr>
        <w:t xml:space="preserve"> </w:t>
      </w:r>
      <w:r w:rsidR="00D121DC" w:rsidRPr="008C2AE3">
        <w:rPr>
          <w:rFonts w:ascii="Arial Narrow" w:hAnsi="Arial Narrow" w:cs="Tahoma"/>
          <w:w w:val="105"/>
          <w:sz w:val="20"/>
          <w:szCs w:val="20"/>
        </w:rPr>
        <w:t>ou</w:t>
      </w:r>
      <w:r w:rsidR="00D121DC" w:rsidRPr="008C2AE3">
        <w:rPr>
          <w:rFonts w:ascii="Arial Narrow" w:hAnsi="Arial Narrow" w:cs="Tahoma"/>
          <w:spacing w:val="-3"/>
          <w:w w:val="105"/>
          <w:sz w:val="20"/>
          <w:szCs w:val="20"/>
        </w:rPr>
        <w:t xml:space="preserve"> </w:t>
      </w:r>
      <w:r w:rsidR="00D121DC" w:rsidRPr="008C2AE3">
        <w:rPr>
          <w:rFonts w:ascii="Arial Narrow" w:hAnsi="Arial Narrow" w:cs="Tahoma"/>
          <w:w w:val="105"/>
          <w:sz w:val="20"/>
          <w:szCs w:val="20"/>
        </w:rPr>
        <w:t>a</w:t>
      </w:r>
      <w:r w:rsidR="00D121DC" w:rsidRPr="008C2AE3">
        <w:rPr>
          <w:rFonts w:ascii="Arial Narrow" w:hAnsi="Arial Narrow" w:cs="Tahoma"/>
          <w:spacing w:val="-3"/>
          <w:w w:val="105"/>
          <w:sz w:val="20"/>
          <w:szCs w:val="20"/>
        </w:rPr>
        <w:t xml:space="preserve"> </w:t>
      </w:r>
      <w:r w:rsidR="00D121DC" w:rsidRPr="008C2AE3">
        <w:rPr>
          <w:rFonts w:ascii="Arial Narrow" w:hAnsi="Arial Narrow" w:cs="Tahoma"/>
          <w:w w:val="105"/>
          <w:sz w:val="20"/>
          <w:szCs w:val="20"/>
        </w:rPr>
        <w:t>terceiros.</w:t>
      </w:r>
    </w:p>
    <w:p w14:paraId="50B499BE" w14:textId="5A58D5D5" w:rsidR="00D121DC" w:rsidRPr="008C2AE3" w:rsidRDefault="00CE5ADB" w:rsidP="00B01261">
      <w:pPr>
        <w:pStyle w:val="PargrafodaLista"/>
        <w:widowControl w:val="0"/>
        <w:numPr>
          <w:ilvl w:val="1"/>
          <w:numId w:val="24"/>
        </w:numPr>
        <w:tabs>
          <w:tab w:val="left" w:pos="2353"/>
        </w:tabs>
        <w:autoSpaceDE w:val="0"/>
        <w:autoSpaceDN w:val="0"/>
        <w:spacing w:after="0" w:line="240" w:lineRule="auto"/>
        <w:ind w:left="0" w:firstLine="0"/>
        <w:jc w:val="both"/>
        <w:rPr>
          <w:rFonts w:ascii="Arial Narrow" w:hAnsi="Arial Narrow" w:cs="Tahoma"/>
          <w:sz w:val="20"/>
          <w:szCs w:val="20"/>
        </w:rPr>
      </w:pPr>
      <w:r w:rsidRPr="008C2AE3">
        <w:rPr>
          <w:rFonts w:ascii="Arial Narrow" w:hAnsi="Arial Narrow" w:cs="Tahoma"/>
          <w:sz w:val="20"/>
          <w:szCs w:val="20"/>
        </w:rPr>
        <w:t xml:space="preserve"> </w:t>
      </w:r>
      <w:r w:rsidR="00D121DC" w:rsidRPr="008C2AE3">
        <w:rPr>
          <w:rFonts w:ascii="Arial Narrow" w:hAnsi="Arial Narrow" w:cs="Tahoma"/>
          <w:sz w:val="20"/>
          <w:szCs w:val="20"/>
        </w:rPr>
        <w:t>A</w:t>
      </w:r>
      <w:r w:rsidR="00D121DC" w:rsidRPr="008C2AE3">
        <w:rPr>
          <w:rFonts w:ascii="Arial Narrow" w:hAnsi="Arial Narrow" w:cs="Tahoma"/>
          <w:spacing w:val="16"/>
          <w:sz w:val="20"/>
          <w:szCs w:val="20"/>
        </w:rPr>
        <w:t xml:space="preserve"> </w:t>
      </w:r>
      <w:r w:rsidR="00D121DC" w:rsidRPr="008C2AE3">
        <w:rPr>
          <w:rFonts w:ascii="Arial Narrow" w:hAnsi="Arial Narrow" w:cs="Tahoma"/>
          <w:sz w:val="20"/>
          <w:szCs w:val="20"/>
        </w:rPr>
        <w:t>CONTRATADA</w:t>
      </w:r>
      <w:r w:rsidR="00D121DC" w:rsidRPr="008C2AE3">
        <w:rPr>
          <w:rFonts w:ascii="Arial Narrow" w:hAnsi="Arial Narrow" w:cs="Tahoma"/>
          <w:spacing w:val="16"/>
          <w:sz w:val="20"/>
          <w:szCs w:val="20"/>
        </w:rPr>
        <w:t xml:space="preserve"> </w:t>
      </w:r>
      <w:r w:rsidR="00D121DC" w:rsidRPr="008C2AE3">
        <w:rPr>
          <w:rFonts w:ascii="Arial Narrow" w:hAnsi="Arial Narrow" w:cs="Tahoma"/>
          <w:sz w:val="20"/>
          <w:szCs w:val="20"/>
        </w:rPr>
        <w:t>estará</w:t>
      </w:r>
      <w:r w:rsidR="00D121DC" w:rsidRPr="008C2AE3">
        <w:rPr>
          <w:rFonts w:ascii="Arial Narrow" w:hAnsi="Arial Narrow" w:cs="Tahoma"/>
          <w:spacing w:val="16"/>
          <w:sz w:val="20"/>
          <w:szCs w:val="20"/>
        </w:rPr>
        <w:t xml:space="preserve"> </w:t>
      </w:r>
      <w:r w:rsidR="00D121DC" w:rsidRPr="008C2AE3">
        <w:rPr>
          <w:rFonts w:ascii="Arial Narrow" w:hAnsi="Arial Narrow" w:cs="Tahoma"/>
          <w:sz w:val="20"/>
          <w:szCs w:val="20"/>
        </w:rPr>
        <w:t>sujeita</w:t>
      </w:r>
      <w:r w:rsidR="00D121DC" w:rsidRPr="008C2AE3">
        <w:rPr>
          <w:rFonts w:ascii="Arial Narrow" w:hAnsi="Arial Narrow" w:cs="Tahoma"/>
          <w:spacing w:val="16"/>
          <w:sz w:val="20"/>
          <w:szCs w:val="20"/>
        </w:rPr>
        <w:t xml:space="preserve"> </w:t>
      </w:r>
      <w:r w:rsidR="00D121DC" w:rsidRPr="008C2AE3">
        <w:rPr>
          <w:rFonts w:ascii="Arial Narrow" w:hAnsi="Arial Narrow" w:cs="Tahoma"/>
          <w:sz w:val="20"/>
          <w:szCs w:val="20"/>
        </w:rPr>
        <w:t>às</w:t>
      </w:r>
      <w:r w:rsidR="00D121DC" w:rsidRPr="008C2AE3">
        <w:rPr>
          <w:rFonts w:ascii="Arial Narrow" w:hAnsi="Arial Narrow" w:cs="Tahoma"/>
          <w:spacing w:val="16"/>
          <w:sz w:val="20"/>
          <w:szCs w:val="20"/>
        </w:rPr>
        <w:t xml:space="preserve"> </w:t>
      </w:r>
      <w:r w:rsidR="00D121DC" w:rsidRPr="008C2AE3">
        <w:rPr>
          <w:rFonts w:ascii="Arial Narrow" w:hAnsi="Arial Narrow" w:cs="Tahoma"/>
          <w:sz w:val="20"/>
          <w:szCs w:val="20"/>
        </w:rPr>
        <w:t>seguintes</w:t>
      </w:r>
      <w:r w:rsidR="00D121DC" w:rsidRPr="008C2AE3">
        <w:rPr>
          <w:rFonts w:ascii="Arial Narrow" w:hAnsi="Arial Narrow" w:cs="Tahoma"/>
          <w:spacing w:val="16"/>
          <w:sz w:val="20"/>
          <w:szCs w:val="20"/>
        </w:rPr>
        <w:t xml:space="preserve"> </w:t>
      </w:r>
      <w:r w:rsidR="00D121DC" w:rsidRPr="008C2AE3">
        <w:rPr>
          <w:rFonts w:ascii="Arial Narrow" w:hAnsi="Arial Narrow" w:cs="Tahoma"/>
          <w:sz w:val="20"/>
          <w:szCs w:val="20"/>
        </w:rPr>
        <w:t>multas:</w:t>
      </w:r>
    </w:p>
    <w:p w14:paraId="736EAE5A" w14:textId="6EA7B558" w:rsidR="00D121DC" w:rsidRPr="008C2AE3" w:rsidRDefault="00D121DC" w:rsidP="00B01261">
      <w:pPr>
        <w:pStyle w:val="PargrafodaLista"/>
        <w:widowControl w:val="0"/>
        <w:numPr>
          <w:ilvl w:val="0"/>
          <w:numId w:val="16"/>
        </w:numPr>
        <w:tabs>
          <w:tab w:val="left" w:pos="1990"/>
        </w:tabs>
        <w:autoSpaceDE w:val="0"/>
        <w:autoSpaceDN w:val="0"/>
        <w:spacing w:after="0" w:line="240" w:lineRule="auto"/>
        <w:ind w:left="0" w:firstLine="0"/>
        <w:contextualSpacing w:val="0"/>
        <w:jc w:val="both"/>
        <w:rPr>
          <w:rFonts w:ascii="Arial Narrow" w:hAnsi="Arial Narrow" w:cs="Tahoma"/>
          <w:sz w:val="20"/>
          <w:szCs w:val="20"/>
        </w:rPr>
      </w:pPr>
      <w:r w:rsidRPr="008C2AE3">
        <w:rPr>
          <w:rFonts w:ascii="Arial Narrow" w:hAnsi="Arial Narrow" w:cs="Tahoma"/>
          <w:w w:val="105"/>
          <w:sz w:val="20"/>
          <w:szCs w:val="20"/>
        </w:rPr>
        <w:t>- 5% (cinco por cento), por dia, limitada a 30% (trinta por cento), sobre o valor do serviço,</w:t>
      </w:r>
      <w:r w:rsidRPr="008C2AE3">
        <w:rPr>
          <w:rFonts w:ascii="Arial Narrow" w:hAnsi="Arial Narrow" w:cs="Tahoma"/>
          <w:spacing w:val="1"/>
          <w:w w:val="105"/>
          <w:sz w:val="20"/>
          <w:szCs w:val="20"/>
        </w:rPr>
        <w:t xml:space="preserve"> </w:t>
      </w:r>
      <w:r w:rsidRPr="008C2AE3">
        <w:rPr>
          <w:rFonts w:ascii="Arial Narrow" w:hAnsi="Arial Narrow" w:cs="Tahoma"/>
          <w:w w:val="105"/>
          <w:sz w:val="20"/>
          <w:szCs w:val="20"/>
        </w:rPr>
        <w:t>pelo atraso na entrega do laudo, considerando o prazo previsto no subitem 5.5 deste projeto básico, salvo por</w:t>
      </w:r>
      <w:r w:rsidRPr="008C2AE3">
        <w:rPr>
          <w:rFonts w:ascii="Arial Narrow" w:hAnsi="Arial Narrow" w:cs="Tahoma"/>
          <w:spacing w:val="1"/>
          <w:w w:val="105"/>
          <w:sz w:val="20"/>
          <w:szCs w:val="20"/>
        </w:rPr>
        <w:t xml:space="preserve"> </w:t>
      </w:r>
      <w:r w:rsidRPr="008C2AE3">
        <w:rPr>
          <w:rFonts w:ascii="Arial Narrow" w:hAnsi="Arial Narrow" w:cs="Tahoma"/>
          <w:w w:val="105"/>
          <w:sz w:val="20"/>
          <w:szCs w:val="20"/>
        </w:rPr>
        <w:t>motivo</w:t>
      </w:r>
      <w:r w:rsidRPr="008C2AE3">
        <w:rPr>
          <w:rFonts w:ascii="Arial Narrow" w:hAnsi="Arial Narrow" w:cs="Tahoma"/>
          <w:spacing w:val="-2"/>
          <w:w w:val="105"/>
          <w:sz w:val="20"/>
          <w:szCs w:val="20"/>
        </w:rPr>
        <w:t xml:space="preserve"> </w:t>
      </w:r>
      <w:r w:rsidRPr="008C2AE3">
        <w:rPr>
          <w:rFonts w:ascii="Arial Narrow" w:hAnsi="Arial Narrow" w:cs="Tahoma"/>
          <w:w w:val="105"/>
          <w:sz w:val="20"/>
          <w:szCs w:val="20"/>
        </w:rPr>
        <w:t>de</w:t>
      </w:r>
      <w:r w:rsidRPr="008C2AE3">
        <w:rPr>
          <w:rFonts w:ascii="Arial Narrow" w:hAnsi="Arial Narrow" w:cs="Tahoma"/>
          <w:spacing w:val="-2"/>
          <w:w w:val="105"/>
          <w:sz w:val="20"/>
          <w:szCs w:val="20"/>
        </w:rPr>
        <w:t xml:space="preserve"> </w:t>
      </w:r>
      <w:r w:rsidRPr="008C2AE3">
        <w:rPr>
          <w:rFonts w:ascii="Arial Narrow" w:hAnsi="Arial Narrow" w:cs="Tahoma"/>
          <w:w w:val="105"/>
          <w:sz w:val="20"/>
          <w:szCs w:val="20"/>
        </w:rPr>
        <w:t>força</w:t>
      </w:r>
      <w:r w:rsidRPr="008C2AE3">
        <w:rPr>
          <w:rFonts w:ascii="Arial Narrow" w:hAnsi="Arial Narrow" w:cs="Tahoma"/>
          <w:spacing w:val="-2"/>
          <w:w w:val="105"/>
          <w:sz w:val="20"/>
          <w:szCs w:val="20"/>
        </w:rPr>
        <w:t xml:space="preserve"> </w:t>
      </w:r>
      <w:r w:rsidRPr="008C2AE3">
        <w:rPr>
          <w:rFonts w:ascii="Arial Narrow" w:hAnsi="Arial Narrow" w:cs="Tahoma"/>
          <w:w w:val="105"/>
          <w:sz w:val="20"/>
          <w:szCs w:val="20"/>
        </w:rPr>
        <w:t>maior;</w:t>
      </w:r>
    </w:p>
    <w:p w14:paraId="7823B6CA" w14:textId="77777777" w:rsidR="00D121DC" w:rsidRPr="008C2AE3" w:rsidRDefault="00D121DC" w:rsidP="00B01261">
      <w:pPr>
        <w:pStyle w:val="PargrafodaLista"/>
        <w:widowControl w:val="0"/>
        <w:numPr>
          <w:ilvl w:val="0"/>
          <w:numId w:val="16"/>
        </w:numPr>
        <w:tabs>
          <w:tab w:val="left" w:pos="2133"/>
        </w:tabs>
        <w:autoSpaceDE w:val="0"/>
        <w:autoSpaceDN w:val="0"/>
        <w:spacing w:after="0" w:line="240" w:lineRule="auto"/>
        <w:ind w:left="0" w:firstLine="0"/>
        <w:contextualSpacing w:val="0"/>
        <w:jc w:val="both"/>
        <w:rPr>
          <w:rFonts w:ascii="Arial Narrow" w:hAnsi="Arial Narrow" w:cs="Tahoma"/>
          <w:sz w:val="20"/>
          <w:szCs w:val="20"/>
        </w:rPr>
      </w:pPr>
      <w:r w:rsidRPr="008C2AE3">
        <w:rPr>
          <w:rFonts w:ascii="Arial Narrow" w:hAnsi="Arial Narrow" w:cs="Tahoma"/>
          <w:w w:val="105"/>
          <w:sz w:val="20"/>
          <w:szCs w:val="20"/>
        </w:rPr>
        <w:t>- 5% (cinco por cento), por dia, limitada a 30% (trinta por cento), sobre o valor do serviço,</w:t>
      </w:r>
      <w:r w:rsidRPr="008C2AE3">
        <w:rPr>
          <w:rFonts w:ascii="Arial Narrow" w:hAnsi="Arial Narrow" w:cs="Tahoma"/>
          <w:spacing w:val="-55"/>
          <w:w w:val="105"/>
          <w:sz w:val="20"/>
          <w:szCs w:val="20"/>
        </w:rPr>
        <w:t xml:space="preserve"> </w:t>
      </w:r>
      <w:r w:rsidRPr="008C2AE3">
        <w:rPr>
          <w:rFonts w:ascii="Arial Narrow" w:hAnsi="Arial Narrow" w:cs="Tahoma"/>
          <w:w w:val="105"/>
          <w:sz w:val="20"/>
          <w:szCs w:val="20"/>
        </w:rPr>
        <w:t>pelo descumprimento de quaisquer das condições estabelecidas no edital e seus anexos, caso não haja previsão</w:t>
      </w:r>
      <w:r w:rsidRPr="008C2AE3">
        <w:rPr>
          <w:rFonts w:ascii="Arial Narrow" w:hAnsi="Arial Narrow" w:cs="Tahoma"/>
          <w:spacing w:val="1"/>
          <w:w w:val="105"/>
          <w:sz w:val="20"/>
          <w:szCs w:val="20"/>
        </w:rPr>
        <w:t xml:space="preserve"> </w:t>
      </w:r>
      <w:r w:rsidRPr="008C2AE3">
        <w:rPr>
          <w:rFonts w:ascii="Arial Narrow" w:hAnsi="Arial Narrow" w:cs="Tahoma"/>
          <w:w w:val="105"/>
          <w:sz w:val="20"/>
          <w:szCs w:val="20"/>
        </w:rPr>
        <w:t>de</w:t>
      </w:r>
      <w:r w:rsidRPr="008C2AE3">
        <w:rPr>
          <w:rFonts w:ascii="Arial Narrow" w:hAnsi="Arial Narrow" w:cs="Tahoma"/>
          <w:spacing w:val="-3"/>
          <w:w w:val="105"/>
          <w:sz w:val="20"/>
          <w:szCs w:val="20"/>
        </w:rPr>
        <w:t xml:space="preserve"> </w:t>
      </w:r>
      <w:r w:rsidRPr="008C2AE3">
        <w:rPr>
          <w:rFonts w:ascii="Arial Narrow" w:hAnsi="Arial Narrow" w:cs="Tahoma"/>
          <w:w w:val="105"/>
          <w:sz w:val="20"/>
          <w:szCs w:val="20"/>
        </w:rPr>
        <w:t>multa</w:t>
      </w:r>
      <w:r w:rsidRPr="008C2AE3">
        <w:rPr>
          <w:rFonts w:ascii="Arial Narrow" w:hAnsi="Arial Narrow" w:cs="Tahoma"/>
          <w:spacing w:val="-2"/>
          <w:w w:val="105"/>
          <w:sz w:val="20"/>
          <w:szCs w:val="20"/>
        </w:rPr>
        <w:t xml:space="preserve"> </w:t>
      </w:r>
      <w:r w:rsidRPr="008C2AE3">
        <w:rPr>
          <w:rFonts w:ascii="Arial Narrow" w:hAnsi="Arial Narrow" w:cs="Tahoma"/>
          <w:w w:val="105"/>
          <w:sz w:val="20"/>
          <w:szCs w:val="20"/>
        </w:rPr>
        <w:t>específica,</w:t>
      </w:r>
      <w:r w:rsidRPr="008C2AE3">
        <w:rPr>
          <w:rFonts w:ascii="Arial Narrow" w:hAnsi="Arial Narrow" w:cs="Tahoma"/>
          <w:spacing w:val="-3"/>
          <w:w w:val="105"/>
          <w:sz w:val="20"/>
          <w:szCs w:val="20"/>
        </w:rPr>
        <w:t xml:space="preserve"> </w:t>
      </w:r>
      <w:r w:rsidRPr="008C2AE3">
        <w:rPr>
          <w:rFonts w:ascii="Arial Narrow" w:hAnsi="Arial Narrow" w:cs="Tahoma"/>
          <w:w w:val="105"/>
          <w:sz w:val="20"/>
          <w:szCs w:val="20"/>
        </w:rPr>
        <w:t>salvo</w:t>
      </w:r>
      <w:r w:rsidRPr="008C2AE3">
        <w:rPr>
          <w:rFonts w:ascii="Arial Narrow" w:hAnsi="Arial Narrow" w:cs="Tahoma"/>
          <w:spacing w:val="-2"/>
          <w:w w:val="105"/>
          <w:sz w:val="20"/>
          <w:szCs w:val="20"/>
        </w:rPr>
        <w:t xml:space="preserve"> </w:t>
      </w:r>
      <w:r w:rsidRPr="008C2AE3">
        <w:rPr>
          <w:rFonts w:ascii="Arial Narrow" w:hAnsi="Arial Narrow" w:cs="Tahoma"/>
          <w:w w:val="105"/>
          <w:sz w:val="20"/>
          <w:szCs w:val="20"/>
        </w:rPr>
        <w:t>por</w:t>
      </w:r>
      <w:r w:rsidRPr="008C2AE3">
        <w:rPr>
          <w:rFonts w:ascii="Arial Narrow" w:hAnsi="Arial Narrow" w:cs="Tahoma"/>
          <w:spacing w:val="-2"/>
          <w:w w:val="105"/>
          <w:sz w:val="20"/>
          <w:szCs w:val="20"/>
        </w:rPr>
        <w:t xml:space="preserve"> </w:t>
      </w:r>
      <w:r w:rsidRPr="008C2AE3">
        <w:rPr>
          <w:rFonts w:ascii="Arial Narrow" w:hAnsi="Arial Narrow" w:cs="Tahoma"/>
          <w:w w:val="105"/>
          <w:sz w:val="20"/>
          <w:szCs w:val="20"/>
        </w:rPr>
        <w:t>motivo</w:t>
      </w:r>
      <w:r w:rsidRPr="008C2AE3">
        <w:rPr>
          <w:rFonts w:ascii="Arial Narrow" w:hAnsi="Arial Narrow" w:cs="Tahoma"/>
          <w:spacing w:val="-3"/>
          <w:w w:val="105"/>
          <w:sz w:val="20"/>
          <w:szCs w:val="20"/>
        </w:rPr>
        <w:t xml:space="preserve"> </w:t>
      </w:r>
      <w:r w:rsidRPr="008C2AE3">
        <w:rPr>
          <w:rFonts w:ascii="Arial Narrow" w:hAnsi="Arial Narrow" w:cs="Tahoma"/>
          <w:w w:val="105"/>
          <w:sz w:val="20"/>
          <w:szCs w:val="20"/>
        </w:rPr>
        <w:t>de</w:t>
      </w:r>
      <w:r w:rsidRPr="008C2AE3">
        <w:rPr>
          <w:rFonts w:ascii="Arial Narrow" w:hAnsi="Arial Narrow" w:cs="Tahoma"/>
          <w:spacing w:val="-2"/>
          <w:w w:val="105"/>
          <w:sz w:val="20"/>
          <w:szCs w:val="20"/>
        </w:rPr>
        <w:t xml:space="preserve"> </w:t>
      </w:r>
      <w:r w:rsidRPr="008C2AE3">
        <w:rPr>
          <w:rFonts w:ascii="Arial Narrow" w:hAnsi="Arial Narrow" w:cs="Tahoma"/>
          <w:w w:val="105"/>
          <w:sz w:val="20"/>
          <w:szCs w:val="20"/>
        </w:rPr>
        <w:t>força</w:t>
      </w:r>
      <w:r w:rsidRPr="008C2AE3">
        <w:rPr>
          <w:rFonts w:ascii="Arial Narrow" w:hAnsi="Arial Narrow" w:cs="Tahoma"/>
          <w:spacing w:val="-2"/>
          <w:w w:val="105"/>
          <w:sz w:val="20"/>
          <w:szCs w:val="20"/>
        </w:rPr>
        <w:t xml:space="preserve"> </w:t>
      </w:r>
      <w:r w:rsidRPr="008C2AE3">
        <w:rPr>
          <w:rFonts w:ascii="Arial Narrow" w:hAnsi="Arial Narrow" w:cs="Tahoma"/>
          <w:w w:val="105"/>
          <w:sz w:val="20"/>
          <w:szCs w:val="20"/>
        </w:rPr>
        <w:t>maior.</w:t>
      </w:r>
    </w:p>
    <w:p w14:paraId="09EA870B" w14:textId="77777777" w:rsidR="00441C69" w:rsidRPr="008C2AE3" w:rsidRDefault="00441C69" w:rsidP="00B01261">
      <w:pPr>
        <w:spacing w:after="0" w:line="240" w:lineRule="auto"/>
        <w:jc w:val="both"/>
        <w:rPr>
          <w:rFonts w:ascii="Arial Narrow" w:hAnsi="Arial Narrow" w:cs="Tahoma"/>
          <w:b/>
          <w:sz w:val="20"/>
          <w:szCs w:val="20"/>
        </w:rPr>
      </w:pPr>
    </w:p>
    <w:p w14:paraId="62DA33B8" w14:textId="094E0AD1" w:rsidR="00D121DC" w:rsidRPr="008C2AE3" w:rsidRDefault="00CE5ADB" w:rsidP="00B01261">
      <w:pPr>
        <w:spacing w:after="0" w:line="240" w:lineRule="auto"/>
        <w:jc w:val="both"/>
        <w:rPr>
          <w:rFonts w:ascii="Arial Narrow" w:hAnsi="Arial Narrow" w:cs="Tahoma"/>
          <w:b/>
          <w:sz w:val="20"/>
          <w:szCs w:val="20"/>
        </w:rPr>
      </w:pPr>
      <w:r w:rsidRPr="008C2AE3">
        <w:rPr>
          <w:rFonts w:ascii="Arial Narrow" w:hAnsi="Arial Narrow" w:cs="Tahoma"/>
          <w:b/>
          <w:sz w:val="20"/>
          <w:szCs w:val="20"/>
        </w:rPr>
        <w:t>CLÁUSULA DÉCIMA QUARTA</w:t>
      </w:r>
      <w:r w:rsidR="00D121DC" w:rsidRPr="008C2AE3">
        <w:rPr>
          <w:rFonts w:ascii="Arial Narrow" w:hAnsi="Arial Narrow" w:cs="Tahoma"/>
          <w:b/>
          <w:sz w:val="20"/>
          <w:szCs w:val="20"/>
        </w:rPr>
        <w:t xml:space="preserve"> – DOS CASOS OMISSOS</w:t>
      </w:r>
    </w:p>
    <w:p w14:paraId="67FEFE65" w14:textId="636638C3" w:rsidR="00D121DC" w:rsidRPr="008C2AE3" w:rsidRDefault="00CE5ADB" w:rsidP="00B01261">
      <w:pPr>
        <w:spacing w:after="0" w:line="240" w:lineRule="auto"/>
        <w:jc w:val="both"/>
        <w:rPr>
          <w:rFonts w:ascii="Arial Narrow" w:hAnsi="Arial Narrow" w:cs="Tahoma"/>
          <w:sz w:val="20"/>
          <w:szCs w:val="20"/>
        </w:rPr>
      </w:pPr>
      <w:r w:rsidRPr="008C2AE3">
        <w:rPr>
          <w:rFonts w:ascii="Arial Narrow" w:hAnsi="Arial Narrow" w:cs="Tahoma"/>
          <w:sz w:val="20"/>
          <w:szCs w:val="20"/>
        </w:rPr>
        <w:t>14</w:t>
      </w:r>
      <w:r w:rsidR="00D121DC" w:rsidRPr="008C2AE3">
        <w:rPr>
          <w:rFonts w:ascii="Arial Narrow" w:hAnsi="Arial Narrow" w:cs="Tahoma"/>
          <w:sz w:val="20"/>
          <w:szCs w:val="20"/>
        </w:rPr>
        <w:t>.1. Os casos omissos ou situações não explicitadas nas cláusulas deste Contrato serão decididos pela CONTRATANTE, segundo as disposições contidas na Lei Federal nº 14.133/21.</w:t>
      </w:r>
    </w:p>
    <w:p w14:paraId="2735D4FF" w14:textId="77777777" w:rsidR="00B01261" w:rsidRPr="008C2AE3" w:rsidRDefault="00B01261" w:rsidP="00B01261">
      <w:pPr>
        <w:spacing w:after="0" w:line="240" w:lineRule="auto"/>
        <w:jc w:val="both"/>
        <w:rPr>
          <w:rFonts w:ascii="Arial Narrow" w:hAnsi="Arial Narrow" w:cs="Tahoma"/>
          <w:b/>
          <w:sz w:val="20"/>
          <w:szCs w:val="20"/>
        </w:rPr>
      </w:pPr>
    </w:p>
    <w:p w14:paraId="3C725FC1" w14:textId="3CD5F8A0" w:rsidR="00D121DC" w:rsidRPr="008C2AE3" w:rsidRDefault="00CE5ADB" w:rsidP="00B01261">
      <w:pPr>
        <w:spacing w:after="0" w:line="240" w:lineRule="auto"/>
        <w:jc w:val="both"/>
        <w:rPr>
          <w:rFonts w:ascii="Arial Narrow" w:hAnsi="Arial Narrow" w:cs="Tahoma"/>
          <w:b/>
          <w:sz w:val="20"/>
          <w:szCs w:val="20"/>
        </w:rPr>
      </w:pPr>
      <w:r w:rsidRPr="008C2AE3">
        <w:rPr>
          <w:rFonts w:ascii="Arial Narrow" w:hAnsi="Arial Narrow" w:cs="Tahoma"/>
          <w:b/>
          <w:sz w:val="20"/>
          <w:szCs w:val="20"/>
        </w:rPr>
        <w:t>CLÁUSULA DÉCIMA QUINTA</w:t>
      </w:r>
      <w:r w:rsidR="00D121DC" w:rsidRPr="008C2AE3">
        <w:rPr>
          <w:rFonts w:ascii="Arial Narrow" w:hAnsi="Arial Narrow" w:cs="Tahoma"/>
          <w:b/>
          <w:sz w:val="20"/>
          <w:szCs w:val="20"/>
        </w:rPr>
        <w:t xml:space="preserve"> – DA PUBLICAÇÃO</w:t>
      </w:r>
    </w:p>
    <w:p w14:paraId="0AD03AA5" w14:textId="0E8E0286" w:rsidR="00D121DC" w:rsidRPr="008C2AE3" w:rsidRDefault="00CE5ADB" w:rsidP="00B01261">
      <w:pPr>
        <w:spacing w:after="0" w:line="240" w:lineRule="auto"/>
        <w:jc w:val="both"/>
        <w:rPr>
          <w:rFonts w:ascii="Arial Narrow" w:hAnsi="Arial Narrow" w:cs="Tahoma"/>
          <w:w w:val="105"/>
          <w:sz w:val="20"/>
          <w:szCs w:val="20"/>
        </w:rPr>
      </w:pPr>
      <w:r w:rsidRPr="008C2AE3">
        <w:rPr>
          <w:rFonts w:ascii="Arial Narrow" w:hAnsi="Arial Narrow" w:cs="Tahoma"/>
          <w:sz w:val="20"/>
          <w:szCs w:val="20"/>
        </w:rPr>
        <w:t>15</w:t>
      </w:r>
      <w:r w:rsidR="00D121DC" w:rsidRPr="008C2AE3">
        <w:rPr>
          <w:rFonts w:ascii="Arial Narrow" w:hAnsi="Arial Narrow" w:cs="Tahoma"/>
          <w:sz w:val="20"/>
          <w:szCs w:val="20"/>
        </w:rPr>
        <w:t>.1. Incumbirá à CONTRATANTE p</w:t>
      </w:r>
      <w:r w:rsidR="00D121DC" w:rsidRPr="008C2AE3">
        <w:rPr>
          <w:rFonts w:ascii="Arial Narrow" w:hAnsi="Arial Narrow" w:cs="Tahoma"/>
          <w:w w:val="105"/>
          <w:sz w:val="20"/>
          <w:szCs w:val="20"/>
        </w:rPr>
        <w:t>ublicar</w:t>
      </w:r>
      <w:r w:rsidR="00D121DC" w:rsidRPr="008C2AE3">
        <w:rPr>
          <w:rFonts w:ascii="Arial Narrow" w:hAnsi="Arial Narrow" w:cs="Tahoma"/>
          <w:spacing w:val="1"/>
          <w:w w:val="105"/>
          <w:sz w:val="20"/>
          <w:szCs w:val="20"/>
        </w:rPr>
        <w:t xml:space="preserve"> </w:t>
      </w:r>
      <w:r w:rsidR="00D121DC" w:rsidRPr="008C2AE3">
        <w:rPr>
          <w:rFonts w:ascii="Arial Narrow" w:hAnsi="Arial Narrow" w:cs="Tahoma"/>
          <w:w w:val="105"/>
          <w:sz w:val="20"/>
          <w:szCs w:val="20"/>
        </w:rPr>
        <w:t>e</w:t>
      </w:r>
      <w:r w:rsidR="00D121DC" w:rsidRPr="008C2AE3">
        <w:rPr>
          <w:rFonts w:ascii="Arial Narrow" w:hAnsi="Arial Narrow" w:cs="Tahoma"/>
          <w:spacing w:val="1"/>
          <w:w w:val="105"/>
          <w:sz w:val="20"/>
          <w:szCs w:val="20"/>
        </w:rPr>
        <w:t xml:space="preserve"> </w:t>
      </w:r>
      <w:r w:rsidR="00D121DC" w:rsidRPr="008C2AE3">
        <w:rPr>
          <w:rFonts w:ascii="Arial Narrow" w:hAnsi="Arial Narrow" w:cs="Tahoma"/>
          <w:w w:val="105"/>
          <w:sz w:val="20"/>
          <w:szCs w:val="20"/>
        </w:rPr>
        <w:t>divulgar</w:t>
      </w:r>
      <w:r w:rsidR="00D121DC" w:rsidRPr="008C2AE3">
        <w:rPr>
          <w:rFonts w:ascii="Arial Narrow" w:hAnsi="Arial Narrow" w:cs="Tahoma"/>
          <w:spacing w:val="1"/>
          <w:w w:val="105"/>
          <w:sz w:val="20"/>
          <w:szCs w:val="20"/>
        </w:rPr>
        <w:t xml:space="preserve"> </w:t>
      </w:r>
      <w:r w:rsidR="00D121DC" w:rsidRPr="008C2AE3">
        <w:rPr>
          <w:rFonts w:ascii="Arial Narrow" w:hAnsi="Arial Narrow" w:cs="Tahoma"/>
          <w:w w:val="105"/>
          <w:sz w:val="20"/>
          <w:szCs w:val="20"/>
        </w:rPr>
        <w:t>o</w:t>
      </w:r>
      <w:r w:rsidR="00D121DC" w:rsidRPr="008C2AE3">
        <w:rPr>
          <w:rFonts w:ascii="Arial Narrow" w:hAnsi="Arial Narrow" w:cs="Tahoma"/>
          <w:spacing w:val="1"/>
          <w:w w:val="105"/>
          <w:sz w:val="20"/>
          <w:szCs w:val="20"/>
        </w:rPr>
        <w:t xml:space="preserve"> </w:t>
      </w:r>
      <w:r w:rsidR="00D121DC" w:rsidRPr="008C2AE3">
        <w:rPr>
          <w:rFonts w:ascii="Arial Narrow" w:hAnsi="Arial Narrow" w:cs="Tahoma"/>
          <w:w w:val="105"/>
          <w:sz w:val="20"/>
          <w:szCs w:val="20"/>
        </w:rPr>
        <w:t>edital</w:t>
      </w:r>
      <w:r w:rsidR="00D121DC" w:rsidRPr="008C2AE3">
        <w:rPr>
          <w:rFonts w:ascii="Arial Narrow" w:hAnsi="Arial Narrow" w:cs="Tahoma"/>
          <w:spacing w:val="1"/>
          <w:w w:val="105"/>
          <w:sz w:val="20"/>
          <w:szCs w:val="20"/>
        </w:rPr>
        <w:t xml:space="preserve"> </w:t>
      </w:r>
      <w:r w:rsidR="00D121DC" w:rsidRPr="008C2AE3">
        <w:rPr>
          <w:rFonts w:ascii="Arial Narrow" w:hAnsi="Arial Narrow" w:cs="Tahoma"/>
          <w:w w:val="105"/>
          <w:sz w:val="20"/>
          <w:szCs w:val="20"/>
        </w:rPr>
        <w:t>de</w:t>
      </w:r>
      <w:r w:rsidR="00D121DC" w:rsidRPr="008C2AE3">
        <w:rPr>
          <w:rFonts w:ascii="Arial Narrow" w:hAnsi="Arial Narrow" w:cs="Tahoma"/>
          <w:spacing w:val="1"/>
          <w:w w:val="105"/>
          <w:sz w:val="20"/>
          <w:szCs w:val="20"/>
        </w:rPr>
        <w:t xml:space="preserve"> </w:t>
      </w:r>
      <w:r w:rsidR="00D121DC" w:rsidRPr="008C2AE3">
        <w:rPr>
          <w:rFonts w:ascii="Arial Narrow" w:hAnsi="Arial Narrow" w:cs="Tahoma"/>
          <w:w w:val="105"/>
          <w:sz w:val="20"/>
          <w:szCs w:val="20"/>
        </w:rPr>
        <w:t>credenciamento,</w:t>
      </w:r>
      <w:r w:rsidR="00D121DC" w:rsidRPr="008C2AE3">
        <w:rPr>
          <w:rFonts w:ascii="Arial Narrow" w:hAnsi="Arial Narrow" w:cs="Tahoma"/>
          <w:spacing w:val="1"/>
          <w:w w:val="105"/>
          <w:sz w:val="20"/>
          <w:szCs w:val="20"/>
        </w:rPr>
        <w:t xml:space="preserve"> </w:t>
      </w:r>
      <w:r w:rsidR="00D121DC" w:rsidRPr="008C2AE3">
        <w:rPr>
          <w:rFonts w:ascii="Arial Narrow" w:hAnsi="Arial Narrow" w:cs="Tahoma"/>
          <w:w w:val="105"/>
          <w:sz w:val="20"/>
          <w:szCs w:val="20"/>
        </w:rPr>
        <w:t>até</w:t>
      </w:r>
      <w:r w:rsidR="00D121DC" w:rsidRPr="008C2AE3">
        <w:rPr>
          <w:rFonts w:ascii="Arial Narrow" w:hAnsi="Arial Narrow" w:cs="Tahoma"/>
          <w:spacing w:val="1"/>
          <w:w w:val="105"/>
          <w:sz w:val="20"/>
          <w:szCs w:val="20"/>
        </w:rPr>
        <w:t xml:space="preserve"> </w:t>
      </w:r>
      <w:r w:rsidR="00D121DC" w:rsidRPr="008C2AE3">
        <w:rPr>
          <w:rFonts w:ascii="Arial Narrow" w:hAnsi="Arial Narrow" w:cs="Tahoma"/>
          <w:w w:val="105"/>
          <w:sz w:val="20"/>
          <w:szCs w:val="20"/>
        </w:rPr>
        <w:t>que</w:t>
      </w:r>
      <w:r w:rsidR="00D121DC" w:rsidRPr="008C2AE3">
        <w:rPr>
          <w:rFonts w:ascii="Arial Narrow" w:hAnsi="Arial Narrow" w:cs="Tahoma"/>
          <w:spacing w:val="1"/>
          <w:w w:val="105"/>
          <w:sz w:val="20"/>
          <w:szCs w:val="20"/>
        </w:rPr>
        <w:t xml:space="preserve"> </w:t>
      </w:r>
      <w:r w:rsidR="00D121DC" w:rsidRPr="008C2AE3">
        <w:rPr>
          <w:rFonts w:ascii="Arial Narrow" w:hAnsi="Arial Narrow" w:cs="Tahoma"/>
          <w:w w:val="105"/>
          <w:sz w:val="20"/>
          <w:szCs w:val="20"/>
        </w:rPr>
        <w:t>seja</w:t>
      </w:r>
      <w:r w:rsidR="00D121DC" w:rsidRPr="008C2AE3">
        <w:rPr>
          <w:rFonts w:ascii="Arial Narrow" w:hAnsi="Arial Narrow" w:cs="Tahoma"/>
          <w:spacing w:val="1"/>
          <w:w w:val="105"/>
          <w:sz w:val="20"/>
          <w:szCs w:val="20"/>
        </w:rPr>
        <w:t xml:space="preserve"> </w:t>
      </w:r>
      <w:r w:rsidR="00D121DC" w:rsidRPr="008C2AE3">
        <w:rPr>
          <w:rFonts w:ascii="Arial Narrow" w:hAnsi="Arial Narrow" w:cs="Tahoma"/>
          <w:w w:val="105"/>
          <w:sz w:val="20"/>
          <w:szCs w:val="20"/>
        </w:rPr>
        <w:t>efetivamente</w:t>
      </w:r>
      <w:r w:rsidR="00D121DC" w:rsidRPr="008C2AE3">
        <w:rPr>
          <w:rFonts w:ascii="Arial Narrow" w:hAnsi="Arial Narrow" w:cs="Tahoma"/>
          <w:spacing w:val="-55"/>
          <w:w w:val="105"/>
          <w:sz w:val="20"/>
          <w:szCs w:val="20"/>
        </w:rPr>
        <w:t xml:space="preserve"> </w:t>
      </w:r>
      <w:r w:rsidR="00387193" w:rsidRPr="008C2AE3">
        <w:rPr>
          <w:rFonts w:ascii="Arial Narrow" w:hAnsi="Arial Narrow" w:cs="Tahoma"/>
          <w:spacing w:val="-55"/>
          <w:w w:val="105"/>
          <w:sz w:val="20"/>
          <w:szCs w:val="20"/>
        </w:rPr>
        <w:t xml:space="preserve">     </w:t>
      </w:r>
      <w:r w:rsidR="00D121DC" w:rsidRPr="008C2AE3">
        <w:rPr>
          <w:rFonts w:ascii="Arial Narrow" w:hAnsi="Arial Narrow" w:cs="Tahoma"/>
          <w:w w:val="105"/>
          <w:sz w:val="20"/>
          <w:szCs w:val="20"/>
        </w:rPr>
        <w:t>disponibilizado no Portal Nacional de Contratações Públicas (PNCP), para fins de garantir a ampla</w:t>
      </w:r>
      <w:r w:rsidR="00D121DC" w:rsidRPr="008C2AE3">
        <w:rPr>
          <w:rFonts w:ascii="Arial Narrow" w:hAnsi="Arial Narrow" w:cs="Tahoma"/>
          <w:spacing w:val="1"/>
          <w:w w:val="105"/>
          <w:sz w:val="20"/>
          <w:szCs w:val="20"/>
        </w:rPr>
        <w:t xml:space="preserve"> </w:t>
      </w:r>
      <w:r w:rsidR="00D121DC" w:rsidRPr="008C2AE3">
        <w:rPr>
          <w:rFonts w:ascii="Arial Narrow" w:hAnsi="Arial Narrow" w:cs="Tahoma"/>
          <w:w w:val="105"/>
          <w:sz w:val="20"/>
          <w:szCs w:val="20"/>
        </w:rPr>
        <w:t>publicidade,</w:t>
      </w:r>
      <w:r w:rsidR="00D121DC" w:rsidRPr="008C2AE3">
        <w:rPr>
          <w:rFonts w:ascii="Arial Narrow" w:hAnsi="Arial Narrow" w:cs="Tahoma"/>
          <w:spacing w:val="1"/>
          <w:w w:val="105"/>
          <w:sz w:val="20"/>
          <w:szCs w:val="20"/>
        </w:rPr>
        <w:t xml:space="preserve"> </w:t>
      </w:r>
      <w:r w:rsidR="00D121DC" w:rsidRPr="008C2AE3">
        <w:rPr>
          <w:rFonts w:ascii="Arial Narrow" w:hAnsi="Arial Narrow" w:cs="Tahoma"/>
          <w:w w:val="105"/>
          <w:sz w:val="20"/>
          <w:szCs w:val="20"/>
        </w:rPr>
        <w:t>no</w:t>
      </w:r>
      <w:r w:rsidR="00D121DC" w:rsidRPr="008C2AE3">
        <w:rPr>
          <w:rFonts w:ascii="Arial Narrow" w:hAnsi="Arial Narrow" w:cs="Tahoma"/>
          <w:color w:val="0000ED"/>
          <w:spacing w:val="1"/>
          <w:w w:val="105"/>
          <w:sz w:val="20"/>
          <w:szCs w:val="20"/>
        </w:rPr>
        <w:t xml:space="preserve"> </w:t>
      </w:r>
      <w:r w:rsidR="00D121DC" w:rsidRPr="008C2AE3">
        <w:rPr>
          <w:rFonts w:ascii="Arial Narrow" w:hAnsi="Arial Narrow" w:cs="Tahoma"/>
          <w:w w:val="105"/>
          <w:sz w:val="20"/>
          <w:szCs w:val="20"/>
        </w:rPr>
        <w:t>Portal</w:t>
      </w:r>
      <w:r w:rsidR="00D121DC" w:rsidRPr="008C2AE3">
        <w:rPr>
          <w:rFonts w:ascii="Arial Narrow" w:hAnsi="Arial Narrow" w:cs="Tahoma"/>
          <w:spacing w:val="1"/>
          <w:w w:val="105"/>
          <w:sz w:val="20"/>
          <w:szCs w:val="20"/>
        </w:rPr>
        <w:t xml:space="preserve"> </w:t>
      </w:r>
      <w:r w:rsidR="00D121DC" w:rsidRPr="008C2AE3">
        <w:rPr>
          <w:rFonts w:ascii="Arial Narrow" w:hAnsi="Arial Narrow" w:cs="Tahoma"/>
          <w:w w:val="105"/>
          <w:sz w:val="20"/>
          <w:szCs w:val="20"/>
        </w:rPr>
        <w:t>da</w:t>
      </w:r>
      <w:r w:rsidR="00D121DC" w:rsidRPr="008C2AE3">
        <w:rPr>
          <w:rFonts w:ascii="Arial Narrow" w:hAnsi="Arial Narrow" w:cs="Tahoma"/>
          <w:spacing w:val="1"/>
          <w:w w:val="105"/>
          <w:sz w:val="20"/>
          <w:szCs w:val="20"/>
        </w:rPr>
        <w:t xml:space="preserve"> </w:t>
      </w:r>
      <w:r w:rsidR="00D121DC" w:rsidRPr="008C2AE3">
        <w:rPr>
          <w:rFonts w:ascii="Arial Narrow" w:hAnsi="Arial Narrow" w:cs="Tahoma"/>
          <w:w w:val="105"/>
          <w:sz w:val="20"/>
          <w:szCs w:val="20"/>
        </w:rPr>
        <w:t>Transparência</w:t>
      </w:r>
      <w:r w:rsidR="00D121DC" w:rsidRPr="008C2AE3">
        <w:rPr>
          <w:rFonts w:ascii="Arial Narrow" w:hAnsi="Arial Narrow" w:cs="Tahoma"/>
          <w:spacing w:val="1"/>
          <w:w w:val="105"/>
          <w:sz w:val="20"/>
          <w:szCs w:val="20"/>
        </w:rPr>
        <w:t xml:space="preserve"> </w:t>
      </w:r>
      <w:r w:rsidR="00D121DC" w:rsidRPr="008C2AE3">
        <w:rPr>
          <w:rFonts w:ascii="Arial Narrow" w:hAnsi="Arial Narrow" w:cs="Tahoma"/>
          <w:w w:val="105"/>
          <w:sz w:val="20"/>
          <w:szCs w:val="20"/>
        </w:rPr>
        <w:t xml:space="preserve">da Prefeitura Municipal de </w:t>
      </w:r>
      <w:proofErr w:type="spellStart"/>
      <w:r w:rsidR="00C37D2A">
        <w:rPr>
          <w:rFonts w:ascii="Arial Narrow" w:hAnsi="Arial Narrow"/>
          <w:bCs/>
        </w:rPr>
        <w:t>Piripá</w:t>
      </w:r>
      <w:proofErr w:type="spellEnd"/>
      <w:r w:rsidR="00C37D2A">
        <w:rPr>
          <w:rFonts w:ascii="Arial Narrow" w:hAnsi="Arial Narrow"/>
          <w:bCs/>
        </w:rPr>
        <w:t>/BA</w:t>
      </w:r>
      <w:r w:rsidR="00387193" w:rsidRPr="008C2AE3">
        <w:rPr>
          <w:rFonts w:ascii="Arial Narrow" w:hAnsi="Arial Narrow" w:cs="Tahoma"/>
          <w:bCs/>
          <w:w w:val="105"/>
          <w:sz w:val="20"/>
          <w:szCs w:val="20"/>
        </w:rPr>
        <w:t>.</w:t>
      </w:r>
      <w:r w:rsidR="00D121DC" w:rsidRPr="008C2AE3">
        <w:rPr>
          <w:rFonts w:ascii="Arial Narrow" w:hAnsi="Arial Narrow" w:cs="Tahoma"/>
          <w:spacing w:val="-3"/>
          <w:w w:val="105"/>
          <w:sz w:val="20"/>
          <w:szCs w:val="20"/>
        </w:rPr>
        <w:t xml:space="preserve"> </w:t>
      </w:r>
    </w:p>
    <w:p w14:paraId="5D447B2A" w14:textId="77777777" w:rsidR="00B01261" w:rsidRPr="008C2AE3" w:rsidRDefault="00B01261" w:rsidP="00B01261">
      <w:pPr>
        <w:spacing w:after="0" w:line="240" w:lineRule="auto"/>
        <w:jc w:val="both"/>
        <w:rPr>
          <w:rFonts w:ascii="Arial Narrow" w:hAnsi="Arial Narrow" w:cs="Tahoma"/>
          <w:b/>
          <w:sz w:val="20"/>
          <w:szCs w:val="20"/>
        </w:rPr>
      </w:pPr>
    </w:p>
    <w:p w14:paraId="71668303" w14:textId="70F40A85" w:rsidR="00D121DC" w:rsidRPr="008C2AE3" w:rsidRDefault="00CE5ADB" w:rsidP="00B01261">
      <w:pPr>
        <w:spacing w:after="0" w:line="240" w:lineRule="auto"/>
        <w:jc w:val="both"/>
        <w:rPr>
          <w:rFonts w:ascii="Arial Narrow" w:hAnsi="Arial Narrow" w:cs="Tahoma"/>
          <w:b/>
          <w:sz w:val="20"/>
          <w:szCs w:val="20"/>
        </w:rPr>
      </w:pPr>
      <w:r w:rsidRPr="008C2AE3">
        <w:rPr>
          <w:rFonts w:ascii="Arial Narrow" w:hAnsi="Arial Narrow" w:cs="Tahoma"/>
          <w:b/>
          <w:sz w:val="20"/>
          <w:szCs w:val="20"/>
        </w:rPr>
        <w:t>DÉCIMA SEXTA</w:t>
      </w:r>
      <w:r w:rsidR="00D121DC" w:rsidRPr="008C2AE3">
        <w:rPr>
          <w:rFonts w:ascii="Arial Narrow" w:hAnsi="Arial Narrow" w:cs="Tahoma"/>
          <w:b/>
          <w:sz w:val="20"/>
          <w:szCs w:val="20"/>
        </w:rPr>
        <w:t xml:space="preserve"> – FORO</w:t>
      </w:r>
    </w:p>
    <w:p w14:paraId="04BCF757" w14:textId="16FB4653" w:rsidR="00D121DC" w:rsidRPr="008C2AE3" w:rsidRDefault="00CE5ADB" w:rsidP="00B01261">
      <w:pPr>
        <w:spacing w:after="0" w:line="240" w:lineRule="auto"/>
        <w:jc w:val="both"/>
        <w:rPr>
          <w:rFonts w:ascii="Arial Narrow" w:hAnsi="Arial Narrow" w:cs="Tahoma"/>
          <w:sz w:val="20"/>
          <w:szCs w:val="20"/>
        </w:rPr>
      </w:pPr>
      <w:r w:rsidRPr="008C2AE3">
        <w:rPr>
          <w:rFonts w:ascii="Arial Narrow" w:hAnsi="Arial Narrow" w:cs="Tahoma"/>
          <w:sz w:val="20"/>
          <w:szCs w:val="20"/>
        </w:rPr>
        <w:t>16</w:t>
      </w:r>
      <w:r w:rsidR="00D121DC" w:rsidRPr="008C2AE3">
        <w:rPr>
          <w:rFonts w:ascii="Arial Narrow" w:hAnsi="Arial Narrow" w:cs="Tahoma"/>
          <w:sz w:val="20"/>
          <w:szCs w:val="20"/>
        </w:rPr>
        <w:t xml:space="preserve">.1. Fica eleito o Foro da Comarca de </w:t>
      </w:r>
      <w:proofErr w:type="spellStart"/>
      <w:r w:rsidR="00C37D2A">
        <w:rPr>
          <w:rFonts w:ascii="Arial Narrow" w:hAnsi="Arial Narrow" w:cs="Tahoma"/>
          <w:bCs/>
          <w:iCs/>
          <w:sz w:val="20"/>
          <w:szCs w:val="20"/>
        </w:rPr>
        <w:t>Piripá</w:t>
      </w:r>
      <w:proofErr w:type="spellEnd"/>
      <w:r w:rsidR="00C37D2A">
        <w:rPr>
          <w:rFonts w:ascii="Arial Narrow" w:hAnsi="Arial Narrow" w:cs="Tahoma"/>
          <w:bCs/>
          <w:iCs/>
          <w:sz w:val="20"/>
          <w:szCs w:val="20"/>
        </w:rPr>
        <w:t>/BA</w:t>
      </w:r>
      <w:r w:rsidR="00D121DC" w:rsidRPr="008C2AE3">
        <w:rPr>
          <w:rFonts w:ascii="Arial Narrow" w:hAnsi="Arial Narrow" w:cs="Tahoma"/>
          <w:sz w:val="20"/>
          <w:szCs w:val="20"/>
        </w:rPr>
        <w:t xml:space="preserve"> como competente para dirimir quaisquer questões oriundas do presente Contrato.</w:t>
      </w:r>
    </w:p>
    <w:p w14:paraId="1B16508F" w14:textId="63F7C055" w:rsidR="00CE5ADB" w:rsidRPr="008C2AE3" w:rsidRDefault="00CE5ADB" w:rsidP="00B01261">
      <w:pPr>
        <w:spacing w:after="0" w:line="240" w:lineRule="auto"/>
        <w:jc w:val="both"/>
        <w:rPr>
          <w:rFonts w:ascii="Arial Narrow" w:hAnsi="Arial Narrow" w:cs="Tahoma"/>
          <w:sz w:val="20"/>
          <w:szCs w:val="20"/>
        </w:rPr>
      </w:pPr>
      <w:r w:rsidRPr="008C2AE3">
        <w:rPr>
          <w:rFonts w:ascii="Arial Narrow" w:hAnsi="Arial Narrow" w:cs="Tahoma"/>
          <w:sz w:val="20"/>
          <w:szCs w:val="20"/>
        </w:rPr>
        <w:t>16</w:t>
      </w:r>
      <w:r w:rsidR="00D121DC" w:rsidRPr="008C2AE3">
        <w:rPr>
          <w:rFonts w:ascii="Arial Narrow" w:hAnsi="Arial Narrow" w:cs="Tahoma"/>
          <w:sz w:val="20"/>
          <w:szCs w:val="20"/>
        </w:rPr>
        <w:t>.2. E por estarem justos e contratados, assinam o presente, por si e seus sucessores, em 03 (TRÊS) vias iguais e rubricadas</w:t>
      </w:r>
      <w:r w:rsidR="00441C69" w:rsidRPr="008C2AE3">
        <w:rPr>
          <w:rFonts w:ascii="Arial Narrow" w:hAnsi="Arial Narrow" w:cs="Tahoma"/>
          <w:sz w:val="20"/>
          <w:szCs w:val="20"/>
        </w:rPr>
        <w:t xml:space="preserve"> para todos os fins de direito.</w:t>
      </w:r>
    </w:p>
    <w:p w14:paraId="2542062F" w14:textId="77777777" w:rsidR="00B01261" w:rsidRPr="008C2AE3" w:rsidRDefault="00B01261" w:rsidP="00B01261">
      <w:pPr>
        <w:spacing w:after="0" w:line="240" w:lineRule="auto"/>
        <w:jc w:val="both"/>
        <w:rPr>
          <w:rFonts w:ascii="Arial Narrow" w:eastAsia="Calibri" w:hAnsi="Arial Narrow" w:cs="Times New Roman"/>
          <w:sz w:val="20"/>
          <w:szCs w:val="20"/>
        </w:rPr>
      </w:pPr>
    </w:p>
    <w:p w14:paraId="6C87FF39" w14:textId="7AD76C76" w:rsidR="00387193" w:rsidRPr="008C2AE3" w:rsidRDefault="00C37D2A" w:rsidP="00B01261">
      <w:pPr>
        <w:spacing w:after="0" w:line="240" w:lineRule="auto"/>
        <w:jc w:val="both"/>
        <w:rPr>
          <w:rFonts w:ascii="Arial Narrow" w:eastAsia="Times New Roman" w:hAnsi="Arial Narrow" w:cs="Arial"/>
          <w:sz w:val="20"/>
          <w:szCs w:val="20"/>
        </w:rPr>
      </w:pPr>
      <w:r>
        <w:rPr>
          <w:rFonts w:ascii="Arial Narrow" w:eastAsia="Calibri" w:hAnsi="Arial Narrow" w:cs="Times New Roman"/>
          <w:sz w:val="20"/>
          <w:szCs w:val="20"/>
        </w:rPr>
        <w:t>PIRIPÁ/BA</w:t>
      </w:r>
      <w:r w:rsidR="00387193" w:rsidRPr="008C2AE3">
        <w:rPr>
          <w:rFonts w:ascii="Arial Narrow" w:eastAsia="Times New Roman" w:hAnsi="Arial Narrow" w:cs="Arial"/>
          <w:sz w:val="20"/>
          <w:szCs w:val="20"/>
        </w:rPr>
        <w:t>, BA, e</w:t>
      </w:r>
      <w:r w:rsidR="009E437F" w:rsidRPr="008C2AE3">
        <w:rPr>
          <w:rFonts w:ascii="Arial Narrow" w:eastAsia="Times New Roman" w:hAnsi="Arial Narrow" w:cs="Arial"/>
          <w:sz w:val="20"/>
          <w:szCs w:val="20"/>
        </w:rPr>
        <w:t xml:space="preserve">m ____ de ______________ </w:t>
      </w:r>
      <w:proofErr w:type="spellStart"/>
      <w:r w:rsidR="009E437F" w:rsidRPr="008C2AE3">
        <w:rPr>
          <w:rFonts w:ascii="Arial Narrow" w:eastAsia="Times New Roman" w:hAnsi="Arial Narrow" w:cs="Arial"/>
          <w:sz w:val="20"/>
          <w:szCs w:val="20"/>
        </w:rPr>
        <w:t>de</w:t>
      </w:r>
      <w:proofErr w:type="spellEnd"/>
      <w:r w:rsidR="009E437F" w:rsidRPr="008C2AE3">
        <w:rPr>
          <w:rFonts w:ascii="Arial Narrow" w:eastAsia="Times New Roman" w:hAnsi="Arial Narrow" w:cs="Arial"/>
          <w:sz w:val="20"/>
          <w:szCs w:val="20"/>
        </w:rPr>
        <w:t xml:space="preserve"> 2025</w:t>
      </w:r>
      <w:r w:rsidR="00387193" w:rsidRPr="008C2AE3">
        <w:rPr>
          <w:rFonts w:ascii="Arial Narrow" w:eastAsia="Times New Roman" w:hAnsi="Arial Narrow" w:cs="Arial"/>
          <w:sz w:val="20"/>
          <w:szCs w:val="20"/>
        </w:rPr>
        <w:t>.</w:t>
      </w:r>
    </w:p>
    <w:p w14:paraId="38571961" w14:textId="77777777" w:rsidR="00387193" w:rsidRPr="008C2AE3" w:rsidRDefault="00387193" w:rsidP="00B01261">
      <w:pPr>
        <w:spacing w:after="0" w:line="240" w:lineRule="auto"/>
        <w:jc w:val="both"/>
        <w:rPr>
          <w:rFonts w:ascii="Arial Narrow" w:eastAsia="Times New Roman" w:hAnsi="Arial Narrow" w:cs="Arial"/>
          <w:sz w:val="20"/>
          <w:szCs w:val="20"/>
        </w:rPr>
      </w:pPr>
    </w:p>
    <w:tbl>
      <w:tblPr>
        <w:tblW w:w="0" w:type="auto"/>
        <w:tblLook w:val="01E0" w:firstRow="1" w:lastRow="1" w:firstColumn="1" w:lastColumn="1" w:noHBand="0" w:noVBand="0"/>
      </w:tblPr>
      <w:tblGrid>
        <w:gridCol w:w="4041"/>
        <w:gridCol w:w="223"/>
        <w:gridCol w:w="4240"/>
      </w:tblGrid>
      <w:tr w:rsidR="00387193" w:rsidRPr="008C2AE3" w14:paraId="46618BAE" w14:textId="77777777" w:rsidTr="00080588">
        <w:tc>
          <w:tcPr>
            <w:tcW w:w="4733" w:type="dxa"/>
          </w:tcPr>
          <w:p w14:paraId="1479B6CB" w14:textId="77777777" w:rsidR="00CE5ADB" w:rsidRPr="008C2AE3" w:rsidRDefault="00CE5ADB" w:rsidP="00B01261">
            <w:pPr>
              <w:spacing w:after="0" w:line="240" w:lineRule="auto"/>
              <w:jc w:val="both"/>
              <w:rPr>
                <w:rFonts w:ascii="Arial Narrow" w:hAnsi="Arial Narrow" w:cs="Arial"/>
                <w:b/>
                <w:sz w:val="20"/>
                <w:szCs w:val="20"/>
              </w:rPr>
            </w:pPr>
          </w:p>
          <w:p w14:paraId="007578D5" w14:textId="77777777" w:rsidR="00387193" w:rsidRPr="008C2AE3" w:rsidRDefault="00387193" w:rsidP="00B01261">
            <w:pPr>
              <w:spacing w:after="0" w:line="240" w:lineRule="auto"/>
              <w:jc w:val="both"/>
              <w:rPr>
                <w:rFonts w:ascii="Arial Narrow" w:hAnsi="Arial Narrow" w:cs="Arial"/>
                <w:b/>
                <w:sz w:val="20"/>
                <w:szCs w:val="20"/>
              </w:rPr>
            </w:pPr>
            <w:r w:rsidRPr="008C2AE3">
              <w:rPr>
                <w:rFonts w:ascii="Arial Narrow" w:hAnsi="Arial Narrow" w:cs="Arial"/>
                <w:b/>
                <w:sz w:val="20"/>
                <w:szCs w:val="20"/>
              </w:rPr>
              <w:t>CONTRATANTE:</w:t>
            </w:r>
          </w:p>
          <w:p w14:paraId="35A927A5" w14:textId="77777777" w:rsidR="00387193" w:rsidRPr="008C2AE3" w:rsidRDefault="00387193" w:rsidP="00B01261">
            <w:pPr>
              <w:spacing w:after="0" w:line="240" w:lineRule="auto"/>
              <w:jc w:val="both"/>
              <w:rPr>
                <w:rFonts w:ascii="Arial Narrow" w:hAnsi="Arial Narrow" w:cs="Arial"/>
                <w:b/>
                <w:sz w:val="20"/>
                <w:szCs w:val="20"/>
              </w:rPr>
            </w:pPr>
          </w:p>
          <w:p w14:paraId="3562BB7C" w14:textId="145CAB4F" w:rsidR="00387193" w:rsidRPr="008C2AE3" w:rsidRDefault="00E543B2" w:rsidP="00B01261">
            <w:pPr>
              <w:spacing w:after="0" w:line="240" w:lineRule="auto"/>
              <w:jc w:val="both"/>
              <w:rPr>
                <w:rFonts w:ascii="Arial Narrow" w:hAnsi="Arial Narrow" w:cs="Arial"/>
                <w:b/>
                <w:sz w:val="20"/>
                <w:szCs w:val="20"/>
              </w:rPr>
            </w:pPr>
            <w:r>
              <w:rPr>
                <w:rFonts w:ascii="Arial Narrow" w:hAnsi="Arial Narrow" w:cs="Arial"/>
                <w:b/>
                <w:sz w:val="20"/>
                <w:szCs w:val="20"/>
              </w:rPr>
              <w:t xml:space="preserve">MUNICIPIO DE </w:t>
            </w:r>
            <w:r w:rsidR="00C37D2A">
              <w:rPr>
                <w:rFonts w:ascii="Arial Narrow" w:hAnsi="Arial Narrow" w:cs="Arial"/>
                <w:b/>
                <w:sz w:val="20"/>
                <w:szCs w:val="20"/>
              </w:rPr>
              <w:t>PIRIPÁ/BA</w:t>
            </w:r>
            <w:r w:rsidR="00387193" w:rsidRPr="008C2AE3">
              <w:rPr>
                <w:rFonts w:ascii="Arial Narrow" w:hAnsi="Arial Narrow" w:cs="Arial"/>
                <w:b/>
                <w:sz w:val="20"/>
                <w:szCs w:val="20"/>
              </w:rPr>
              <w:t>, ESTADO DA BAHIA.</w:t>
            </w:r>
          </w:p>
        </w:tc>
        <w:tc>
          <w:tcPr>
            <w:tcW w:w="227" w:type="dxa"/>
          </w:tcPr>
          <w:p w14:paraId="27BF617C" w14:textId="77777777" w:rsidR="00387193" w:rsidRPr="008C2AE3" w:rsidRDefault="00387193" w:rsidP="00B01261">
            <w:pPr>
              <w:spacing w:after="0" w:line="240" w:lineRule="auto"/>
              <w:jc w:val="both"/>
              <w:rPr>
                <w:rFonts w:ascii="Arial Narrow" w:hAnsi="Arial Narrow" w:cs="Arial"/>
                <w:sz w:val="20"/>
                <w:szCs w:val="20"/>
              </w:rPr>
            </w:pPr>
          </w:p>
        </w:tc>
        <w:tc>
          <w:tcPr>
            <w:tcW w:w="4929" w:type="dxa"/>
          </w:tcPr>
          <w:p w14:paraId="740B98ED" w14:textId="77777777" w:rsidR="00387193" w:rsidRPr="008C2AE3" w:rsidRDefault="00387193" w:rsidP="00B01261">
            <w:pPr>
              <w:spacing w:after="0" w:line="240" w:lineRule="auto"/>
              <w:jc w:val="both"/>
              <w:rPr>
                <w:rFonts w:ascii="Arial Narrow" w:hAnsi="Arial Narrow" w:cs="Arial"/>
                <w:b/>
                <w:sz w:val="20"/>
                <w:szCs w:val="20"/>
              </w:rPr>
            </w:pPr>
            <w:r w:rsidRPr="008C2AE3">
              <w:rPr>
                <w:rFonts w:ascii="Arial Narrow" w:hAnsi="Arial Narrow" w:cs="Arial"/>
                <w:b/>
                <w:sz w:val="20"/>
                <w:szCs w:val="20"/>
              </w:rPr>
              <w:t>CONTRATADA:</w:t>
            </w:r>
          </w:p>
          <w:p w14:paraId="7BF6B5DA" w14:textId="77777777" w:rsidR="00387193" w:rsidRPr="008C2AE3" w:rsidRDefault="00387193" w:rsidP="00B01261">
            <w:pPr>
              <w:spacing w:after="0" w:line="240" w:lineRule="auto"/>
              <w:jc w:val="both"/>
              <w:rPr>
                <w:rFonts w:ascii="Arial Narrow" w:hAnsi="Arial Narrow" w:cs="Arial"/>
                <w:b/>
                <w:sz w:val="20"/>
                <w:szCs w:val="20"/>
              </w:rPr>
            </w:pPr>
          </w:p>
          <w:p w14:paraId="42AB72D7" w14:textId="77777777" w:rsidR="00387193" w:rsidRPr="008C2AE3" w:rsidRDefault="00387193" w:rsidP="00B01261">
            <w:pPr>
              <w:spacing w:after="0" w:line="240" w:lineRule="auto"/>
              <w:jc w:val="both"/>
              <w:rPr>
                <w:rFonts w:ascii="Arial Narrow" w:hAnsi="Arial Narrow" w:cs="Arial"/>
                <w:sz w:val="20"/>
                <w:szCs w:val="20"/>
              </w:rPr>
            </w:pPr>
            <w:proofErr w:type="spellStart"/>
            <w:r w:rsidRPr="008C2AE3">
              <w:rPr>
                <w:rFonts w:ascii="Arial Narrow" w:hAnsi="Arial Narrow" w:cs="Arial"/>
                <w:b/>
                <w:bCs/>
                <w:sz w:val="20"/>
                <w:szCs w:val="20"/>
              </w:rPr>
              <w:t>xxxxxxxxxxxxxxxxxxxxxxx</w:t>
            </w:r>
            <w:proofErr w:type="spellEnd"/>
          </w:p>
        </w:tc>
      </w:tr>
      <w:tr w:rsidR="00387193" w:rsidRPr="008C2AE3" w14:paraId="31004E66" w14:textId="77777777" w:rsidTr="00080588">
        <w:trPr>
          <w:trHeight w:val="132"/>
        </w:trPr>
        <w:tc>
          <w:tcPr>
            <w:tcW w:w="4733" w:type="dxa"/>
          </w:tcPr>
          <w:p w14:paraId="3A3164EC" w14:textId="77777777" w:rsidR="00387193" w:rsidRPr="008C2AE3" w:rsidRDefault="00387193" w:rsidP="00B01261">
            <w:pPr>
              <w:spacing w:after="0" w:line="240" w:lineRule="auto"/>
              <w:jc w:val="both"/>
              <w:rPr>
                <w:rFonts w:ascii="Arial Narrow" w:hAnsi="Arial Narrow" w:cs="Arial"/>
                <w:sz w:val="20"/>
                <w:szCs w:val="20"/>
              </w:rPr>
            </w:pPr>
          </w:p>
        </w:tc>
        <w:tc>
          <w:tcPr>
            <w:tcW w:w="227" w:type="dxa"/>
          </w:tcPr>
          <w:p w14:paraId="13F981E9" w14:textId="77777777" w:rsidR="00387193" w:rsidRPr="008C2AE3" w:rsidRDefault="00387193" w:rsidP="00B01261">
            <w:pPr>
              <w:spacing w:after="0" w:line="240" w:lineRule="auto"/>
              <w:jc w:val="both"/>
              <w:rPr>
                <w:rFonts w:ascii="Arial Narrow" w:hAnsi="Arial Narrow" w:cs="Arial"/>
                <w:sz w:val="20"/>
                <w:szCs w:val="20"/>
              </w:rPr>
            </w:pPr>
          </w:p>
        </w:tc>
        <w:tc>
          <w:tcPr>
            <w:tcW w:w="4929" w:type="dxa"/>
          </w:tcPr>
          <w:p w14:paraId="65F988C1" w14:textId="77777777" w:rsidR="00387193" w:rsidRPr="008C2AE3" w:rsidRDefault="00387193" w:rsidP="00B01261">
            <w:pPr>
              <w:spacing w:after="0" w:line="240" w:lineRule="auto"/>
              <w:jc w:val="both"/>
              <w:rPr>
                <w:rFonts w:ascii="Arial Narrow" w:hAnsi="Arial Narrow" w:cs="Arial"/>
                <w:sz w:val="20"/>
                <w:szCs w:val="20"/>
              </w:rPr>
            </w:pPr>
          </w:p>
        </w:tc>
      </w:tr>
      <w:tr w:rsidR="00387193" w:rsidRPr="008C2AE3" w14:paraId="01540FF3" w14:textId="77777777" w:rsidTr="00080588">
        <w:trPr>
          <w:trHeight w:val="575"/>
        </w:trPr>
        <w:tc>
          <w:tcPr>
            <w:tcW w:w="4733" w:type="dxa"/>
          </w:tcPr>
          <w:p w14:paraId="0289056D" w14:textId="77777777" w:rsidR="00387193" w:rsidRPr="008C2AE3" w:rsidRDefault="00387193" w:rsidP="00B01261">
            <w:pPr>
              <w:spacing w:after="0" w:line="240" w:lineRule="auto"/>
              <w:jc w:val="both"/>
              <w:rPr>
                <w:rFonts w:ascii="Arial Narrow" w:hAnsi="Arial Narrow" w:cs="Arial"/>
                <w:sz w:val="20"/>
                <w:szCs w:val="20"/>
              </w:rPr>
            </w:pPr>
          </w:p>
          <w:p w14:paraId="0D3F2744" w14:textId="3B510BA7" w:rsidR="00387193" w:rsidRPr="008C2AE3" w:rsidRDefault="009E437F" w:rsidP="00B01261">
            <w:pPr>
              <w:spacing w:after="0" w:line="240" w:lineRule="auto"/>
              <w:jc w:val="both"/>
              <w:rPr>
                <w:rFonts w:ascii="Arial Narrow" w:hAnsi="Arial Narrow"/>
                <w:sz w:val="20"/>
                <w:szCs w:val="20"/>
              </w:rPr>
            </w:pPr>
            <w:r w:rsidRPr="008C2AE3">
              <w:rPr>
                <w:rFonts w:ascii="Arial Narrow" w:hAnsi="Arial Narrow"/>
                <w:b/>
                <w:sz w:val="20"/>
                <w:szCs w:val="20"/>
              </w:rPr>
              <w:t>BRUNO CARDOSO DA SILVA AMARAL</w:t>
            </w:r>
            <w:r w:rsidRPr="008C2AE3">
              <w:rPr>
                <w:rFonts w:ascii="Arial Narrow" w:hAnsi="Arial Narrow"/>
                <w:sz w:val="20"/>
                <w:szCs w:val="20"/>
              </w:rPr>
              <w:t xml:space="preserve"> </w:t>
            </w:r>
            <w:r w:rsidR="00387193" w:rsidRPr="008C2AE3">
              <w:rPr>
                <w:rFonts w:ascii="Arial Narrow" w:hAnsi="Arial Narrow"/>
                <w:sz w:val="20"/>
                <w:szCs w:val="20"/>
              </w:rPr>
              <w:t>Secretaria Municipal de Saúde</w:t>
            </w:r>
          </w:p>
          <w:p w14:paraId="2215E0A9" w14:textId="6AA82729" w:rsidR="00387193" w:rsidRPr="008C2AE3" w:rsidRDefault="00387193" w:rsidP="00B01261">
            <w:pPr>
              <w:spacing w:after="0" w:line="240" w:lineRule="auto"/>
              <w:jc w:val="both"/>
              <w:rPr>
                <w:rFonts w:ascii="Arial Narrow" w:hAnsi="Arial Narrow" w:cs="Arial"/>
                <w:sz w:val="20"/>
                <w:szCs w:val="20"/>
              </w:rPr>
            </w:pPr>
          </w:p>
        </w:tc>
        <w:tc>
          <w:tcPr>
            <w:tcW w:w="227" w:type="dxa"/>
          </w:tcPr>
          <w:p w14:paraId="3C587C4D" w14:textId="77777777" w:rsidR="00387193" w:rsidRPr="008C2AE3" w:rsidRDefault="00387193" w:rsidP="00B01261">
            <w:pPr>
              <w:spacing w:after="0" w:line="240" w:lineRule="auto"/>
              <w:jc w:val="both"/>
              <w:rPr>
                <w:rFonts w:ascii="Arial Narrow" w:hAnsi="Arial Narrow" w:cs="Arial"/>
                <w:sz w:val="20"/>
                <w:szCs w:val="20"/>
              </w:rPr>
            </w:pPr>
          </w:p>
        </w:tc>
        <w:tc>
          <w:tcPr>
            <w:tcW w:w="4929" w:type="dxa"/>
          </w:tcPr>
          <w:p w14:paraId="29A565B3" w14:textId="77777777" w:rsidR="00387193" w:rsidRPr="008C2AE3" w:rsidRDefault="00387193" w:rsidP="00B01261">
            <w:pPr>
              <w:spacing w:after="0" w:line="240" w:lineRule="auto"/>
              <w:jc w:val="both"/>
              <w:rPr>
                <w:rFonts w:ascii="Arial Narrow" w:hAnsi="Arial Narrow" w:cs="Arial"/>
                <w:i/>
                <w:sz w:val="20"/>
                <w:szCs w:val="20"/>
              </w:rPr>
            </w:pPr>
            <w:proofErr w:type="spellStart"/>
            <w:r w:rsidRPr="008C2AE3">
              <w:rPr>
                <w:rFonts w:ascii="Arial Narrow" w:hAnsi="Arial Narrow" w:cs="Arial"/>
                <w:sz w:val="20"/>
                <w:szCs w:val="20"/>
              </w:rPr>
              <w:t>xxxxxxxxxxxxxxxxxxxx</w:t>
            </w:r>
            <w:proofErr w:type="spellEnd"/>
          </w:p>
          <w:p w14:paraId="493B41B1" w14:textId="77777777" w:rsidR="00387193" w:rsidRPr="008C2AE3" w:rsidRDefault="00387193" w:rsidP="00B01261">
            <w:pPr>
              <w:spacing w:after="0" w:line="240" w:lineRule="auto"/>
              <w:jc w:val="both"/>
              <w:rPr>
                <w:rFonts w:ascii="Arial Narrow" w:hAnsi="Arial Narrow" w:cs="Arial"/>
                <w:sz w:val="20"/>
                <w:szCs w:val="20"/>
              </w:rPr>
            </w:pPr>
            <w:r w:rsidRPr="008C2AE3">
              <w:rPr>
                <w:rFonts w:ascii="Arial Narrow" w:hAnsi="Arial Narrow" w:cs="Arial"/>
                <w:sz w:val="20"/>
                <w:szCs w:val="20"/>
              </w:rPr>
              <w:t>Representante legal</w:t>
            </w:r>
          </w:p>
        </w:tc>
      </w:tr>
      <w:tr w:rsidR="00387193" w:rsidRPr="00730D82" w14:paraId="18ABDADC" w14:textId="77777777" w:rsidTr="00080588">
        <w:tc>
          <w:tcPr>
            <w:tcW w:w="4733" w:type="dxa"/>
            <w:tcBorders>
              <w:bottom w:val="single" w:sz="4" w:space="0" w:color="auto"/>
            </w:tcBorders>
          </w:tcPr>
          <w:p w14:paraId="10F49F4B" w14:textId="77777777" w:rsidR="00387193" w:rsidRPr="00730D82" w:rsidRDefault="00387193" w:rsidP="00B01261">
            <w:pPr>
              <w:spacing w:after="0" w:line="240" w:lineRule="auto"/>
              <w:jc w:val="both"/>
              <w:rPr>
                <w:rFonts w:ascii="Arial Narrow" w:hAnsi="Arial Narrow" w:cs="Arial"/>
              </w:rPr>
            </w:pPr>
          </w:p>
        </w:tc>
        <w:tc>
          <w:tcPr>
            <w:tcW w:w="227" w:type="dxa"/>
            <w:tcBorders>
              <w:bottom w:val="single" w:sz="4" w:space="0" w:color="auto"/>
            </w:tcBorders>
          </w:tcPr>
          <w:p w14:paraId="138FB4B3" w14:textId="77777777" w:rsidR="00387193" w:rsidRPr="00730D82" w:rsidRDefault="00387193" w:rsidP="00B01261">
            <w:pPr>
              <w:spacing w:after="0" w:line="240" w:lineRule="auto"/>
              <w:jc w:val="both"/>
              <w:rPr>
                <w:rFonts w:ascii="Arial Narrow" w:hAnsi="Arial Narrow" w:cs="Arial"/>
              </w:rPr>
            </w:pPr>
          </w:p>
        </w:tc>
        <w:tc>
          <w:tcPr>
            <w:tcW w:w="4929" w:type="dxa"/>
            <w:tcBorders>
              <w:bottom w:val="single" w:sz="4" w:space="0" w:color="auto"/>
            </w:tcBorders>
          </w:tcPr>
          <w:p w14:paraId="0B13FBB4" w14:textId="77777777" w:rsidR="00387193" w:rsidRPr="00730D82" w:rsidRDefault="00387193" w:rsidP="00B01261">
            <w:pPr>
              <w:spacing w:after="0" w:line="240" w:lineRule="auto"/>
              <w:jc w:val="both"/>
              <w:rPr>
                <w:rFonts w:ascii="Arial Narrow" w:hAnsi="Arial Narrow" w:cs="Arial"/>
              </w:rPr>
            </w:pPr>
          </w:p>
        </w:tc>
      </w:tr>
      <w:tr w:rsidR="00387193" w:rsidRPr="00730D82" w14:paraId="4B5DC575" w14:textId="77777777" w:rsidTr="00080588">
        <w:tc>
          <w:tcPr>
            <w:tcW w:w="4733" w:type="dxa"/>
            <w:tcBorders>
              <w:top w:val="single" w:sz="4" w:space="0" w:color="auto"/>
              <w:left w:val="single" w:sz="4" w:space="0" w:color="auto"/>
            </w:tcBorders>
          </w:tcPr>
          <w:p w14:paraId="13F7D712" w14:textId="77777777" w:rsidR="00387193" w:rsidRPr="00730D82" w:rsidRDefault="00387193" w:rsidP="00B01261">
            <w:pPr>
              <w:spacing w:after="0" w:line="240" w:lineRule="auto"/>
              <w:jc w:val="both"/>
              <w:rPr>
                <w:rFonts w:ascii="Arial Narrow" w:hAnsi="Arial Narrow" w:cs="Arial"/>
                <w:b/>
              </w:rPr>
            </w:pPr>
            <w:r w:rsidRPr="00730D82">
              <w:rPr>
                <w:rFonts w:ascii="Arial Narrow" w:hAnsi="Arial Narrow" w:cs="Arial"/>
                <w:b/>
              </w:rPr>
              <w:t>Testemunhas:</w:t>
            </w:r>
          </w:p>
        </w:tc>
        <w:tc>
          <w:tcPr>
            <w:tcW w:w="227" w:type="dxa"/>
            <w:tcBorders>
              <w:top w:val="single" w:sz="4" w:space="0" w:color="auto"/>
            </w:tcBorders>
          </w:tcPr>
          <w:p w14:paraId="26027EA8" w14:textId="77777777" w:rsidR="00387193" w:rsidRPr="00730D82" w:rsidRDefault="00387193" w:rsidP="00B01261">
            <w:pPr>
              <w:spacing w:after="0" w:line="240" w:lineRule="auto"/>
              <w:jc w:val="both"/>
              <w:rPr>
                <w:rFonts w:ascii="Arial Narrow" w:hAnsi="Arial Narrow" w:cs="Arial"/>
              </w:rPr>
            </w:pPr>
          </w:p>
        </w:tc>
        <w:tc>
          <w:tcPr>
            <w:tcW w:w="4929" w:type="dxa"/>
            <w:tcBorders>
              <w:top w:val="single" w:sz="4" w:space="0" w:color="auto"/>
              <w:right w:val="single" w:sz="4" w:space="0" w:color="auto"/>
            </w:tcBorders>
          </w:tcPr>
          <w:p w14:paraId="48C1BC33" w14:textId="77777777" w:rsidR="00387193" w:rsidRPr="00730D82" w:rsidRDefault="00387193" w:rsidP="00B01261">
            <w:pPr>
              <w:spacing w:after="0" w:line="240" w:lineRule="auto"/>
              <w:jc w:val="both"/>
              <w:rPr>
                <w:rFonts w:ascii="Arial Narrow" w:hAnsi="Arial Narrow" w:cs="Arial"/>
              </w:rPr>
            </w:pPr>
          </w:p>
        </w:tc>
      </w:tr>
      <w:tr w:rsidR="00387193" w:rsidRPr="00730D82" w14:paraId="15740787" w14:textId="77777777" w:rsidTr="00080588">
        <w:tc>
          <w:tcPr>
            <w:tcW w:w="4733" w:type="dxa"/>
            <w:tcBorders>
              <w:left w:val="single" w:sz="4" w:space="0" w:color="auto"/>
              <w:bottom w:val="single" w:sz="4" w:space="0" w:color="auto"/>
            </w:tcBorders>
          </w:tcPr>
          <w:p w14:paraId="676D0240" w14:textId="77777777" w:rsidR="00387193" w:rsidRPr="00730D82" w:rsidRDefault="00387193" w:rsidP="00B01261">
            <w:pPr>
              <w:spacing w:after="0" w:line="240" w:lineRule="auto"/>
              <w:jc w:val="both"/>
              <w:rPr>
                <w:rFonts w:ascii="Arial Narrow" w:hAnsi="Arial Narrow" w:cs="Arial"/>
              </w:rPr>
            </w:pPr>
          </w:p>
          <w:p w14:paraId="5BFC4EE7" w14:textId="77777777" w:rsidR="00387193" w:rsidRPr="00730D82" w:rsidRDefault="00387193" w:rsidP="00B01261">
            <w:pPr>
              <w:spacing w:after="0" w:line="240" w:lineRule="auto"/>
              <w:jc w:val="both"/>
              <w:rPr>
                <w:rFonts w:ascii="Arial Narrow" w:hAnsi="Arial Narrow" w:cs="Arial"/>
              </w:rPr>
            </w:pPr>
            <w:r w:rsidRPr="00730D82">
              <w:rPr>
                <w:rFonts w:ascii="Arial Narrow" w:hAnsi="Arial Narrow" w:cs="Arial"/>
              </w:rPr>
              <w:t>Nome:_______________________________</w:t>
            </w:r>
          </w:p>
          <w:p w14:paraId="796BE535" w14:textId="77777777" w:rsidR="00387193" w:rsidRPr="00730D82" w:rsidRDefault="00387193" w:rsidP="00B01261">
            <w:pPr>
              <w:spacing w:after="0" w:line="240" w:lineRule="auto"/>
              <w:jc w:val="both"/>
              <w:rPr>
                <w:rFonts w:ascii="Arial Narrow" w:hAnsi="Arial Narrow" w:cs="Arial"/>
              </w:rPr>
            </w:pPr>
            <w:r w:rsidRPr="00730D82">
              <w:rPr>
                <w:rFonts w:ascii="Arial Narrow" w:hAnsi="Arial Narrow" w:cs="Arial"/>
              </w:rPr>
              <w:t>CPF/RG:</w:t>
            </w:r>
          </w:p>
        </w:tc>
        <w:tc>
          <w:tcPr>
            <w:tcW w:w="227" w:type="dxa"/>
            <w:tcBorders>
              <w:bottom w:val="single" w:sz="4" w:space="0" w:color="auto"/>
            </w:tcBorders>
          </w:tcPr>
          <w:p w14:paraId="3B4514AC" w14:textId="77777777" w:rsidR="00387193" w:rsidRPr="00730D82" w:rsidRDefault="00387193" w:rsidP="00B01261">
            <w:pPr>
              <w:spacing w:after="0" w:line="240" w:lineRule="auto"/>
              <w:jc w:val="both"/>
              <w:rPr>
                <w:rFonts w:ascii="Arial Narrow" w:hAnsi="Arial Narrow" w:cs="Arial"/>
              </w:rPr>
            </w:pPr>
          </w:p>
        </w:tc>
        <w:tc>
          <w:tcPr>
            <w:tcW w:w="4929" w:type="dxa"/>
            <w:tcBorders>
              <w:bottom w:val="single" w:sz="4" w:space="0" w:color="auto"/>
              <w:right w:val="single" w:sz="4" w:space="0" w:color="auto"/>
            </w:tcBorders>
          </w:tcPr>
          <w:p w14:paraId="6436CC0B" w14:textId="77777777" w:rsidR="00387193" w:rsidRPr="00730D82" w:rsidRDefault="00387193" w:rsidP="00B01261">
            <w:pPr>
              <w:spacing w:after="0" w:line="240" w:lineRule="auto"/>
              <w:jc w:val="both"/>
              <w:rPr>
                <w:rFonts w:ascii="Arial Narrow" w:hAnsi="Arial Narrow" w:cs="Arial"/>
              </w:rPr>
            </w:pPr>
          </w:p>
          <w:p w14:paraId="253EBFBA" w14:textId="77777777" w:rsidR="00387193" w:rsidRPr="00730D82" w:rsidRDefault="00387193" w:rsidP="00B01261">
            <w:pPr>
              <w:spacing w:after="0" w:line="240" w:lineRule="auto"/>
              <w:jc w:val="both"/>
              <w:rPr>
                <w:rFonts w:ascii="Arial Narrow" w:hAnsi="Arial Narrow" w:cs="Arial"/>
              </w:rPr>
            </w:pPr>
            <w:r w:rsidRPr="00730D82">
              <w:rPr>
                <w:rFonts w:ascii="Arial Narrow" w:hAnsi="Arial Narrow" w:cs="Arial"/>
              </w:rPr>
              <w:t>Nome:_________________________________</w:t>
            </w:r>
          </w:p>
          <w:p w14:paraId="734E1477" w14:textId="77777777" w:rsidR="00387193" w:rsidRPr="00730D82" w:rsidRDefault="00387193" w:rsidP="00B01261">
            <w:pPr>
              <w:spacing w:after="0" w:line="240" w:lineRule="auto"/>
              <w:jc w:val="both"/>
              <w:rPr>
                <w:rFonts w:ascii="Arial Narrow" w:hAnsi="Arial Narrow" w:cs="Arial"/>
              </w:rPr>
            </w:pPr>
            <w:r w:rsidRPr="00730D82">
              <w:rPr>
                <w:rFonts w:ascii="Arial Narrow" w:hAnsi="Arial Narrow" w:cs="Arial"/>
              </w:rPr>
              <w:t>CPF/RG:</w:t>
            </w:r>
          </w:p>
        </w:tc>
      </w:tr>
    </w:tbl>
    <w:p w14:paraId="2D58D8D8" w14:textId="77777777" w:rsidR="00080588" w:rsidRPr="00730D82" w:rsidRDefault="00080588" w:rsidP="00B01261">
      <w:pPr>
        <w:spacing w:after="0" w:line="240" w:lineRule="auto"/>
        <w:rPr>
          <w:rFonts w:ascii="Arial Narrow" w:hAnsi="Arial Narrow" w:cs="Tahoma"/>
          <w:b/>
        </w:rPr>
      </w:pPr>
    </w:p>
    <w:p w14:paraId="51F1DFCE" w14:textId="77777777" w:rsidR="000F04B8" w:rsidRDefault="000F04B8" w:rsidP="009E437F">
      <w:pPr>
        <w:spacing w:after="0" w:line="240" w:lineRule="auto"/>
        <w:rPr>
          <w:rFonts w:ascii="Arial Narrow" w:hAnsi="Arial Narrow" w:cs="Tahoma"/>
          <w:b/>
        </w:rPr>
      </w:pPr>
    </w:p>
    <w:p w14:paraId="4723D5AD" w14:textId="77777777" w:rsidR="000F04B8" w:rsidRPr="00730D82" w:rsidRDefault="000F04B8" w:rsidP="009E437F">
      <w:pPr>
        <w:spacing w:after="0" w:line="240" w:lineRule="auto"/>
        <w:rPr>
          <w:rFonts w:ascii="Arial Narrow" w:hAnsi="Arial Narrow" w:cs="Tahoma"/>
          <w:b/>
        </w:rPr>
      </w:pPr>
    </w:p>
    <w:p w14:paraId="5F38DE08" w14:textId="3D658B90" w:rsidR="00080588" w:rsidRPr="00730D82" w:rsidRDefault="00D51B4C" w:rsidP="00080588">
      <w:pPr>
        <w:spacing w:after="0" w:line="240" w:lineRule="auto"/>
        <w:jc w:val="center"/>
        <w:rPr>
          <w:rFonts w:ascii="Arial Narrow" w:hAnsi="Arial Narrow" w:cs="Tahoma"/>
          <w:b/>
        </w:rPr>
      </w:pPr>
      <w:r w:rsidRPr="00730D82">
        <w:rPr>
          <w:rFonts w:ascii="Arial Narrow" w:hAnsi="Arial Narrow" w:cs="Tahoma"/>
          <w:b/>
        </w:rPr>
        <w:t>ANEXO X.1</w:t>
      </w:r>
    </w:p>
    <w:p w14:paraId="23AAB4D8" w14:textId="77777777" w:rsidR="00080588" w:rsidRPr="00730D82" w:rsidRDefault="00080588" w:rsidP="00080588">
      <w:pPr>
        <w:spacing w:after="0" w:line="240" w:lineRule="auto"/>
        <w:jc w:val="center"/>
        <w:rPr>
          <w:rFonts w:ascii="Arial Narrow" w:hAnsi="Arial Narrow" w:cs="Tahoma"/>
          <w:b/>
        </w:rPr>
      </w:pPr>
    </w:p>
    <w:p w14:paraId="66E8976F" w14:textId="3DE005F9" w:rsidR="00080588" w:rsidRPr="00730D82" w:rsidRDefault="00080588" w:rsidP="00080588">
      <w:pPr>
        <w:spacing w:after="0" w:line="240" w:lineRule="auto"/>
        <w:jc w:val="center"/>
        <w:rPr>
          <w:rFonts w:ascii="Arial Narrow" w:hAnsi="Arial Narrow" w:cs="Tahoma"/>
          <w:b/>
        </w:rPr>
      </w:pPr>
      <w:r w:rsidRPr="00730D82">
        <w:rPr>
          <w:rFonts w:ascii="Arial Narrow" w:hAnsi="Arial Narrow" w:cs="Tahoma"/>
          <w:b/>
        </w:rPr>
        <w:t xml:space="preserve"> MINUTA DO TERMO DE CONTRATO AO CREDENCIAMENTO – PESSOA FISÍCA </w:t>
      </w:r>
    </w:p>
    <w:p w14:paraId="04067CC8" w14:textId="77777777" w:rsidR="00080588" w:rsidRPr="00730D82" w:rsidRDefault="00080588" w:rsidP="00080588">
      <w:pPr>
        <w:spacing w:after="0" w:line="240" w:lineRule="auto"/>
        <w:jc w:val="center"/>
        <w:rPr>
          <w:rFonts w:ascii="Arial Narrow" w:hAnsi="Arial Narrow" w:cs="Tahoma"/>
          <w:b/>
        </w:rPr>
      </w:pPr>
      <w:r w:rsidRPr="00730D82">
        <w:rPr>
          <w:rFonts w:ascii="Arial Narrow" w:hAnsi="Arial Narrow" w:cs="Tahoma"/>
          <w:b/>
          <w:bCs/>
        </w:rPr>
        <w:t xml:space="preserve">INEXIGIBILIDADE DE LICITAÇÃO Nº </w:t>
      </w:r>
      <w:r w:rsidRPr="00730D82">
        <w:rPr>
          <w:rFonts w:ascii="Arial Narrow" w:hAnsi="Arial Narrow" w:cs="Tahoma"/>
          <w:b/>
          <w:i/>
          <w:iCs/>
        </w:rPr>
        <w:t>XXX</w:t>
      </w:r>
    </w:p>
    <w:p w14:paraId="07EDB703" w14:textId="14A07F6F" w:rsidR="00080588" w:rsidRPr="00730D82" w:rsidRDefault="00080588" w:rsidP="00080588">
      <w:pPr>
        <w:spacing w:after="0" w:line="240" w:lineRule="auto"/>
        <w:jc w:val="center"/>
        <w:rPr>
          <w:rFonts w:ascii="Arial Narrow" w:hAnsi="Arial Narrow" w:cs="Tahoma"/>
          <w:b/>
        </w:rPr>
      </w:pPr>
      <w:r w:rsidRPr="00730D82">
        <w:rPr>
          <w:rFonts w:ascii="Arial Narrow" w:hAnsi="Arial Narrow" w:cs="Tahoma"/>
          <w:b/>
        </w:rPr>
        <w:t xml:space="preserve">TERMO DE CREDENCIAMENTO Nº </w:t>
      </w:r>
      <w:r w:rsidR="00E82801">
        <w:rPr>
          <w:rFonts w:ascii="Arial Narrow" w:hAnsi="Arial Narrow" w:cs="Tahoma"/>
          <w:b/>
          <w:i/>
          <w:iCs/>
        </w:rPr>
        <w:t>008/2025</w:t>
      </w:r>
    </w:p>
    <w:p w14:paraId="4592A3F7" w14:textId="33C356CB" w:rsidR="00080588" w:rsidRPr="00730D82" w:rsidRDefault="00080588" w:rsidP="00080588">
      <w:pPr>
        <w:spacing w:after="0" w:line="240" w:lineRule="auto"/>
        <w:jc w:val="center"/>
        <w:rPr>
          <w:rFonts w:ascii="Arial Narrow" w:hAnsi="Arial Narrow" w:cs="Tahoma"/>
          <w:b/>
        </w:rPr>
      </w:pPr>
      <w:r w:rsidRPr="00730D82">
        <w:rPr>
          <w:rFonts w:ascii="Arial Narrow" w:hAnsi="Arial Narrow" w:cs="Tahoma"/>
          <w:b/>
        </w:rPr>
        <w:t xml:space="preserve">PROCESSO ADMINISTRATIVO Nº </w:t>
      </w:r>
      <w:r w:rsidR="00733A24">
        <w:rPr>
          <w:rFonts w:ascii="Arial Narrow" w:hAnsi="Arial Narrow" w:cs="Tahoma"/>
          <w:b/>
          <w:i/>
          <w:iCs/>
        </w:rPr>
        <w:t>087/2025</w:t>
      </w:r>
    </w:p>
    <w:p w14:paraId="25A90536" w14:textId="77777777" w:rsidR="00080588" w:rsidRPr="00730D82" w:rsidRDefault="00080588" w:rsidP="00080588">
      <w:pPr>
        <w:spacing w:after="0" w:line="240" w:lineRule="auto"/>
        <w:jc w:val="center"/>
        <w:rPr>
          <w:rFonts w:ascii="Arial Narrow" w:hAnsi="Arial Narrow" w:cs="Tahoma"/>
          <w:b/>
        </w:rPr>
      </w:pPr>
    </w:p>
    <w:p w14:paraId="6039B139" w14:textId="77777777" w:rsidR="00080588" w:rsidRPr="00730D82" w:rsidRDefault="00080588" w:rsidP="00080588">
      <w:pPr>
        <w:spacing w:after="0" w:line="240" w:lineRule="auto"/>
        <w:jc w:val="both"/>
        <w:rPr>
          <w:rFonts w:ascii="Arial Narrow" w:hAnsi="Arial Narrow" w:cs="Tahoma"/>
        </w:rPr>
      </w:pPr>
    </w:p>
    <w:p w14:paraId="2050B1EC" w14:textId="533A8638" w:rsidR="00080588" w:rsidRPr="009E437F" w:rsidRDefault="00A409F3" w:rsidP="00080588">
      <w:pPr>
        <w:spacing w:after="0" w:line="240" w:lineRule="auto"/>
        <w:jc w:val="both"/>
        <w:rPr>
          <w:rFonts w:ascii="Arial Narrow" w:hAnsi="Arial Narrow" w:cs="Tahoma"/>
        </w:rPr>
      </w:pPr>
      <w:r w:rsidRPr="00753C9C">
        <w:rPr>
          <w:rFonts w:ascii="Arial Narrow" w:eastAsia="Times New Roman" w:hAnsi="Arial Narrow" w:cs="Times New Roman"/>
          <w:b/>
          <w:bCs/>
        </w:rPr>
        <w:t>O MUNICÍPIO DE PIRIPÁ ESTADO DA BAHIA</w:t>
      </w:r>
      <w:r w:rsidRPr="00753C9C">
        <w:rPr>
          <w:rFonts w:ascii="Arial Narrow" w:eastAsia="Times New Roman" w:hAnsi="Arial Narrow" w:cs="Times New Roman"/>
        </w:rPr>
        <w:t xml:space="preserve">, pessoa jurídica de direito público, inscrito no CNPJ sob o nº 13.694.658/0001-92, com sede na Praça da Bandeira, 30 – Centro – CEP 46.270-000 – </w:t>
      </w:r>
      <w:proofErr w:type="spellStart"/>
      <w:r w:rsidRPr="00753C9C">
        <w:rPr>
          <w:rFonts w:ascii="Arial Narrow" w:eastAsia="Times New Roman" w:hAnsi="Arial Narrow" w:cs="Times New Roman"/>
        </w:rPr>
        <w:t>Piripá</w:t>
      </w:r>
      <w:proofErr w:type="spellEnd"/>
      <w:r w:rsidRPr="00753C9C">
        <w:rPr>
          <w:rFonts w:ascii="Arial Narrow" w:eastAsia="Times New Roman" w:hAnsi="Arial Narrow" w:cs="Times New Roman"/>
        </w:rPr>
        <w:t xml:space="preserve"> – Bahia, , </w:t>
      </w:r>
      <w:r>
        <w:rPr>
          <w:rFonts w:ascii="Arial Narrow" w:eastAsia="Times New Roman" w:hAnsi="Arial Narrow" w:cs="Times New Roman"/>
        </w:rPr>
        <w:t xml:space="preserve">por intermédio do </w:t>
      </w:r>
      <w:r w:rsidRPr="00753C9C">
        <w:rPr>
          <w:rFonts w:ascii="Arial Narrow" w:eastAsia="Times New Roman" w:hAnsi="Arial Narrow" w:cs="Times New Roman"/>
        </w:rPr>
        <w:t xml:space="preserve"> </w:t>
      </w:r>
      <w:r w:rsidRPr="00753C9C">
        <w:rPr>
          <w:rFonts w:ascii="Arial Narrow" w:eastAsia="Times New Roman" w:hAnsi="Arial Narrow" w:cs="Times New Roman"/>
          <w:b/>
          <w:bCs/>
        </w:rPr>
        <w:t>FUNDO MUNICIPAL DE SAÚDE</w:t>
      </w:r>
      <w:r w:rsidRPr="00753C9C">
        <w:rPr>
          <w:rFonts w:ascii="Arial Narrow" w:eastAsia="Times New Roman" w:hAnsi="Arial Narrow" w:cs="Times New Roman"/>
        </w:rPr>
        <w:t xml:space="preserve">, pessoa jurídica de direito público, inscrito no CNPJ sob o nº 11.825.467/0001-97 com sede na Rua Oliveira Brito, 72, Centro, </w:t>
      </w:r>
      <w:proofErr w:type="spellStart"/>
      <w:r w:rsidRPr="00753C9C">
        <w:rPr>
          <w:rFonts w:ascii="Arial Narrow" w:eastAsia="Times New Roman" w:hAnsi="Arial Narrow" w:cs="Times New Roman"/>
        </w:rPr>
        <w:t>Piripa</w:t>
      </w:r>
      <w:proofErr w:type="spellEnd"/>
      <w:r w:rsidRPr="00753C9C">
        <w:rPr>
          <w:rFonts w:ascii="Arial Narrow" w:eastAsia="Times New Roman" w:hAnsi="Arial Narrow" w:cs="Times New Roman"/>
        </w:rPr>
        <w:t>, BA, CEP 46270-000, Brasil, neste ato representado por seu gestor, a Sra. Iêda Ribeiro Caires,</w:t>
      </w:r>
      <w:r>
        <w:rPr>
          <w:rFonts w:ascii="Arial Narrow" w:eastAsia="Times New Roman" w:hAnsi="Arial Narrow" w:cs="Times New Roman"/>
        </w:rPr>
        <w:t xml:space="preserve"> junto com o </w:t>
      </w:r>
      <w:r w:rsidRPr="00753C9C">
        <w:rPr>
          <w:rFonts w:ascii="Arial Narrow" w:eastAsia="Times New Roman" w:hAnsi="Arial Narrow" w:cs="Times New Roman"/>
        </w:rPr>
        <w:t xml:space="preserve"> </w:t>
      </w:r>
      <w:r w:rsidRPr="00753C9C">
        <w:rPr>
          <w:rFonts w:ascii="Arial Narrow" w:eastAsia="Times New Roman" w:hAnsi="Arial Narrow" w:cs="Times New Roman"/>
          <w:b/>
          <w:bCs/>
        </w:rPr>
        <w:t>FUNDO MUNICIPAL DE EDUCAÇÃO</w:t>
      </w:r>
      <w:r w:rsidRPr="00753C9C">
        <w:rPr>
          <w:rFonts w:ascii="Arial Narrow" w:eastAsia="Times New Roman" w:hAnsi="Arial Narrow" w:cs="Times New Roman"/>
        </w:rPr>
        <w:t xml:space="preserve">, pessoa jurídica de direito público, inscrito no CNPJ sob o nº 30.749.874/0001-07, com sede Praça da Bandeira, Centro, </w:t>
      </w:r>
      <w:proofErr w:type="spellStart"/>
      <w:r w:rsidRPr="00753C9C">
        <w:rPr>
          <w:rFonts w:ascii="Arial Narrow" w:eastAsia="Times New Roman" w:hAnsi="Arial Narrow" w:cs="Times New Roman"/>
        </w:rPr>
        <w:t>Piripa</w:t>
      </w:r>
      <w:proofErr w:type="spellEnd"/>
      <w:r w:rsidRPr="00753C9C">
        <w:rPr>
          <w:rFonts w:ascii="Arial Narrow" w:eastAsia="Times New Roman" w:hAnsi="Arial Narrow" w:cs="Times New Roman"/>
        </w:rPr>
        <w:t xml:space="preserve">, BA, CEP 46270-000, Brasil, neste ato representado por seu gestor, o Sr. </w:t>
      </w:r>
      <w:proofErr w:type="spellStart"/>
      <w:r w:rsidRPr="00753C9C">
        <w:rPr>
          <w:rFonts w:ascii="Arial Narrow" w:eastAsia="Times New Roman" w:hAnsi="Arial Narrow" w:cs="Times New Roman"/>
        </w:rPr>
        <w:t>Naun</w:t>
      </w:r>
      <w:proofErr w:type="spellEnd"/>
      <w:r w:rsidRPr="00753C9C">
        <w:rPr>
          <w:rFonts w:ascii="Arial Narrow" w:eastAsia="Times New Roman" w:hAnsi="Arial Narrow" w:cs="Times New Roman"/>
        </w:rPr>
        <w:t xml:space="preserve"> Ribeiro Brito</w:t>
      </w:r>
      <w:r w:rsidR="00080588" w:rsidRPr="009E437F">
        <w:rPr>
          <w:rFonts w:ascii="Arial Narrow" w:hAnsi="Arial Narrow" w:cs="Tahoma"/>
        </w:rPr>
        <w:t>, doravante designado simplesmente de CONTRATANTE</w:t>
      </w:r>
      <w:r w:rsidR="00080588" w:rsidRPr="009E437F">
        <w:rPr>
          <w:rFonts w:ascii="Arial Narrow" w:hAnsi="Arial Narrow" w:cs="Tahoma"/>
          <w:bCs/>
        </w:rPr>
        <w:t xml:space="preserve"> </w:t>
      </w:r>
      <w:r w:rsidR="00080588" w:rsidRPr="009E437F">
        <w:rPr>
          <w:rFonts w:ascii="Arial Narrow" w:hAnsi="Arial Narrow" w:cs="Tahoma"/>
        </w:rPr>
        <w:t xml:space="preserve">e do outro lado, (Nome completo) ___________________, nacionalidade, estado civil, com endereço completo______________________, portador do RG nº ____________ e CPF_______________, a seguir denominada </w:t>
      </w:r>
      <w:r w:rsidR="00080588" w:rsidRPr="009E437F">
        <w:rPr>
          <w:rFonts w:ascii="Arial Narrow" w:hAnsi="Arial Narrow" w:cs="Tahoma"/>
          <w:b/>
          <w:bCs/>
        </w:rPr>
        <w:t>CONTRATADA</w:t>
      </w:r>
      <w:r w:rsidR="00080588" w:rsidRPr="009E437F">
        <w:rPr>
          <w:rFonts w:ascii="Arial Narrow" w:hAnsi="Arial Narrow" w:cs="Tahoma"/>
        </w:rPr>
        <w:t xml:space="preserve">, habilitado no Credenciamento nº </w:t>
      </w:r>
      <w:r w:rsidR="00E82801">
        <w:rPr>
          <w:rFonts w:ascii="Arial Narrow" w:hAnsi="Arial Narrow" w:cs="Tahoma"/>
          <w:iCs/>
        </w:rPr>
        <w:t>008/2025</w:t>
      </w:r>
      <w:r w:rsidR="00080588" w:rsidRPr="009E437F">
        <w:rPr>
          <w:rFonts w:ascii="Arial Narrow" w:hAnsi="Arial Narrow" w:cs="Tahoma"/>
        </w:rPr>
        <w:t xml:space="preserve">, doravante denominada(o) apenas </w:t>
      </w:r>
      <w:r w:rsidR="00080588" w:rsidRPr="009E437F">
        <w:rPr>
          <w:rFonts w:ascii="Arial Narrow" w:hAnsi="Arial Narrow" w:cs="Tahoma"/>
          <w:b/>
          <w:bCs/>
        </w:rPr>
        <w:t>CONTRATA</w:t>
      </w:r>
      <w:r w:rsidR="00080588" w:rsidRPr="009E437F">
        <w:rPr>
          <w:rFonts w:ascii="Arial Narrow" w:hAnsi="Arial Narrow" w:cs="Tahoma"/>
          <w:bCs/>
        </w:rPr>
        <w:t>DO</w:t>
      </w:r>
      <w:r w:rsidR="00080588" w:rsidRPr="009E437F">
        <w:rPr>
          <w:rFonts w:ascii="Arial Narrow" w:hAnsi="Arial Narrow" w:cs="Tahoma"/>
        </w:rPr>
        <w:t xml:space="preserve">, resolvem celebrar o presente Contrato de pessoa </w:t>
      </w:r>
      <w:r w:rsidR="008434EE" w:rsidRPr="009E437F">
        <w:rPr>
          <w:rFonts w:ascii="Arial Narrow" w:hAnsi="Arial Narrow" w:cs="Tahoma"/>
        </w:rPr>
        <w:t>física</w:t>
      </w:r>
      <w:r w:rsidR="00080588" w:rsidRPr="009E437F">
        <w:rPr>
          <w:rFonts w:ascii="Arial Narrow" w:hAnsi="Arial Narrow" w:cs="Tahoma"/>
        </w:rPr>
        <w:t xml:space="preserve">  para prestação de serviço, que se regerá pela Lei Federal 14.133/21, pelas demais condições previstas no edital do Credenciamento n.º </w:t>
      </w:r>
      <w:r w:rsidR="00E82801">
        <w:rPr>
          <w:rFonts w:ascii="Arial Narrow" w:hAnsi="Arial Narrow" w:cs="Tahoma"/>
          <w:iCs/>
        </w:rPr>
        <w:t>008/2025</w:t>
      </w:r>
      <w:r w:rsidR="00080588" w:rsidRPr="009E437F">
        <w:rPr>
          <w:rFonts w:ascii="Arial Narrow" w:hAnsi="Arial Narrow" w:cs="Tahoma"/>
        </w:rPr>
        <w:t>, bem como mediante as cláusulas e condições a seguir ajustadas:</w:t>
      </w:r>
      <w:r w:rsidR="00080588" w:rsidRPr="009E437F">
        <w:rPr>
          <w:rFonts w:ascii="Arial Narrow" w:hAnsi="Arial Narrow" w:cs="Tahoma"/>
        </w:rPr>
        <w:tab/>
      </w:r>
    </w:p>
    <w:p w14:paraId="52C678E2" w14:textId="77777777" w:rsidR="00080588" w:rsidRPr="00730D82" w:rsidRDefault="00080588" w:rsidP="00080588">
      <w:pPr>
        <w:spacing w:after="0" w:line="240" w:lineRule="auto"/>
        <w:jc w:val="both"/>
        <w:rPr>
          <w:rFonts w:ascii="Arial Narrow" w:hAnsi="Arial Narrow" w:cs="Tahoma"/>
        </w:rPr>
      </w:pPr>
    </w:p>
    <w:p w14:paraId="7957A458" w14:textId="18BCCF07" w:rsidR="00080588" w:rsidRPr="00730D82" w:rsidRDefault="00080588" w:rsidP="00CE5ADB">
      <w:pPr>
        <w:spacing w:after="0" w:line="240" w:lineRule="auto"/>
        <w:jc w:val="both"/>
        <w:rPr>
          <w:rFonts w:ascii="Arial Narrow" w:hAnsi="Arial Narrow" w:cs="Tahoma"/>
          <w:b/>
        </w:rPr>
      </w:pPr>
      <w:r w:rsidRPr="00730D82">
        <w:rPr>
          <w:rFonts w:ascii="Arial Narrow" w:hAnsi="Arial Narrow" w:cs="Tahoma"/>
          <w:b/>
        </w:rPr>
        <w:t>CLÁUSULA PRIMEIRA – Objeto do Contrato</w:t>
      </w:r>
    </w:p>
    <w:p w14:paraId="2D9A7226" w14:textId="221B8288" w:rsidR="00080588" w:rsidRPr="00B4105C" w:rsidRDefault="00CE5ADB" w:rsidP="00B4105C">
      <w:pPr>
        <w:pStyle w:val="PargrafodaLista"/>
        <w:spacing w:after="0" w:line="240" w:lineRule="auto"/>
        <w:ind w:left="0"/>
        <w:jc w:val="both"/>
        <w:rPr>
          <w:rFonts w:ascii="Arial Narrow" w:hAnsi="Arial Narrow" w:cs="Courier New"/>
        </w:rPr>
      </w:pPr>
      <w:r w:rsidRPr="00730D82">
        <w:rPr>
          <w:rFonts w:ascii="Arial Narrow" w:hAnsi="Arial Narrow" w:cs="Tahoma"/>
        </w:rPr>
        <w:t>1.1.</w:t>
      </w:r>
      <w:r w:rsidR="00080588" w:rsidRPr="00730D82">
        <w:rPr>
          <w:rFonts w:ascii="Arial Narrow" w:hAnsi="Arial Narrow" w:cs="Tahoma"/>
        </w:rPr>
        <w:t xml:space="preserve">O presente termo tem por objeto o </w:t>
      </w:r>
      <w:r w:rsidR="00FA65B4" w:rsidRPr="00FA65B4">
        <w:rPr>
          <w:rFonts w:ascii="Arial Narrow" w:hAnsi="Arial Narrow" w:cs="Courier New"/>
        </w:rPr>
        <w:t xml:space="preserve">credenciamento de pessoas físicas e/ou jurídicas para a prestação de serviços especializados destinados a atender às demandas da Secretaria Municipal de Saúde e da Secretaria Municipal de Educação do Município de </w:t>
      </w:r>
      <w:proofErr w:type="spellStart"/>
      <w:r w:rsidR="00FA65B4" w:rsidRPr="00FA65B4">
        <w:rPr>
          <w:rFonts w:ascii="Arial Narrow" w:hAnsi="Arial Narrow" w:cs="Courier New"/>
        </w:rPr>
        <w:t>Piripá</w:t>
      </w:r>
      <w:proofErr w:type="spellEnd"/>
      <w:r w:rsidR="00080588" w:rsidRPr="00730D82">
        <w:rPr>
          <w:rFonts w:ascii="Arial Narrow" w:hAnsi="Arial Narrow" w:cs="Tahoma"/>
        </w:rPr>
        <w:t xml:space="preserve">, </w:t>
      </w:r>
      <w:r w:rsidR="00FA65B4">
        <w:rPr>
          <w:rFonts w:ascii="Arial Narrow" w:hAnsi="Arial Narrow" w:cs="Tahoma"/>
        </w:rPr>
        <w:t>conforme</w:t>
      </w:r>
      <w:r w:rsidR="00080588" w:rsidRPr="00730D82">
        <w:rPr>
          <w:rFonts w:ascii="Arial Narrow" w:hAnsi="Arial Narrow" w:cs="Tahoma"/>
        </w:rPr>
        <w:t xml:space="preserve"> Termo de Referência, especificações e condições constantes no Edital, tendo em vista a homologação do Processo de </w:t>
      </w:r>
      <w:r w:rsidR="000F04B8">
        <w:rPr>
          <w:rFonts w:ascii="Arial Narrow" w:hAnsi="Arial Narrow" w:cs="Tahoma"/>
          <w:b/>
        </w:rPr>
        <w:t xml:space="preserve">Credenciamento nº </w:t>
      </w:r>
      <w:r w:rsidR="00E82801">
        <w:rPr>
          <w:rFonts w:ascii="Arial Narrow" w:hAnsi="Arial Narrow" w:cs="Tahoma"/>
          <w:b/>
        </w:rPr>
        <w:t>008/2025</w:t>
      </w:r>
      <w:r w:rsidR="00080588" w:rsidRPr="00730D82">
        <w:rPr>
          <w:rFonts w:ascii="Arial Narrow" w:hAnsi="Arial Narrow" w:cs="Tahoma"/>
        </w:rPr>
        <w:t>, com base no que dispõe a Lei Federal nº 14.133/21 e suas alterações, nos termos da legislação vigente aplicável à matéria, assim como, pelas condições do edital e seus anexos e pelas cláusulas a seguir expressas, definidas dos direitos, obrigações e responsabilidade das partes.</w:t>
      </w:r>
    </w:p>
    <w:p w14:paraId="10A75282" w14:textId="1B9A1CCC" w:rsidR="00080588" w:rsidRPr="00730D82" w:rsidRDefault="00080588" w:rsidP="00B4105C">
      <w:pPr>
        <w:pStyle w:val="PargrafodaLista"/>
        <w:widowControl w:val="0"/>
        <w:numPr>
          <w:ilvl w:val="1"/>
          <w:numId w:val="38"/>
        </w:numPr>
        <w:autoSpaceDE w:val="0"/>
        <w:autoSpaceDN w:val="0"/>
        <w:spacing w:after="0" w:line="240" w:lineRule="auto"/>
        <w:ind w:left="0" w:firstLine="0"/>
        <w:contextualSpacing w:val="0"/>
        <w:jc w:val="both"/>
        <w:rPr>
          <w:rFonts w:ascii="Arial Narrow" w:hAnsi="Arial Narrow" w:cs="Tahoma"/>
        </w:rPr>
      </w:pPr>
      <w:r w:rsidRPr="00730D82">
        <w:rPr>
          <w:rFonts w:ascii="Arial Narrow" w:hAnsi="Arial Narrow" w:cs="Tahoma"/>
        </w:rPr>
        <w:t xml:space="preserve">Integram e completam o presente Termo de Contrato para todos os fins de direito, obrigando as partes em todos os seus termos, as disposições e condições do Edital de </w:t>
      </w:r>
      <w:r w:rsidR="000F04B8">
        <w:rPr>
          <w:rFonts w:ascii="Arial Narrow" w:hAnsi="Arial Narrow" w:cs="Tahoma"/>
          <w:b/>
        </w:rPr>
        <w:t xml:space="preserve">Credenciamento </w:t>
      </w:r>
      <w:r w:rsidR="00E82801">
        <w:rPr>
          <w:rFonts w:ascii="Arial Narrow" w:hAnsi="Arial Narrow" w:cs="Tahoma"/>
          <w:b/>
        </w:rPr>
        <w:t>008/2025</w:t>
      </w:r>
      <w:r w:rsidRPr="00730D82">
        <w:rPr>
          <w:rFonts w:ascii="Arial Narrow" w:hAnsi="Arial Narrow" w:cs="Tahoma"/>
          <w:b/>
        </w:rPr>
        <w:t xml:space="preserve">, </w:t>
      </w:r>
      <w:r w:rsidRPr="00730D82">
        <w:rPr>
          <w:rFonts w:ascii="Arial Narrow" w:hAnsi="Arial Narrow" w:cs="Tahoma"/>
        </w:rPr>
        <w:t>bem como a proposta, anexos e pareceres que formam o referido procedimento.</w:t>
      </w:r>
    </w:p>
    <w:p w14:paraId="4B907853" w14:textId="77777777" w:rsidR="00CE5ADB" w:rsidRPr="00730D82" w:rsidRDefault="00CE5ADB" w:rsidP="00CE5ADB">
      <w:pPr>
        <w:pStyle w:val="PargrafodaLista"/>
        <w:widowControl w:val="0"/>
        <w:autoSpaceDE w:val="0"/>
        <w:autoSpaceDN w:val="0"/>
        <w:spacing w:after="0" w:line="240" w:lineRule="auto"/>
        <w:ind w:left="0"/>
        <w:contextualSpacing w:val="0"/>
        <w:jc w:val="both"/>
        <w:rPr>
          <w:rFonts w:ascii="Arial Narrow" w:hAnsi="Arial Narrow" w:cs="Tahoma"/>
        </w:rPr>
      </w:pPr>
    </w:p>
    <w:p w14:paraId="7E150A75" w14:textId="22E01CA0" w:rsidR="00080588" w:rsidRPr="00730D82" w:rsidRDefault="00080588" w:rsidP="004B75ED">
      <w:pPr>
        <w:spacing w:after="0" w:line="240" w:lineRule="auto"/>
        <w:jc w:val="both"/>
        <w:rPr>
          <w:rFonts w:ascii="Arial Narrow" w:hAnsi="Arial Narrow" w:cs="Tahoma"/>
          <w:b/>
        </w:rPr>
      </w:pPr>
      <w:r w:rsidRPr="00730D82">
        <w:rPr>
          <w:rFonts w:ascii="Arial Narrow" w:hAnsi="Arial Narrow" w:cs="Tahoma"/>
          <w:b/>
        </w:rPr>
        <w:t xml:space="preserve">CLÁUSULA SEGUNDA - </w:t>
      </w:r>
      <w:r w:rsidR="004B75ED" w:rsidRPr="00730D82">
        <w:rPr>
          <w:rFonts w:ascii="Arial Narrow" w:hAnsi="Arial Narrow" w:cs="Tahoma"/>
          <w:b/>
        </w:rPr>
        <w:t>DO LOCAL E FORMA DA PRETAÇÃO DE SERVIÇO</w:t>
      </w:r>
    </w:p>
    <w:p w14:paraId="2D81608C" w14:textId="77777777" w:rsidR="004B75ED" w:rsidRPr="00730D82" w:rsidRDefault="004B75ED" w:rsidP="004B75ED">
      <w:pPr>
        <w:pStyle w:val="Recuodecorpodetexto"/>
        <w:spacing w:after="0"/>
        <w:ind w:left="0"/>
        <w:jc w:val="both"/>
        <w:rPr>
          <w:rFonts w:ascii="Arial Narrow" w:hAnsi="Arial Narrow" w:cs="Arial"/>
          <w:bCs/>
          <w:sz w:val="22"/>
          <w:szCs w:val="22"/>
        </w:rPr>
      </w:pPr>
      <w:r w:rsidRPr="00730D82">
        <w:rPr>
          <w:rFonts w:ascii="Arial Narrow" w:hAnsi="Arial Narrow" w:cs="Tahoma"/>
          <w:sz w:val="22"/>
          <w:szCs w:val="22"/>
        </w:rPr>
        <w:t xml:space="preserve">2.1. </w:t>
      </w:r>
      <w:r w:rsidRPr="00730D82">
        <w:rPr>
          <w:rFonts w:ascii="Arial Narrow" w:hAnsi="Arial Narrow" w:cs="Arial"/>
          <w:bCs/>
          <w:sz w:val="22"/>
          <w:szCs w:val="22"/>
        </w:rPr>
        <w:t>Os serviços contratados serão executados de forma Indireta por preço unitário.</w:t>
      </w:r>
    </w:p>
    <w:p w14:paraId="5761A9FC" w14:textId="4DCFFD7E" w:rsidR="004B75ED" w:rsidRPr="00730D82" w:rsidRDefault="004B75ED" w:rsidP="004B75ED">
      <w:pPr>
        <w:pStyle w:val="Recuodecorpodetexto"/>
        <w:spacing w:after="0"/>
        <w:ind w:left="0"/>
        <w:jc w:val="both"/>
        <w:rPr>
          <w:rFonts w:ascii="Arial Narrow" w:hAnsi="Arial Narrow" w:cs="Arial"/>
          <w:bCs/>
          <w:sz w:val="22"/>
          <w:szCs w:val="22"/>
        </w:rPr>
      </w:pPr>
      <w:r w:rsidRPr="00730D82">
        <w:rPr>
          <w:rFonts w:ascii="Arial Narrow" w:hAnsi="Arial Narrow" w:cs="Arial"/>
          <w:bCs/>
          <w:sz w:val="22"/>
          <w:szCs w:val="22"/>
        </w:rPr>
        <w:t xml:space="preserve">2.2. </w:t>
      </w:r>
      <w:r w:rsidRPr="00730D82">
        <w:rPr>
          <w:rFonts w:ascii="Arial Narrow" w:hAnsi="Arial Narrow" w:cs="Tahoma"/>
          <w:sz w:val="22"/>
          <w:szCs w:val="22"/>
        </w:rPr>
        <w:t>Os serviços serão exec</w:t>
      </w:r>
      <w:r w:rsidR="008434EE">
        <w:rPr>
          <w:rFonts w:ascii="Arial Narrow" w:hAnsi="Arial Narrow" w:cs="Tahoma"/>
          <w:sz w:val="22"/>
          <w:szCs w:val="22"/>
        </w:rPr>
        <w:t>u</w:t>
      </w:r>
      <w:r w:rsidRPr="00730D82">
        <w:rPr>
          <w:rFonts w:ascii="Arial Narrow" w:hAnsi="Arial Narrow" w:cs="Tahoma"/>
          <w:sz w:val="22"/>
          <w:szCs w:val="22"/>
        </w:rPr>
        <w:t xml:space="preserve">tados nas Unidades estabelecidas pela Secretaria de Saúde do </w:t>
      </w:r>
      <w:r w:rsidR="008434EE" w:rsidRPr="00730D82">
        <w:rPr>
          <w:rFonts w:ascii="Arial Narrow" w:hAnsi="Arial Narrow" w:cs="Tahoma"/>
          <w:sz w:val="22"/>
          <w:szCs w:val="22"/>
        </w:rPr>
        <w:t>Município</w:t>
      </w:r>
      <w:r w:rsidR="009E437F">
        <w:rPr>
          <w:rFonts w:ascii="Arial Narrow" w:hAnsi="Arial Narrow" w:cs="Tahoma"/>
          <w:sz w:val="22"/>
          <w:szCs w:val="22"/>
        </w:rPr>
        <w:t xml:space="preserve"> de </w:t>
      </w:r>
      <w:proofErr w:type="spellStart"/>
      <w:r w:rsidR="00200F16">
        <w:rPr>
          <w:rFonts w:ascii="Arial Narrow" w:hAnsi="Arial Narrow" w:cs="Tahoma"/>
          <w:sz w:val="22"/>
          <w:szCs w:val="22"/>
        </w:rPr>
        <w:t>Piripá</w:t>
      </w:r>
      <w:proofErr w:type="spellEnd"/>
      <w:r w:rsidR="00200F16">
        <w:rPr>
          <w:rFonts w:ascii="Arial Narrow" w:hAnsi="Arial Narrow" w:cs="Tahoma"/>
          <w:sz w:val="22"/>
          <w:szCs w:val="22"/>
        </w:rPr>
        <w:t>/BA</w:t>
      </w:r>
      <w:r w:rsidRPr="00730D82">
        <w:rPr>
          <w:rFonts w:ascii="Arial Narrow" w:hAnsi="Arial Narrow" w:cs="Tahoma"/>
          <w:sz w:val="22"/>
          <w:szCs w:val="22"/>
        </w:rPr>
        <w:t xml:space="preserve">, </w:t>
      </w:r>
    </w:p>
    <w:p w14:paraId="58C2FB31" w14:textId="77777777" w:rsidR="004B75ED" w:rsidRPr="00730D82" w:rsidRDefault="004B75ED" w:rsidP="004B75ED">
      <w:pPr>
        <w:spacing w:after="0" w:line="240" w:lineRule="auto"/>
        <w:jc w:val="both"/>
        <w:rPr>
          <w:rFonts w:ascii="Arial Narrow" w:hAnsi="Arial Narrow" w:cs="Tahoma"/>
        </w:rPr>
      </w:pPr>
      <w:r w:rsidRPr="00730D82">
        <w:rPr>
          <w:rFonts w:ascii="Arial Narrow" w:hAnsi="Arial Narrow" w:cs="Tahoma"/>
        </w:rPr>
        <w:t>2.2.1. Não existe obrigatoriedade para as quantidades de serviços, de modo que as Ordens de Serviço serão enviadas às CREDENCIADAS de acordo com a necessidade da administração.</w:t>
      </w:r>
    </w:p>
    <w:p w14:paraId="4AD48C11" w14:textId="77777777" w:rsidR="004B75ED" w:rsidRPr="00730D82" w:rsidRDefault="004B75ED" w:rsidP="004B75ED">
      <w:pPr>
        <w:spacing w:after="0" w:line="240" w:lineRule="auto"/>
        <w:jc w:val="both"/>
        <w:rPr>
          <w:rFonts w:ascii="Arial Narrow" w:hAnsi="Arial Narrow" w:cs="Tahoma"/>
        </w:rPr>
      </w:pPr>
      <w:r w:rsidRPr="00730D82">
        <w:rPr>
          <w:rFonts w:ascii="Arial Narrow" w:hAnsi="Arial Narrow" w:cs="Arial"/>
        </w:rPr>
        <w:t>2.2.2 os futuros CREDENCIADOS deverão executar os serviços com qualidade, e em locais a serem alocados pela Secretaria de Saúde</w:t>
      </w:r>
      <w:r w:rsidRPr="00730D82">
        <w:rPr>
          <w:rFonts w:ascii="Arial Narrow" w:hAnsi="Arial Narrow" w:cs="Tahoma"/>
        </w:rPr>
        <w:t xml:space="preserve"> </w:t>
      </w:r>
    </w:p>
    <w:p w14:paraId="43BE3DCB" w14:textId="77777777" w:rsidR="00CE5ADB" w:rsidRPr="00730D82" w:rsidRDefault="00CE5ADB" w:rsidP="004B75ED">
      <w:pPr>
        <w:spacing w:after="0" w:line="240" w:lineRule="auto"/>
        <w:jc w:val="both"/>
        <w:rPr>
          <w:rFonts w:ascii="Arial Narrow" w:hAnsi="Arial Narrow" w:cs="Tahoma"/>
        </w:rPr>
      </w:pPr>
    </w:p>
    <w:p w14:paraId="346326A1" w14:textId="77777777" w:rsidR="004B75ED" w:rsidRPr="00730D82" w:rsidRDefault="00080588" w:rsidP="004B75ED">
      <w:pPr>
        <w:spacing w:after="0" w:line="240" w:lineRule="auto"/>
        <w:jc w:val="both"/>
        <w:rPr>
          <w:rFonts w:ascii="Arial Narrow" w:hAnsi="Arial Narrow" w:cs="Tahoma"/>
          <w:b/>
        </w:rPr>
      </w:pPr>
      <w:r w:rsidRPr="00730D82">
        <w:rPr>
          <w:rFonts w:ascii="Arial Narrow" w:hAnsi="Arial Narrow" w:cs="Tahoma"/>
          <w:b/>
        </w:rPr>
        <w:t xml:space="preserve">CLÁUSULA </w:t>
      </w:r>
      <w:r w:rsidR="004B75ED" w:rsidRPr="00730D82">
        <w:rPr>
          <w:rFonts w:ascii="Arial Narrow" w:hAnsi="Arial Narrow" w:cs="Tahoma"/>
          <w:b/>
        </w:rPr>
        <w:t>TERCEIRA - DO VALOR DO CONTRATO</w:t>
      </w:r>
    </w:p>
    <w:p w14:paraId="56E0A1CE" w14:textId="77777777" w:rsidR="004B75ED" w:rsidRPr="00730D82" w:rsidRDefault="004B75ED" w:rsidP="004B75ED">
      <w:pPr>
        <w:spacing w:after="0" w:line="240" w:lineRule="auto"/>
        <w:jc w:val="both"/>
        <w:rPr>
          <w:rFonts w:ascii="Arial Narrow" w:hAnsi="Arial Narrow" w:cs="Arial"/>
          <w:color w:val="000000"/>
        </w:rPr>
      </w:pPr>
      <w:r w:rsidRPr="00730D82">
        <w:rPr>
          <w:rFonts w:ascii="Arial Narrow" w:hAnsi="Arial Narrow" w:cs="Tahoma"/>
          <w:b/>
        </w:rPr>
        <w:t xml:space="preserve">3.1. </w:t>
      </w:r>
      <w:r w:rsidRPr="00730D82">
        <w:rPr>
          <w:rFonts w:ascii="Arial Narrow" w:hAnsi="Arial Narrow" w:cs="Arial"/>
          <w:color w:val="000000"/>
        </w:rPr>
        <w:t xml:space="preserve">Pela perfeita execução dos serviços objeto deste contrato e obedecidas às demais condições estipuladas neste instrumento, a CONTRATANTE pagará à CONTRATADA o valor estimado de </w:t>
      </w:r>
      <w:r w:rsidRPr="00730D82">
        <w:rPr>
          <w:rFonts w:ascii="Arial Narrow" w:hAnsi="Arial Narrow" w:cs="Arial"/>
        </w:rPr>
        <w:lastRenderedPageBreak/>
        <w:t>_________________________</w:t>
      </w:r>
      <w:r w:rsidRPr="00730D82">
        <w:rPr>
          <w:rFonts w:ascii="Arial Narrow" w:hAnsi="Arial Narrow" w:cs="Arial"/>
          <w:color w:val="FF0000"/>
        </w:rPr>
        <w:t xml:space="preserve"> </w:t>
      </w:r>
      <w:r w:rsidRPr="00730D82">
        <w:rPr>
          <w:rFonts w:ascii="Arial Narrow" w:hAnsi="Arial Narrow" w:cs="Arial"/>
        </w:rPr>
        <w:t>(_________________________________),</w:t>
      </w:r>
      <w:r w:rsidRPr="00730D82">
        <w:rPr>
          <w:rFonts w:ascii="Arial Narrow" w:hAnsi="Arial Narrow" w:cs="Arial"/>
          <w:color w:val="000000"/>
        </w:rPr>
        <w:t xml:space="preserve"> provenientes dos serviços constantes no anexo único deste instrumento.</w:t>
      </w:r>
    </w:p>
    <w:p w14:paraId="516A76D6" w14:textId="77777777" w:rsidR="004B75ED" w:rsidRPr="00730D82" w:rsidRDefault="004B75ED" w:rsidP="004B75ED">
      <w:pPr>
        <w:spacing w:after="0" w:line="240" w:lineRule="auto"/>
        <w:jc w:val="both"/>
        <w:rPr>
          <w:rFonts w:ascii="Arial Narrow" w:hAnsi="Arial Narrow" w:cs="Arial"/>
          <w:color w:val="000000"/>
        </w:rPr>
      </w:pPr>
      <w:r w:rsidRPr="00730D82">
        <w:rPr>
          <w:rFonts w:ascii="Arial Narrow" w:hAnsi="Arial Narrow" w:cs="Arial"/>
          <w:color w:val="000000"/>
        </w:rPr>
        <w:t xml:space="preserve">3.2. </w:t>
      </w:r>
      <w:r w:rsidRPr="00730D82">
        <w:rPr>
          <w:rFonts w:ascii="Arial Narrow" w:hAnsi="Arial Narrow" w:cs="Arial"/>
        </w:rPr>
        <w:t xml:space="preserve">Do valor global acima descrito deverá ser </w:t>
      </w:r>
      <w:r w:rsidRPr="00730D82">
        <w:rPr>
          <w:rFonts w:ascii="Arial Narrow" w:hAnsi="Arial Narrow" w:cs="Arial"/>
          <w:color w:val="000000"/>
        </w:rPr>
        <w:t>destinando um percentual mínimo de 50% (cinquenta por centos) para pagamento com custos diretos e de 50% para o pagamento de custos indiretos e demais encargos.</w:t>
      </w:r>
    </w:p>
    <w:p w14:paraId="21204BBB" w14:textId="59772632" w:rsidR="004B75ED" w:rsidRPr="00730D82" w:rsidRDefault="004B75ED" w:rsidP="00730BE9">
      <w:pPr>
        <w:spacing w:after="0" w:line="240" w:lineRule="auto"/>
        <w:jc w:val="both"/>
        <w:rPr>
          <w:rFonts w:ascii="Arial Narrow" w:hAnsi="Arial Narrow" w:cs="Arial"/>
        </w:rPr>
      </w:pPr>
      <w:r w:rsidRPr="00730D82">
        <w:rPr>
          <w:rFonts w:ascii="Arial Narrow" w:hAnsi="Arial Narrow" w:cs="Arial"/>
          <w:color w:val="000000"/>
        </w:rPr>
        <w:t xml:space="preserve">3.3. </w:t>
      </w:r>
      <w:r w:rsidRPr="00730D82">
        <w:rPr>
          <w:rFonts w:ascii="Arial Narrow" w:hAnsi="Arial Narrow" w:cs="Arial"/>
        </w:rPr>
        <w:t xml:space="preserve">Os valores a serem pagos, sofrerão correção ou reajuste durante a vigência do presente TERMO DE CREDENCIAMENTO, de acordo com os valores de serviços da área de saúde aprovada pelo </w:t>
      </w:r>
      <w:r w:rsidRPr="00176F6E">
        <w:rPr>
          <w:rFonts w:ascii="Arial Narrow" w:hAnsi="Arial Narrow" w:cs="Arial"/>
          <w:bCs/>
        </w:rPr>
        <w:t>Conselho Municipal de Saúde e Tabela SUS MUNICIPAL</w:t>
      </w:r>
      <w:r w:rsidRPr="00730BE9">
        <w:rPr>
          <w:rFonts w:ascii="Arial Narrow" w:hAnsi="Arial Narrow" w:cs="Arial"/>
          <w:b/>
          <w:bCs/>
        </w:rPr>
        <w:t xml:space="preserve">, </w:t>
      </w:r>
      <w:r w:rsidRPr="00730D82">
        <w:rPr>
          <w:rFonts w:ascii="Arial Narrow" w:hAnsi="Arial Narrow" w:cs="Tahoma"/>
        </w:rPr>
        <w:t>No valor acima estão incluídas todas as despesas ordinárias diretas e indiretas decorrentes da execução contratual, inclusive tributos e/ou impostos, encargos sociais, trabalhistas, previdenciários, fiscais e comerciais incidentes, taxa de administração, materiais de consumo, seguro e outros necessários ao cumprimento integral do objeto contratado.</w:t>
      </w:r>
    </w:p>
    <w:p w14:paraId="0064F733" w14:textId="6F05F782" w:rsidR="00CE5ADB" w:rsidRPr="00730D82" w:rsidRDefault="00CE5ADB" w:rsidP="004B75ED">
      <w:pPr>
        <w:spacing w:after="0" w:line="240" w:lineRule="auto"/>
        <w:jc w:val="both"/>
        <w:rPr>
          <w:rFonts w:ascii="Arial Narrow" w:hAnsi="Arial Narrow" w:cs="Tahoma"/>
        </w:rPr>
      </w:pPr>
    </w:p>
    <w:tbl>
      <w:tblPr>
        <w:tblW w:w="8866" w:type="dxa"/>
        <w:tblInd w:w="55" w:type="dxa"/>
        <w:tblCellMar>
          <w:left w:w="70" w:type="dxa"/>
          <w:right w:w="70" w:type="dxa"/>
        </w:tblCellMar>
        <w:tblLook w:val="04A0" w:firstRow="1" w:lastRow="0" w:firstColumn="1" w:lastColumn="0" w:noHBand="0" w:noVBand="1"/>
      </w:tblPr>
      <w:tblGrid>
        <w:gridCol w:w="960"/>
        <w:gridCol w:w="3875"/>
        <w:gridCol w:w="960"/>
        <w:gridCol w:w="996"/>
        <w:gridCol w:w="924"/>
        <w:gridCol w:w="1151"/>
      </w:tblGrid>
      <w:tr w:rsidR="00080588" w:rsidRPr="00730D82" w14:paraId="204E76A5" w14:textId="77777777" w:rsidTr="004B75ED">
        <w:trPr>
          <w:trHeight w:val="270"/>
        </w:trPr>
        <w:tc>
          <w:tcPr>
            <w:tcW w:w="960" w:type="dxa"/>
            <w:tcBorders>
              <w:top w:val="single" w:sz="8" w:space="0" w:color="auto"/>
              <w:left w:val="single" w:sz="8" w:space="0" w:color="auto"/>
              <w:bottom w:val="single" w:sz="8" w:space="0" w:color="auto"/>
              <w:right w:val="single" w:sz="8" w:space="0" w:color="auto"/>
            </w:tcBorders>
            <w:noWrap/>
            <w:vAlign w:val="center"/>
            <w:hideMark/>
          </w:tcPr>
          <w:p w14:paraId="00D92196" w14:textId="77777777" w:rsidR="00080588" w:rsidRPr="00730D82" w:rsidRDefault="00080588" w:rsidP="00080588">
            <w:pPr>
              <w:spacing w:after="0" w:line="240" w:lineRule="auto"/>
              <w:jc w:val="center"/>
              <w:rPr>
                <w:rFonts w:ascii="Arial Narrow" w:eastAsia="Times New Roman" w:hAnsi="Arial Narrow" w:cs="Tahoma"/>
                <w:b/>
                <w:bCs/>
                <w:color w:val="000000"/>
                <w:lang w:eastAsia="pt-BR"/>
              </w:rPr>
            </w:pPr>
            <w:r w:rsidRPr="00730D82">
              <w:rPr>
                <w:rFonts w:ascii="Arial Narrow" w:eastAsia="Times New Roman" w:hAnsi="Arial Narrow" w:cs="Tahoma"/>
                <w:b/>
                <w:bCs/>
                <w:color w:val="000000"/>
                <w:lang w:eastAsia="pt-BR"/>
              </w:rPr>
              <w:t>ÍTEM</w:t>
            </w:r>
          </w:p>
        </w:tc>
        <w:tc>
          <w:tcPr>
            <w:tcW w:w="3875" w:type="dxa"/>
            <w:tcBorders>
              <w:top w:val="single" w:sz="8" w:space="0" w:color="auto"/>
              <w:left w:val="nil"/>
              <w:bottom w:val="single" w:sz="8" w:space="0" w:color="auto"/>
              <w:right w:val="single" w:sz="8" w:space="0" w:color="auto"/>
            </w:tcBorders>
            <w:noWrap/>
            <w:vAlign w:val="center"/>
            <w:hideMark/>
          </w:tcPr>
          <w:p w14:paraId="24EA1A43" w14:textId="77777777" w:rsidR="00080588" w:rsidRPr="00730D82" w:rsidRDefault="00080588" w:rsidP="00080588">
            <w:pPr>
              <w:spacing w:after="0" w:line="240" w:lineRule="auto"/>
              <w:jc w:val="center"/>
              <w:rPr>
                <w:rFonts w:ascii="Arial Narrow" w:eastAsia="Times New Roman" w:hAnsi="Arial Narrow" w:cs="Tahoma"/>
                <w:b/>
                <w:bCs/>
                <w:color w:val="000000"/>
                <w:lang w:eastAsia="pt-BR"/>
              </w:rPr>
            </w:pPr>
            <w:r w:rsidRPr="00730D82">
              <w:rPr>
                <w:rFonts w:ascii="Arial Narrow" w:eastAsia="Times New Roman" w:hAnsi="Arial Narrow" w:cs="Tahoma"/>
                <w:b/>
                <w:bCs/>
                <w:color w:val="000000"/>
                <w:lang w:eastAsia="pt-BR"/>
              </w:rPr>
              <w:t>ESPECIFICAÇÃO</w:t>
            </w:r>
          </w:p>
        </w:tc>
        <w:tc>
          <w:tcPr>
            <w:tcW w:w="960" w:type="dxa"/>
            <w:tcBorders>
              <w:top w:val="single" w:sz="8" w:space="0" w:color="auto"/>
              <w:left w:val="nil"/>
              <w:bottom w:val="single" w:sz="8" w:space="0" w:color="auto"/>
              <w:right w:val="single" w:sz="8" w:space="0" w:color="auto"/>
            </w:tcBorders>
            <w:vAlign w:val="center"/>
            <w:hideMark/>
          </w:tcPr>
          <w:p w14:paraId="43FE3A9B" w14:textId="77777777" w:rsidR="00080588" w:rsidRPr="00730D82" w:rsidRDefault="00080588" w:rsidP="00080588">
            <w:pPr>
              <w:spacing w:after="0" w:line="240" w:lineRule="auto"/>
              <w:jc w:val="center"/>
              <w:rPr>
                <w:rFonts w:ascii="Arial Narrow" w:eastAsia="Times New Roman" w:hAnsi="Arial Narrow" w:cs="Tahoma"/>
                <w:b/>
                <w:bCs/>
                <w:color w:val="000000"/>
                <w:lang w:eastAsia="pt-BR"/>
              </w:rPr>
            </w:pPr>
            <w:r w:rsidRPr="00730D82">
              <w:rPr>
                <w:rFonts w:ascii="Arial Narrow" w:eastAsia="Times New Roman" w:hAnsi="Arial Narrow" w:cs="Tahoma"/>
                <w:b/>
                <w:bCs/>
                <w:color w:val="000000"/>
                <w:lang w:eastAsia="pt-BR"/>
              </w:rPr>
              <w:t>UNID.</w:t>
            </w:r>
          </w:p>
        </w:tc>
        <w:tc>
          <w:tcPr>
            <w:tcW w:w="996" w:type="dxa"/>
            <w:tcBorders>
              <w:top w:val="single" w:sz="8" w:space="0" w:color="auto"/>
              <w:left w:val="nil"/>
              <w:bottom w:val="single" w:sz="8" w:space="0" w:color="auto"/>
              <w:right w:val="single" w:sz="8" w:space="0" w:color="auto"/>
            </w:tcBorders>
            <w:vAlign w:val="center"/>
            <w:hideMark/>
          </w:tcPr>
          <w:p w14:paraId="0B1B2F7B" w14:textId="77777777" w:rsidR="00080588" w:rsidRPr="00730D82" w:rsidRDefault="00080588" w:rsidP="00080588">
            <w:pPr>
              <w:spacing w:after="0" w:line="240" w:lineRule="auto"/>
              <w:jc w:val="center"/>
              <w:rPr>
                <w:rFonts w:ascii="Arial Narrow" w:eastAsia="Times New Roman" w:hAnsi="Arial Narrow" w:cs="Tahoma"/>
                <w:b/>
                <w:bCs/>
                <w:color w:val="000000"/>
                <w:lang w:eastAsia="pt-BR"/>
              </w:rPr>
            </w:pPr>
            <w:r w:rsidRPr="00730D82">
              <w:rPr>
                <w:rFonts w:ascii="Arial Narrow" w:eastAsia="Times New Roman" w:hAnsi="Arial Narrow" w:cs="Tahoma"/>
                <w:b/>
                <w:bCs/>
                <w:color w:val="000000" w:themeColor="text1"/>
                <w:lang w:eastAsia="pt-BR"/>
              </w:rPr>
              <w:t>QUANT.</w:t>
            </w:r>
          </w:p>
        </w:tc>
        <w:tc>
          <w:tcPr>
            <w:tcW w:w="924" w:type="dxa"/>
            <w:tcBorders>
              <w:top w:val="single" w:sz="8" w:space="0" w:color="auto"/>
              <w:left w:val="nil"/>
              <w:bottom w:val="single" w:sz="8" w:space="0" w:color="auto"/>
              <w:right w:val="single" w:sz="8" w:space="0" w:color="auto"/>
            </w:tcBorders>
            <w:vAlign w:val="center"/>
            <w:hideMark/>
          </w:tcPr>
          <w:p w14:paraId="2CF93157" w14:textId="77777777" w:rsidR="00080588" w:rsidRPr="00730D82" w:rsidRDefault="00080588" w:rsidP="00080588">
            <w:pPr>
              <w:spacing w:after="0" w:line="240" w:lineRule="auto"/>
              <w:jc w:val="center"/>
              <w:rPr>
                <w:rFonts w:ascii="Arial Narrow" w:eastAsia="Times New Roman" w:hAnsi="Arial Narrow" w:cs="Tahoma"/>
                <w:b/>
                <w:bCs/>
                <w:color w:val="000000"/>
                <w:lang w:eastAsia="pt-BR"/>
              </w:rPr>
            </w:pPr>
            <w:r w:rsidRPr="00730D82">
              <w:rPr>
                <w:rFonts w:ascii="Arial Narrow" w:eastAsia="Times New Roman" w:hAnsi="Arial Narrow" w:cs="Tahoma"/>
                <w:b/>
                <w:bCs/>
                <w:color w:val="000000"/>
                <w:lang w:eastAsia="pt-BR"/>
              </w:rPr>
              <w:t>V. UNIT.</w:t>
            </w:r>
          </w:p>
        </w:tc>
        <w:tc>
          <w:tcPr>
            <w:tcW w:w="1151" w:type="dxa"/>
            <w:tcBorders>
              <w:top w:val="single" w:sz="8" w:space="0" w:color="auto"/>
              <w:left w:val="nil"/>
              <w:bottom w:val="single" w:sz="8" w:space="0" w:color="auto"/>
              <w:right w:val="single" w:sz="8" w:space="0" w:color="auto"/>
            </w:tcBorders>
            <w:vAlign w:val="center"/>
            <w:hideMark/>
          </w:tcPr>
          <w:p w14:paraId="6EE69E29" w14:textId="77777777" w:rsidR="00080588" w:rsidRPr="00730D82" w:rsidRDefault="00080588" w:rsidP="00080588">
            <w:pPr>
              <w:spacing w:after="0" w:line="240" w:lineRule="auto"/>
              <w:jc w:val="center"/>
              <w:rPr>
                <w:rFonts w:ascii="Arial Narrow" w:eastAsia="Times New Roman" w:hAnsi="Arial Narrow" w:cs="Tahoma"/>
                <w:b/>
                <w:bCs/>
                <w:color w:val="000000"/>
                <w:lang w:eastAsia="pt-BR"/>
              </w:rPr>
            </w:pPr>
            <w:r w:rsidRPr="00730D82">
              <w:rPr>
                <w:rFonts w:ascii="Arial Narrow" w:eastAsia="Times New Roman" w:hAnsi="Arial Narrow" w:cs="Tahoma"/>
                <w:b/>
                <w:bCs/>
                <w:color w:val="000000" w:themeColor="text1"/>
                <w:lang w:eastAsia="pt-BR"/>
              </w:rPr>
              <w:t>V. TOTAL</w:t>
            </w:r>
          </w:p>
        </w:tc>
      </w:tr>
      <w:tr w:rsidR="00080588" w:rsidRPr="00730D82" w14:paraId="1F0EE848" w14:textId="77777777" w:rsidTr="004B75ED">
        <w:trPr>
          <w:trHeight w:val="270"/>
        </w:trPr>
        <w:tc>
          <w:tcPr>
            <w:tcW w:w="960" w:type="dxa"/>
            <w:tcBorders>
              <w:top w:val="single" w:sz="8" w:space="0" w:color="auto"/>
              <w:left w:val="single" w:sz="8" w:space="0" w:color="auto"/>
              <w:bottom w:val="single" w:sz="8" w:space="0" w:color="auto"/>
              <w:right w:val="single" w:sz="8" w:space="0" w:color="auto"/>
            </w:tcBorders>
            <w:noWrap/>
            <w:vAlign w:val="center"/>
          </w:tcPr>
          <w:p w14:paraId="7D2A5335" w14:textId="77777777" w:rsidR="00080588" w:rsidRPr="00730D82" w:rsidRDefault="00080588" w:rsidP="00080588">
            <w:pPr>
              <w:spacing w:after="0" w:line="240" w:lineRule="auto"/>
              <w:jc w:val="center"/>
              <w:rPr>
                <w:rFonts w:ascii="Arial Narrow" w:eastAsia="Times New Roman" w:hAnsi="Arial Narrow" w:cs="Tahoma"/>
                <w:b/>
                <w:bCs/>
                <w:color w:val="000000"/>
                <w:lang w:eastAsia="pt-BR"/>
              </w:rPr>
            </w:pPr>
          </w:p>
        </w:tc>
        <w:tc>
          <w:tcPr>
            <w:tcW w:w="3875" w:type="dxa"/>
            <w:tcBorders>
              <w:top w:val="single" w:sz="8" w:space="0" w:color="auto"/>
              <w:left w:val="nil"/>
              <w:bottom w:val="single" w:sz="8" w:space="0" w:color="auto"/>
              <w:right w:val="single" w:sz="8" w:space="0" w:color="auto"/>
            </w:tcBorders>
            <w:noWrap/>
            <w:vAlign w:val="center"/>
          </w:tcPr>
          <w:p w14:paraId="5BC70C17" w14:textId="77777777" w:rsidR="00080588" w:rsidRPr="00730D82" w:rsidRDefault="00080588" w:rsidP="00080588">
            <w:pPr>
              <w:spacing w:after="0" w:line="240" w:lineRule="auto"/>
              <w:jc w:val="center"/>
              <w:rPr>
                <w:rFonts w:ascii="Arial Narrow" w:eastAsia="Times New Roman" w:hAnsi="Arial Narrow" w:cs="Tahoma"/>
                <w:b/>
                <w:bCs/>
                <w:color w:val="000000"/>
                <w:lang w:eastAsia="pt-BR"/>
              </w:rPr>
            </w:pPr>
          </w:p>
        </w:tc>
        <w:tc>
          <w:tcPr>
            <w:tcW w:w="960" w:type="dxa"/>
            <w:tcBorders>
              <w:top w:val="single" w:sz="8" w:space="0" w:color="auto"/>
              <w:left w:val="nil"/>
              <w:bottom w:val="single" w:sz="8" w:space="0" w:color="auto"/>
              <w:right w:val="single" w:sz="8" w:space="0" w:color="auto"/>
            </w:tcBorders>
            <w:vAlign w:val="center"/>
          </w:tcPr>
          <w:p w14:paraId="7E27C7A9" w14:textId="77777777" w:rsidR="00080588" w:rsidRPr="00730D82" w:rsidRDefault="00080588" w:rsidP="00080588">
            <w:pPr>
              <w:spacing w:after="0" w:line="240" w:lineRule="auto"/>
              <w:jc w:val="center"/>
              <w:rPr>
                <w:rFonts w:ascii="Arial Narrow" w:eastAsia="Times New Roman" w:hAnsi="Arial Narrow" w:cs="Tahoma"/>
                <w:b/>
                <w:bCs/>
                <w:color w:val="000000"/>
                <w:lang w:eastAsia="pt-BR"/>
              </w:rPr>
            </w:pPr>
          </w:p>
        </w:tc>
        <w:tc>
          <w:tcPr>
            <w:tcW w:w="996" w:type="dxa"/>
            <w:tcBorders>
              <w:top w:val="single" w:sz="8" w:space="0" w:color="auto"/>
              <w:left w:val="nil"/>
              <w:bottom w:val="single" w:sz="8" w:space="0" w:color="auto"/>
              <w:right w:val="single" w:sz="8" w:space="0" w:color="auto"/>
            </w:tcBorders>
            <w:vAlign w:val="center"/>
          </w:tcPr>
          <w:p w14:paraId="5723A185" w14:textId="77777777" w:rsidR="00080588" w:rsidRPr="00730D82" w:rsidRDefault="00080588" w:rsidP="00080588">
            <w:pPr>
              <w:spacing w:after="0" w:line="240" w:lineRule="auto"/>
              <w:jc w:val="center"/>
              <w:rPr>
                <w:rFonts w:ascii="Arial Narrow" w:eastAsia="Times New Roman" w:hAnsi="Arial Narrow" w:cs="Tahoma"/>
                <w:b/>
                <w:bCs/>
                <w:color w:val="000000" w:themeColor="text1"/>
                <w:lang w:eastAsia="pt-BR"/>
              </w:rPr>
            </w:pPr>
          </w:p>
        </w:tc>
        <w:tc>
          <w:tcPr>
            <w:tcW w:w="924" w:type="dxa"/>
            <w:tcBorders>
              <w:top w:val="single" w:sz="8" w:space="0" w:color="auto"/>
              <w:left w:val="nil"/>
              <w:bottom w:val="single" w:sz="8" w:space="0" w:color="auto"/>
              <w:right w:val="single" w:sz="8" w:space="0" w:color="auto"/>
            </w:tcBorders>
            <w:vAlign w:val="center"/>
          </w:tcPr>
          <w:p w14:paraId="0CF8405D" w14:textId="77777777" w:rsidR="00080588" w:rsidRPr="00730D82" w:rsidRDefault="00080588" w:rsidP="00080588">
            <w:pPr>
              <w:spacing w:after="0" w:line="240" w:lineRule="auto"/>
              <w:jc w:val="center"/>
              <w:rPr>
                <w:rFonts w:ascii="Arial Narrow" w:eastAsia="Times New Roman" w:hAnsi="Arial Narrow" w:cs="Tahoma"/>
                <w:b/>
                <w:bCs/>
                <w:color w:val="000000"/>
                <w:lang w:eastAsia="pt-BR"/>
              </w:rPr>
            </w:pPr>
          </w:p>
        </w:tc>
        <w:tc>
          <w:tcPr>
            <w:tcW w:w="1151" w:type="dxa"/>
            <w:tcBorders>
              <w:top w:val="single" w:sz="8" w:space="0" w:color="auto"/>
              <w:left w:val="nil"/>
              <w:bottom w:val="single" w:sz="8" w:space="0" w:color="auto"/>
              <w:right w:val="single" w:sz="8" w:space="0" w:color="auto"/>
            </w:tcBorders>
            <w:vAlign w:val="center"/>
          </w:tcPr>
          <w:p w14:paraId="2AC9E97B" w14:textId="77777777" w:rsidR="00080588" w:rsidRPr="00730D82" w:rsidRDefault="00080588" w:rsidP="00080588">
            <w:pPr>
              <w:spacing w:after="0" w:line="240" w:lineRule="auto"/>
              <w:jc w:val="center"/>
              <w:rPr>
                <w:rFonts w:ascii="Arial Narrow" w:eastAsia="Times New Roman" w:hAnsi="Arial Narrow" w:cs="Tahoma"/>
                <w:b/>
                <w:bCs/>
                <w:color w:val="000000" w:themeColor="text1"/>
                <w:lang w:eastAsia="pt-BR"/>
              </w:rPr>
            </w:pPr>
          </w:p>
        </w:tc>
      </w:tr>
      <w:tr w:rsidR="00080588" w:rsidRPr="00730D82" w14:paraId="419CA106" w14:textId="77777777" w:rsidTr="004B75ED">
        <w:trPr>
          <w:trHeight w:val="270"/>
        </w:trPr>
        <w:tc>
          <w:tcPr>
            <w:tcW w:w="7715" w:type="dxa"/>
            <w:gridSpan w:val="5"/>
            <w:tcBorders>
              <w:top w:val="single" w:sz="8" w:space="0" w:color="auto"/>
              <w:left w:val="single" w:sz="8" w:space="0" w:color="auto"/>
              <w:bottom w:val="single" w:sz="8" w:space="0" w:color="auto"/>
              <w:right w:val="single" w:sz="8" w:space="0" w:color="000000"/>
            </w:tcBorders>
            <w:noWrap/>
            <w:vAlign w:val="bottom"/>
          </w:tcPr>
          <w:p w14:paraId="19F1C868" w14:textId="77777777" w:rsidR="00080588" w:rsidRPr="00730D82" w:rsidRDefault="00080588" w:rsidP="00080588">
            <w:pPr>
              <w:spacing w:after="0" w:line="240" w:lineRule="auto"/>
              <w:rPr>
                <w:rFonts w:ascii="Arial Narrow" w:eastAsia="Times New Roman" w:hAnsi="Arial Narrow" w:cs="Tahoma"/>
                <w:b/>
                <w:bCs/>
                <w:color w:val="000000"/>
                <w:lang w:eastAsia="pt-BR"/>
              </w:rPr>
            </w:pPr>
            <w:r w:rsidRPr="00730D82">
              <w:rPr>
                <w:rFonts w:ascii="Arial Narrow" w:eastAsia="Times New Roman" w:hAnsi="Arial Narrow" w:cs="Tahoma"/>
                <w:b/>
                <w:bCs/>
                <w:color w:val="000000"/>
                <w:lang w:eastAsia="pt-BR"/>
              </w:rPr>
              <w:t>TOTAL</w:t>
            </w:r>
          </w:p>
        </w:tc>
        <w:tc>
          <w:tcPr>
            <w:tcW w:w="1151" w:type="dxa"/>
            <w:tcBorders>
              <w:top w:val="single" w:sz="8" w:space="0" w:color="auto"/>
              <w:left w:val="nil"/>
              <w:bottom w:val="single" w:sz="8" w:space="0" w:color="auto"/>
              <w:right w:val="single" w:sz="8" w:space="0" w:color="auto"/>
            </w:tcBorders>
            <w:noWrap/>
            <w:vAlign w:val="bottom"/>
          </w:tcPr>
          <w:p w14:paraId="6BA204BC" w14:textId="77777777" w:rsidR="00080588" w:rsidRPr="00730D82" w:rsidRDefault="00080588" w:rsidP="00080588">
            <w:pPr>
              <w:spacing w:after="0" w:line="240" w:lineRule="auto"/>
              <w:jc w:val="right"/>
              <w:rPr>
                <w:rFonts w:ascii="Arial Narrow" w:eastAsia="Times New Roman" w:hAnsi="Arial Narrow" w:cs="Tahoma"/>
                <w:b/>
                <w:bCs/>
                <w:color w:val="000000"/>
                <w:lang w:eastAsia="pt-BR"/>
              </w:rPr>
            </w:pPr>
          </w:p>
        </w:tc>
      </w:tr>
    </w:tbl>
    <w:p w14:paraId="30DA3F6B" w14:textId="77777777" w:rsidR="00080588" w:rsidRPr="00730D82" w:rsidRDefault="00080588" w:rsidP="00080588">
      <w:pPr>
        <w:spacing w:line="240" w:lineRule="auto"/>
        <w:jc w:val="both"/>
        <w:rPr>
          <w:rFonts w:ascii="Arial Narrow" w:hAnsi="Arial Narrow" w:cs="Tahoma"/>
          <w:b/>
        </w:rPr>
      </w:pPr>
    </w:p>
    <w:p w14:paraId="3FBFB65A" w14:textId="77777777" w:rsidR="00080588" w:rsidRPr="00730D82" w:rsidRDefault="00080588" w:rsidP="00890611">
      <w:pPr>
        <w:spacing w:after="0" w:line="240" w:lineRule="auto"/>
        <w:jc w:val="both"/>
        <w:rPr>
          <w:rFonts w:ascii="Arial Narrow" w:hAnsi="Arial Narrow" w:cs="Tahoma"/>
          <w:b/>
        </w:rPr>
      </w:pPr>
      <w:r w:rsidRPr="00730D82">
        <w:rPr>
          <w:rFonts w:ascii="Arial Narrow" w:hAnsi="Arial Narrow" w:cs="Tahoma"/>
          <w:b/>
        </w:rPr>
        <w:t>CLÁUSULA QUARTA- DA DOTAÇÃO ORÇAMENTÁRIA</w:t>
      </w:r>
    </w:p>
    <w:p w14:paraId="3B30167F" w14:textId="0F4EB7D6" w:rsidR="00890611" w:rsidRDefault="00890611" w:rsidP="00890611">
      <w:pPr>
        <w:autoSpaceDE w:val="0"/>
        <w:autoSpaceDN w:val="0"/>
        <w:adjustRightInd w:val="0"/>
        <w:spacing w:after="0" w:line="240" w:lineRule="auto"/>
        <w:jc w:val="both"/>
        <w:rPr>
          <w:rFonts w:ascii="Arial Narrow" w:hAnsi="Arial Narrow" w:cs="Arial"/>
        </w:rPr>
      </w:pPr>
      <w:r w:rsidRPr="00730D82">
        <w:rPr>
          <w:rFonts w:ascii="Arial Narrow" w:eastAsia="Times New Roman" w:hAnsi="Arial Narrow" w:cs="Tahoma"/>
          <w:bCs/>
          <w:noProof/>
          <w:lang w:val="x-none" w:eastAsia="x-none"/>
        </w:rPr>
        <w:t xml:space="preserve">4.1. </w:t>
      </w:r>
      <w:r w:rsidRPr="00730D82">
        <w:rPr>
          <w:rFonts w:ascii="Arial Narrow" w:hAnsi="Arial Narrow" w:cs="Arial"/>
        </w:rPr>
        <w:t>As despesas referentes aos serviços contratados como decorrência deste contrato, terão amparo legal e</w:t>
      </w:r>
      <w:r w:rsidR="00730BE9">
        <w:rPr>
          <w:rFonts w:ascii="Arial Narrow" w:hAnsi="Arial Narrow" w:cs="Arial"/>
        </w:rPr>
        <w:t xml:space="preserve"> financeiro no orçamento de 2025</w:t>
      </w:r>
      <w:r w:rsidRPr="00730D82">
        <w:rPr>
          <w:rFonts w:ascii="Arial Narrow" w:hAnsi="Arial Narrow" w:cs="Arial"/>
        </w:rPr>
        <w:t xml:space="preserve"> da Secretaria Municipal de Saúde, nas seguintes dotações orçamentárias:</w:t>
      </w:r>
    </w:p>
    <w:p w14:paraId="665C9F89" w14:textId="77777777" w:rsidR="00B4105C" w:rsidRPr="00730D82" w:rsidRDefault="00B4105C" w:rsidP="00890611">
      <w:pPr>
        <w:autoSpaceDE w:val="0"/>
        <w:autoSpaceDN w:val="0"/>
        <w:adjustRightInd w:val="0"/>
        <w:spacing w:after="0" w:line="240" w:lineRule="auto"/>
        <w:jc w:val="both"/>
        <w:rPr>
          <w:rFonts w:ascii="Arial Narrow" w:hAnsi="Arial Narrow" w:cs="Arial"/>
        </w:rPr>
      </w:pPr>
    </w:p>
    <w:p w14:paraId="3727E19B" w14:textId="77777777" w:rsidR="00210889" w:rsidRPr="00210889" w:rsidRDefault="00210889" w:rsidP="00210889">
      <w:pPr>
        <w:pStyle w:val="SemEspaamento1"/>
        <w:jc w:val="both"/>
        <w:rPr>
          <w:rFonts w:ascii="Arial Narrow" w:hAnsi="Arial Narrow" w:cs="Tahoma"/>
          <w:b/>
          <w:sz w:val="14"/>
          <w:szCs w:val="14"/>
        </w:rPr>
      </w:pPr>
      <w:r w:rsidRPr="00210889">
        <w:rPr>
          <w:rFonts w:ascii="Arial Narrow" w:hAnsi="Arial Narrow" w:cs="Tahoma"/>
          <w:b/>
          <w:sz w:val="14"/>
          <w:szCs w:val="14"/>
        </w:rPr>
        <w:t xml:space="preserve">Órgão: 3  – Fundo Municipal de Educação de </w:t>
      </w:r>
      <w:proofErr w:type="spellStart"/>
      <w:r w:rsidRPr="00210889">
        <w:rPr>
          <w:rFonts w:ascii="Arial Narrow" w:hAnsi="Arial Narrow" w:cs="Tahoma"/>
          <w:b/>
          <w:sz w:val="14"/>
          <w:szCs w:val="14"/>
        </w:rPr>
        <w:t>Piripá</w:t>
      </w:r>
      <w:proofErr w:type="spellEnd"/>
    </w:p>
    <w:p w14:paraId="1006C0D1" w14:textId="77777777" w:rsidR="00210889" w:rsidRPr="00210889" w:rsidRDefault="00210889" w:rsidP="00210889">
      <w:pPr>
        <w:pStyle w:val="SemEspaamento1"/>
        <w:jc w:val="both"/>
        <w:rPr>
          <w:rFonts w:ascii="Arial Narrow" w:hAnsi="Arial Narrow" w:cs="Tahoma"/>
          <w:b/>
          <w:sz w:val="14"/>
          <w:szCs w:val="14"/>
        </w:rPr>
      </w:pPr>
      <w:proofErr w:type="spellStart"/>
      <w:r w:rsidRPr="00210889">
        <w:rPr>
          <w:rFonts w:ascii="Arial Narrow" w:hAnsi="Arial Narrow" w:cs="Tahoma"/>
          <w:b/>
          <w:sz w:val="14"/>
          <w:szCs w:val="14"/>
        </w:rPr>
        <w:t>Proj</w:t>
      </w:r>
      <w:proofErr w:type="spellEnd"/>
      <w:r w:rsidRPr="00210889">
        <w:rPr>
          <w:rFonts w:ascii="Arial Narrow" w:hAnsi="Arial Narrow" w:cs="Tahoma"/>
          <w:b/>
          <w:sz w:val="14"/>
          <w:szCs w:val="14"/>
        </w:rPr>
        <w:t xml:space="preserve">/Atividade: 2.016 GESTÃO DOS SERVIÇOS DA EDUCAÇÃO; </w:t>
      </w:r>
    </w:p>
    <w:p w14:paraId="6E1FCCAB" w14:textId="77777777" w:rsidR="00210889" w:rsidRPr="00210889" w:rsidRDefault="00210889" w:rsidP="00210889">
      <w:pPr>
        <w:pStyle w:val="SemEspaamento1"/>
        <w:jc w:val="both"/>
        <w:rPr>
          <w:rFonts w:ascii="Arial Narrow" w:hAnsi="Arial Narrow" w:cs="Tahoma"/>
          <w:b/>
          <w:sz w:val="14"/>
          <w:szCs w:val="14"/>
        </w:rPr>
      </w:pPr>
      <w:proofErr w:type="spellStart"/>
      <w:r w:rsidRPr="00210889">
        <w:rPr>
          <w:rFonts w:ascii="Arial Narrow" w:hAnsi="Arial Narrow" w:cs="Tahoma"/>
          <w:b/>
          <w:sz w:val="14"/>
          <w:szCs w:val="14"/>
        </w:rPr>
        <w:t>Proj</w:t>
      </w:r>
      <w:proofErr w:type="spellEnd"/>
      <w:r w:rsidRPr="00210889">
        <w:rPr>
          <w:rFonts w:ascii="Arial Narrow" w:hAnsi="Arial Narrow" w:cs="Tahoma"/>
          <w:b/>
          <w:sz w:val="14"/>
          <w:szCs w:val="14"/>
        </w:rPr>
        <w:t xml:space="preserve">/Atividade: 2.019 MANUTENÇÃO E DESENVOLVIMENTO DO ENSINO FUNDAMENTAL; </w:t>
      </w:r>
    </w:p>
    <w:p w14:paraId="54FBA58B" w14:textId="77777777" w:rsidR="00210889" w:rsidRPr="00210889" w:rsidRDefault="00210889" w:rsidP="00210889">
      <w:pPr>
        <w:pStyle w:val="SemEspaamento1"/>
        <w:jc w:val="both"/>
        <w:rPr>
          <w:rFonts w:ascii="Arial Narrow" w:hAnsi="Arial Narrow" w:cs="Tahoma"/>
          <w:b/>
          <w:sz w:val="14"/>
          <w:szCs w:val="14"/>
        </w:rPr>
      </w:pPr>
      <w:proofErr w:type="spellStart"/>
      <w:r w:rsidRPr="00210889">
        <w:rPr>
          <w:rFonts w:ascii="Arial Narrow" w:hAnsi="Arial Narrow" w:cs="Tahoma"/>
          <w:b/>
          <w:sz w:val="14"/>
          <w:szCs w:val="14"/>
        </w:rPr>
        <w:t>Proj</w:t>
      </w:r>
      <w:proofErr w:type="spellEnd"/>
      <w:r w:rsidRPr="00210889">
        <w:rPr>
          <w:rFonts w:ascii="Arial Narrow" w:hAnsi="Arial Narrow" w:cs="Tahoma"/>
          <w:b/>
          <w:sz w:val="14"/>
          <w:szCs w:val="14"/>
        </w:rPr>
        <w:t xml:space="preserve">/Atividade:2.020 MANUTENÇÃO E DESENVOLVIMENTO DO ENSINO INFANTIL – CRECHES; </w:t>
      </w:r>
    </w:p>
    <w:p w14:paraId="550AB537" w14:textId="77777777" w:rsidR="00210889" w:rsidRPr="00210889" w:rsidRDefault="00210889" w:rsidP="00210889">
      <w:pPr>
        <w:pStyle w:val="SemEspaamento1"/>
        <w:jc w:val="both"/>
        <w:rPr>
          <w:rFonts w:ascii="Arial Narrow" w:hAnsi="Arial Narrow" w:cs="Tahoma"/>
          <w:b/>
          <w:sz w:val="14"/>
          <w:szCs w:val="14"/>
        </w:rPr>
      </w:pPr>
      <w:proofErr w:type="spellStart"/>
      <w:r w:rsidRPr="00210889">
        <w:rPr>
          <w:rFonts w:ascii="Arial Narrow" w:hAnsi="Arial Narrow" w:cs="Tahoma"/>
          <w:b/>
          <w:sz w:val="14"/>
          <w:szCs w:val="14"/>
        </w:rPr>
        <w:t>Proj</w:t>
      </w:r>
      <w:proofErr w:type="spellEnd"/>
      <w:r w:rsidRPr="00210889">
        <w:rPr>
          <w:rFonts w:ascii="Arial Narrow" w:hAnsi="Arial Narrow" w:cs="Tahoma"/>
          <w:b/>
          <w:sz w:val="14"/>
          <w:szCs w:val="14"/>
        </w:rPr>
        <w:t>/Atividade: 2.021 MANUTENÇÃO E DESENVOLVIMENTO DO ENSINO INFANTIL - PRÉ-ESCOLA.</w:t>
      </w:r>
    </w:p>
    <w:p w14:paraId="16D6D227" w14:textId="77777777" w:rsidR="00210889" w:rsidRPr="00210889" w:rsidRDefault="00210889" w:rsidP="00210889">
      <w:pPr>
        <w:pStyle w:val="SemEspaamento1"/>
        <w:jc w:val="both"/>
        <w:rPr>
          <w:rFonts w:ascii="Arial Narrow" w:hAnsi="Arial Narrow" w:cs="Tahoma"/>
          <w:b/>
          <w:sz w:val="14"/>
          <w:szCs w:val="14"/>
        </w:rPr>
      </w:pPr>
      <w:proofErr w:type="spellStart"/>
      <w:r w:rsidRPr="00210889">
        <w:rPr>
          <w:rFonts w:ascii="Arial Narrow" w:hAnsi="Arial Narrow" w:cs="Tahoma"/>
          <w:b/>
          <w:sz w:val="14"/>
          <w:szCs w:val="14"/>
        </w:rPr>
        <w:t>Proj</w:t>
      </w:r>
      <w:proofErr w:type="spellEnd"/>
      <w:r w:rsidRPr="00210889">
        <w:rPr>
          <w:rFonts w:ascii="Arial Narrow" w:hAnsi="Arial Narrow" w:cs="Tahoma"/>
          <w:b/>
          <w:sz w:val="14"/>
          <w:szCs w:val="14"/>
        </w:rPr>
        <w:t>/Atividade: 2.022 MANUTENÇÃO E DESENVOLVIMENTO DA EDUCAÇÃO ESPECIAL;</w:t>
      </w:r>
    </w:p>
    <w:p w14:paraId="4A48ED78" w14:textId="77777777" w:rsidR="00210889" w:rsidRPr="00210889" w:rsidRDefault="00210889" w:rsidP="00210889">
      <w:pPr>
        <w:pStyle w:val="SemEspaamento1"/>
        <w:jc w:val="both"/>
        <w:rPr>
          <w:rFonts w:ascii="Arial Narrow" w:hAnsi="Arial Narrow" w:cs="Tahoma"/>
          <w:b/>
          <w:sz w:val="14"/>
          <w:szCs w:val="14"/>
        </w:rPr>
      </w:pPr>
      <w:proofErr w:type="spellStart"/>
      <w:r w:rsidRPr="00210889">
        <w:rPr>
          <w:rFonts w:ascii="Arial Narrow" w:hAnsi="Arial Narrow" w:cs="Tahoma"/>
          <w:b/>
          <w:sz w:val="14"/>
          <w:szCs w:val="14"/>
        </w:rPr>
        <w:t>Proj</w:t>
      </w:r>
      <w:proofErr w:type="spellEnd"/>
      <w:r w:rsidRPr="00210889">
        <w:rPr>
          <w:rFonts w:ascii="Arial Narrow" w:hAnsi="Arial Narrow" w:cs="Tahoma"/>
          <w:b/>
          <w:sz w:val="14"/>
          <w:szCs w:val="14"/>
        </w:rPr>
        <w:t>/Atividade: 2.023 MANUTENÇÃO E DESENVOLVIMENTO DA EDUCAÇÃO DE JOVENS E</w:t>
      </w:r>
    </w:p>
    <w:p w14:paraId="6ACB037C" w14:textId="77777777" w:rsidR="00210889" w:rsidRPr="00210889" w:rsidRDefault="00210889" w:rsidP="00210889">
      <w:pPr>
        <w:pStyle w:val="SemEspaamento1"/>
        <w:jc w:val="both"/>
        <w:rPr>
          <w:rFonts w:ascii="Arial Narrow" w:hAnsi="Arial Narrow" w:cs="Tahoma"/>
          <w:b/>
          <w:sz w:val="14"/>
          <w:szCs w:val="14"/>
        </w:rPr>
      </w:pPr>
      <w:r w:rsidRPr="00210889">
        <w:rPr>
          <w:rFonts w:ascii="Arial Narrow" w:hAnsi="Arial Narrow" w:cs="Tahoma"/>
          <w:b/>
          <w:sz w:val="14"/>
          <w:szCs w:val="14"/>
        </w:rPr>
        <w:t>ADULTOS;</w:t>
      </w:r>
    </w:p>
    <w:p w14:paraId="0951A5A9" w14:textId="77777777" w:rsidR="00210889" w:rsidRPr="00210889" w:rsidRDefault="00210889" w:rsidP="00210889">
      <w:pPr>
        <w:pStyle w:val="SemEspaamento1"/>
        <w:jc w:val="both"/>
        <w:rPr>
          <w:rFonts w:ascii="Arial Narrow" w:hAnsi="Arial Narrow" w:cs="Tahoma"/>
          <w:b/>
          <w:sz w:val="14"/>
          <w:szCs w:val="14"/>
        </w:rPr>
      </w:pPr>
      <w:r w:rsidRPr="00210889">
        <w:rPr>
          <w:rFonts w:ascii="Arial Narrow" w:hAnsi="Arial Narrow" w:cs="Tahoma"/>
          <w:b/>
          <w:sz w:val="14"/>
          <w:szCs w:val="14"/>
        </w:rPr>
        <w:t>Elemento de Despesa: 3.3.90.36 - Outros Serviços de Terceiros - Pessoa Física</w:t>
      </w:r>
    </w:p>
    <w:p w14:paraId="1C4CF061" w14:textId="77777777" w:rsidR="00210889" w:rsidRPr="00210889" w:rsidRDefault="00210889" w:rsidP="00210889">
      <w:pPr>
        <w:pStyle w:val="SemEspaamento1"/>
        <w:jc w:val="both"/>
        <w:rPr>
          <w:rFonts w:ascii="Arial Narrow" w:hAnsi="Arial Narrow" w:cs="Tahoma"/>
          <w:b/>
          <w:sz w:val="14"/>
          <w:szCs w:val="14"/>
        </w:rPr>
      </w:pPr>
      <w:r w:rsidRPr="00210889">
        <w:rPr>
          <w:rFonts w:ascii="Arial Narrow" w:hAnsi="Arial Narrow" w:cs="Tahoma"/>
          <w:b/>
          <w:sz w:val="14"/>
          <w:szCs w:val="14"/>
        </w:rPr>
        <w:t>Elemento de Despesa: 3.3.90.39 – Outros Serviços Terceiros – Pessoa Jurídica</w:t>
      </w:r>
    </w:p>
    <w:p w14:paraId="4EAE849E" w14:textId="77777777" w:rsidR="00210889" w:rsidRPr="00210889" w:rsidRDefault="00210889" w:rsidP="00210889">
      <w:pPr>
        <w:pStyle w:val="SemEspaamento1"/>
        <w:jc w:val="both"/>
        <w:rPr>
          <w:rFonts w:ascii="Arial Narrow" w:hAnsi="Arial Narrow" w:cs="Tahoma"/>
          <w:b/>
          <w:sz w:val="14"/>
          <w:szCs w:val="14"/>
        </w:rPr>
      </w:pPr>
    </w:p>
    <w:p w14:paraId="182270E6" w14:textId="77777777" w:rsidR="00210889" w:rsidRPr="00210889" w:rsidRDefault="00210889" w:rsidP="00210889">
      <w:pPr>
        <w:pStyle w:val="SemEspaamento1"/>
        <w:jc w:val="both"/>
        <w:rPr>
          <w:rFonts w:ascii="Arial Narrow" w:hAnsi="Arial Narrow" w:cs="Tahoma"/>
          <w:b/>
          <w:sz w:val="14"/>
          <w:szCs w:val="14"/>
        </w:rPr>
      </w:pPr>
      <w:r w:rsidRPr="00210889">
        <w:rPr>
          <w:rFonts w:ascii="Arial Narrow" w:hAnsi="Arial Narrow" w:cs="Tahoma"/>
          <w:b/>
          <w:sz w:val="14"/>
          <w:szCs w:val="14"/>
        </w:rPr>
        <w:t xml:space="preserve">Órgão: 4  – Fundo Municipal de Saúde de </w:t>
      </w:r>
      <w:proofErr w:type="spellStart"/>
      <w:r w:rsidRPr="00210889">
        <w:rPr>
          <w:rFonts w:ascii="Arial Narrow" w:hAnsi="Arial Narrow" w:cs="Tahoma"/>
          <w:b/>
          <w:sz w:val="14"/>
          <w:szCs w:val="14"/>
        </w:rPr>
        <w:t>Piripá</w:t>
      </w:r>
      <w:proofErr w:type="spellEnd"/>
    </w:p>
    <w:p w14:paraId="7C51F6AD" w14:textId="77777777" w:rsidR="00210889" w:rsidRPr="00210889" w:rsidRDefault="00210889" w:rsidP="00210889">
      <w:pPr>
        <w:pStyle w:val="SemEspaamento1"/>
        <w:jc w:val="both"/>
        <w:rPr>
          <w:rFonts w:ascii="Arial Narrow" w:hAnsi="Arial Narrow" w:cs="Tahoma"/>
          <w:b/>
          <w:sz w:val="14"/>
          <w:szCs w:val="14"/>
        </w:rPr>
      </w:pPr>
      <w:proofErr w:type="spellStart"/>
      <w:r w:rsidRPr="00210889">
        <w:rPr>
          <w:rFonts w:ascii="Arial Narrow" w:hAnsi="Arial Narrow" w:cs="Tahoma"/>
          <w:b/>
          <w:sz w:val="14"/>
          <w:szCs w:val="14"/>
        </w:rPr>
        <w:t>Proj</w:t>
      </w:r>
      <w:proofErr w:type="spellEnd"/>
      <w:r w:rsidRPr="00210889">
        <w:rPr>
          <w:rFonts w:ascii="Arial Narrow" w:hAnsi="Arial Narrow" w:cs="Tahoma"/>
          <w:b/>
          <w:sz w:val="14"/>
          <w:szCs w:val="14"/>
        </w:rPr>
        <w:t>/Atividade: 2.050 GESTÃO DOS SERVIÇOS DE SAÚDE;</w:t>
      </w:r>
    </w:p>
    <w:p w14:paraId="6F7143DB" w14:textId="77777777" w:rsidR="00210889" w:rsidRPr="00210889" w:rsidRDefault="00210889" w:rsidP="00210889">
      <w:pPr>
        <w:pStyle w:val="SemEspaamento1"/>
        <w:jc w:val="both"/>
        <w:rPr>
          <w:rFonts w:ascii="Arial Narrow" w:hAnsi="Arial Narrow" w:cs="Tahoma"/>
          <w:b/>
          <w:sz w:val="14"/>
          <w:szCs w:val="14"/>
        </w:rPr>
      </w:pPr>
      <w:proofErr w:type="spellStart"/>
      <w:r w:rsidRPr="00210889">
        <w:rPr>
          <w:rFonts w:ascii="Arial Narrow" w:hAnsi="Arial Narrow" w:cs="Tahoma"/>
          <w:b/>
          <w:sz w:val="14"/>
          <w:szCs w:val="14"/>
        </w:rPr>
        <w:t>Proj</w:t>
      </w:r>
      <w:proofErr w:type="spellEnd"/>
      <w:r w:rsidRPr="00210889">
        <w:rPr>
          <w:rFonts w:ascii="Arial Narrow" w:hAnsi="Arial Narrow" w:cs="Tahoma"/>
          <w:b/>
          <w:sz w:val="14"/>
          <w:szCs w:val="14"/>
        </w:rPr>
        <w:t>/Atividade: 2.052 PROGRAMA DE ATENÇÃO BÁSICA Á SAÚDE;</w:t>
      </w:r>
    </w:p>
    <w:p w14:paraId="67450FE2" w14:textId="77777777" w:rsidR="00210889" w:rsidRPr="00210889" w:rsidRDefault="00210889" w:rsidP="00210889">
      <w:pPr>
        <w:pStyle w:val="SemEspaamento1"/>
        <w:jc w:val="both"/>
        <w:rPr>
          <w:rFonts w:ascii="Arial Narrow" w:hAnsi="Arial Narrow" w:cs="Tahoma"/>
          <w:b/>
          <w:sz w:val="14"/>
          <w:szCs w:val="14"/>
        </w:rPr>
      </w:pPr>
      <w:proofErr w:type="spellStart"/>
      <w:r w:rsidRPr="00210889">
        <w:rPr>
          <w:rFonts w:ascii="Arial Narrow" w:hAnsi="Arial Narrow" w:cs="Tahoma"/>
          <w:b/>
          <w:sz w:val="14"/>
          <w:szCs w:val="14"/>
        </w:rPr>
        <w:t>Proj</w:t>
      </w:r>
      <w:proofErr w:type="spellEnd"/>
      <w:r w:rsidRPr="00210889">
        <w:rPr>
          <w:rFonts w:ascii="Arial Narrow" w:hAnsi="Arial Narrow" w:cs="Tahoma"/>
          <w:b/>
          <w:sz w:val="14"/>
          <w:szCs w:val="14"/>
        </w:rPr>
        <w:t xml:space="preserve">/Atividade: 2.053 PROGRAMA DE SAÚDE DA FAMÍLIA; </w:t>
      </w:r>
    </w:p>
    <w:p w14:paraId="5F7F3D85" w14:textId="77777777" w:rsidR="00210889" w:rsidRPr="00210889" w:rsidRDefault="00210889" w:rsidP="00210889">
      <w:pPr>
        <w:pStyle w:val="SemEspaamento1"/>
        <w:jc w:val="both"/>
        <w:rPr>
          <w:rFonts w:ascii="Arial Narrow" w:hAnsi="Arial Narrow" w:cs="Tahoma"/>
          <w:b/>
          <w:sz w:val="14"/>
          <w:szCs w:val="14"/>
        </w:rPr>
      </w:pPr>
      <w:proofErr w:type="spellStart"/>
      <w:r w:rsidRPr="00210889">
        <w:rPr>
          <w:rFonts w:ascii="Arial Narrow" w:hAnsi="Arial Narrow" w:cs="Tahoma"/>
          <w:b/>
          <w:sz w:val="14"/>
          <w:szCs w:val="14"/>
        </w:rPr>
        <w:t>Proj</w:t>
      </w:r>
      <w:proofErr w:type="spellEnd"/>
      <w:r w:rsidRPr="00210889">
        <w:rPr>
          <w:rFonts w:ascii="Arial Narrow" w:hAnsi="Arial Narrow" w:cs="Tahoma"/>
          <w:b/>
          <w:sz w:val="14"/>
          <w:szCs w:val="14"/>
        </w:rPr>
        <w:t>/Atividade: 2.055 PROGRAMA DE SAÚDE BUCAL;</w:t>
      </w:r>
    </w:p>
    <w:p w14:paraId="2F681127" w14:textId="77777777" w:rsidR="00210889" w:rsidRPr="00210889" w:rsidRDefault="00210889" w:rsidP="00210889">
      <w:pPr>
        <w:pStyle w:val="SemEspaamento1"/>
        <w:jc w:val="both"/>
        <w:rPr>
          <w:rFonts w:ascii="Arial Narrow" w:hAnsi="Arial Narrow" w:cs="Tahoma"/>
          <w:b/>
          <w:sz w:val="14"/>
          <w:szCs w:val="14"/>
        </w:rPr>
      </w:pPr>
      <w:proofErr w:type="spellStart"/>
      <w:r w:rsidRPr="00210889">
        <w:rPr>
          <w:rFonts w:ascii="Arial Narrow" w:hAnsi="Arial Narrow" w:cs="Tahoma"/>
          <w:b/>
          <w:sz w:val="14"/>
          <w:szCs w:val="14"/>
        </w:rPr>
        <w:t>Proj</w:t>
      </w:r>
      <w:proofErr w:type="spellEnd"/>
      <w:r w:rsidRPr="00210889">
        <w:rPr>
          <w:rFonts w:ascii="Arial Narrow" w:hAnsi="Arial Narrow" w:cs="Tahoma"/>
          <w:b/>
          <w:sz w:val="14"/>
          <w:szCs w:val="14"/>
        </w:rPr>
        <w:t>/Atividade: 2.056 ATENÇÃO À SAÚDE DA POPULAÇÃO P/ PROCEDIMENTOS EM ALTA E MÉDIA COMPLEXIDADE;</w:t>
      </w:r>
    </w:p>
    <w:p w14:paraId="4666C5FB" w14:textId="77777777" w:rsidR="00210889" w:rsidRPr="00210889" w:rsidRDefault="00210889" w:rsidP="00210889">
      <w:pPr>
        <w:pStyle w:val="SemEspaamento1"/>
        <w:jc w:val="both"/>
        <w:rPr>
          <w:rFonts w:ascii="Arial Narrow" w:hAnsi="Arial Narrow" w:cs="Tahoma"/>
          <w:b/>
          <w:sz w:val="14"/>
          <w:szCs w:val="14"/>
        </w:rPr>
      </w:pPr>
      <w:proofErr w:type="spellStart"/>
      <w:r w:rsidRPr="00210889">
        <w:rPr>
          <w:rFonts w:ascii="Arial Narrow" w:hAnsi="Arial Narrow" w:cs="Tahoma"/>
          <w:b/>
          <w:sz w:val="14"/>
          <w:szCs w:val="14"/>
        </w:rPr>
        <w:t>Proj</w:t>
      </w:r>
      <w:proofErr w:type="spellEnd"/>
      <w:r w:rsidRPr="00210889">
        <w:rPr>
          <w:rFonts w:ascii="Arial Narrow" w:hAnsi="Arial Narrow" w:cs="Tahoma"/>
          <w:b/>
          <w:sz w:val="14"/>
          <w:szCs w:val="14"/>
        </w:rPr>
        <w:t>/Atividade: 2.058 VIGILÂNCIA SANITÁRIA;</w:t>
      </w:r>
    </w:p>
    <w:p w14:paraId="6FC60C97" w14:textId="77777777" w:rsidR="00210889" w:rsidRPr="00210889" w:rsidRDefault="00210889" w:rsidP="00210889">
      <w:pPr>
        <w:pStyle w:val="SemEspaamento1"/>
        <w:jc w:val="both"/>
        <w:rPr>
          <w:rFonts w:ascii="Arial Narrow" w:hAnsi="Arial Narrow" w:cs="Tahoma"/>
          <w:b/>
          <w:sz w:val="14"/>
          <w:szCs w:val="14"/>
        </w:rPr>
      </w:pPr>
      <w:proofErr w:type="spellStart"/>
      <w:r w:rsidRPr="00210889">
        <w:rPr>
          <w:rFonts w:ascii="Arial Narrow" w:hAnsi="Arial Narrow" w:cs="Tahoma"/>
          <w:b/>
          <w:sz w:val="14"/>
          <w:szCs w:val="14"/>
        </w:rPr>
        <w:t>Proj</w:t>
      </w:r>
      <w:proofErr w:type="spellEnd"/>
      <w:r w:rsidRPr="00210889">
        <w:rPr>
          <w:rFonts w:ascii="Arial Narrow" w:hAnsi="Arial Narrow" w:cs="Tahoma"/>
          <w:b/>
          <w:sz w:val="14"/>
          <w:szCs w:val="14"/>
        </w:rPr>
        <w:t>/Atividade: 2.059 VIGILÂNCIA EPIDEMIOLÓGICA E AMBIENTAL EM SAÚDE;</w:t>
      </w:r>
    </w:p>
    <w:p w14:paraId="1BDDF7F7" w14:textId="77777777" w:rsidR="00210889" w:rsidRPr="00210889" w:rsidRDefault="00210889" w:rsidP="00210889">
      <w:pPr>
        <w:pStyle w:val="SemEspaamento1"/>
        <w:jc w:val="both"/>
        <w:rPr>
          <w:rFonts w:ascii="Arial Narrow" w:hAnsi="Arial Narrow" w:cs="Tahoma"/>
          <w:b/>
          <w:sz w:val="14"/>
          <w:szCs w:val="14"/>
        </w:rPr>
      </w:pPr>
      <w:proofErr w:type="spellStart"/>
      <w:r w:rsidRPr="00210889">
        <w:rPr>
          <w:rFonts w:ascii="Arial Narrow" w:hAnsi="Arial Narrow" w:cs="Tahoma"/>
          <w:b/>
          <w:sz w:val="14"/>
          <w:szCs w:val="14"/>
        </w:rPr>
        <w:t>Proj</w:t>
      </w:r>
      <w:proofErr w:type="spellEnd"/>
      <w:r w:rsidRPr="00210889">
        <w:rPr>
          <w:rFonts w:ascii="Arial Narrow" w:hAnsi="Arial Narrow" w:cs="Tahoma"/>
          <w:b/>
          <w:sz w:val="14"/>
          <w:szCs w:val="14"/>
        </w:rPr>
        <w:t>/Atividade: 2.063 MANUTENÇÃO DO NASF / EMULTI</w:t>
      </w:r>
    </w:p>
    <w:p w14:paraId="2D7E82FE" w14:textId="77777777" w:rsidR="00210889" w:rsidRPr="00210889" w:rsidRDefault="00210889" w:rsidP="00210889">
      <w:pPr>
        <w:pStyle w:val="SemEspaamento1"/>
        <w:jc w:val="both"/>
        <w:rPr>
          <w:rFonts w:ascii="Arial Narrow" w:hAnsi="Arial Narrow" w:cs="Tahoma"/>
          <w:b/>
          <w:sz w:val="14"/>
          <w:szCs w:val="14"/>
        </w:rPr>
      </w:pPr>
      <w:r w:rsidRPr="00210889">
        <w:rPr>
          <w:rFonts w:ascii="Arial Narrow" w:hAnsi="Arial Narrow" w:cs="Tahoma"/>
          <w:b/>
          <w:sz w:val="14"/>
          <w:szCs w:val="14"/>
        </w:rPr>
        <w:t>Elemento de Despesa: 3.3.90.36 - Outros Serviços de Terceiros - Pessoa Física</w:t>
      </w:r>
    </w:p>
    <w:p w14:paraId="69740FF4" w14:textId="77777777" w:rsidR="00210889" w:rsidRPr="00210889" w:rsidRDefault="00210889" w:rsidP="00210889">
      <w:pPr>
        <w:pStyle w:val="SemEspaamento1"/>
        <w:jc w:val="both"/>
        <w:rPr>
          <w:rFonts w:ascii="Arial Narrow" w:hAnsi="Arial Narrow" w:cs="Tahoma"/>
          <w:b/>
          <w:sz w:val="14"/>
          <w:szCs w:val="14"/>
        </w:rPr>
      </w:pPr>
      <w:r w:rsidRPr="00210889">
        <w:rPr>
          <w:rFonts w:ascii="Arial Narrow" w:hAnsi="Arial Narrow" w:cs="Tahoma"/>
          <w:b/>
          <w:sz w:val="14"/>
          <w:szCs w:val="14"/>
        </w:rPr>
        <w:t>Elemento de Despesa: 3.3.90.39 – Outros Serviços Terceiros – Pessoa Jurídica</w:t>
      </w:r>
    </w:p>
    <w:p w14:paraId="75B4FB9D" w14:textId="77777777" w:rsidR="00890611" w:rsidRPr="00730D82" w:rsidRDefault="00890611" w:rsidP="00890611">
      <w:pPr>
        <w:pStyle w:val="SemEspaamento1"/>
        <w:jc w:val="both"/>
        <w:rPr>
          <w:rFonts w:ascii="Arial Narrow" w:eastAsia="Times New Roman" w:hAnsi="Arial Narrow" w:cs="Tahoma"/>
          <w:b/>
          <w:bCs/>
          <w:noProof/>
          <w:lang w:eastAsia="x-none"/>
        </w:rPr>
      </w:pPr>
    </w:p>
    <w:p w14:paraId="6621575A" w14:textId="77777777" w:rsidR="00080588" w:rsidRPr="00730D82" w:rsidRDefault="00080588" w:rsidP="00890611">
      <w:pPr>
        <w:spacing w:after="0" w:line="240" w:lineRule="auto"/>
        <w:jc w:val="both"/>
        <w:rPr>
          <w:rFonts w:ascii="Arial Narrow" w:hAnsi="Arial Narrow" w:cs="Tahoma"/>
          <w:b/>
        </w:rPr>
      </w:pPr>
      <w:r w:rsidRPr="00730D82">
        <w:rPr>
          <w:rFonts w:ascii="Arial Narrow" w:hAnsi="Arial Narrow" w:cs="Tahoma"/>
          <w:b/>
        </w:rPr>
        <w:t xml:space="preserve">CLÁUSULA QUINTA – DA ATUALIZAÇÃO DOS DADOS DA CREDENCIADA </w:t>
      </w:r>
    </w:p>
    <w:p w14:paraId="2821161A" w14:textId="6BE0EA6B" w:rsidR="00080588" w:rsidRPr="00730D82" w:rsidRDefault="00CE5ADB" w:rsidP="00890611">
      <w:pPr>
        <w:spacing w:after="0" w:line="240" w:lineRule="auto"/>
        <w:jc w:val="both"/>
        <w:rPr>
          <w:rFonts w:ascii="Arial Narrow" w:hAnsi="Arial Narrow" w:cs="Tahoma"/>
        </w:rPr>
      </w:pPr>
      <w:r w:rsidRPr="00730D82">
        <w:rPr>
          <w:rFonts w:ascii="Arial Narrow" w:hAnsi="Arial Narrow" w:cs="Tahoma"/>
        </w:rPr>
        <w:t>5</w:t>
      </w:r>
      <w:r w:rsidR="00080588" w:rsidRPr="00730D82">
        <w:rPr>
          <w:rFonts w:ascii="Arial Narrow" w:hAnsi="Arial Narrow" w:cs="Tahoma"/>
        </w:rPr>
        <w:t>.1. Toda alteração que implique modificação das informações prestadas pela CREDENCIADA para obtenção do creden</w:t>
      </w:r>
      <w:r w:rsidR="004B75ED" w:rsidRPr="00730D82">
        <w:rPr>
          <w:rFonts w:ascii="Arial Narrow" w:hAnsi="Arial Narrow" w:cs="Tahoma"/>
        </w:rPr>
        <w:t>ciamento deverá ser enviada para o</w:t>
      </w:r>
      <w:r w:rsidR="00080588" w:rsidRPr="00730D82">
        <w:rPr>
          <w:rFonts w:ascii="Arial Narrow" w:hAnsi="Arial Narrow" w:cs="Tahoma"/>
        </w:rPr>
        <w:t xml:space="preserve"> e-mail </w:t>
      </w:r>
      <w:hyperlink r:id="rId25" w:history="1">
        <w:r w:rsidR="00F848CD" w:rsidRPr="002E6934">
          <w:rPr>
            <w:rStyle w:val="Hyperlink"/>
            <w:rFonts w:ascii="Arial Narrow" w:hAnsi="Arial Narrow"/>
            <w:b/>
          </w:rPr>
          <w:t>piripasetorlicitacoes@gmail.com</w:t>
        </w:r>
      </w:hyperlink>
      <w:r w:rsidR="00080588" w:rsidRPr="00730D82">
        <w:rPr>
          <w:rFonts w:ascii="Arial Narrow" w:hAnsi="Arial Narrow" w:cs="Tahoma"/>
          <w:color w:val="FF0000"/>
        </w:rPr>
        <w:t xml:space="preserve"> </w:t>
      </w:r>
      <w:r w:rsidR="00080588" w:rsidRPr="00730D82">
        <w:rPr>
          <w:rFonts w:ascii="Arial Narrow" w:hAnsi="Arial Narrow" w:cs="Tahoma"/>
        </w:rPr>
        <w:t>que juntará o documento ao processo de credenciamento e registrará no sistema.</w:t>
      </w:r>
    </w:p>
    <w:p w14:paraId="3E59D40D" w14:textId="77777777" w:rsidR="00890611" w:rsidRPr="00730D82" w:rsidRDefault="00890611" w:rsidP="00890611">
      <w:pPr>
        <w:spacing w:after="0" w:line="240" w:lineRule="auto"/>
        <w:jc w:val="both"/>
        <w:rPr>
          <w:rFonts w:ascii="Arial Narrow" w:hAnsi="Arial Narrow" w:cs="Tahoma"/>
        </w:rPr>
      </w:pPr>
    </w:p>
    <w:p w14:paraId="1859A755" w14:textId="0773CC83" w:rsidR="00080588" w:rsidRPr="00730D82" w:rsidRDefault="00CE5ADB" w:rsidP="00CE5ADB">
      <w:pPr>
        <w:spacing w:after="0" w:line="240" w:lineRule="auto"/>
        <w:jc w:val="both"/>
        <w:rPr>
          <w:rFonts w:ascii="Arial Narrow" w:hAnsi="Arial Narrow" w:cs="Tahoma"/>
          <w:b/>
        </w:rPr>
      </w:pPr>
      <w:r w:rsidRPr="00730D82">
        <w:rPr>
          <w:rFonts w:ascii="Arial Narrow" w:hAnsi="Arial Narrow" w:cs="Tahoma"/>
          <w:b/>
        </w:rPr>
        <w:t>CLÁUSULA SEXTA</w:t>
      </w:r>
      <w:r w:rsidR="00080588" w:rsidRPr="00730D82">
        <w:rPr>
          <w:rFonts w:ascii="Arial Narrow" w:hAnsi="Arial Narrow" w:cs="Tahoma"/>
          <w:b/>
        </w:rPr>
        <w:t xml:space="preserve"> - DA VIGÊNCIA</w:t>
      </w:r>
    </w:p>
    <w:p w14:paraId="42753116" w14:textId="06F8F524" w:rsidR="00080588" w:rsidRPr="00730D82" w:rsidRDefault="00080588" w:rsidP="00E4151F">
      <w:pPr>
        <w:pStyle w:val="PargrafodaLista"/>
        <w:widowControl w:val="0"/>
        <w:numPr>
          <w:ilvl w:val="1"/>
          <w:numId w:val="25"/>
        </w:numPr>
        <w:autoSpaceDE w:val="0"/>
        <w:autoSpaceDN w:val="0"/>
        <w:spacing w:after="0" w:line="240" w:lineRule="auto"/>
        <w:ind w:left="0" w:firstLine="0"/>
        <w:contextualSpacing w:val="0"/>
        <w:jc w:val="both"/>
        <w:rPr>
          <w:rFonts w:ascii="Arial Narrow" w:hAnsi="Arial Narrow" w:cs="Tahoma"/>
        </w:rPr>
      </w:pPr>
      <w:r w:rsidRPr="00730D82">
        <w:rPr>
          <w:rFonts w:ascii="Arial Narrow" w:hAnsi="Arial Narrow" w:cs="Tahoma"/>
          <w:w w:val="105"/>
        </w:rPr>
        <w:t>O</w:t>
      </w:r>
      <w:r w:rsidRPr="00730D82">
        <w:rPr>
          <w:rFonts w:ascii="Arial Narrow" w:hAnsi="Arial Narrow" w:cs="Tahoma"/>
          <w:spacing w:val="-9"/>
          <w:w w:val="105"/>
        </w:rPr>
        <w:t xml:space="preserve"> </w:t>
      </w:r>
      <w:r w:rsidRPr="00730D82">
        <w:rPr>
          <w:rFonts w:ascii="Arial Narrow" w:hAnsi="Arial Narrow" w:cs="Tahoma"/>
          <w:w w:val="105"/>
        </w:rPr>
        <w:t>presente</w:t>
      </w:r>
      <w:r w:rsidRPr="00730D82">
        <w:rPr>
          <w:rFonts w:ascii="Arial Narrow" w:hAnsi="Arial Narrow" w:cs="Tahoma"/>
          <w:spacing w:val="-9"/>
          <w:w w:val="105"/>
        </w:rPr>
        <w:t xml:space="preserve"> </w:t>
      </w:r>
      <w:r w:rsidRPr="00730D82">
        <w:rPr>
          <w:rFonts w:ascii="Arial Narrow" w:hAnsi="Arial Narrow" w:cs="Tahoma"/>
          <w:w w:val="105"/>
        </w:rPr>
        <w:t>credenciamento</w:t>
      </w:r>
      <w:r w:rsidRPr="00730D82">
        <w:rPr>
          <w:rFonts w:ascii="Arial Narrow" w:hAnsi="Arial Narrow" w:cs="Tahoma"/>
          <w:spacing w:val="-9"/>
          <w:w w:val="105"/>
        </w:rPr>
        <w:t xml:space="preserve"> </w:t>
      </w:r>
      <w:r w:rsidRPr="00730D82">
        <w:rPr>
          <w:rFonts w:ascii="Arial Narrow" w:hAnsi="Arial Narrow" w:cs="Tahoma"/>
          <w:w w:val="105"/>
        </w:rPr>
        <w:t>terá</w:t>
      </w:r>
      <w:r w:rsidRPr="00730D82">
        <w:rPr>
          <w:rFonts w:ascii="Arial Narrow" w:hAnsi="Arial Narrow" w:cs="Tahoma"/>
          <w:spacing w:val="-9"/>
          <w:w w:val="105"/>
        </w:rPr>
        <w:t xml:space="preserve"> </w:t>
      </w:r>
      <w:r w:rsidRPr="00730D82">
        <w:rPr>
          <w:rFonts w:ascii="Arial Narrow" w:hAnsi="Arial Narrow" w:cs="Tahoma"/>
          <w:w w:val="105"/>
        </w:rPr>
        <w:t>vigência</w:t>
      </w:r>
      <w:r w:rsidRPr="00730D82">
        <w:rPr>
          <w:rFonts w:ascii="Arial Narrow" w:hAnsi="Arial Narrow" w:cs="Tahoma"/>
          <w:spacing w:val="-9"/>
          <w:w w:val="105"/>
        </w:rPr>
        <w:t xml:space="preserve"> </w:t>
      </w:r>
      <w:r w:rsidRPr="00730D82">
        <w:rPr>
          <w:rFonts w:ascii="Arial Narrow" w:hAnsi="Arial Narrow" w:cs="Tahoma"/>
          <w:w w:val="105"/>
        </w:rPr>
        <w:t>de</w:t>
      </w:r>
      <w:r w:rsidRPr="00730D82">
        <w:rPr>
          <w:rFonts w:ascii="Arial Narrow" w:hAnsi="Arial Narrow" w:cs="Tahoma"/>
          <w:spacing w:val="-9"/>
          <w:w w:val="105"/>
        </w:rPr>
        <w:t xml:space="preserve"> </w:t>
      </w:r>
      <w:r w:rsidRPr="00730D82">
        <w:rPr>
          <w:rFonts w:ascii="Arial Narrow" w:hAnsi="Arial Narrow" w:cs="Tahoma"/>
          <w:b/>
          <w:spacing w:val="-9"/>
          <w:w w:val="105"/>
        </w:rPr>
        <w:t>12</w:t>
      </w:r>
      <w:r w:rsidRPr="00730D82">
        <w:rPr>
          <w:rFonts w:ascii="Arial Narrow" w:hAnsi="Arial Narrow" w:cs="Tahoma"/>
          <w:spacing w:val="-9"/>
          <w:w w:val="105"/>
        </w:rPr>
        <w:t xml:space="preserve"> </w:t>
      </w:r>
      <w:r w:rsidRPr="00730D82">
        <w:rPr>
          <w:rFonts w:ascii="Arial Narrow" w:hAnsi="Arial Narrow" w:cs="Tahoma"/>
          <w:b/>
          <w:bCs/>
          <w:w w:val="105"/>
        </w:rPr>
        <w:t>(doze)</w:t>
      </w:r>
      <w:r w:rsidRPr="00730D82">
        <w:rPr>
          <w:rFonts w:ascii="Arial Narrow" w:hAnsi="Arial Narrow" w:cs="Tahoma"/>
          <w:b/>
          <w:bCs/>
          <w:spacing w:val="-9"/>
          <w:w w:val="105"/>
        </w:rPr>
        <w:t xml:space="preserve"> meses</w:t>
      </w:r>
      <w:r w:rsidRPr="00730D82">
        <w:rPr>
          <w:rFonts w:ascii="Arial Narrow" w:hAnsi="Arial Narrow" w:cs="Tahoma"/>
          <w:b/>
          <w:bCs/>
          <w:color w:val="FF0000"/>
          <w:w w:val="105"/>
        </w:rPr>
        <w:t>,</w:t>
      </w:r>
      <w:r w:rsidRPr="00730D82">
        <w:rPr>
          <w:rFonts w:ascii="Arial Narrow" w:hAnsi="Arial Narrow" w:cs="Tahoma"/>
          <w:color w:val="FF0000"/>
          <w:spacing w:val="-9"/>
          <w:w w:val="105"/>
        </w:rPr>
        <w:t xml:space="preserve"> </w:t>
      </w:r>
      <w:r w:rsidRPr="00730D82">
        <w:rPr>
          <w:rFonts w:ascii="Arial Narrow" w:hAnsi="Arial Narrow" w:cs="Tahoma"/>
          <w:w w:val="105"/>
        </w:rPr>
        <w:t>contados</w:t>
      </w:r>
      <w:r w:rsidRPr="00730D82">
        <w:rPr>
          <w:rFonts w:ascii="Arial Narrow" w:hAnsi="Arial Narrow" w:cs="Tahoma"/>
          <w:spacing w:val="-9"/>
          <w:w w:val="105"/>
        </w:rPr>
        <w:t xml:space="preserve"> </w:t>
      </w:r>
      <w:r w:rsidRPr="00730D82">
        <w:rPr>
          <w:rFonts w:ascii="Arial Narrow" w:hAnsi="Arial Narrow" w:cs="Tahoma"/>
          <w:w w:val="105"/>
        </w:rPr>
        <w:t>da</w:t>
      </w:r>
      <w:r w:rsidRPr="00730D82">
        <w:rPr>
          <w:rFonts w:ascii="Arial Narrow" w:hAnsi="Arial Narrow" w:cs="Tahoma"/>
          <w:spacing w:val="-8"/>
          <w:w w:val="105"/>
        </w:rPr>
        <w:t xml:space="preserve"> </w:t>
      </w:r>
      <w:r w:rsidRPr="00730D82">
        <w:rPr>
          <w:rFonts w:ascii="Arial Narrow" w:hAnsi="Arial Narrow" w:cs="Tahoma"/>
          <w:w w:val="105"/>
        </w:rPr>
        <w:t>data</w:t>
      </w:r>
      <w:r w:rsidRPr="00730D82">
        <w:rPr>
          <w:rFonts w:ascii="Arial Narrow" w:hAnsi="Arial Narrow" w:cs="Tahoma"/>
          <w:spacing w:val="-9"/>
          <w:w w:val="105"/>
        </w:rPr>
        <w:t xml:space="preserve"> </w:t>
      </w:r>
      <w:r w:rsidRPr="00730D82">
        <w:rPr>
          <w:rFonts w:ascii="Arial Narrow" w:hAnsi="Arial Narrow" w:cs="Tahoma"/>
          <w:w w:val="105"/>
        </w:rPr>
        <w:t>de</w:t>
      </w:r>
      <w:r w:rsidRPr="00730D82">
        <w:rPr>
          <w:rFonts w:ascii="Arial Narrow" w:hAnsi="Arial Narrow" w:cs="Tahoma"/>
          <w:spacing w:val="-9"/>
          <w:w w:val="105"/>
        </w:rPr>
        <w:t xml:space="preserve"> </w:t>
      </w:r>
      <w:r w:rsidRPr="00730D82">
        <w:rPr>
          <w:rFonts w:ascii="Arial Narrow" w:hAnsi="Arial Narrow" w:cs="Tahoma"/>
          <w:w w:val="105"/>
        </w:rPr>
        <w:t>publicação</w:t>
      </w:r>
      <w:r w:rsidRPr="00730D82">
        <w:rPr>
          <w:rFonts w:ascii="Arial Narrow" w:hAnsi="Arial Narrow" w:cs="Tahoma"/>
          <w:spacing w:val="-56"/>
          <w:w w:val="105"/>
        </w:rPr>
        <w:t xml:space="preserve"> </w:t>
      </w:r>
      <w:r w:rsidRPr="00730D82">
        <w:rPr>
          <w:rFonts w:ascii="Arial Narrow" w:hAnsi="Arial Narrow" w:cs="Tahoma"/>
          <w:w w:val="105"/>
        </w:rPr>
        <w:t>do</w:t>
      </w:r>
      <w:r w:rsidRPr="00730D82">
        <w:rPr>
          <w:rFonts w:ascii="Arial Narrow" w:hAnsi="Arial Narrow" w:cs="Tahoma"/>
          <w:spacing w:val="-3"/>
          <w:w w:val="105"/>
        </w:rPr>
        <w:t xml:space="preserve"> </w:t>
      </w:r>
      <w:r w:rsidRPr="00730D82">
        <w:rPr>
          <w:rFonts w:ascii="Arial Narrow" w:hAnsi="Arial Narrow" w:cs="Tahoma"/>
          <w:w w:val="105"/>
        </w:rPr>
        <w:t>edital,</w:t>
      </w:r>
      <w:r w:rsidRPr="00730D82">
        <w:rPr>
          <w:rFonts w:ascii="Arial Narrow" w:hAnsi="Arial Narrow" w:cs="Tahoma"/>
          <w:spacing w:val="-3"/>
          <w:w w:val="105"/>
        </w:rPr>
        <w:t xml:space="preserve"> </w:t>
      </w:r>
      <w:r w:rsidRPr="00730D82">
        <w:rPr>
          <w:rFonts w:ascii="Arial Narrow" w:hAnsi="Arial Narrow" w:cs="Tahoma"/>
          <w:w w:val="105"/>
        </w:rPr>
        <w:t>podendo</w:t>
      </w:r>
      <w:r w:rsidRPr="00730D82">
        <w:rPr>
          <w:rFonts w:ascii="Arial Narrow" w:hAnsi="Arial Narrow" w:cs="Tahoma"/>
          <w:spacing w:val="-3"/>
          <w:w w:val="105"/>
        </w:rPr>
        <w:t xml:space="preserve"> </w:t>
      </w:r>
      <w:r w:rsidRPr="00730D82">
        <w:rPr>
          <w:rFonts w:ascii="Arial Narrow" w:hAnsi="Arial Narrow" w:cs="Tahoma"/>
          <w:w w:val="105"/>
        </w:rPr>
        <w:t>ser</w:t>
      </w:r>
      <w:r w:rsidRPr="00730D82">
        <w:rPr>
          <w:rFonts w:ascii="Arial Narrow" w:hAnsi="Arial Narrow" w:cs="Tahoma"/>
          <w:spacing w:val="-3"/>
          <w:w w:val="105"/>
        </w:rPr>
        <w:t xml:space="preserve"> </w:t>
      </w:r>
      <w:r w:rsidRPr="00730D82">
        <w:rPr>
          <w:rFonts w:ascii="Arial Narrow" w:hAnsi="Arial Narrow" w:cs="Tahoma"/>
          <w:w w:val="105"/>
        </w:rPr>
        <w:t>prorrogado</w:t>
      </w:r>
      <w:r w:rsidRPr="00730D82">
        <w:rPr>
          <w:rFonts w:ascii="Arial Narrow" w:hAnsi="Arial Narrow" w:cs="Tahoma"/>
          <w:spacing w:val="-3"/>
          <w:w w:val="105"/>
        </w:rPr>
        <w:t xml:space="preserve"> </w:t>
      </w:r>
      <w:r w:rsidRPr="00730D82">
        <w:rPr>
          <w:rFonts w:ascii="Arial Narrow" w:hAnsi="Arial Narrow" w:cs="Tahoma"/>
          <w:w w:val="105"/>
        </w:rPr>
        <w:t>caso</w:t>
      </w:r>
      <w:r w:rsidRPr="00730D82">
        <w:rPr>
          <w:rFonts w:ascii="Arial Narrow" w:hAnsi="Arial Narrow" w:cs="Tahoma"/>
          <w:spacing w:val="-3"/>
          <w:w w:val="105"/>
        </w:rPr>
        <w:t xml:space="preserve"> </w:t>
      </w:r>
      <w:r w:rsidRPr="00730D82">
        <w:rPr>
          <w:rFonts w:ascii="Arial Narrow" w:hAnsi="Arial Narrow" w:cs="Tahoma"/>
          <w:w w:val="105"/>
        </w:rPr>
        <w:t>haja</w:t>
      </w:r>
      <w:r w:rsidRPr="00730D82">
        <w:rPr>
          <w:rFonts w:ascii="Arial Narrow" w:hAnsi="Arial Narrow" w:cs="Tahoma"/>
          <w:spacing w:val="-3"/>
          <w:w w:val="105"/>
        </w:rPr>
        <w:t xml:space="preserve"> </w:t>
      </w:r>
      <w:r w:rsidRPr="00730D82">
        <w:rPr>
          <w:rFonts w:ascii="Arial Narrow" w:hAnsi="Arial Narrow" w:cs="Tahoma"/>
          <w:w w:val="105"/>
        </w:rPr>
        <w:t>interesse</w:t>
      </w:r>
      <w:r w:rsidRPr="00730D82">
        <w:rPr>
          <w:rFonts w:ascii="Arial Narrow" w:hAnsi="Arial Narrow" w:cs="Tahoma"/>
          <w:spacing w:val="-3"/>
          <w:w w:val="105"/>
        </w:rPr>
        <w:t xml:space="preserve"> </w:t>
      </w:r>
      <w:r w:rsidRPr="00730D82">
        <w:rPr>
          <w:rFonts w:ascii="Arial Narrow" w:hAnsi="Arial Narrow" w:cs="Tahoma"/>
          <w:w w:val="105"/>
        </w:rPr>
        <w:t>da</w:t>
      </w:r>
      <w:r w:rsidRPr="00730D82">
        <w:rPr>
          <w:rFonts w:ascii="Arial Narrow" w:hAnsi="Arial Narrow" w:cs="Tahoma"/>
          <w:spacing w:val="-3"/>
          <w:w w:val="105"/>
        </w:rPr>
        <w:t xml:space="preserve"> </w:t>
      </w:r>
      <w:r w:rsidRPr="00730D82">
        <w:rPr>
          <w:rFonts w:ascii="Arial Narrow" w:hAnsi="Arial Narrow" w:cs="Tahoma"/>
          <w:w w:val="105"/>
        </w:rPr>
        <w:t>Administração.</w:t>
      </w:r>
    </w:p>
    <w:p w14:paraId="24E8DE3A" w14:textId="3BA578D2" w:rsidR="00080588" w:rsidRPr="00730D82" w:rsidRDefault="00080588" w:rsidP="00E4151F">
      <w:pPr>
        <w:pStyle w:val="PargrafodaLista"/>
        <w:widowControl w:val="0"/>
        <w:numPr>
          <w:ilvl w:val="1"/>
          <w:numId w:val="25"/>
        </w:numPr>
        <w:tabs>
          <w:tab w:val="left" w:pos="851"/>
        </w:tabs>
        <w:autoSpaceDE w:val="0"/>
        <w:autoSpaceDN w:val="0"/>
        <w:spacing w:after="0" w:line="240" w:lineRule="auto"/>
        <w:ind w:left="0" w:firstLine="0"/>
        <w:contextualSpacing w:val="0"/>
        <w:jc w:val="both"/>
        <w:rPr>
          <w:rFonts w:ascii="Arial Narrow" w:hAnsi="Arial Narrow" w:cs="Tahoma"/>
        </w:rPr>
      </w:pPr>
      <w:r w:rsidRPr="00730D82">
        <w:rPr>
          <w:rFonts w:ascii="Arial Narrow" w:hAnsi="Arial Narrow" w:cs="Tahoma"/>
        </w:rPr>
        <w:t>A vigência do contrato poderá ultrapassar o exercício financeiro, desde que as despesas referentes à contratação sejam integralmente empenhadas até 31 de dezembro, para fins de inscrição em restos a pagar, conforme Orientação Normativa AGU n° 39, de 13/12/2011.</w:t>
      </w:r>
    </w:p>
    <w:p w14:paraId="14A22A9E" w14:textId="77777777" w:rsidR="00080588" w:rsidRPr="00730D82" w:rsidRDefault="00080588" w:rsidP="00E4151F">
      <w:pPr>
        <w:pStyle w:val="PargrafodaLista"/>
        <w:widowControl w:val="0"/>
        <w:numPr>
          <w:ilvl w:val="2"/>
          <w:numId w:val="25"/>
        </w:numPr>
        <w:tabs>
          <w:tab w:val="left" w:pos="851"/>
        </w:tabs>
        <w:autoSpaceDE w:val="0"/>
        <w:autoSpaceDN w:val="0"/>
        <w:spacing w:after="0" w:line="240" w:lineRule="auto"/>
        <w:ind w:left="0" w:firstLine="0"/>
        <w:contextualSpacing w:val="0"/>
        <w:jc w:val="both"/>
        <w:rPr>
          <w:rFonts w:ascii="Arial Narrow" w:hAnsi="Arial Narrow" w:cs="Tahoma"/>
        </w:rPr>
      </w:pPr>
      <w:r w:rsidRPr="00730D82">
        <w:rPr>
          <w:rFonts w:ascii="Arial Narrow" w:hAnsi="Arial Narrow" w:cs="Tahoma"/>
          <w:w w:val="105"/>
        </w:rPr>
        <w:t>A interessada que tiver sua solicitação de credenciamento homologada será credenciada e</w:t>
      </w:r>
      <w:r w:rsidRPr="00730D82">
        <w:rPr>
          <w:rFonts w:ascii="Arial Narrow" w:hAnsi="Arial Narrow" w:cs="Tahoma"/>
          <w:spacing w:val="-56"/>
          <w:w w:val="105"/>
        </w:rPr>
        <w:t xml:space="preserve"> </w:t>
      </w:r>
      <w:r w:rsidRPr="00730D82">
        <w:rPr>
          <w:rFonts w:ascii="Arial Narrow" w:hAnsi="Arial Narrow" w:cs="Tahoma"/>
          <w:w w:val="105"/>
        </w:rPr>
        <w:t>assim</w:t>
      </w:r>
      <w:r w:rsidRPr="00730D82">
        <w:rPr>
          <w:rFonts w:ascii="Arial Narrow" w:hAnsi="Arial Narrow" w:cs="Tahoma"/>
          <w:spacing w:val="-4"/>
          <w:w w:val="105"/>
        </w:rPr>
        <w:t xml:space="preserve"> </w:t>
      </w:r>
      <w:r w:rsidRPr="00730D82">
        <w:rPr>
          <w:rFonts w:ascii="Arial Narrow" w:hAnsi="Arial Narrow" w:cs="Tahoma"/>
          <w:w w:val="105"/>
        </w:rPr>
        <w:t>permanecerá</w:t>
      </w:r>
      <w:r w:rsidRPr="00730D82">
        <w:rPr>
          <w:rFonts w:ascii="Arial Narrow" w:hAnsi="Arial Narrow" w:cs="Tahoma"/>
          <w:spacing w:val="-4"/>
          <w:w w:val="105"/>
        </w:rPr>
        <w:t xml:space="preserve"> </w:t>
      </w:r>
      <w:r w:rsidRPr="00730D82">
        <w:rPr>
          <w:rFonts w:ascii="Arial Narrow" w:hAnsi="Arial Narrow" w:cs="Tahoma"/>
          <w:w w:val="105"/>
        </w:rPr>
        <w:t>enquanto</w:t>
      </w:r>
      <w:r w:rsidRPr="00730D82">
        <w:rPr>
          <w:rFonts w:ascii="Arial Narrow" w:hAnsi="Arial Narrow" w:cs="Tahoma"/>
          <w:spacing w:val="-4"/>
          <w:w w:val="105"/>
        </w:rPr>
        <w:t xml:space="preserve"> </w:t>
      </w:r>
      <w:r w:rsidRPr="00730D82">
        <w:rPr>
          <w:rFonts w:ascii="Arial Narrow" w:hAnsi="Arial Narrow" w:cs="Tahoma"/>
          <w:w w:val="105"/>
        </w:rPr>
        <w:t>houver</w:t>
      </w:r>
      <w:r w:rsidRPr="00730D82">
        <w:rPr>
          <w:rFonts w:ascii="Arial Narrow" w:hAnsi="Arial Narrow" w:cs="Tahoma"/>
          <w:spacing w:val="-4"/>
          <w:w w:val="105"/>
        </w:rPr>
        <w:t xml:space="preserve"> </w:t>
      </w:r>
      <w:r w:rsidRPr="00730D82">
        <w:rPr>
          <w:rFonts w:ascii="Arial Narrow" w:hAnsi="Arial Narrow" w:cs="Tahoma"/>
          <w:w w:val="105"/>
        </w:rPr>
        <w:t>interesse,</w:t>
      </w:r>
      <w:r w:rsidRPr="00730D82">
        <w:rPr>
          <w:rFonts w:ascii="Arial Narrow" w:hAnsi="Arial Narrow" w:cs="Tahoma"/>
          <w:spacing w:val="-4"/>
          <w:w w:val="105"/>
        </w:rPr>
        <w:t xml:space="preserve"> </w:t>
      </w:r>
      <w:r w:rsidRPr="00730D82">
        <w:rPr>
          <w:rFonts w:ascii="Arial Narrow" w:hAnsi="Arial Narrow" w:cs="Tahoma"/>
          <w:w w:val="105"/>
        </w:rPr>
        <w:t>respeitado</w:t>
      </w:r>
      <w:r w:rsidRPr="00730D82">
        <w:rPr>
          <w:rFonts w:ascii="Arial Narrow" w:hAnsi="Arial Narrow" w:cs="Tahoma"/>
          <w:spacing w:val="-4"/>
          <w:w w:val="105"/>
        </w:rPr>
        <w:t xml:space="preserve"> </w:t>
      </w:r>
      <w:r w:rsidRPr="00730D82">
        <w:rPr>
          <w:rFonts w:ascii="Arial Narrow" w:hAnsi="Arial Narrow" w:cs="Tahoma"/>
          <w:w w:val="105"/>
        </w:rPr>
        <w:t>o</w:t>
      </w:r>
      <w:r w:rsidRPr="00730D82">
        <w:rPr>
          <w:rFonts w:ascii="Arial Narrow" w:hAnsi="Arial Narrow" w:cs="Tahoma"/>
          <w:spacing w:val="-4"/>
          <w:w w:val="105"/>
        </w:rPr>
        <w:t xml:space="preserve"> </w:t>
      </w:r>
      <w:r w:rsidRPr="00730D82">
        <w:rPr>
          <w:rFonts w:ascii="Arial Narrow" w:hAnsi="Arial Narrow" w:cs="Tahoma"/>
          <w:w w:val="105"/>
        </w:rPr>
        <w:t>término</w:t>
      </w:r>
      <w:r w:rsidRPr="00730D82">
        <w:rPr>
          <w:rFonts w:ascii="Arial Narrow" w:hAnsi="Arial Narrow" w:cs="Tahoma"/>
          <w:spacing w:val="-4"/>
          <w:w w:val="105"/>
        </w:rPr>
        <w:t xml:space="preserve"> </w:t>
      </w:r>
      <w:r w:rsidRPr="00730D82">
        <w:rPr>
          <w:rFonts w:ascii="Arial Narrow" w:hAnsi="Arial Narrow" w:cs="Tahoma"/>
          <w:w w:val="105"/>
        </w:rPr>
        <w:t>do</w:t>
      </w:r>
      <w:r w:rsidRPr="00730D82">
        <w:rPr>
          <w:rFonts w:ascii="Arial Narrow" w:hAnsi="Arial Narrow" w:cs="Tahoma"/>
          <w:spacing w:val="-4"/>
          <w:w w:val="105"/>
        </w:rPr>
        <w:t xml:space="preserve"> </w:t>
      </w:r>
      <w:r w:rsidRPr="00730D82">
        <w:rPr>
          <w:rFonts w:ascii="Arial Narrow" w:hAnsi="Arial Narrow" w:cs="Tahoma"/>
          <w:w w:val="105"/>
        </w:rPr>
        <w:t>prazo</w:t>
      </w:r>
      <w:r w:rsidRPr="00730D82">
        <w:rPr>
          <w:rFonts w:ascii="Arial Narrow" w:hAnsi="Arial Narrow" w:cs="Tahoma"/>
          <w:spacing w:val="-4"/>
          <w:w w:val="105"/>
        </w:rPr>
        <w:t xml:space="preserve"> </w:t>
      </w:r>
      <w:r w:rsidRPr="00730D82">
        <w:rPr>
          <w:rFonts w:ascii="Arial Narrow" w:hAnsi="Arial Narrow" w:cs="Tahoma"/>
          <w:w w:val="105"/>
        </w:rPr>
        <w:t>de</w:t>
      </w:r>
      <w:r w:rsidRPr="00730D82">
        <w:rPr>
          <w:rFonts w:ascii="Arial Narrow" w:hAnsi="Arial Narrow" w:cs="Tahoma"/>
          <w:spacing w:val="-4"/>
          <w:w w:val="105"/>
        </w:rPr>
        <w:t xml:space="preserve"> </w:t>
      </w:r>
      <w:r w:rsidRPr="00730D82">
        <w:rPr>
          <w:rFonts w:ascii="Arial Narrow" w:hAnsi="Arial Narrow" w:cs="Tahoma"/>
          <w:w w:val="105"/>
        </w:rPr>
        <w:t>vigência.</w:t>
      </w:r>
    </w:p>
    <w:p w14:paraId="2C49B72E" w14:textId="77777777" w:rsidR="00080588" w:rsidRPr="00730D82" w:rsidRDefault="00080588" w:rsidP="00E4151F">
      <w:pPr>
        <w:pStyle w:val="PargrafodaLista"/>
        <w:widowControl w:val="0"/>
        <w:numPr>
          <w:ilvl w:val="2"/>
          <w:numId w:val="25"/>
        </w:numPr>
        <w:tabs>
          <w:tab w:val="left" w:pos="851"/>
        </w:tabs>
        <w:autoSpaceDE w:val="0"/>
        <w:autoSpaceDN w:val="0"/>
        <w:spacing w:after="0" w:line="240" w:lineRule="auto"/>
        <w:ind w:left="0" w:firstLine="0"/>
        <w:contextualSpacing w:val="0"/>
        <w:jc w:val="both"/>
        <w:rPr>
          <w:rFonts w:ascii="Arial Narrow" w:hAnsi="Arial Narrow" w:cs="Tahoma"/>
        </w:rPr>
      </w:pPr>
      <w:r w:rsidRPr="00730D82">
        <w:rPr>
          <w:rFonts w:ascii="Arial Narrow" w:hAnsi="Arial Narrow" w:cs="Tahoma"/>
          <w:w w:val="105"/>
        </w:rPr>
        <w:lastRenderedPageBreak/>
        <w:t xml:space="preserve">O credenciamento poderá ser revogado a qualquer tempo, por razões de interesse público </w:t>
      </w:r>
      <w:r w:rsidRPr="00730D82">
        <w:rPr>
          <w:rFonts w:ascii="Arial Narrow" w:hAnsi="Arial Narrow" w:cs="Tahoma"/>
          <w:spacing w:val="-55"/>
          <w:w w:val="105"/>
        </w:rPr>
        <w:t xml:space="preserve"> </w:t>
      </w:r>
      <w:r w:rsidRPr="00730D82">
        <w:rPr>
          <w:rFonts w:ascii="Arial Narrow" w:hAnsi="Arial Narrow" w:cs="Tahoma"/>
          <w:w w:val="105"/>
        </w:rPr>
        <w:t>decorrente de fato superveniente devidamente comprovado, ou anulado no todo ou em parte por ilegalidade, de</w:t>
      </w:r>
      <w:r w:rsidRPr="00730D82">
        <w:rPr>
          <w:rFonts w:ascii="Arial Narrow" w:hAnsi="Arial Narrow" w:cs="Tahoma"/>
          <w:spacing w:val="-55"/>
          <w:w w:val="105"/>
        </w:rPr>
        <w:t xml:space="preserve"> </w:t>
      </w:r>
      <w:r w:rsidRPr="00730D82">
        <w:rPr>
          <w:rFonts w:ascii="Arial Narrow" w:hAnsi="Arial Narrow" w:cs="Tahoma"/>
          <w:w w:val="105"/>
        </w:rPr>
        <w:t>ofício</w:t>
      </w:r>
      <w:r w:rsidRPr="00730D82">
        <w:rPr>
          <w:rFonts w:ascii="Arial Narrow" w:hAnsi="Arial Narrow" w:cs="Tahoma"/>
          <w:spacing w:val="-5"/>
          <w:w w:val="105"/>
        </w:rPr>
        <w:t xml:space="preserve"> </w:t>
      </w:r>
      <w:r w:rsidRPr="00730D82">
        <w:rPr>
          <w:rFonts w:ascii="Arial Narrow" w:hAnsi="Arial Narrow" w:cs="Tahoma"/>
          <w:w w:val="105"/>
        </w:rPr>
        <w:t>ou</w:t>
      </w:r>
      <w:r w:rsidRPr="00730D82">
        <w:rPr>
          <w:rFonts w:ascii="Arial Narrow" w:hAnsi="Arial Narrow" w:cs="Tahoma"/>
          <w:spacing w:val="-4"/>
          <w:w w:val="105"/>
        </w:rPr>
        <w:t xml:space="preserve"> </w:t>
      </w:r>
      <w:r w:rsidRPr="00730D82">
        <w:rPr>
          <w:rFonts w:ascii="Arial Narrow" w:hAnsi="Arial Narrow" w:cs="Tahoma"/>
          <w:w w:val="105"/>
        </w:rPr>
        <w:t>por</w:t>
      </w:r>
      <w:r w:rsidRPr="00730D82">
        <w:rPr>
          <w:rFonts w:ascii="Arial Narrow" w:hAnsi="Arial Narrow" w:cs="Tahoma"/>
          <w:spacing w:val="-5"/>
          <w:w w:val="105"/>
        </w:rPr>
        <w:t xml:space="preserve"> </w:t>
      </w:r>
      <w:r w:rsidRPr="00730D82">
        <w:rPr>
          <w:rFonts w:ascii="Arial Narrow" w:hAnsi="Arial Narrow" w:cs="Tahoma"/>
          <w:w w:val="105"/>
        </w:rPr>
        <w:t>provocação</w:t>
      </w:r>
      <w:r w:rsidRPr="00730D82">
        <w:rPr>
          <w:rFonts w:ascii="Arial Narrow" w:hAnsi="Arial Narrow" w:cs="Tahoma"/>
          <w:spacing w:val="-4"/>
          <w:w w:val="105"/>
        </w:rPr>
        <w:t xml:space="preserve"> </w:t>
      </w:r>
      <w:r w:rsidRPr="00730D82">
        <w:rPr>
          <w:rFonts w:ascii="Arial Narrow" w:hAnsi="Arial Narrow" w:cs="Tahoma"/>
          <w:w w:val="105"/>
        </w:rPr>
        <w:t>de</w:t>
      </w:r>
      <w:r w:rsidRPr="00730D82">
        <w:rPr>
          <w:rFonts w:ascii="Arial Narrow" w:hAnsi="Arial Narrow" w:cs="Tahoma"/>
          <w:spacing w:val="-5"/>
          <w:w w:val="105"/>
        </w:rPr>
        <w:t xml:space="preserve"> </w:t>
      </w:r>
      <w:r w:rsidRPr="00730D82">
        <w:rPr>
          <w:rFonts w:ascii="Arial Narrow" w:hAnsi="Arial Narrow" w:cs="Tahoma"/>
          <w:w w:val="105"/>
        </w:rPr>
        <w:t>terceiros,</w:t>
      </w:r>
      <w:r w:rsidRPr="00730D82">
        <w:rPr>
          <w:rFonts w:ascii="Arial Narrow" w:hAnsi="Arial Narrow" w:cs="Tahoma"/>
          <w:spacing w:val="-4"/>
          <w:w w:val="105"/>
        </w:rPr>
        <w:t xml:space="preserve"> </w:t>
      </w:r>
      <w:r w:rsidRPr="00730D82">
        <w:rPr>
          <w:rFonts w:ascii="Arial Narrow" w:hAnsi="Arial Narrow" w:cs="Tahoma"/>
          <w:w w:val="105"/>
        </w:rPr>
        <w:t>mediante</w:t>
      </w:r>
      <w:r w:rsidRPr="00730D82">
        <w:rPr>
          <w:rFonts w:ascii="Arial Narrow" w:hAnsi="Arial Narrow" w:cs="Tahoma"/>
          <w:spacing w:val="-4"/>
          <w:w w:val="105"/>
        </w:rPr>
        <w:t xml:space="preserve"> </w:t>
      </w:r>
      <w:r w:rsidRPr="00730D82">
        <w:rPr>
          <w:rFonts w:ascii="Arial Narrow" w:hAnsi="Arial Narrow" w:cs="Tahoma"/>
          <w:w w:val="105"/>
        </w:rPr>
        <w:t>parecer</w:t>
      </w:r>
      <w:r w:rsidRPr="00730D82">
        <w:rPr>
          <w:rFonts w:ascii="Arial Narrow" w:hAnsi="Arial Narrow" w:cs="Tahoma"/>
          <w:spacing w:val="-5"/>
          <w:w w:val="105"/>
        </w:rPr>
        <w:t xml:space="preserve"> </w:t>
      </w:r>
      <w:r w:rsidRPr="00730D82">
        <w:rPr>
          <w:rFonts w:ascii="Arial Narrow" w:hAnsi="Arial Narrow" w:cs="Tahoma"/>
          <w:w w:val="105"/>
        </w:rPr>
        <w:t>escrito</w:t>
      </w:r>
      <w:r w:rsidRPr="00730D82">
        <w:rPr>
          <w:rFonts w:ascii="Arial Narrow" w:hAnsi="Arial Narrow" w:cs="Tahoma"/>
          <w:spacing w:val="-4"/>
          <w:w w:val="105"/>
        </w:rPr>
        <w:t xml:space="preserve"> </w:t>
      </w:r>
      <w:r w:rsidRPr="00730D82">
        <w:rPr>
          <w:rFonts w:ascii="Arial Narrow" w:hAnsi="Arial Narrow" w:cs="Tahoma"/>
          <w:w w:val="105"/>
        </w:rPr>
        <w:t>e</w:t>
      </w:r>
      <w:r w:rsidRPr="00730D82">
        <w:rPr>
          <w:rFonts w:ascii="Arial Narrow" w:hAnsi="Arial Narrow" w:cs="Tahoma"/>
          <w:spacing w:val="-5"/>
          <w:w w:val="105"/>
        </w:rPr>
        <w:t xml:space="preserve"> </w:t>
      </w:r>
      <w:r w:rsidRPr="00730D82">
        <w:rPr>
          <w:rFonts w:ascii="Arial Narrow" w:hAnsi="Arial Narrow" w:cs="Tahoma"/>
          <w:w w:val="105"/>
        </w:rPr>
        <w:t>devidamente</w:t>
      </w:r>
      <w:r w:rsidRPr="00730D82">
        <w:rPr>
          <w:rFonts w:ascii="Arial Narrow" w:hAnsi="Arial Narrow" w:cs="Tahoma"/>
          <w:spacing w:val="-4"/>
          <w:w w:val="105"/>
        </w:rPr>
        <w:t xml:space="preserve"> </w:t>
      </w:r>
      <w:r w:rsidRPr="00730D82">
        <w:rPr>
          <w:rFonts w:ascii="Arial Narrow" w:hAnsi="Arial Narrow" w:cs="Tahoma"/>
          <w:w w:val="105"/>
        </w:rPr>
        <w:t>fundamentado.</w:t>
      </w:r>
    </w:p>
    <w:p w14:paraId="1A8EE71F" w14:textId="4E048472" w:rsidR="00080588" w:rsidRPr="00B01261" w:rsidRDefault="00080588" w:rsidP="00B01261">
      <w:pPr>
        <w:pStyle w:val="PargrafodaLista"/>
        <w:widowControl w:val="0"/>
        <w:numPr>
          <w:ilvl w:val="2"/>
          <w:numId w:val="25"/>
        </w:numPr>
        <w:tabs>
          <w:tab w:val="left" w:pos="851"/>
        </w:tabs>
        <w:autoSpaceDE w:val="0"/>
        <w:autoSpaceDN w:val="0"/>
        <w:spacing w:after="0" w:line="240" w:lineRule="auto"/>
        <w:ind w:left="0" w:firstLine="0"/>
        <w:contextualSpacing w:val="0"/>
        <w:jc w:val="both"/>
        <w:rPr>
          <w:rFonts w:ascii="Arial Narrow" w:hAnsi="Arial Narrow" w:cs="Tahoma"/>
        </w:rPr>
      </w:pPr>
      <w:r w:rsidRPr="00730D82">
        <w:rPr>
          <w:rFonts w:ascii="Arial Narrow" w:hAnsi="Arial Narrow" w:cs="Tahoma"/>
          <w:w w:val="105"/>
        </w:rPr>
        <w:t>A CREDENCIADA poderá solicitar, a qualquer momento, seu descredenciamento, desde</w:t>
      </w:r>
      <w:r w:rsidRPr="00730D82">
        <w:rPr>
          <w:rFonts w:ascii="Arial Narrow" w:hAnsi="Arial Narrow" w:cs="Tahoma"/>
          <w:spacing w:val="-55"/>
          <w:w w:val="105"/>
        </w:rPr>
        <w:t xml:space="preserve"> </w:t>
      </w:r>
      <w:r w:rsidRPr="00730D82">
        <w:rPr>
          <w:rFonts w:ascii="Arial Narrow" w:hAnsi="Arial Narrow" w:cs="Tahoma"/>
          <w:w w:val="105"/>
        </w:rPr>
        <w:t>que</w:t>
      </w:r>
      <w:r w:rsidRPr="00730D82">
        <w:rPr>
          <w:rFonts w:ascii="Arial Narrow" w:hAnsi="Arial Narrow" w:cs="Tahoma"/>
          <w:spacing w:val="-3"/>
          <w:w w:val="105"/>
        </w:rPr>
        <w:t xml:space="preserve"> </w:t>
      </w:r>
      <w:r w:rsidRPr="00730D82">
        <w:rPr>
          <w:rFonts w:ascii="Arial Narrow" w:hAnsi="Arial Narrow" w:cs="Tahoma"/>
          <w:w w:val="105"/>
        </w:rPr>
        <w:t>não</w:t>
      </w:r>
      <w:r w:rsidRPr="00730D82">
        <w:rPr>
          <w:rFonts w:ascii="Arial Narrow" w:hAnsi="Arial Narrow" w:cs="Tahoma"/>
          <w:spacing w:val="-2"/>
          <w:w w:val="105"/>
        </w:rPr>
        <w:t xml:space="preserve"> </w:t>
      </w:r>
      <w:r w:rsidRPr="00730D82">
        <w:rPr>
          <w:rFonts w:ascii="Arial Narrow" w:hAnsi="Arial Narrow" w:cs="Tahoma"/>
          <w:w w:val="105"/>
        </w:rPr>
        <w:t>pendentes</w:t>
      </w:r>
      <w:r w:rsidRPr="00730D82">
        <w:rPr>
          <w:rFonts w:ascii="Arial Narrow" w:hAnsi="Arial Narrow" w:cs="Tahoma"/>
          <w:spacing w:val="-2"/>
          <w:w w:val="105"/>
        </w:rPr>
        <w:t xml:space="preserve"> </w:t>
      </w:r>
      <w:r w:rsidRPr="00730D82">
        <w:rPr>
          <w:rFonts w:ascii="Arial Narrow" w:hAnsi="Arial Narrow" w:cs="Tahoma"/>
          <w:w w:val="105"/>
        </w:rPr>
        <w:t>Ordens</w:t>
      </w:r>
      <w:r w:rsidRPr="00730D82">
        <w:rPr>
          <w:rFonts w:ascii="Arial Narrow" w:hAnsi="Arial Narrow" w:cs="Tahoma"/>
          <w:spacing w:val="-2"/>
          <w:w w:val="105"/>
        </w:rPr>
        <w:t xml:space="preserve"> </w:t>
      </w:r>
      <w:r w:rsidRPr="00730D82">
        <w:rPr>
          <w:rFonts w:ascii="Arial Narrow" w:hAnsi="Arial Narrow" w:cs="Tahoma"/>
          <w:w w:val="105"/>
        </w:rPr>
        <w:t>de</w:t>
      </w:r>
      <w:r w:rsidRPr="00730D82">
        <w:rPr>
          <w:rFonts w:ascii="Arial Narrow" w:hAnsi="Arial Narrow" w:cs="Tahoma"/>
          <w:spacing w:val="-2"/>
          <w:w w:val="105"/>
        </w:rPr>
        <w:t xml:space="preserve"> </w:t>
      </w:r>
      <w:r w:rsidRPr="00730D82">
        <w:rPr>
          <w:rFonts w:ascii="Arial Narrow" w:hAnsi="Arial Narrow" w:cs="Tahoma"/>
          <w:w w:val="105"/>
        </w:rPr>
        <w:t>Serviço.</w:t>
      </w:r>
    </w:p>
    <w:p w14:paraId="1E59FAA2" w14:textId="77777777" w:rsidR="00B01261" w:rsidRPr="00B01261" w:rsidRDefault="00B01261" w:rsidP="00B01261">
      <w:pPr>
        <w:pStyle w:val="PargrafodaLista"/>
        <w:widowControl w:val="0"/>
        <w:tabs>
          <w:tab w:val="left" w:pos="851"/>
        </w:tabs>
        <w:autoSpaceDE w:val="0"/>
        <w:autoSpaceDN w:val="0"/>
        <w:spacing w:after="0" w:line="240" w:lineRule="auto"/>
        <w:ind w:left="0"/>
        <w:contextualSpacing w:val="0"/>
        <w:jc w:val="both"/>
        <w:rPr>
          <w:rFonts w:ascii="Arial Narrow" w:hAnsi="Arial Narrow" w:cs="Tahoma"/>
        </w:rPr>
      </w:pPr>
    </w:p>
    <w:p w14:paraId="774550EC" w14:textId="38DC5089" w:rsidR="00080588" w:rsidRPr="00730D82" w:rsidRDefault="002477A0" w:rsidP="002477A0">
      <w:pPr>
        <w:spacing w:after="0" w:line="240" w:lineRule="auto"/>
        <w:jc w:val="both"/>
        <w:rPr>
          <w:rFonts w:ascii="Arial Narrow" w:hAnsi="Arial Narrow" w:cs="Tahoma"/>
          <w:b/>
        </w:rPr>
      </w:pPr>
      <w:r w:rsidRPr="00730D82">
        <w:rPr>
          <w:rFonts w:ascii="Arial Narrow" w:hAnsi="Arial Narrow" w:cs="Tahoma"/>
          <w:b/>
        </w:rPr>
        <w:t>CLÁUSULA SÉTIMA</w:t>
      </w:r>
      <w:r w:rsidR="00080588" w:rsidRPr="00730D82">
        <w:rPr>
          <w:rFonts w:ascii="Arial Narrow" w:hAnsi="Arial Narrow" w:cs="Tahoma"/>
          <w:b/>
        </w:rPr>
        <w:t xml:space="preserve"> – DO PAGAMENTO</w:t>
      </w:r>
    </w:p>
    <w:p w14:paraId="393E6492" w14:textId="0EC7EF8B" w:rsidR="00080588" w:rsidRPr="00730D82" w:rsidRDefault="002477A0" w:rsidP="002477A0">
      <w:pPr>
        <w:spacing w:after="0" w:line="240" w:lineRule="auto"/>
        <w:jc w:val="both"/>
        <w:rPr>
          <w:rFonts w:ascii="Arial Narrow" w:hAnsi="Arial Narrow" w:cs="Tahoma"/>
          <w:b/>
        </w:rPr>
      </w:pPr>
      <w:r w:rsidRPr="00730D82">
        <w:rPr>
          <w:rFonts w:ascii="Arial Narrow" w:hAnsi="Arial Narrow" w:cs="Tahoma"/>
        </w:rPr>
        <w:t>7</w:t>
      </w:r>
      <w:r w:rsidR="00080588" w:rsidRPr="00730D82">
        <w:rPr>
          <w:rFonts w:ascii="Arial Narrow" w:hAnsi="Arial Narrow" w:cs="Tahoma"/>
        </w:rPr>
        <w:t>.1. O prazo para pagamento será de 30 (trinta) dias após a entrega da Nota Fiscal devidamente atestada pelo setor competente</w:t>
      </w:r>
      <w:r w:rsidR="004B75ED" w:rsidRPr="00730D82">
        <w:rPr>
          <w:rFonts w:ascii="Arial Narrow" w:hAnsi="Arial Narrow" w:cs="Tahoma"/>
        </w:rPr>
        <w:t xml:space="preserve">, </w:t>
      </w:r>
      <w:r w:rsidR="004B75ED" w:rsidRPr="00730D82">
        <w:rPr>
          <w:rFonts w:ascii="Arial Narrow" w:hAnsi="Arial Narrow" w:cs="Arial"/>
        </w:rPr>
        <w:t>juntamente com o relatório dos atendimentos realizados, contendo especificações detalhadas por procedimento (data, nome do usuário código do procedimento, etc.), mediante Ordem Bancária creditada na conta corrente indicada na proposta de serviço ou cheque nominal</w:t>
      </w:r>
    </w:p>
    <w:p w14:paraId="29A5122D" w14:textId="69AE07F7" w:rsidR="00080588" w:rsidRPr="00730D82" w:rsidRDefault="002477A0" w:rsidP="002477A0">
      <w:pPr>
        <w:spacing w:after="0" w:line="240" w:lineRule="auto"/>
        <w:jc w:val="both"/>
        <w:rPr>
          <w:rFonts w:ascii="Arial Narrow" w:hAnsi="Arial Narrow" w:cs="Tahoma"/>
        </w:rPr>
      </w:pPr>
      <w:r w:rsidRPr="00730D82">
        <w:rPr>
          <w:rFonts w:ascii="Arial Narrow" w:hAnsi="Arial Narrow" w:cs="Tahoma"/>
        </w:rPr>
        <w:t>7</w:t>
      </w:r>
      <w:r w:rsidR="00080588" w:rsidRPr="00730D82">
        <w:rPr>
          <w:rFonts w:ascii="Arial Narrow" w:hAnsi="Arial Narrow" w:cs="Tahoma"/>
        </w:rPr>
        <w:t>.2. O pagamento somente será efetuado após o “atesto”, pelo servidor competente, da Nota Fiscal/Fatura apresentada pela Contratada, acompanhada das Certidões Negativas de Débitos Previdenciários, Trabalhistas, FGTS, Fazendas F</w:t>
      </w:r>
      <w:r w:rsidRPr="00730D82">
        <w:rPr>
          <w:rFonts w:ascii="Arial Narrow" w:hAnsi="Arial Narrow" w:cs="Tahoma"/>
        </w:rPr>
        <w:t>ederal, Estadual e Municipal.</w:t>
      </w:r>
      <w:r w:rsidRPr="00730D82">
        <w:rPr>
          <w:rFonts w:ascii="Arial Narrow" w:hAnsi="Arial Narrow" w:cs="Tahoma"/>
        </w:rPr>
        <w:tab/>
      </w:r>
      <w:r w:rsidRPr="00730D82">
        <w:rPr>
          <w:rFonts w:ascii="Arial Narrow" w:hAnsi="Arial Narrow" w:cs="Tahoma"/>
        </w:rPr>
        <w:br/>
        <w:t>7</w:t>
      </w:r>
      <w:r w:rsidR="00080588" w:rsidRPr="00730D82">
        <w:rPr>
          <w:rFonts w:ascii="Arial Narrow" w:hAnsi="Arial Narrow" w:cs="Tahoma"/>
        </w:rPr>
        <w:t>.2.1. O “atesto” fica condicionado à verificação da conformidade da Nota Fiscal/Fatura apresentada pela Contratada e do regular cumprime</w:t>
      </w:r>
      <w:r w:rsidRPr="00730D82">
        <w:rPr>
          <w:rFonts w:ascii="Arial Narrow" w:hAnsi="Arial Narrow" w:cs="Tahoma"/>
        </w:rPr>
        <w:t>nto das obrigações assumidas.</w:t>
      </w:r>
      <w:r w:rsidRPr="00730D82">
        <w:rPr>
          <w:rFonts w:ascii="Arial Narrow" w:hAnsi="Arial Narrow" w:cs="Tahoma"/>
        </w:rPr>
        <w:tab/>
      </w:r>
      <w:r w:rsidRPr="00730D82">
        <w:rPr>
          <w:rFonts w:ascii="Arial Narrow" w:hAnsi="Arial Narrow" w:cs="Tahoma"/>
        </w:rPr>
        <w:br/>
        <w:t>7</w:t>
      </w:r>
      <w:r w:rsidR="00080588" w:rsidRPr="00730D82">
        <w:rPr>
          <w:rFonts w:ascii="Arial Narrow" w:hAnsi="Arial Narrow" w:cs="Tahoma"/>
        </w:rPr>
        <w:t>.3. Havendo erro na apresentação da Nota Fiscal/Fatura ou dos documentos pertinentes à contratação, ou, ainda, circunstância que impeça a liquidação da despesa, o pagamento ficará pendente até que a Contratada providencie as medidas saneadoras. Nesta hipótese, o prazo para pagamento iniciar-se-á após a comprovação da regularização da situação, não acarretando qualquer ônus para a Contratante.</w:t>
      </w:r>
    </w:p>
    <w:p w14:paraId="3CB719B8" w14:textId="14157599" w:rsidR="00080588" w:rsidRPr="00730D82" w:rsidRDefault="002477A0" w:rsidP="002477A0">
      <w:pPr>
        <w:spacing w:after="0" w:line="240" w:lineRule="auto"/>
        <w:jc w:val="both"/>
        <w:rPr>
          <w:rFonts w:ascii="Arial Narrow" w:hAnsi="Arial Narrow" w:cs="Tahoma"/>
        </w:rPr>
      </w:pPr>
      <w:r w:rsidRPr="00730D82">
        <w:rPr>
          <w:rFonts w:ascii="Arial Narrow" w:hAnsi="Arial Narrow" w:cs="Tahoma"/>
        </w:rPr>
        <w:t>7</w:t>
      </w:r>
      <w:r w:rsidR="00080588" w:rsidRPr="00730D82">
        <w:rPr>
          <w:rFonts w:ascii="Arial Narrow" w:hAnsi="Arial Narrow" w:cs="Tahoma"/>
        </w:rPr>
        <w:t>.4. Quando do pagamento, será efetuada a retenção tributária prevista na legislação aplicável, nos termos da Instrução Normativa n° 1.234, de 11 de janeiro de 2012, da Secretaria da Receita Federal do Brasil.</w:t>
      </w:r>
    </w:p>
    <w:p w14:paraId="57628BB9" w14:textId="290940A6" w:rsidR="00080588" w:rsidRPr="00730D82" w:rsidRDefault="002477A0" w:rsidP="002477A0">
      <w:pPr>
        <w:spacing w:after="0" w:line="240" w:lineRule="auto"/>
        <w:jc w:val="both"/>
        <w:rPr>
          <w:rFonts w:ascii="Arial Narrow" w:hAnsi="Arial Narrow" w:cs="Tahoma"/>
        </w:rPr>
      </w:pPr>
      <w:r w:rsidRPr="00730D82">
        <w:rPr>
          <w:rFonts w:ascii="Arial Narrow" w:hAnsi="Arial Narrow" w:cs="Tahoma"/>
        </w:rPr>
        <w:t>7</w:t>
      </w:r>
      <w:r w:rsidR="00080588" w:rsidRPr="00730D82">
        <w:rPr>
          <w:rFonts w:ascii="Arial Narrow" w:hAnsi="Arial Narrow" w:cs="Tahoma"/>
        </w:rPr>
        <w:t>.4.1. A Contratada regularmente optante pelo Simples Nacional, instituído pelo artigo 12 da Lei Complementar nº 123, de 2006, não sofrerá a retenção quanto aos impostos e contribuições abrangidos pelo referido regime, em relação às suas receitas próprias, desde que, a cada pagamento, apresente a declaração de que trata o artigo 6° da Instrução Normativa RFB n° 1.234, de 11 de janeiro de 2012.</w:t>
      </w:r>
    </w:p>
    <w:p w14:paraId="7A9716EA" w14:textId="0554AC51" w:rsidR="00080588" w:rsidRPr="00730D82" w:rsidRDefault="002477A0" w:rsidP="002477A0">
      <w:pPr>
        <w:spacing w:after="0" w:line="240" w:lineRule="auto"/>
        <w:jc w:val="both"/>
        <w:rPr>
          <w:rFonts w:ascii="Arial Narrow" w:hAnsi="Arial Narrow" w:cs="Tahoma"/>
        </w:rPr>
      </w:pPr>
      <w:r w:rsidRPr="00730D82">
        <w:rPr>
          <w:rFonts w:ascii="Arial Narrow" w:hAnsi="Arial Narrow" w:cs="Tahoma"/>
        </w:rPr>
        <w:t>7</w:t>
      </w:r>
      <w:r w:rsidR="00080588" w:rsidRPr="00730D82">
        <w:rPr>
          <w:rFonts w:ascii="Arial Narrow" w:hAnsi="Arial Narrow" w:cs="Tahoma"/>
        </w:rPr>
        <w:t xml:space="preserve">.5. O pagamento será efetuado por meio de Ordem Bancária de Crédito, mediante depósito em </w:t>
      </w:r>
      <w:proofErr w:type="spellStart"/>
      <w:r w:rsidR="00080588" w:rsidRPr="00730D82">
        <w:rPr>
          <w:rFonts w:ascii="Arial Narrow" w:hAnsi="Arial Narrow" w:cs="Tahoma"/>
        </w:rPr>
        <w:t>conta-corrente</w:t>
      </w:r>
      <w:proofErr w:type="spellEnd"/>
      <w:r w:rsidR="00080588" w:rsidRPr="00730D82">
        <w:rPr>
          <w:rFonts w:ascii="Arial Narrow" w:hAnsi="Arial Narrow" w:cs="Tahoma"/>
        </w:rPr>
        <w:t>, na agência e estabelecimento bancário indicado pela Contratada, ou por outro meio pr</w:t>
      </w:r>
      <w:r w:rsidRPr="00730D82">
        <w:rPr>
          <w:rFonts w:ascii="Arial Narrow" w:hAnsi="Arial Narrow" w:cs="Tahoma"/>
        </w:rPr>
        <w:t>evisto na legislação vigente.</w:t>
      </w:r>
      <w:r w:rsidRPr="00730D82">
        <w:rPr>
          <w:rFonts w:ascii="Arial Narrow" w:hAnsi="Arial Narrow" w:cs="Tahoma"/>
        </w:rPr>
        <w:tab/>
      </w:r>
      <w:r w:rsidRPr="00730D82">
        <w:rPr>
          <w:rFonts w:ascii="Arial Narrow" w:hAnsi="Arial Narrow" w:cs="Tahoma"/>
        </w:rPr>
        <w:br/>
        <w:t>7</w:t>
      </w:r>
      <w:r w:rsidR="00080588" w:rsidRPr="00730D82">
        <w:rPr>
          <w:rFonts w:ascii="Arial Narrow" w:hAnsi="Arial Narrow" w:cs="Tahoma"/>
        </w:rPr>
        <w:t>.6. Será considerada data do pagamento o dia em que constar como emitida a ordem bancária para pagamento.</w:t>
      </w:r>
    </w:p>
    <w:p w14:paraId="1156FFA1" w14:textId="2A3C5069" w:rsidR="00080588" w:rsidRPr="00730D82" w:rsidRDefault="002477A0" w:rsidP="002477A0">
      <w:pPr>
        <w:spacing w:after="0" w:line="240" w:lineRule="auto"/>
        <w:jc w:val="both"/>
        <w:rPr>
          <w:rFonts w:ascii="Arial Narrow" w:hAnsi="Arial Narrow" w:cs="Tahoma"/>
        </w:rPr>
      </w:pPr>
      <w:r w:rsidRPr="00730D82">
        <w:rPr>
          <w:rFonts w:ascii="Arial Narrow" w:hAnsi="Arial Narrow" w:cs="Tahoma"/>
        </w:rPr>
        <w:t>7</w:t>
      </w:r>
      <w:r w:rsidR="00080588" w:rsidRPr="00730D82">
        <w:rPr>
          <w:rFonts w:ascii="Arial Narrow" w:hAnsi="Arial Narrow" w:cs="Tahoma"/>
        </w:rPr>
        <w:t>.7. A Contratante não se responsabilizará por qualquer despesa que venha a ser efetuada pela Contratada, que porventura não tenha sido acordada no contrato.</w:t>
      </w:r>
    </w:p>
    <w:p w14:paraId="6DA61BC5" w14:textId="77777777" w:rsidR="002477A0" w:rsidRPr="00730D82" w:rsidRDefault="002477A0" w:rsidP="002477A0">
      <w:pPr>
        <w:spacing w:after="0" w:line="240" w:lineRule="auto"/>
        <w:jc w:val="both"/>
        <w:rPr>
          <w:rFonts w:ascii="Arial Narrow" w:hAnsi="Arial Narrow" w:cs="Tahoma"/>
        </w:rPr>
      </w:pPr>
    </w:p>
    <w:p w14:paraId="51997743" w14:textId="21FC8D19" w:rsidR="00080588" w:rsidRPr="00730D82" w:rsidRDefault="002477A0" w:rsidP="002477A0">
      <w:pPr>
        <w:spacing w:after="0" w:line="240" w:lineRule="auto"/>
        <w:jc w:val="both"/>
        <w:rPr>
          <w:rFonts w:ascii="Arial Narrow" w:hAnsi="Arial Narrow" w:cs="Tahoma"/>
          <w:b/>
        </w:rPr>
      </w:pPr>
      <w:r w:rsidRPr="00730D82">
        <w:rPr>
          <w:rFonts w:ascii="Arial Narrow" w:hAnsi="Arial Narrow" w:cs="Tahoma"/>
          <w:b/>
        </w:rPr>
        <w:t>CLÁUSULA OITAVA</w:t>
      </w:r>
      <w:r w:rsidR="00080588" w:rsidRPr="00730D82">
        <w:rPr>
          <w:rFonts w:ascii="Arial Narrow" w:hAnsi="Arial Narrow" w:cs="Tahoma"/>
          <w:b/>
        </w:rPr>
        <w:t xml:space="preserve"> – DAS OBRIGAÇÕES DA CONTRATADA</w:t>
      </w:r>
    </w:p>
    <w:p w14:paraId="078132E4" w14:textId="38590C73" w:rsidR="00080588" w:rsidRPr="00730D82" w:rsidRDefault="002477A0" w:rsidP="002477A0">
      <w:pPr>
        <w:spacing w:after="0" w:line="240" w:lineRule="auto"/>
        <w:jc w:val="both"/>
        <w:rPr>
          <w:rFonts w:ascii="Arial Narrow" w:hAnsi="Arial Narrow" w:cs="Tahoma"/>
        </w:rPr>
      </w:pPr>
      <w:r w:rsidRPr="00730D82">
        <w:rPr>
          <w:rFonts w:ascii="Arial Narrow" w:hAnsi="Arial Narrow" w:cs="Tahoma"/>
        </w:rPr>
        <w:t>8</w:t>
      </w:r>
      <w:r w:rsidR="00080588" w:rsidRPr="00730D82">
        <w:rPr>
          <w:rFonts w:ascii="Arial Narrow" w:hAnsi="Arial Narrow" w:cs="Tahoma"/>
        </w:rPr>
        <w:t>.1. A CONTRATADA obriga-se a:</w:t>
      </w:r>
    </w:p>
    <w:p w14:paraId="0289F760" w14:textId="5C9784D4" w:rsidR="00080588" w:rsidRPr="00730D82" w:rsidRDefault="002477A0" w:rsidP="002477A0">
      <w:pPr>
        <w:tabs>
          <w:tab w:val="left" w:pos="2353"/>
        </w:tabs>
        <w:spacing w:after="0" w:line="240" w:lineRule="auto"/>
        <w:jc w:val="both"/>
        <w:rPr>
          <w:rFonts w:ascii="Arial Narrow" w:hAnsi="Arial Narrow" w:cs="Tahoma"/>
          <w:w w:val="105"/>
        </w:rPr>
      </w:pPr>
      <w:r w:rsidRPr="00730D82">
        <w:rPr>
          <w:rFonts w:ascii="Arial Narrow" w:hAnsi="Arial Narrow" w:cs="Tahoma"/>
        </w:rPr>
        <w:t>8</w:t>
      </w:r>
      <w:r w:rsidR="00080588" w:rsidRPr="00730D82">
        <w:rPr>
          <w:rFonts w:ascii="Arial Narrow" w:hAnsi="Arial Narrow" w:cs="Tahoma"/>
        </w:rPr>
        <w:t>.1.1.</w:t>
      </w:r>
      <w:r w:rsidR="00080588" w:rsidRPr="00730D82">
        <w:rPr>
          <w:rFonts w:ascii="Arial Narrow" w:hAnsi="Arial Narrow" w:cs="Tahoma"/>
          <w:w w:val="105"/>
        </w:rPr>
        <w:t xml:space="preserve"> Prestar</w:t>
      </w:r>
      <w:r w:rsidR="00080588" w:rsidRPr="00730D82">
        <w:rPr>
          <w:rFonts w:ascii="Arial Narrow" w:hAnsi="Arial Narrow" w:cs="Tahoma"/>
          <w:spacing w:val="-10"/>
          <w:w w:val="105"/>
        </w:rPr>
        <w:t xml:space="preserve"> </w:t>
      </w:r>
      <w:r w:rsidR="00080588" w:rsidRPr="00730D82">
        <w:rPr>
          <w:rFonts w:ascii="Arial Narrow" w:hAnsi="Arial Narrow" w:cs="Tahoma"/>
          <w:w w:val="105"/>
        </w:rPr>
        <w:t>o</w:t>
      </w:r>
      <w:r w:rsidR="00080588" w:rsidRPr="00730D82">
        <w:rPr>
          <w:rFonts w:ascii="Arial Narrow" w:hAnsi="Arial Narrow" w:cs="Tahoma"/>
          <w:spacing w:val="-10"/>
          <w:w w:val="105"/>
        </w:rPr>
        <w:t xml:space="preserve"> </w:t>
      </w:r>
      <w:r w:rsidR="00080588" w:rsidRPr="00730D82">
        <w:rPr>
          <w:rFonts w:ascii="Arial Narrow" w:hAnsi="Arial Narrow" w:cs="Tahoma"/>
          <w:w w:val="105"/>
        </w:rPr>
        <w:t>serviço</w:t>
      </w:r>
      <w:r w:rsidR="00080588" w:rsidRPr="00730D82">
        <w:rPr>
          <w:rFonts w:ascii="Arial Narrow" w:hAnsi="Arial Narrow" w:cs="Tahoma"/>
          <w:spacing w:val="-9"/>
          <w:w w:val="105"/>
        </w:rPr>
        <w:t xml:space="preserve"> </w:t>
      </w:r>
      <w:r w:rsidR="00080588" w:rsidRPr="00730D82">
        <w:rPr>
          <w:rFonts w:ascii="Arial Narrow" w:hAnsi="Arial Narrow" w:cs="Tahoma"/>
          <w:w w:val="105"/>
        </w:rPr>
        <w:t>de acordo</w:t>
      </w:r>
      <w:r w:rsidR="00080588" w:rsidRPr="00730D82">
        <w:rPr>
          <w:rFonts w:ascii="Arial Narrow" w:hAnsi="Arial Narrow" w:cs="Tahoma"/>
          <w:spacing w:val="-10"/>
          <w:w w:val="105"/>
        </w:rPr>
        <w:t xml:space="preserve"> </w:t>
      </w:r>
      <w:r w:rsidR="00080588" w:rsidRPr="00730D82">
        <w:rPr>
          <w:rFonts w:ascii="Arial Narrow" w:hAnsi="Arial Narrow" w:cs="Tahoma"/>
          <w:w w:val="105"/>
        </w:rPr>
        <w:t>com</w:t>
      </w:r>
      <w:r w:rsidR="00080588" w:rsidRPr="00730D82">
        <w:rPr>
          <w:rFonts w:ascii="Arial Narrow" w:hAnsi="Arial Narrow" w:cs="Tahoma"/>
          <w:spacing w:val="-9"/>
          <w:w w:val="105"/>
        </w:rPr>
        <w:t xml:space="preserve"> </w:t>
      </w:r>
      <w:r w:rsidR="00080588" w:rsidRPr="00730D82">
        <w:rPr>
          <w:rFonts w:ascii="Arial Narrow" w:hAnsi="Arial Narrow" w:cs="Tahoma"/>
          <w:w w:val="105"/>
        </w:rPr>
        <w:t>o</w:t>
      </w:r>
      <w:r w:rsidR="00080588" w:rsidRPr="00730D82">
        <w:rPr>
          <w:rFonts w:ascii="Arial Narrow" w:hAnsi="Arial Narrow" w:cs="Tahoma"/>
          <w:spacing w:val="-10"/>
          <w:w w:val="105"/>
        </w:rPr>
        <w:t xml:space="preserve"> </w:t>
      </w:r>
      <w:r w:rsidR="00080588" w:rsidRPr="00730D82">
        <w:rPr>
          <w:rFonts w:ascii="Arial Narrow" w:hAnsi="Arial Narrow" w:cs="Tahoma"/>
          <w:w w:val="105"/>
        </w:rPr>
        <w:t>previsto</w:t>
      </w:r>
      <w:r w:rsidR="00080588" w:rsidRPr="00730D82">
        <w:rPr>
          <w:rFonts w:ascii="Arial Narrow" w:hAnsi="Arial Narrow" w:cs="Tahoma"/>
          <w:spacing w:val="-9"/>
          <w:w w:val="105"/>
        </w:rPr>
        <w:t xml:space="preserve"> </w:t>
      </w:r>
      <w:r w:rsidR="00080588" w:rsidRPr="00730D82">
        <w:rPr>
          <w:rFonts w:ascii="Arial Narrow" w:hAnsi="Arial Narrow" w:cs="Tahoma"/>
          <w:w w:val="105"/>
        </w:rPr>
        <w:t>neste</w:t>
      </w:r>
      <w:r w:rsidR="00080588" w:rsidRPr="00730D82">
        <w:rPr>
          <w:rFonts w:ascii="Arial Narrow" w:hAnsi="Arial Narrow" w:cs="Tahoma"/>
          <w:spacing w:val="-10"/>
          <w:w w:val="105"/>
        </w:rPr>
        <w:t xml:space="preserve"> </w:t>
      </w:r>
      <w:r w:rsidR="00080588" w:rsidRPr="00730D82">
        <w:rPr>
          <w:rFonts w:ascii="Arial Narrow" w:hAnsi="Arial Narrow" w:cs="Tahoma"/>
          <w:w w:val="105"/>
        </w:rPr>
        <w:t>instrumento e seus anexos;</w:t>
      </w:r>
    </w:p>
    <w:p w14:paraId="01E3C73D" w14:textId="25196F0B" w:rsidR="00080588" w:rsidRPr="00730D82" w:rsidRDefault="002477A0" w:rsidP="002477A0">
      <w:pPr>
        <w:tabs>
          <w:tab w:val="left" w:pos="2353"/>
        </w:tabs>
        <w:spacing w:after="0" w:line="240" w:lineRule="auto"/>
        <w:jc w:val="both"/>
        <w:rPr>
          <w:rFonts w:ascii="Arial Narrow" w:hAnsi="Arial Narrow" w:cs="Tahoma"/>
        </w:rPr>
      </w:pPr>
      <w:r w:rsidRPr="00730D82">
        <w:rPr>
          <w:rFonts w:ascii="Arial Narrow" w:hAnsi="Arial Narrow" w:cs="Tahoma"/>
          <w:w w:val="105"/>
        </w:rPr>
        <w:t>8</w:t>
      </w:r>
      <w:r w:rsidR="00080588" w:rsidRPr="00730D82">
        <w:rPr>
          <w:rFonts w:ascii="Arial Narrow" w:hAnsi="Arial Narrow" w:cs="Tahoma"/>
          <w:w w:val="105"/>
        </w:rPr>
        <w:t>.1.2. Manter sigilo, sob pena de responsabilidade civil, penal e administrativa, sobre qualquer</w:t>
      </w:r>
      <w:r w:rsidR="00080588" w:rsidRPr="00730D82">
        <w:rPr>
          <w:rFonts w:ascii="Arial Narrow" w:hAnsi="Arial Narrow" w:cs="Tahoma"/>
          <w:spacing w:val="-55"/>
          <w:w w:val="105"/>
        </w:rPr>
        <w:t xml:space="preserve"> </w:t>
      </w:r>
      <w:r w:rsidR="00080588" w:rsidRPr="00730D82">
        <w:rPr>
          <w:rFonts w:ascii="Arial Narrow" w:hAnsi="Arial Narrow" w:cs="Tahoma"/>
          <w:w w:val="105"/>
        </w:rPr>
        <w:t>assunto</w:t>
      </w:r>
      <w:r w:rsidR="00080588" w:rsidRPr="00730D82">
        <w:rPr>
          <w:rFonts w:ascii="Arial Narrow" w:hAnsi="Arial Narrow" w:cs="Tahoma"/>
          <w:spacing w:val="-3"/>
          <w:w w:val="105"/>
        </w:rPr>
        <w:t xml:space="preserve"> </w:t>
      </w:r>
      <w:r w:rsidR="00080588" w:rsidRPr="00730D82">
        <w:rPr>
          <w:rFonts w:ascii="Arial Narrow" w:hAnsi="Arial Narrow" w:cs="Tahoma"/>
          <w:w w:val="105"/>
        </w:rPr>
        <w:t>de</w:t>
      </w:r>
      <w:r w:rsidR="00080588" w:rsidRPr="00730D82">
        <w:rPr>
          <w:rFonts w:ascii="Arial Narrow" w:hAnsi="Arial Narrow" w:cs="Tahoma"/>
          <w:spacing w:val="-3"/>
          <w:w w:val="105"/>
        </w:rPr>
        <w:t xml:space="preserve"> </w:t>
      </w:r>
      <w:r w:rsidR="00080588" w:rsidRPr="00730D82">
        <w:rPr>
          <w:rFonts w:ascii="Arial Narrow" w:hAnsi="Arial Narrow" w:cs="Tahoma"/>
          <w:w w:val="105"/>
        </w:rPr>
        <w:t>interesse</w:t>
      </w:r>
      <w:r w:rsidR="00080588" w:rsidRPr="00730D82">
        <w:rPr>
          <w:rFonts w:ascii="Arial Narrow" w:hAnsi="Arial Narrow" w:cs="Tahoma"/>
          <w:spacing w:val="-2"/>
          <w:w w:val="105"/>
        </w:rPr>
        <w:t xml:space="preserve"> </w:t>
      </w:r>
      <w:r w:rsidR="00080588" w:rsidRPr="00730D82">
        <w:rPr>
          <w:rFonts w:ascii="Arial Narrow" w:hAnsi="Arial Narrow" w:cs="Tahoma"/>
          <w:w w:val="105"/>
        </w:rPr>
        <w:t>da</w:t>
      </w:r>
      <w:r w:rsidR="00080588" w:rsidRPr="00730D82">
        <w:rPr>
          <w:rFonts w:ascii="Arial Narrow" w:hAnsi="Arial Narrow" w:cs="Tahoma"/>
          <w:spacing w:val="-4"/>
          <w:w w:val="105"/>
        </w:rPr>
        <w:t xml:space="preserve"> </w:t>
      </w:r>
      <w:r w:rsidR="00080588" w:rsidRPr="00730D82">
        <w:rPr>
          <w:rFonts w:ascii="Arial Narrow" w:hAnsi="Arial Narrow" w:cs="Tahoma"/>
          <w:w w:val="105"/>
        </w:rPr>
        <w:t>CREDENCIADA</w:t>
      </w:r>
      <w:r w:rsidR="00080588" w:rsidRPr="00730D82">
        <w:rPr>
          <w:rFonts w:ascii="Arial Narrow" w:hAnsi="Arial Narrow" w:cs="Tahoma"/>
          <w:spacing w:val="-3"/>
          <w:w w:val="105"/>
        </w:rPr>
        <w:t xml:space="preserve"> </w:t>
      </w:r>
      <w:r w:rsidR="00080588" w:rsidRPr="00730D82">
        <w:rPr>
          <w:rFonts w:ascii="Arial Narrow" w:hAnsi="Arial Narrow" w:cs="Tahoma"/>
          <w:w w:val="105"/>
        </w:rPr>
        <w:t>ou</w:t>
      </w:r>
      <w:r w:rsidR="00080588" w:rsidRPr="00730D82">
        <w:rPr>
          <w:rFonts w:ascii="Arial Narrow" w:hAnsi="Arial Narrow" w:cs="Tahoma"/>
          <w:spacing w:val="-3"/>
          <w:w w:val="105"/>
        </w:rPr>
        <w:t xml:space="preserve"> </w:t>
      </w:r>
      <w:r w:rsidR="00080588" w:rsidRPr="00730D82">
        <w:rPr>
          <w:rFonts w:ascii="Arial Narrow" w:hAnsi="Arial Narrow" w:cs="Tahoma"/>
          <w:w w:val="105"/>
        </w:rPr>
        <w:t>de</w:t>
      </w:r>
      <w:r w:rsidR="00080588" w:rsidRPr="00730D82">
        <w:rPr>
          <w:rFonts w:ascii="Arial Narrow" w:hAnsi="Arial Narrow" w:cs="Tahoma"/>
          <w:spacing w:val="-3"/>
          <w:w w:val="105"/>
        </w:rPr>
        <w:t xml:space="preserve"> </w:t>
      </w:r>
      <w:r w:rsidR="00080588" w:rsidRPr="00730D82">
        <w:rPr>
          <w:rFonts w:ascii="Arial Narrow" w:hAnsi="Arial Narrow" w:cs="Tahoma"/>
          <w:w w:val="105"/>
        </w:rPr>
        <w:t>terceiros</w:t>
      </w:r>
      <w:r w:rsidR="00080588" w:rsidRPr="00730D82">
        <w:rPr>
          <w:rFonts w:ascii="Arial Narrow" w:hAnsi="Arial Narrow" w:cs="Tahoma"/>
          <w:spacing w:val="-2"/>
          <w:w w:val="105"/>
        </w:rPr>
        <w:t xml:space="preserve"> </w:t>
      </w:r>
      <w:r w:rsidR="00080588" w:rsidRPr="00730D82">
        <w:rPr>
          <w:rFonts w:ascii="Arial Narrow" w:hAnsi="Arial Narrow" w:cs="Tahoma"/>
          <w:w w:val="105"/>
        </w:rPr>
        <w:t>de</w:t>
      </w:r>
      <w:r w:rsidR="00080588" w:rsidRPr="00730D82">
        <w:rPr>
          <w:rFonts w:ascii="Arial Narrow" w:hAnsi="Arial Narrow" w:cs="Tahoma"/>
          <w:spacing w:val="-3"/>
          <w:w w:val="105"/>
        </w:rPr>
        <w:t xml:space="preserve"> </w:t>
      </w:r>
      <w:r w:rsidR="00080588" w:rsidRPr="00730D82">
        <w:rPr>
          <w:rFonts w:ascii="Arial Narrow" w:hAnsi="Arial Narrow" w:cs="Tahoma"/>
          <w:w w:val="105"/>
        </w:rPr>
        <w:t>que</w:t>
      </w:r>
      <w:r w:rsidR="00080588" w:rsidRPr="00730D82">
        <w:rPr>
          <w:rFonts w:ascii="Arial Narrow" w:hAnsi="Arial Narrow" w:cs="Tahoma"/>
          <w:spacing w:val="-3"/>
          <w:w w:val="105"/>
        </w:rPr>
        <w:t xml:space="preserve"> </w:t>
      </w:r>
      <w:r w:rsidR="00080588" w:rsidRPr="00730D82">
        <w:rPr>
          <w:rFonts w:ascii="Arial Narrow" w:hAnsi="Arial Narrow" w:cs="Tahoma"/>
          <w:w w:val="105"/>
        </w:rPr>
        <w:t>tomar</w:t>
      </w:r>
      <w:r w:rsidR="00080588" w:rsidRPr="00730D82">
        <w:rPr>
          <w:rFonts w:ascii="Arial Narrow" w:hAnsi="Arial Narrow" w:cs="Tahoma"/>
          <w:spacing w:val="-2"/>
          <w:w w:val="105"/>
        </w:rPr>
        <w:t xml:space="preserve"> </w:t>
      </w:r>
      <w:r w:rsidR="00080588" w:rsidRPr="00730D82">
        <w:rPr>
          <w:rFonts w:ascii="Arial Narrow" w:hAnsi="Arial Narrow" w:cs="Tahoma"/>
          <w:w w:val="105"/>
        </w:rPr>
        <w:t>conhecimento</w:t>
      </w:r>
      <w:r w:rsidR="00080588" w:rsidRPr="00730D82">
        <w:rPr>
          <w:rFonts w:ascii="Arial Narrow" w:hAnsi="Arial Narrow" w:cs="Tahoma"/>
          <w:spacing w:val="-3"/>
          <w:w w:val="105"/>
        </w:rPr>
        <w:t xml:space="preserve"> </w:t>
      </w:r>
      <w:r w:rsidR="00080588" w:rsidRPr="00730D82">
        <w:rPr>
          <w:rFonts w:ascii="Arial Narrow" w:hAnsi="Arial Narrow" w:cs="Tahoma"/>
          <w:w w:val="105"/>
        </w:rPr>
        <w:t>em</w:t>
      </w:r>
      <w:r w:rsidR="00080588" w:rsidRPr="00730D82">
        <w:rPr>
          <w:rFonts w:ascii="Arial Narrow" w:hAnsi="Arial Narrow" w:cs="Tahoma"/>
          <w:spacing w:val="-3"/>
          <w:w w:val="105"/>
        </w:rPr>
        <w:t xml:space="preserve"> </w:t>
      </w:r>
      <w:r w:rsidR="00080588" w:rsidRPr="00730D82">
        <w:rPr>
          <w:rFonts w:ascii="Arial Narrow" w:hAnsi="Arial Narrow" w:cs="Tahoma"/>
          <w:w w:val="105"/>
        </w:rPr>
        <w:t>razão</w:t>
      </w:r>
      <w:r w:rsidR="00080588" w:rsidRPr="00730D82">
        <w:rPr>
          <w:rFonts w:ascii="Arial Narrow" w:hAnsi="Arial Narrow" w:cs="Tahoma"/>
          <w:spacing w:val="-2"/>
          <w:w w:val="105"/>
        </w:rPr>
        <w:t xml:space="preserve"> </w:t>
      </w:r>
      <w:r w:rsidR="00080588" w:rsidRPr="00730D82">
        <w:rPr>
          <w:rFonts w:ascii="Arial Narrow" w:hAnsi="Arial Narrow" w:cs="Tahoma"/>
          <w:w w:val="105"/>
        </w:rPr>
        <w:t>da</w:t>
      </w:r>
      <w:r w:rsidR="00080588" w:rsidRPr="00730D82">
        <w:rPr>
          <w:rFonts w:ascii="Arial Narrow" w:hAnsi="Arial Narrow" w:cs="Tahoma"/>
          <w:spacing w:val="-3"/>
          <w:w w:val="105"/>
        </w:rPr>
        <w:t xml:space="preserve"> </w:t>
      </w:r>
      <w:r w:rsidR="00080588" w:rsidRPr="00730D82">
        <w:rPr>
          <w:rFonts w:ascii="Arial Narrow" w:hAnsi="Arial Narrow" w:cs="Tahoma"/>
          <w:w w:val="105"/>
        </w:rPr>
        <w:t>execução</w:t>
      </w:r>
      <w:r w:rsidR="00080588" w:rsidRPr="00730D82">
        <w:rPr>
          <w:rFonts w:ascii="Arial Narrow" w:hAnsi="Arial Narrow" w:cs="Tahoma"/>
          <w:spacing w:val="-3"/>
          <w:w w:val="105"/>
        </w:rPr>
        <w:t xml:space="preserve"> </w:t>
      </w:r>
      <w:r w:rsidR="00080588" w:rsidRPr="00730D82">
        <w:rPr>
          <w:rFonts w:ascii="Arial Narrow" w:hAnsi="Arial Narrow" w:cs="Tahoma"/>
          <w:w w:val="105"/>
        </w:rPr>
        <w:t>dos</w:t>
      </w:r>
      <w:r w:rsidR="00080588" w:rsidRPr="00730D82">
        <w:rPr>
          <w:rFonts w:ascii="Arial Narrow" w:hAnsi="Arial Narrow" w:cs="Tahoma"/>
          <w:spacing w:val="-55"/>
          <w:w w:val="105"/>
        </w:rPr>
        <w:t xml:space="preserve"> </w:t>
      </w:r>
      <w:r w:rsidR="00080588" w:rsidRPr="00730D82">
        <w:rPr>
          <w:rFonts w:ascii="Arial Narrow" w:hAnsi="Arial Narrow" w:cs="Tahoma"/>
          <w:w w:val="105"/>
        </w:rPr>
        <w:t>serviços;</w:t>
      </w:r>
    </w:p>
    <w:p w14:paraId="1A5F2CD5" w14:textId="4C4ACF0A" w:rsidR="00080588" w:rsidRPr="00730D82" w:rsidRDefault="00080588" w:rsidP="00E4151F">
      <w:pPr>
        <w:pStyle w:val="PargrafodaLista"/>
        <w:widowControl w:val="0"/>
        <w:numPr>
          <w:ilvl w:val="1"/>
          <w:numId w:val="21"/>
        </w:numPr>
        <w:tabs>
          <w:tab w:val="left" w:pos="0"/>
        </w:tabs>
        <w:autoSpaceDE w:val="0"/>
        <w:autoSpaceDN w:val="0"/>
        <w:spacing w:after="0" w:line="240" w:lineRule="auto"/>
        <w:ind w:left="0" w:firstLine="0"/>
        <w:contextualSpacing w:val="0"/>
        <w:jc w:val="both"/>
        <w:rPr>
          <w:rFonts w:ascii="Arial Narrow" w:hAnsi="Arial Narrow" w:cs="Tahoma"/>
        </w:rPr>
      </w:pPr>
      <w:r w:rsidRPr="00730D82">
        <w:rPr>
          <w:rFonts w:ascii="Arial Narrow" w:hAnsi="Arial Narrow" w:cs="Tahoma"/>
          <w:w w:val="105"/>
        </w:rPr>
        <w:t>Prestar prontamente todos os esclarecimentos que forem solicitados pela administração, cujas</w:t>
      </w:r>
      <w:r w:rsidRPr="00730D82">
        <w:rPr>
          <w:rFonts w:ascii="Arial Narrow" w:hAnsi="Arial Narrow" w:cs="Tahoma"/>
          <w:spacing w:val="1"/>
          <w:w w:val="105"/>
        </w:rPr>
        <w:t xml:space="preserve"> </w:t>
      </w:r>
      <w:r w:rsidRPr="00730D82">
        <w:rPr>
          <w:rFonts w:ascii="Arial Narrow" w:hAnsi="Arial Narrow" w:cs="Tahoma"/>
          <w:w w:val="105"/>
        </w:rPr>
        <w:t>reclamações</w:t>
      </w:r>
      <w:r w:rsidRPr="00730D82">
        <w:rPr>
          <w:rFonts w:ascii="Arial Narrow" w:hAnsi="Arial Narrow" w:cs="Tahoma"/>
          <w:spacing w:val="-3"/>
          <w:w w:val="105"/>
        </w:rPr>
        <w:t xml:space="preserve"> </w:t>
      </w:r>
      <w:r w:rsidRPr="00730D82">
        <w:rPr>
          <w:rFonts w:ascii="Arial Narrow" w:hAnsi="Arial Narrow" w:cs="Tahoma"/>
          <w:w w:val="105"/>
        </w:rPr>
        <w:t>deve</w:t>
      </w:r>
      <w:r w:rsidRPr="00730D82">
        <w:rPr>
          <w:rFonts w:ascii="Arial Narrow" w:hAnsi="Arial Narrow" w:cs="Tahoma"/>
          <w:spacing w:val="-2"/>
          <w:w w:val="105"/>
        </w:rPr>
        <w:t xml:space="preserve"> </w:t>
      </w:r>
      <w:r w:rsidRPr="00730D82">
        <w:rPr>
          <w:rFonts w:ascii="Arial Narrow" w:hAnsi="Arial Narrow" w:cs="Tahoma"/>
          <w:w w:val="105"/>
        </w:rPr>
        <w:t>se</w:t>
      </w:r>
      <w:r w:rsidRPr="00730D82">
        <w:rPr>
          <w:rFonts w:ascii="Arial Narrow" w:hAnsi="Arial Narrow" w:cs="Tahoma"/>
          <w:spacing w:val="-2"/>
          <w:w w:val="105"/>
        </w:rPr>
        <w:t xml:space="preserve"> </w:t>
      </w:r>
      <w:r w:rsidRPr="00730D82">
        <w:rPr>
          <w:rFonts w:ascii="Arial Narrow" w:hAnsi="Arial Narrow" w:cs="Tahoma"/>
          <w:w w:val="105"/>
        </w:rPr>
        <w:t>obrigar</w:t>
      </w:r>
      <w:r w:rsidRPr="00730D82">
        <w:rPr>
          <w:rFonts w:ascii="Arial Narrow" w:hAnsi="Arial Narrow" w:cs="Tahoma"/>
          <w:spacing w:val="-2"/>
          <w:w w:val="105"/>
        </w:rPr>
        <w:t xml:space="preserve"> </w:t>
      </w:r>
      <w:r w:rsidRPr="00730D82">
        <w:rPr>
          <w:rFonts w:ascii="Arial Narrow" w:hAnsi="Arial Narrow" w:cs="Tahoma"/>
          <w:w w:val="105"/>
        </w:rPr>
        <w:t>a</w:t>
      </w:r>
      <w:r w:rsidRPr="00730D82">
        <w:rPr>
          <w:rFonts w:ascii="Arial Narrow" w:hAnsi="Arial Narrow" w:cs="Tahoma"/>
          <w:spacing w:val="-2"/>
          <w:w w:val="105"/>
        </w:rPr>
        <w:t xml:space="preserve"> </w:t>
      </w:r>
      <w:r w:rsidRPr="00730D82">
        <w:rPr>
          <w:rFonts w:ascii="Arial Narrow" w:hAnsi="Arial Narrow" w:cs="Tahoma"/>
          <w:w w:val="105"/>
        </w:rPr>
        <w:t>atender;</w:t>
      </w:r>
    </w:p>
    <w:p w14:paraId="50479E4C" w14:textId="77777777" w:rsidR="00080588" w:rsidRPr="00730D82" w:rsidRDefault="00080588" w:rsidP="00E4151F">
      <w:pPr>
        <w:pStyle w:val="PargrafodaLista"/>
        <w:widowControl w:val="0"/>
        <w:numPr>
          <w:ilvl w:val="2"/>
          <w:numId w:val="21"/>
        </w:numPr>
        <w:tabs>
          <w:tab w:val="left" w:pos="567"/>
        </w:tabs>
        <w:autoSpaceDE w:val="0"/>
        <w:autoSpaceDN w:val="0"/>
        <w:spacing w:after="0" w:line="240" w:lineRule="auto"/>
        <w:ind w:left="0" w:firstLine="0"/>
        <w:contextualSpacing w:val="0"/>
        <w:jc w:val="both"/>
        <w:rPr>
          <w:rFonts w:ascii="Arial Narrow" w:hAnsi="Arial Narrow" w:cs="Tahoma"/>
        </w:rPr>
      </w:pPr>
      <w:r w:rsidRPr="00730D82">
        <w:rPr>
          <w:rFonts w:ascii="Arial Narrow" w:hAnsi="Arial Narrow" w:cs="Tahoma"/>
          <w:w w:val="105"/>
        </w:rPr>
        <w:t>Comunicar a mudança de endereço do estabelecimento comercial, indicando novo</w:t>
      </w:r>
      <w:r w:rsidRPr="00730D82">
        <w:rPr>
          <w:rFonts w:ascii="Arial Narrow" w:hAnsi="Arial Narrow" w:cs="Tahoma"/>
          <w:spacing w:val="1"/>
          <w:w w:val="105"/>
        </w:rPr>
        <w:t xml:space="preserve"> </w:t>
      </w:r>
      <w:r w:rsidRPr="00730D82">
        <w:rPr>
          <w:rFonts w:ascii="Arial Narrow" w:hAnsi="Arial Narrow" w:cs="Tahoma"/>
          <w:w w:val="105"/>
        </w:rPr>
        <w:t>endereço</w:t>
      </w:r>
      <w:r w:rsidRPr="00730D82">
        <w:rPr>
          <w:rFonts w:ascii="Arial Narrow" w:hAnsi="Arial Narrow" w:cs="Tahoma"/>
          <w:spacing w:val="-3"/>
          <w:w w:val="105"/>
        </w:rPr>
        <w:t xml:space="preserve"> </w:t>
      </w:r>
      <w:r w:rsidRPr="00730D82">
        <w:rPr>
          <w:rFonts w:ascii="Arial Narrow" w:hAnsi="Arial Narrow" w:cs="Tahoma"/>
          <w:w w:val="105"/>
        </w:rPr>
        <w:t>e</w:t>
      </w:r>
      <w:r w:rsidRPr="00730D82">
        <w:rPr>
          <w:rFonts w:ascii="Arial Narrow" w:hAnsi="Arial Narrow" w:cs="Tahoma"/>
          <w:spacing w:val="-3"/>
          <w:w w:val="105"/>
        </w:rPr>
        <w:t xml:space="preserve"> </w:t>
      </w:r>
      <w:r w:rsidRPr="00730D82">
        <w:rPr>
          <w:rFonts w:ascii="Arial Narrow" w:hAnsi="Arial Narrow" w:cs="Tahoma"/>
          <w:w w:val="105"/>
        </w:rPr>
        <w:t>apresentando</w:t>
      </w:r>
      <w:r w:rsidRPr="00730D82">
        <w:rPr>
          <w:rFonts w:ascii="Arial Narrow" w:hAnsi="Arial Narrow" w:cs="Tahoma"/>
          <w:spacing w:val="-2"/>
          <w:w w:val="105"/>
        </w:rPr>
        <w:t xml:space="preserve"> </w:t>
      </w:r>
      <w:r w:rsidRPr="00730D82">
        <w:rPr>
          <w:rFonts w:ascii="Arial Narrow" w:hAnsi="Arial Narrow" w:cs="Tahoma"/>
          <w:w w:val="105"/>
        </w:rPr>
        <w:t>cópia</w:t>
      </w:r>
      <w:r w:rsidRPr="00730D82">
        <w:rPr>
          <w:rFonts w:ascii="Arial Narrow" w:hAnsi="Arial Narrow" w:cs="Tahoma"/>
          <w:spacing w:val="-3"/>
          <w:w w:val="105"/>
        </w:rPr>
        <w:t xml:space="preserve"> </w:t>
      </w:r>
      <w:r w:rsidRPr="00730D82">
        <w:rPr>
          <w:rFonts w:ascii="Arial Narrow" w:hAnsi="Arial Narrow" w:cs="Tahoma"/>
          <w:w w:val="105"/>
        </w:rPr>
        <w:t>do</w:t>
      </w:r>
      <w:r w:rsidRPr="00730D82">
        <w:rPr>
          <w:rFonts w:ascii="Arial Narrow" w:hAnsi="Arial Narrow" w:cs="Tahoma"/>
          <w:spacing w:val="-2"/>
          <w:w w:val="105"/>
        </w:rPr>
        <w:t xml:space="preserve"> </w:t>
      </w:r>
      <w:r w:rsidRPr="00730D82">
        <w:rPr>
          <w:rFonts w:ascii="Arial Narrow" w:hAnsi="Arial Narrow" w:cs="Tahoma"/>
          <w:w w:val="105"/>
        </w:rPr>
        <w:t>alvará</w:t>
      </w:r>
      <w:r w:rsidRPr="00730D82">
        <w:rPr>
          <w:rFonts w:ascii="Arial Narrow" w:hAnsi="Arial Narrow" w:cs="Tahoma"/>
          <w:spacing w:val="-3"/>
          <w:w w:val="105"/>
        </w:rPr>
        <w:t xml:space="preserve"> </w:t>
      </w:r>
      <w:r w:rsidRPr="00730D82">
        <w:rPr>
          <w:rFonts w:ascii="Arial Narrow" w:hAnsi="Arial Narrow" w:cs="Tahoma"/>
          <w:w w:val="105"/>
        </w:rPr>
        <w:t>de</w:t>
      </w:r>
      <w:r w:rsidRPr="00730D82">
        <w:rPr>
          <w:rFonts w:ascii="Arial Narrow" w:hAnsi="Arial Narrow" w:cs="Tahoma"/>
          <w:spacing w:val="-2"/>
          <w:w w:val="105"/>
        </w:rPr>
        <w:t xml:space="preserve"> </w:t>
      </w:r>
      <w:r w:rsidRPr="00730D82">
        <w:rPr>
          <w:rFonts w:ascii="Arial Narrow" w:hAnsi="Arial Narrow" w:cs="Tahoma"/>
          <w:w w:val="105"/>
        </w:rPr>
        <w:t>funcionamento;</w:t>
      </w:r>
    </w:p>
    <w:p w14:paraId="6690A14B" w14:textId="77777777" w:rsidR="00080588" w:rsidRPr="00730D82" w:rsidRDefault="00080588" w:rsidP="00E4151F">
      <w:pPr>
        <w:pStyle w:val="PargrafodaLista"/>
        <w:widowControl w:val="0"/>
        <w:numPr>
          <w:ilvl w:val="2"/>
          <w:numId w:val="21"/>
        </w:numPr>
        <w:tabs>
          <w:tab w:val="left" w:pos="567"/>
        </w:tabs>
        <w:autoSpaceDE w:val="0"/>
        <w:autoSpaceDN w:val="0"/>
        <w:spacing w:after="0" w:line="240" w:lineRule="auto"/>
        <w:ind w:left="0" w:firstLine="0"/>
        <w:contextualSpacing w:val="0"/>
        <w:jc w:val="both"/>
        <w:rPr>
          <w:rFonts w:ascii="Arial Narrow" w:hAnsi="Arial Narrow" w:cs="Tahoma"/>
        </w:rPr>
      </w:pPr>
      <w:r w:rsidRPr="00730D82">
        <w:rPr>
          <w:rFonts w:ascii="Arial Narrow" w:hAnsi="Arial Narrow" w:cs="Tahoma"/>
        </w:rPr>
        <w:t>Atender prontamente a quaisquer exigências da Administração, inerentes ao objeto do contrato;</w:t>
      </w:r>
    </w:p>
    <w:p w14:paraId="5588A026" w14:textId="77777777" w:rsidR="00080588" w:rsidRPr="00730D82" w:rsidRDefault="00080588" w:rsidP="00E4151F">
      <w:pPr>
        <w:pStyle w:val="PargrafodaLista"/>
        <w:widowControl w:val="0"/>
        <w:numPr>
          <w:ilvl w:val="2"/>
          <w:numId w:val="21"/>
        </w:numPr>
        <w:tabs>
          <w:tab w:val="left" w:pos="567"/>
        </w:tabs>
        <w:autoSpaceDE w:val="0"/>
        <w:autoSpaceDN w:val="0"/>
        <w:spacing w:after="0" w:line="240" w:lineRule="auto"/>
        <w:ind w:left="0" w:firstLine="0"/>
        <w:contextualSpacing w:val="0"/>
        <w:jc w:val="both"/>
        <w:rPr>
          <w:rFonts w:ascii="Arial Narrow" w:hAnsi="Arial Narrow" w:cs="Tahoma"/>
        </w:rPr>
      </w:pPr>
      <w:r w:rsidRPr="00730D82">
        <w:rPr>
          <w:rFonts w:ascii="Arial Narrow" w:hAnsi="Arial Narrow" w:cs="Tahoma"/>
        </w:rPr>
        <w:t>Manter, durante toda a execução do contrato, em compatibilidade com as obrigações assumidas, todas as condições de habilitação e qualificação exigidas no processo;</w:t>
      </w:r>
      <w:r w:rsidRPr="00730D82">
        <w:rPr>
          <w:rFonts w:ascii="Arial Narrow" w:hAnsi="Arial Narrow" w:cs="Tahoma"/>
        </w:rPr>
        <w:tab/>
      </w:r>
    </w:p>
    <w:p w14:paraId="7574ACD7" w14:textId="77777777" w:rsidR="00080588" w:rsidRPr="00730D82" w:rsidRDefault="00080588" w:rsidP="00E4151F">
      <w:pPr>
        <w:pStyle w:val="PargrafodaLista"/>
        <w:widowControl w:val="0"/>
        <w:numPr>
          <w:ilvl w:val="2"/>
          <w:numId w:val="21"/>
        </w:numPr>
        <w:tabs>
          <w:tab w:val="left" w:pos="567"/>
        </w:tabs>
        <w:autoSpaceDE w:val="0"/>
        <w:autoSpaceDN w:val="0"/>
        <w:spacing w:after="0" w:line="240" w:lineRule="auto"/>
        <w:ind w:left="0" w:firstLine="0"/>
        <w:contextualSpacing w:val="0"/>
        <w:jc w:val="both"/>
        <w:rPr>
          <w:rFonts w:ascii="Arial Narrow" w:hAnsi="Arial Narrow" w:cs="Tahoma"/>
        </w:rPr>
      </w:pPr>
      <w:r w:rsidRPr="00730D82">
        <w:rPr>
          <w:rFonts w:ascii="Arial Narrow" w:hAnsi="Arial Narrow" w:cs="Tahoma"/>
        </w:rPr>
        <w:t xml:space="preserve">Não transferir a terceiros, por qualquer forma, nem mesmo parcialmente, as obrigações assumidas, nem subcontratar qualquer das prestações a que está obrigada, exceto nas condições autorizadas no </w:t>
      </w:r>
      <w:r w:rsidRPr="00730D82">
        <w:rPr>
          <w:rFonts w:ascii="Arial Narrow" w:hAnsi="Arial Narrow" w:cs="Tahoma"/>
        </w:rPr>
        <w:lastRenderedPageBreak/>
        <w:t>Termo de Referência ou na minuta de contrato;</w:t>
      </w:r>
      <w:r w:rsidRPr="00730D82">
        <w:rPr>
          <w:rFonts w:ascii="Arial Narrow" w:hAnsi="Arial Narrow" w:cs="Tahoma"/>
        </w:rPr>
        <w:tab/>
      </w:r>
    </w:p>
    <w:p w14:paraId="1817A88C" w14:textId="77777777" w:rsidR="00080588" w:rsidRPr="00730D82" w:rsidRDefault="00080588" w:rsidP="00E4151F">
      <w:pPr>
        <w:pStyle w:val="PargrafodaLista"/>
        <w:widowControl w:val="0"/>
        <w:numPr>
          <w:ilvl w:val="2"/>
          <w:numId w:val="21"/>
        </w:numPr>
        <w:tabs>
          <w:tab w:val="left" w:pos="567"/>
        </w:tabs>
        <w:autoSpaceDE w:val="0"/>
        <w:autoSpaceDN w:val="0"/>
        <w:spacing w:after="0" w:line="240" w:lineRule="auto"/>
        <w:ind w:left="0" w:firstLine="0"/>
        <w:contextualSpacing w:val="0"/>
        <w:jc w:val="both"/>
        <w:rPr>
          <w:rFonts w:ascii="Arial Narrow" w:hAnsi="Arial Narrow" w:cs="Tahoma"/>
        </w:rPr>
      </w:pPr>
      <w:r w:rsidRPr="00730D82">
        <w:rPr>
          <w:rFonts w:ascii="Arial Narrow" w:hAnsi="Arial Narrow" w:cs="Tahoma"/>
        </w:rPr>
        <w:t>Não permitir a utilização de qualquer trabalho do menor de dezesseis anos, exceto na condição de aprendiz para os maiores de quatorze anos; nem permitir a utilização do trabalho do menor de dezoito anos em trabalho noturno, perigoso ou insalubre;</w:t>
      </w:r>
    </w:p>
    <w:p w14:paraId="315740CF" w14:textId="6319D017" w:rsidR="00080588" w:rsidRPr="00730D82" w:rsidRDefault="00080588" w:rsidP="00E4151F">
      <w:pPr>
        <w:pStyle w:val="PargrafodaLista"/>
        <w:widowControl w:val="0"/>
        <w:numPr>
          <w:ilvl w:val="2"/>
          <w:numId w:val="21"/>
        </w:numPr>
        <w:tabs>
          <w:tab w:val="left" w:pos="567"/>
        </w:tabs>
        <w:autoSpaceDE w:val="0"/>
        <w:autoSpaceDN w:val="0"/>
        <w:spacing w:after="0" w:line="240" w:lineRule="auto"/>
        <w:ind w:left="0" w:firstLine="0"/>
        <w:contextualSpacing w:val="0"/>
        <w:jc w:val="both"/>
        <w:rPr>
          <w:rFonts w:ascii="Arial Narrow" w:hAnsi="Arial Narrow" w:cs="Tahoma"/>
        </w:rPr>
      </w:pPr>
      <w:r w:rsidRPr="00730D82">
        <w:rPr>
          <w:rFonts w:ascii="Arial Narrow" w:hAnsi="Arial Narrow" w:cs="Tahoma"/>
        </w:rPr>
        <w:t>Responsabilizar-se pelas despesas dos tributos, encargos trabalhistas, previdenciários, fiscais, comerciais, taxas, fretes, seguros, deslocamento de pessoal, prestação de garantia e quaisquer outras que incidam ou venham a incidir na execução do contrato.</w:t>
      </w:r>
    </w:p>
    <w:p w14:paraId="7050F96A" w14:textId="77777777" w:rsidR="002477A0" w:rsidRPr="00730D82" w:rsidRDefault="002477A0" w:rsidP="002477A0">
      <w:pPr>
        <w:pStyle w:val="PargrafodaLista"/>
        <w:widowControl w:val="0"/>
        <w:tabs>
          <w:tab w:val="left" w:pos="567"/>
        </w:tabs>
        <w:autoSpaceDE w:val="0"/>
        <w:autoSpaceDN w:val="0"/>
        <w:spacing w:after="0" w:line="240" w:lineRule="auto"/>
        <w:ind w:left="0"/>
        <w:contextualSpacing w:val="0"/>
        <w:jc w:val="both"/>
        <w:rPr>
          <w:rFonts w:ascii="Arial Narrow" w:hAnsi="Arial Narrow" w:cs="Tahoma"/>
        </w:rPr>
      </w:pPr>
    </w:p>
    <w:p w14:paraId="7B5E1D16" w14:textId="0F40C7BC" w:rsidR="00080588" w:rsidRPr="00730D82" w:rsidRDefault="002477A0" w:rsidP="002477A0">
      <w:pPr>
        <w:spacing w:after="0" w:line="240" w:lineRule="auto"/>
        <w:jc w:val="both"/>
        <w:rPr>
          <w:rFonts w:ascii="Arial Narrow" w:hAnsi="Arial Narrow" w:cs="Tahoma"/>
          <w:b/>
        </w:rPr>
      </w:pPr>
      <w:r w:rsidRPr="00730D82">
        <w:rPr>
          <w:rFonts w:ascii="Arial Narrow" w:hAnsi="Arial Narrow" w:cs="Tahoma"/>
          <w:b/>
        </w:rPr>
        <w:t>CLÁUSULA NONA</w:t>
      </w:r>
      <w:r w:rsidR="00080588" w:rsidRPr="00730D82">
        <w:rPr>
          <w:rFonts w:ascii="Arial Narrow" w:hAnsi="Arial Narrow" w:cs="Tahoma"/>
          <w:b/>
        </w:rPr>
        <w:t xml:space="preserve"> – DAS OBRIGAÇÕES DA CONTRATANTE</w:t>
      </w:r>
    </w:p>
    <w:p w14:paraId="648ED7AA" w14:textId="2A520D91" w:rsidR="00080588" w:rsidRPr="00730D82" w:rsidRDefault="002477A0" w:rsidP="002477A0">
      <w:pPr>
        <w:spacing w:after="0" w:line="240" w:lineRule="auto"/>
        <w:jc w:val="both"/>
        <w:rPr>
          <w:rFonts w:ascii="Arial Narrow" w:hAnsi="Arial Narrow" w:cs="Tahoma"/>
        </w:rPr>
      </w:pPr>
      <w:r w:rsidRPr="00730D82">
        <w:rPr>
          <w:rFonts w:ascii="Arial Narrow" w:hAnsi="Arial Narrow" w:cs="Tahoma"/>
        </w:rPr>
        <w:t>9</w:t>
      </w:r>
      <w:r w:rsidR="00080588" w:rsidRPr="00730D82">
        <w:rPr>
          <w:rFonts w:ascii="Arial Narrow" w:hAnsi="Arial Narrow" w:cs="Tahoma"/>
        </w:rPr>
        <w:t xml:space="preserve">.1. A </w:t>
      </w:r>
      <w:r w:rsidR="00080588" w:rsidRPr="00730D82">
        <w:rPr>
          <w:rFonts w:ascii="Arial Narrow" w:hAnsi="Arial Narrow" w:cs="Tahoma"/>
          <w:b/>
          <w:bCs/>
        </w:rPr>
        <w:t xml:space="preserve">CONTRATANTE </w:t>
      </w:r>
      <w:r w:rsidR="00080588" w:rsidRPr="00730D82">
        <w:rPr>
          <w:rFonts w:ascii="Arial Narrow" w:hAnsi="Arial Narrow" w:cs="Tahoma"/>
        </w:rPr>
        <w:t xml:space="preserve">obriga-se a: </w:t>
      </w:r>
      <w:r w:rsidR="00080588" w:rsidRPr="00730D82">
        <w:rPr>
          <w:rFonts w:ascii="Arial Narrow" w:hAnsi="Arial Narrow" w:cs="Tahoma"/>
        </w:rPr>
        <w:tab/>
      </w:r>
    </w:p>
    <w:p w14:paraId="56F48C91" w14:textId="14EDA955" w:rsidR="00080588" w:rsidRPr="00730D82" w:rsidRDefault="002477A0" w:rsidP="002477A0">
      <w:pPr>
        <w:spacing w:after="0" w:line="240" w:lineRule="auto"/>
        <w:jc w:val="both"/>
        <w:rPr>
          <w:rFonts w:ascii="Arial Narrow" w:hAnsi="Arial Narrow" w:cs="Tahoma"/>
        </w:rPr>
      </w:pPr>
      <w:r w:rsidRPr="00730D82">
        <w:rPr>
          <w:rFonts w:ascii="Arial Narrow" w:hAnsi="Arial Narrow" w:cs="Tahoma"/>
        </w:rPr>
        <w:t>9</w:t>
      </w:r>
      <w:r w:rsidR="00080588" w:rsidRPr="00730D82">
        <w:rPr>
          <w:rFonts w:ascii="Arial Narrow" w:hAnsi="Arial Narrow" w:cs="Tahoma"/>
        </w:rPr>
        <w:t xml:space="preserve">.1.1. </w:t>
      </w:r>
      <w:r w:rsidR="00080588" w:rsidRPr="00730D82">
        <w:rPr>
          <w:rFonts w:ascii="Arial Narrow" w:hAnsi="Arial Narrow" w:cs="Tahoma"/>
        </w:rPr>
        <w:tab/>
        <w:t>Emitir a Ordem de Serviço;</w:t>
      </w:r>
    </w:p>
    <w:p w14:paraId="7EC18185" w14:textId="37CC5969" w:rsidR="00080588" w:rsidRPr="00730D82" w:rsidRDefault="002477A0" w:rsidP="002477A0">
      <w:pPr>
        <w:spacing w:after="0" w:line="240" w:lineRule="auto"/>
        <w:jc w:val="both"/>
        <w:rPr>
          <w:rFonts w:ascii="Arial Narrow" w:hAnsi="Arial Narrow" w:cs="Tahoma"/>
        </w:rPr>
      </w:pPr>
      <w:r w:rsidRPr="00730D82">
        <w:rPr>
          <w:rFonts w:ascii="Arial Narrow" w:hAnsi="Arial Narrow" w:cs="Tahoma"/>
        </w:rPr>
        <w:t>9</w:t>
      </w:r>
      <w:r w:rsidR="00080588" w:rsidRPr="00730D82">
        <w:rPr>
          <w:rFonts w:ascii="Arial Narrow" w:hAnsi="Arial Narrow" w:cs="Tahoma"/>
        </w:rPr>
        <w:t>.1.2. Colocar à disposição da CREDENCIADA todas as informações necessárias à execução</w:t>
      </w:r>
    </w:p>
    <w:p w14:paraId="6092CC44" w14:textId="43C5FAA7" w:rsidR="00080588" w:rsidRPr="00730D82" w:rsidRDefault="002477A0" w:rsidP="002477A0">
      <w:pPr>
        <w:spacing w:after="0" w:line="240" w:lineRule="auto"/>
        <w:jc w:val="both"/>
        <w:rPr>
          <w:rFonts w:ascii="Arial Narrow" w:hAnsi="Arial Narrow" w:cs="Tahoma"/>
        </w:rPr>
      </w:pPr>
      <w:r w:rsidRPr="00730D82">
        <w:rPr>
          <w:rFonts w:ascii="Arial Narrow" w:hAnsi="Arial Narrow" w:cs="Tahoma"/>
        </w:rPr>
        <w:t>9</w:t>
      </w:r>
      <w:r w:rsidR="00080588" w:rsidRPr="00730D82">
        <w:rPr>
          <w:rFonts w:ascii="Arial Narrow" w:hAnsi="Arial Narrow" w:cs="Tahoma"/>
        </w:rPr>
        <w:t>.1.3. Promover o acompanhamento e a fiscalização da prestação dos serviços, com vistas ao seu perfeito cumprimento, sob os aspectos quantitativo e qualitativo, anotando em registro próprio as falhas detectadas e comunicando à CREDENCIADA as ocorrências de quaisquer fatos que exijam medidas corretiva;</w:t>
      </w:r>
    </w:p>
    <w:p w14:paraId="7AB33DC4" w14:textId="7F92DAF6" w:rsidR="00080588" w:rsidRPr="00730D82" w:rsidRDefault="002477A0" w:rsidP="002477A0">
      <w:pPr>
        <w:spacing w:after="0" w:line="240" w:lineRule="auto"/>
        <w:jc w:val="both"/>
        <w:rPr>
          <w:rFonts w:ascii="Arial Narrow" w:hAnsi="Arial Narrow" w:cs="Tahoma"/>
        </w:rPr>
      </w:pPr>
      <w:r w:rsidRPr="00730D82">
        <w:rPr>
          <w:rFonts w:ascii="Arial Narrow" w:hAnsi="Arial Narrow" w:cs="Tahoma"/>
        </w:rPr>
        <w:t>9</w:t>
      </w:r>
      <w:r w:rsidR="00080588" w:rsidRPr="00730D82">
        <w:rPr>
          <w:rFonts w:ascii="Arial Narrow" w:hAnsi="Arial Narrow" w:cs="Tahoma"/>
        </w:rPr>
        <w:t xml:space="preserve">.1.4. </w:t>
      </w:r>
      <w:r w:rsidR="00080588" w:rsidRPr="00730D82">
        <w:rPr>
          <w:rFonts w:ascii="Arial Narrow" w:hAnsi="Arial Narrow" w:cs="Tahoma"/>
        </w:rPr>
        <w:tab/>
        <w:t>Prestar as informações e orientações necessárias para viabilizar e promover a execução do serviço, objeto do edital de credenciamentos;</w:t>
      </w:r>
    </w:p>
    <w:p w14:paraId="3ABA7B21" w14:textId="65B16530" w:rsidR="00441C69" w:rsidRPr="00730D82" w:rsidRDefault="002477A0" w:rsidP="002477A0">
      <w:pPr>
        <w:spacing w:after="0" w:line="240" w:lineRule="auto"/>
        <w:jc w:val="both"/>
        <w:rPr>
          <w:rFonts w:ascii="Arial Narrow" w:hAnsi="Arial Narrow" w:cs="Tahoma"/>
        </w:rPr>
      </w:pPr>
      <w:r w:rsidRPr="00730D82">
        <w:rPr>
          <w:rFonts w:ascii="Arial Narrow" w:hAnsi="Arial Narrow" w:cs="Tahoma"/>
        </w:rPr>
        <w:t>9</w:t>
      </w:r>
      <w:r w:rsidR="00080588" w:rsidRPr="00730D82">
        <w:rPr>
          <w:rFonts w:ascii="Arial Narrow" w:hAnsi="Arial Narrow" w:cs="Tahoma"/>
        </w:rPr>
        <w:t xml:space="preserve">.1.5. </w:t>
      </w:r>
      <w:r w:rsidR="00080588" w:rsidRPr="00730D82">
        <w:rPr>
          <w:rFonts w:ascii="Arial Narrow" w:hAnsi="Arial Narrow" w:cs="Tahoma"/>
          <w:w w:val="105"/>
        </w:rPr>
        <w:t xml:space="preserve">Designar um gestor operacional para acompanhamento deste credenciamento, </w:t>
      </w:r>
      <w:r w:rsidR="00080588" w:rsidRPr="00730D82">
        <w:rPr>
          <w:rFonts w:ascii="Arial Narrow" w:hAnsi="Arial Narrow" w:cs="Tahoma"/>
        </w:rPr>
        <w:t xml:space="preserve">fiscalizar o cumprimento das obrigações da </w:t>
      </w:r>
      <w:r w:rsidR="00080588" w:rsidRPr="00730D82">
        <w:rPr>
          <w:rFonts w:ascii="Arial Narrow" w:hAnsi="Arial Narrow" w:cs="Tahoma"/>
          <w:b/>
          <w:bCs/>
        </w:rPr>
        <w:t xml:space="preserve">CONTRATADA; </w:t>
      </w:r>
      <w:r w:rsidR="00080588" w:rsidRPr="00730D82">
        <w:rPr>
          <w:rFonts w:ascii="Arial Narrow" w:hAnsi="Arial Narrow" w:cs="Tahoma"/>
        </w:rPr>
        <w:tab/>
      </w:r>
      <w:r w:rsidR="00080588" w:rsidRPr="00730D82">
        <w:rPr>
          <w:rFonts w:ascii="Arial Narrow" w:hAnsi="Arial Narrow" w:cs="Tahoma"/>
        </w:rPr>
        <w:br/>
      </w:r>
    </w:p>
    <w:p w14:paraId="71EBA91D" w14:textId="4AAC8D0A" w:rsidR="00080588" w:rsidRPr="00730D82" w:rsidRDefault="002477A0" w:rsidP="002477A0">
      <w:pPr>
        <w:spacing w:after="0" w:line="240" w:lineRule="auto"/>
        <w:jc w:val="both"/>
        <w:rPr>
          <w:rFonts w:ascii="Arial Narrow" w:hAnsi="Arial Narrow" w:cs="Tahoma"/>
          <w:b/>
        </w:rPr>
      </w:pPr>
      <w:r w:rsidRPr="00730D82">
        <w:rPr>
          <w:rFonts w:ascii="Arial Narrow" w:hAnsi="Arial Narrow" w:cs="Tahoma"/>
          <w:b/>
        </w:rPr>
        <w:t>CLÁUSULA DÉCIMA</w:t>
      </w:r>
      <w:r w:rsidR="00080588" w:rsidRPr="00730D82">
        <w:rPr>
          <w:rFonts w:ascii="Arial Narrow" w:hAnsi="Arial Narrow" w:cs="Tahoma"/>
          <w:b/>
        </w:rPr>
        <w:t xml:space="preserve"> - DA FISCALIZAÇÃO</w:t>
      </w:r>
    </w:p>
    <w:p w14:paraId="78C3B32B" w14:textId="130E3D86" w:rsidR="00080588" w:rsidRPr="00730D82" w:rsidRDefault="002477A0" w:rsidP="002477A0">
      <w:pPr>
        <w:spacing w:after="0" w:line="240" w:lineRule="auto"/>
        <w:jc w:val="both"/>
        <w:rPr>
          <w:rFonts w:ascii="Arial Narrow" w:hAnsi="Arial Narrow" w:cs="Tahoma"/>
        </w:rPr>
      </w:pPr>
      <w:r w:rsidRPr="00730D82">
        <w:rPr>
          <w:rFonts w:ascii="Arial Narrow" w:hAnsi="Arial Narrow" w:cs="Tahoma"/>
        </w:rPr>
        <w:t>10</w:t>
      </w:r>
      <w:r w:rsidR="00080588" w:rsidRPr="00730D82">
        <w:rPr>
          <w:rFonts w:ascii="Arial Narrow" w:hAnsi="Arial Narrow" w:cs="Tahoma"/>
        </w:rPr>
        <w:t xml:space="preserve">.1. A fiscalização do presente Contrato será exercida por um representante da Secretaria de Saúde do </w:t>
      </w:r>
      <w:r w:rsidR="008434EE" w:rsidRPr="00730D82">
        <w:rPr>
          <w:rFonts w:ascii="Arial Narrow" w:hAnsi="Arial Narrow" w:cs="Tahoma"/>
        </w:rPr>
        <w:t>Município</w:t>
      </w:r>
      <w:r w:rsidR="00297978">
        <w:rPr>
          <w:rFonts w:ascii="Arial Narrow" w:hAnsi="Arial Narrow" w:cs="Tahoma"/>
        </w:rPr>
        <w:t xml:space="preserve"> de </w:t>
      </w:r>
      <w:proofErr w:type="spellStart"/>
      <w:r w:rsidR="00200F16">
        <w:rPr>
          <w:rFonts w:ascii="Arial Narrow" w:hAnsi="Arial Narrow" w:cs="Tahoma"/>
        </w:rPr>
        <w:t>Piripá</w:t>
      </w:r>
      <w:proofErr w:type="spellEnd"/>
      <w:r w:rsidR="00200F16">
        <w:rPr>
          <w:rFonts w:ascii="Arial Narrow" w:hAnsi="Arial Narrow" w:cs="Tahoma"/>
        </w:rPr>
        <w:t>/BA</w:t>
      </w:r>
      <w:r w:rsidR="00080588" w:rsidRPr="00730D82">
        <w:rPr>
          <w:rFonts w:ascii="Arial Narrow" w:hAnsi="Arial Narrow" w:cs="Tahoma"/>
        </w:rPr>
        <w:t xml:space="preserve">, </w:t>
      </w:r>
      <w:r w:rsidR="008434EE">
        <w:rPr>
          <w:rFonts w:ascii="Arial Narrow" w:hAnsi="Arial Narrow" w:cs="Tahoma"/>
        </w:rPr>
        <w:t xml:space="preserve">a ser nomeado através de Portaria, </w:t>
      </w:r>
      <w:r w:rsidR="00080588" w:rsidRPr="00730D82">
        <w:rPr>
          <w:rFonts w:ascii="Arial Narrow" w:hAnsi="Arial Narrow" w:cs="Tahoma"/>
        </w:rPr>
        <w:t>ao qual competirá dirimir as dúvidas que surgirem no curso da execução do contrato e de tudo d</w:t>
      </w:r>
      <w:r w:rsidRPr="00730D82">
        <w:rPr>
          <w:rFonts w:ascii="Arial Narrow" w:hAnsi="Arial Narrow" w:cs="Tahoma"/>
        </w:rPr>
        <w:t>ará ciência à Administração.</w:t>
      </w:r>
      <w:r w:rsidRPr="00730D82">
        <w:rPr>
          <w:rFonts w:ascii="Arial Narrow" w:hAnsi="Arial Narrow" w:cs="Tahoma"/>
        </w:rPr>
        <w:tab/>
      </w:r>
      <w:r w:rsidRPr="00730D82">
        <w:rPr>
          <w:rFonts w:ascii="Arial Narrow" w:hAnsi="Arial Narrow" w:cs="Tahoma"/>
        </w:rPr>
        <w:br/>
        <w:t>10</w:t>
      </w:r>
      <w:r w:rsidR="00080588" w:rsidRPr="00730D82">
        <w:rPr>
          <w:rFonts w:ascii="Arial Narrow" w:hAnsi="Arial Narrow" w:cs="Tahoma"/>
        </w:rPr>
        <w:t xml:space="preserve">.2. A fiscalização de que trata esta cláusula não exclui nem reduz a responsabilidade da </w:t>
      </w:r>
      <w:r w:rsidR="00080588" w:rsidRPr="00730D82">
        <w:rPr>
          <w:rFonts w:ascii="Arial Narrow" w:hAnsi="Arial Narrow" w:cs="Tahoma"/>
          <w:b/>
          <w:bCs/>
        </w:rPr>
        <w:t>CONTRATADA</w:t>
      </w:r>
      <w:r w:rsidR="00080588" w:rsidRPr="00730D82">
        <w:rPr>
          <w:rFonts w:ascii="Arial Narrow" w:hAnsi="Arial Narrow" w:cs="Tahoma"/>
        </w:rPr>
        <w:t xml:space="preserve">, inclusive perante terceiros, por qualquer irregularidade, ainda que resultante de imperfeições técnicas, vícios redibitórios, ou emprego de material inadequado ou de qualidade inferior e, na ocorrência desta, não implica em corresponsabilidade da </w:t>
      </w:r>
      <w:r w:rsidR="00080588" w:rsidRPr="00730D82">
        <w:rPr>
          <w:rFonts w:ascii="Arial Narrow" w:hAnsi="Arial Narrow" w:cs="Tahoma"/>
          <w:b/>
          <w:bCs/>
        </w:rPr>
        <w:t>CONTRATANTE</w:t>
      </w:r>
      <w:r w:rsidR="00080588" w:rsidRPr="00730D82">
        <w:rPr>
          <w:rFonts w:ascii="Arial Narrow" w:hAnsi="Arial Narrow" w:cs="Tahoma"/>
        </w:rPr>
        <w:t xml:space="preserve"> ou de seus agentes e prepostos, de conformidade com a Lei 14.133/21. </w:t>
      </w:r>
    </w:p>
    <w:p w14:paraId="06BD7FB8" w14:textId="1DE38857" w:rsidR="00080588" w:rsidRPr="00730D82" w:rsidRDefault="002477A0" w:rsidP="002477A0">
      <w:pPr>
        <w:spacing w:after="0" w:line="240" w:lineRule="auto"/>
        <w:jc w:val="both"/>
        <w:rPr>
          <w:rFonts w:ascii="Arial Narrow" w:hAnsi="Arial Narrow" w:cs="Tahoma"/>
        </w:rPr>
      </w:pPr>
      <w:r w:rsidRPr="00730D82">
        <w:rPr>
          <w:rFonts w:ascii="Arial Narrow" w:hAnsi="Arial Narrow" w:cs="Tahoma"/>
        </w:rPr>
        <w:t>10</w:t>
      </w:r>
      <w:r w:rsidR="00080588" w:rsidRPr="00730D82">
        <w:rPr>
          <w:rFonts w:ascii="Arial Narrow" w:hAnsi="Arial Narrow" w:cs="Tahoma"/>
        </w:rPr>
        <w:t>.3. O fiscal do contrato anotará em registro próprio todas as ocorrências relacionadas com a execução do contrato, indicando dia, mês e ano, bem como o nome dos empregados eventualmente envolvidos, determinando o que for necessário à regularização das faltas ou defeitos observados e encaminhando os apontamentos à autoridade competente para as providências cabíveis.</w:t>
      </w:r>
    </w:p>
    <w:p w14:paraId="518EBADF" w14:textId="77777777" w:rsidR="00080588" w:rsidRPr="00730D82" w:rsidRDefault="00080588" w:rsidP="00080588">
      <w:pPr>
        <w:spacing w:line="240" w:lineRule="auto"/>
        <w:jc w:val="both"/>
        <w:rPr>
          <w:rFonts w:ascii="Arial Narrow" w:hAnsi="Arial Narrow" w:cs="Tahoma"/>
        </w:rPr>
      </w:pPr>
    </w:p>
    <w:p w14:paraId="6BA3E250" w14:textId="0EB8D0BC" w:rsidR="00080588" w:rsidRPr="00B01261" w:rsidRDefault="002477A0" w:rsidP="00B01261">
      <w:pPr>
        <w:spacing w:after="0" w:line="240" w:lineRule="auto"/>
        <w:jc w:val="both"/>
        <w:rPr>
          <w:rFonts w:ascii="Arial Narrow" w:hAnsi="Arial Narrow" w:cs="Tahoma"/>
          <w:b/>
        </w:rPr>
      </w:pPr>
      <w:r w:rsidRPr="00B01261">
        <w:rPr>
          <w:rFonts w:ascii="Arial Narrow" w:hAnsi="Arial Narrow" w:cs="Tahoma"/>
          <w:b/>
        </w:rPr>
        <w:t>CLÁUSULA DÉCIMA PRIMEIRA</w:t>
      </w:r>
      <w:r w:rsidR="00080588" w:rsidRPr="00B01261">
        <w:rPr>
          <w:rFonts w:ascii="Arial Narrow" w:hAnsi="Arial Narrow" w:cs="Tahoma"/>
          <w:b/>
        </w:rPr>
        <w:t xml:space="preserve"> – DAS ALTERAÇÕES</w:t>
      </w:r>
    </w:p>
    <w:p w14:paraId="092E0715" w14:textId="3A615542" w:rsidR="00080588" w:rsidRPr="00B01261" w:rsidRDefault="002477A0" w:rsidP="00B01261">
      <w:pPr>
        <w:pStyle w:val="PargrafodaLista"/>
        <w:tabs>
          <w:tab w:val="left" w:pos="2353"/>
        </w:tabs>
        <w:spacing w:after="0" w:line="240" w:lineRule="auto"/>
        <w:ind w:left="0"/>
        <w:jc w:val="both"/>
        <w:rPr>
          <w:rFonts w:ascii="Arial Narrow" w:hAnsi="Arial Narrow" w:cs="Tahoma"/>
        </w:rPr>
      </w:pPr>
      <w:r w:rsidRPr="00B01261">
        <w:rPr>
          <w:rFonts w:ascii="Arial Narrow" w:hAnsi="Arial Narrow" w:cs="Tahoma"/>
        </w:rPr>
        <w:t>11</w:t>
      </w:r>
      <w:r w:rsidR="00080588" w:rsidRPr="00B01261">
        <w:rPr>
          <w:rFonts w:ascii="Arial Narrow" w:hAnsi="Arial Narrow" w:cs="Tahoma"/>
        </w:rPr>
        <w:t xml:space="preserve">.1.  </w:t>
      </w:r>
      <w:r w:rsidR="00080588" w:rsidRPr="00B01261">
        <w:rPr>
          <w:rFonts w:ascii="Arial Narrow" w:hAnsi="Arial Narrow" w:cs="Tahoma"/>
          <w:w w:val="105"/>
        </w:rPr>
        <w:t>Os</w:t>
      </w:r>
      <w:r w:rsidR="00080588" w:rsidRPr="00B01261">
        <w:rPr>
          <w:rFonts w:ascii="Arial Narrow" w:hAnsi="Arial Narrow" w:cs="Tahoma"/>
          <w:spacing w:val="-10"/>
          <w:w w:val="105"/>
        </w:rPr>
        <w:t xml:space="preserve"> </w:t>
      </w:r>
      <w:r w:rsidR="00080588" w:rsidRPr="00B01261">
        <w:rPr>
          <w:rFonts w:ascii="Arial Narrow" w:hAnsi="Arial Narrow" w:cs="Tahoma"/>
          <w:w w:val="105"/>
        </w:rPr>
        <w:t>preços</w:t>
      </w:r>
      <w:r w:rsidR="00080588" w:rsidRPr="00B01261">
        <w:rPr>
          <w:rFonts w:ascii="Arial Narrow" w:hAnsi="Arial Narrow" w:cs="Tahoma"/>
          <w:spacing w:val="-9"/>
          <w:w w:val="105"/>
        </w:rPr>
        <w:t xml:space="preserve"> </w:t>
      </w:r>
      <w:r w:rsidR="00080588" w:rsidRPr="00B01261">
        <w:rPr>
          <w:rFonts w:ascii="Arial Narrow" w:hAnsi="Arial Narrow" w:cs="Tahoma"/>
          <w:w w:val="105"/>
        </w:rPr>
        <w:t>fixados</w:t>
      </w:r>
      <w:r w:rsidR="00080588" w:rsidRPr="00B01261">
        <w:rPr>
          <w:rFonts w:ascii="Arial Narrow" w:hAnsi="Arial Narrow" w:cs="Tahoma"/>
          <w:spacing w:val="-10"/>
          <w:w w:val="105"/>
        </w:rPr>
        <w:t xml:space="preserve"> </w:t>
      </w:r>
      <w:r w:rsidR="00080588" w:rsidRPr="00B01261">
        <w:rPr>
          <w:rFonts w:ascii="Arial Narrow" w:hAnsi="Arial Narrow" w:cs="Tahoma"/>
          <w:w w:val="105"/>
        </w:rPr>
        <w:t>no</w:t>
      </w:r>
      <w:r w:rsidR="00080588" w:rsidRPr="00B01261">
        <w:rPr>
          <w:rFonts w:ascii="Arial Narrow" w:hAnsi="Arial Narrow" w:cs="Tahoma"/>
          <w:spacing w:val="-9"/>
          <w:w w:val="105"/>
        </w:rPr>
        <w:t xml:space="preserve"> </w:t>
      </w:r>
      <w:r w:rsidR="00080588" w:rsidRPr="00B01261">
        <w:rPr>
          <w:rFonts w:ascii="Arial Narrow" w:hAnsi="Arial Narrow" w:cs="Tahoma"/>
          <w:w w:val="105"/>
        </w:rPr>
        <w:t>edital</w:t>
      </w:r>
      <w:r w:rsidR="00080588" w:rsidRPr="00B01261">
        <w:rPr>
          <w:rFonts w:ascii="Arial Narrow" w:hAnsi="Arial Narrow" w:cs="Tahoma"/>
          <w:spacing w:val="-10"/>
          <w:w w:val="105"/>
        </w:rPr>
        <w:t xml:space="preserve"> </w:t>
      </w:r>
      <w:r w:rsidR="00080588" w:rsidRPr="00B01261">
        <w:rPr>
          <w:rFonts w:ascii="Arial Narrow" w:hAnsi="Arial Narrow" w:cs="Tahoma"/>
          <w:w w:val="105"/>
        </w:rPr>
        <w:t>de</w:t>
      </w:r>
      <w:r w:rsidR="00080588" w:rsidRPr="00B01261">
        <w:rPr>
          <w:rFonts w:ascii="Arial Narrow" w:hAnsi="Arial Narrow" w:cs="Tahoma"/>
          <w:spacing w:val="-9"/>
          <w:w w:val="105"/>
        </w:rPr>
        <w:t xml:space="preserve"> </w:t>
      </w:r>
      <w:r w:rsidR="00080588" w:rsidRPr="00B01261">
        <w:rPr>
          <w:rFonts w:ascii="Arial Narrow" w:hAnsi="Arial Narrow" w:cs="Tahoma"/>
          <w:w w:val="105"/>
        </w:rPr>
        <w:t>credenciamento</w:t>
      </w:r>
      <w:r w:rsidR="00080588" w:rsidRPr="00B01261">
        <w:rPr>
          <w:rFonts w:ascii="Arial Narrow" w:hAnsi="Arial Narrow" w:cs="Tahoma"/>
          <w:spacing w:val="-9"/>
          <w:w w:val="105"/>
        </w:rPr>
        <w:t xml:space="preserve"> </w:t>
      </w:r>
      <w:r w:rsidR="00080588" w:rsidRPr="00B01261">
        <w:rPr>
          <w:rFonts w:ascii="Arial Narrow" w:hAnsi="Arial Narrow" w:cs="Tahoma"/>
          <w:w w:val="105"/>
        </w:rPr>
        <w:t>poderão</w:t>
      </w:r>
      <w:r w:rsidR="00080588" w:rsidRPr="00B01261">
        <w:rPr>
          <w:rFonts w:ascii="Arial Narrow" w:hAnsi="Arial Narrow" w:cs="Tahoma"/>
          <w:spacing w:val="-10"/>
          <w:w w:val="105"/>
        </w:rPr>
        <w:t xml:space="preserve"> </w:t>
      </w:r>
      <w:r w:rsidR="00080588" w:rsidRPr="00B01261">
        <w:rPr>
          <w:rFonts w:ascii="Arial Narrow" w:hAnsi="Arial Narrow" w:cs="Tahoma"/>
          <w:w w:val="105"/>
        </w:rPr>
        <w:t>ser:</w:t>
      </w:r>
    </w:p>
    <w:p w14:paraId="45D27962" w14:textId="77777777" w:rsidR="00080588" w:rsidRPr="00B01261" w:rsidRDefault="00080588" w:rsidP="00B01261">
      <w:pPr>
        <w:pStyle w:val="PargrafodaLista"/>
        <w:widowControl w:val="0"/>
        <w:numPr>
          <w:ilvl w:val="0"/>
          <w:numId w:val="17"/>
        </w:numPr>
        <w:tabs>
          <w:tab w:val="left" w:pos="851"/>
          <w:tab w:val="left" w:pos="2052"/>
        </w:tabs>
        <w:autoSpaceDE w:val="0"/>
        <w:autoSpaceDN w:val="0"/>
        <w:spacing w:after="0" w:line="240" w:lineRule="auto"/>
        <w:ind w:left="0" w:firstLine="0"/>
        <w:contextualSpacing w:val="0"/>
        <w:jc w:val="both"/>
        <w:rPr>
          <w:rFonts w:ascii="Arial Narrow" w:hAnsi="Arial Narrow" w:cs="Tahoma"/>
        </w:rPr>
      </w:pPr>
      <w:r w:rsidRPr="00B01261">
        <w:rPr>
          <w:rFonts w:ascii="Arial Narrow" w:hAnsi="Arial Narrow" w:cs="Tahoma"/>
          <w:w w:val="105"/>
        </w:rPr>
        <w:t>–</w:t>
      </w:r>
      <w:r w:rsidRPr="00B01261">
        <w:rPr>
          <w:rFonts w:ascii="Arial Narrow" w:hAnsi="Arial Narrow" w:cs="Tahoma"/>
          <w:spacing w:val="-8"/>
          <w:w w:val="105"/>
        </w:rPr>
        <w:t xml:space="preserve"> </w:t>
      </w:r>
      <w:r w:rsidRPr="00B01261">
        <w:rPr>
          <w:rFonts w:ascii="Arial Narrow" w:hAnsi="Arial Narrow" w:cs="Tahoma"/>
          <w:w w:val="105"/>
        </w:rPr>
        <w:t>Revisados,</w:t>
      </w:r>
      <w:r w:rsidRPr="00B01261">
        <w:rPr>
          <w:rFonts w:ascii="Arial Narrow" w:hAnsi="Arial Narrow" w:cs="Tahoma"/>
          <w:spacing w:val="-7"/>
          <w:w w:val="105"/>
        </w:rPr>
        <w:t xml:space="preserve"> </w:t>
      </w:r>
      <w:r w:rsidRPr="00B01261">
        <w:rPr>
          <w:rFonts w:ascii="Arial Narrow" w:hAnsi="Arial Narrow" w:cs="Tahoma"/>
          <w:w w:val="105"/>
        </w:rPr>
        <w:t>a</w:t>
      </w:r>
      <w:r w:rsidRPr="00B01261">
        <w:rPr>
          <w:rFonts w:ascii="Arial Narrow" w:hAnsi="Arial Narrow" w:cs="Tahoma"/>
          <w:spacing w:val="-7"/>
          <w:w w:val="105"/>
        </w:rPr>
        <w:t xml:space="preserve"> </w:t>
      </w:r>
      <w:r w:rsidRPr="00B01261">
        <w:rPr>
          <w:rFonts w:ascii="Arial Narrow" w:hAnsi="Arial Narrow" w:cs="Tahoma"/>
          <w:w w:val="105"/>
        </w:rPr>
        <w:t>qualquer</w:t>
      </w:r>
      <w:r w:rsidRPr="00B01261">
        <w:rPr>
          <w:rFonts w:ascii="Arial Narrow" w:hAnsi="Arial Narrow" w:cs="Tahoma"/>
          <w:spacing w:val="-7"/>
          <w:w w:val="105"/>
        </w:rPr>
        <w:t xml:space="preserve"> </w:t>
      </w:r>
      <w:r w:rsidRPr="00B01261">
        <w:rPr>
          <w:rFonts w:ascii="Arial Narrow" w:hAnsi="Arial Narrow" w:cs="Tahoma"/>
          <w:w w:val="105"/>
        </w:rPr>
        <w:t>tempo,</w:t>
      </w:r>
      <w:r w:rsidRPr="00B01261">
        <w:rPr>
          <w:rFonts w:ascii="Arial Narrow" w:hAnsi="Arial Narrow" w:cs="Tahoma"/>
          <w:spacing w:val="-7"/>
          <w:w w:val="105"/>
        </w:rPr>
        <w:t xml:space="preserve"> </w:t>
      </w:r>
      <w:r w:rsidRPr="00B01261">
        <w:rPr>
          <w:rFonts w:ascii="Arial Narrow" w:hAnsi="Arial Narrow" w:cs="Tahoma"/>
          <w:w w:val="105"/>
        </w:rPr>
        <w:t>em</w:t>
      </w:r>
      <w:r w:rsidRPr="00B01261">
        <w:rPr>
          <w:rFonts w:ascii="Arial Narrow" w:hAnsi="Arial Narrow" w:cs="Tahoma"/>
          <w:spacing w:val="-7"/>
          <w:w w:val="105"/>
        </w:rPr>
        <w:t xml:space="preserve"> </w:t>
      </w:r>
      <w:r w:rsidRPr="00B01261">
        <w:rPr>
          <w:rFonts w:ascii="Arial Narrow" w:hAnsi="Arial Narrow" w:cs="Tahoma"/>
          <w:w w:val="105"/>
        </w:rPr>
        <w:t>razão</w:t>
      </w:r>
      <w:r w:rsidRPr="00B01261">
        <w:rPr>
          <w:rFonts w:ascii="Arial Narrow" w:hAnsi="Arial Narrow" w:cs="Tahoma"/>
          <w:spacing w:val="-7"/>
          <w:w w:val="105"/>
        </w:rPr>
        <w:t xml:space="preserve"> </w:t>
      </w:r>
      <w:r w:rsidRPr="00B01261">
        <w:rPr>
          <w:rFonts w:ascii="Arial Narrow" w:hAnsi="Arial Narrow" w:cs="Tahoma"/>
          <w:w w:val="105"/>
        </w:rPr>
        <w:t>de</w:t>
      </w:r>
      <w:r w:rsidRPr="00B01261">
        <w:rPr>
          <w:rFonts w:ascii="Arial Narrow" w:hAnsi="Arial Narrow" w:cs="Tahoma"/>
          <w:spacing w:val="-7"/>
          <w:w w:val="105"/>
        </w:rPr>
        <w:t xml:space="preserve"> </w:t>
      </w:r>
      <w:r w:rsidRPr="00B01261">
        <w:rPr>
          <w:rFonts w:ascii="Arial Narrow" w:hAnsi="Arial Narrow" w:cs="Tahoma"/>
          <w:w w:val="105"/>
        </w:rPr>
        <w:t>variações</w:t>
      </w:r>
      <w:r w:rsidRPr="00B01261">
        <w:rPr>
          <w:rFonts w:ascii="Arial Narrow" w:hAnsi="Arial Narrow" w:cs="Tahoma"/>
          <w:spacing w:val="-7"/>
          <w:w w:val="105"/>
        </w:rPr>
        <w:t xml:space="preserve"> </w:t>
      </w:r>
      <w:r w:rsidRPr="00B01261">
        <w:rPr>
          <w:rFonts w:ascii="Arial Narrow" w:hAnsi="Arial Narrow" w:cs="Tahoma"/>
          <w:w w:val="105"/>
        </w:rPr>
        <w:t>imprevisíveis</w:t>
      </w:r>
      <w:r w:rsidRPr="00B01261">
        <w:rPr>
          <w:rFonts w:ascii="Arial Narrow" w:hAnsi="Arial Narrow" w:cs="Tahoma"/>
          <w:spacing w:val="-7"/>
          <w:w w:val="105"/>
        </w:rPr>
        <w:t xml:space="preserve"> </w:t>
      </w:r>
      <w:r w:rsidRPr="00B01261">
        <w:rPr>
          <w:rFonts w:ascii="Arial Narrow" w:hAnsi="Arial Narrow" w:cs="Tahoma"/>
          <w:w w:val="105"/>
        </w:rPr>
        <w:t>ou</w:t>
      </w:r>
      <w:r w:rsidRPr="00B01261">
        <w:rPr>
          <w:rFonts w:ascii="Arial Narrow" w:hAnsi="Arial Narrow" w:cs="Tahoma"/>
          <w:spacing w:val="-7"/>
          <w:w w:val="105"/>
        </w:rPr>
        <w:t xml:space="preserve"> </w:t>
      </w:r>
      <w:r w:rsidRPr="00B01261">
        <w:rPr>
          <w:rFonts w:ascii="Arial Narrow" w:hAnsi="Arial Narrow" w:cs="Tahoma"/>
          <w:w w:val="105"/>
        </w:rPr>
        <w:t>previsíveis,</w:t>
      </w:r>
      <w:r w:rsidRPr="00B01261">
        <w:rPr>
          <w:rFonts w:ascii="Arial Narrow" w:hAnsi="Arial Narrow" w:cs="Tahoma"/>
          <w:spacing w:val="-7"/>
          <w:w w:val="105"/>
        </w:rPr>
        <w:t xml:space="preserve"> </w:t>
      </w:r>
      <w:r w:rsidRPr="00B01261">
        <w:rPr>
          <w:rFonts w:ascii="Arial Narrow" w:hAnsi="Arial Narrow" w:cs="Tahoma"/>
          <w:w w:val="105"/>
        </w:rPr>
        <w:t>porém</w:t>
      </w:r>
      <w:r w:rsidRPr="00B01261">
        <w:rPr>
          <w:rFonts w:ascii="Arial Narrow" w:hAnsi="Arial Narrow" w:cs="Tahoma"/>
          <w:spacing w:val="-7"/>
          <w:w w:val="105"/>
        </w:rPr>
        <w:t xml:space="preserve"> </w:t>
      </w:r>
      <w:r w:rsidRPr="00B01261">
        <w:rPr>
          <w:rFonts w:ascii="Arial Narrow" w:hAnsi="Arial Narrow" w:cs="Tahoma"/>
          <w:w w:val="105"/>
        </w:rPr>
        <w:t xml:space="preserve">de </w:t>
      </w:r>
      <w:r w:rsidRPr="00B01261">
        <w:rPr>
          <w:rFonts w:ascii="Arial Narrow" w:hAnsi="Arial Narrow" w:cs="Tahoma"/>
          <w:spacing w:val="-55"/>
          <w:w w:val="105"/>
        </w:rPr>
        <w:t xml:space="preserve"> </w:t>
      </w:r>
      <w:r w:rsidRPr="00B01261">
        <w:rPr>
          <w:rFonts w:ascii="Arial Narrow" w:hAnsi="Arial Narrow" w:cs="Tahoma"/>
          <w:w w:val="105"/>
        </w:rPr>
        <w:t>consequências incalculáveis, nos termos do art. 124, inciso II, "d" da Lei n. 14.133/2021 para reduzi-los, a</w:t>
      </w:r>
      <w:r w:rsidRPr="00B01261">
        <w:rPr>
          <w:rFonts w:ascii="Arial Narrow" w:hAnsi="Arial Narrow" w:cs="Tahoma"/>
          <w:spacing w:val="1"/>
          <w:w w:val="105"/>
        </w:rPr>
        <w:t xml:space="preserve"> </w:t>
      </w:r>
      <w:r w:rsidRPr="00B01261">
        <w:rPr>
          <w:rFonts w:ascii="Arial Narrow" w:hAnsi="Arial Narrow" w:cs="Tahoma"/>
          <w:w w:val="105"/>
        </w:rPr>
        <w:t>pedido</w:t>
      </w:r>
      <w:r w:rsidRPr="00B01261">
        <w:rPr>
          <w:rFonts w:ascii="Arial Narrow" w:hAnsi="Arial Narrow" w:cs="Tahoma"/>
          <w:spacing w:val="-5"/>
          <w:w w:val="105"/>
        </w:rPr>
        <w:t xml:space="preserve"> </w:t>
      </w:r>
      <w:r w:rsidRPr="00B01261">
        <w:rPr>
          <w:rFonts w:ascii="Arial Narrow" w:hAnsi="Arial Narrow" w:cs="Tahoma"/>
          <w:w w:val="105"/>
        </w:rPr>
        <w:t>da</w:t>
      </w:r>
      <w:r w:rsidRPr="00B01261">
        <w:rPr>
          <w:rFonts w:ascii="Arial Narrow" w:hAnsi="Arial Narrow" w:cs="Tahoma"/>
          <w:spacing w:val="-4"/>
          <w:w w:val="105"/>
        </w:rPr>
        <w:t xml:space="preserve"> </w:t>
      </w:r>
      <w:r w:rsidRPr="00B01261">
        <w:rPr>
          <w:rFonts w:ascii="Arial Narrow" w:hAnsi="Arial Narrow" w:cs="Tahoma"/>
          <w:w w:val="105"/>
        </w:rPr>
        <w:t>Secretaria demandante,</w:t>
      </w:r>
      <w:r w:rsidRPr="00B01261">
        <w:rPr>
          <w:rFonts w:ascii="Arial Narrow" w:hAnsi="Arial Narrow" w:cs="Tahoma"/>
          <w:spacing w:val="-5"/>
          <w:w w:val="105"/>
        </w:rPr>
        <w:t xml:space="preserve"> </w:t>
      </w:r>
      <w:r w:rsidRPr="00B01261">
        <w:rPr>
          <w:rFonts w:ascii="Arial Narrow" w:hAnsi="Arial Narrow" w:cs="Tahoma"/>
          <w:w w:val="105"/>
        </w:rPr>
        <w:t>ou</w:t>
      </w:r>
      <w:r w:rsidRPr="00B01261">
        <w:rPr>
          <w:rFonts w:ascii="Arial Narrow" w:hAnsi="Arial Narrow" w:cs="Tahoma"/>
          <w:spacing w:val="-4"/>
          <w:w w:val="105"/>
        </w:rPr>
        <w:t xml:space="preserve"> </w:t>
      </w:r>
      <w:r w:rsidRPr="00B01261">
        <w:rPr>
          <w:rFonts w:ascii="Arial Narrow" w:hAnsi="Arial Narrow" w:cs="Tahoma"/>
          <w:w w:val="105"/>
        </w:rPr>
        <w:t>aumentá-los,</w:t>
      </w:r>
      <w:r w:rsidRPr="00B01261">
        <w:rPr>
          <w:rFonts w:ascii="Arial Narrow" w:hAnsi="Arial Narrow" w:cs="Tahoma"/>
          <w:spacing w:val="-5"/>
          <w:w w:val="105"/>
        </w:rPr>
        <w:t xml:space="preserve"> </w:t>
      </w:r>
      <w:r w:rsidRPr="00B01261">
        <w:rPr>
          <w:rFonts w:ascii="Arial Narrow" w:hAnsi="Arial Narrow" w:cs="Tahoma"/>
          <w:w w:val="105"/>
        </w:rPr>
        <w:t>por</w:t>
      </w:r>
      <w:r w:rsidRPr="00B01261">
        <w:rPr>
          <w:rFonts w:ascii="Arial Narrow" w:hAnsi="Arial Narrow" w:cs="Tahoma"/>
          <w:spacing w:val="-4"/>
          <w:w w:val="105"/>
        </w:rPr>
        <w:t xml:space="preserve"> </w:t>
      </w:r>
      <w:r w:rsidRPr="00B01261">
        <w:rPr>
          <w:rFonts w:ascii="Arial Narrow" w:hAnsi="Arial Narrow" w:cs="Tahoma"/>
          <w:w w:val="105"/>
        </w:rPr>
        <w:t>solicitação</w:t>
      </w:r>
      <w:r w:rsidRPr="00B01261">
        <w:rPr>
          <w:rFonts w:ascii="Arial Narrow" w:hAnsi="Arial Narrow" w:cs="Tahoma"/>
          <w:spacing w:val="-5"/>
          <w:w w:val="105"/>
        </w:rPr>
        <w:t xml:space="preserve"> </w:t>
      </w:r>
      <w:r w:rsidRPr="00B01261">
        <w:rPr>
          <w:rFonts w:ascii="Arial Narrow" w:hAnsi="Arial Narrow" w:cs="Tahoma"/>
          <w:w w:val="105"/>
        </w:rPr>
        <w:t>de</w:t>
      </w:r>
      <w:r w:rsidRPr="00B01261">
        <w:rPr>
          <w:rFonts w:ascii="Arial Narrow" w:hAnsi="Arial Narrow" w:cs="Tahoma"/>
          <w:spacing w:val="-4"/>
          <w:w w:val="105"/>
        </w:rPr>
        <w:t xml:space="preserve"> </w:t>
      </w:r>
      <w:r w:rsidRPr="00B01261">
        <w:rPr>
          <w:rFonts w:ascii="Arial Narrow" w:hAnsi="Arial Narrow" w:cs="Tahoma"/>
          <w:w w:val="105"/>
        </w:rPr>
        <w:t>interessados</w:t>
      </w:r>
      <w:r w:rsidRPr="00B01261">
        <w:rPr>
          <w:rFonts w:ascii="Arial Narrow" w:hAnsi="Arial Narrow" w:cs="Tahoma"/>
          <w:spacing w:val="-5"/>
          <w:w w:val="105"/>
        </w:rPr>
        <w:t xml:space="preserve"> </w:t>
      </w:r>
      <w:r w:rsidRPr="00B01261">
        <w:rPr>
          <w:rFonts w:ascii="Arial Narrow" w:hAnsi="Arial Narrow" w:cs="Tahoma"/>
          <w:w w:val="105"/>
        </w:rPr>
        <w:t>ou</w:t>
      </w:r>
      <w:r w:rsidRPr="00B01261">
        <w:rPr>
          <w:rFonts w:ascii="Arial Narrow" w:hAnsi="Arial Narrow" w:cs="Tahoma"/>
          <w:spacing w:val="-4"/>
          <w:w w:val="105"/>
        </w:rPr>
        <w:t xml:space="preserve"> </w:t>
      </w:r>
      <w:r w:rsidRPr="00B01261">
        <w:rPr>
          <w:rFonts w:ascii="Arial Narrow" w:hAnsi="Arial Narrow" w:cs="Tahoma"/>
          <w:w w:val="105"/>
        </w:rPr>
        <w:t>credenciados.</w:t>
      </w:r>
    </w:p>
    <w:p w14:paraId="36878CC1" w14:textId="5E623DBF" w:rsidR="00080588" w:rsidRPr="00B01261" w:rsidRDefault="002477A0" w:rsidP="00B01261">
      <w:pPr>
        <w:pStyle w:val="PargrafodaLista"/>
        <w:widowControl w:val="0"/>
        <w:tabs>
          <w:tab w:val="left" w:pos="2391"/>
        </w:tabs>
        <w:autoSpaceDE w:val="0"/>
        <w:autoSpaceDN w:val="0"/>
        <w:spacing w:after="0" w:line="240" w:lineRule="auto"/>
        <w:ind w:left="0"/>
        <w:contextualSpacing w:val="0"/>
        <w:jc w:val="both"/>
        <w:rPr>
          <w:rFonts w:ascii="Arial Narrow" w:hAnsi="Arial Narrow" w:cs="Tahoma"/>
        </w:rPr>
      </w:pPr>
      <w:r w:rsidRPr="00B01261">
        <w:rPr>
          <w:rFonts w:ascii="Arial Narrow" w:hAnsi="Arial Narrow" w:cs="Tahoma"/>
          <w:w w:val="105"/>
        </w:rPr>
        <w:t xml:space="preserve">11.2. </w:t>
      </w:r>
      <w:r w:rsidR="00080588" w:rsidRPr="00B01261">
        <w:rPr>
          <w:rFonts w:ascii="Arial Narrow" w:hAnsi="Arial Narrow" w:cs="Tahoma"/>
          <w:w w:val="105"/>
        </w:rPr>
        <w:t xml:space="preserve">Constatada a redução dos preços praticados na tabela de serviços da </w:t>
      </w:r>
      <w:proofErr w:type="spellStart"/>
      <w:r w:rsidR="00080588" w:rsidRPr="00B01261">
        <w:rPr>
          <w:rFonts w:ascii="Arial Narrow" w:hAnsi="Arial Narrow" w:cs="Tahoma"/>
          <w:w w:val="105"/>
        </w:rPr>
        <w:t>area</w:t>
      </w:r>
      <w:proofErr w:type="spellEnd"/>
      <w:r w:rsidR="00080588" w:rsidRPr="00B01261">
        <w:rPr>
          <w:rFonts w:ascii="Arial Narrow" w:hAnsi="Arial Narrow" w:cs="Tahoma"/>
          <w:w w:val="105"/>
        </w:rPr>
        <w:t xml:space="preserve"> de saúde aprovada pel</w:t>
      </w:r>
      <w:r w:rsidR="00E95ABC">
        <w:rPr>
          <w:rFonts w:ascii="Arial Narrow" w:hAnsi="Arial Narrow" w:cs="Tahoma"/>
          <w:w w:val="105"/>
        </w:rPr>
        <w:t xml:space="preserve">o Conselho Municipal de Saúde, </w:t>
      </w:r>
      <w:r w:rsidR="00080588" w:rsidRPr="00B01261">
        <w:rPr>
          <w:rFonts w:ascii="Arial Narrow" w:hAnsi="Arial Narrow" w:cs="Tahoma"/>
          <w:w w:val="105"/>
        </w:rPr>
        <w:t>a administração poderá reduzir os</w:t>
      </w:r>
      <w:r w:rsidR="00080588" w:rsidRPr="00B01261">
        <w:rPr>
          <w:rFonts w:ascii="Arial Narrow" w:hAnsi="Arial Narrow" w:cs="Tahoma"/>
          <w:spacing w:val="1"/>
          <w:w w:val="105"/>
        </w:rPr>
        <w:t xml:space="preserve"> </w:t>
      </w:r>
      <w:r w:rsidR="00080588" w:rsidRPr="00B01261">
        <w:rPr>
          <w:rFonts w:ascii="Arial Narrow" w:hAnsi="Arial Narrow" w:cs="Tahoma"/>
          <w:w w:val="105"/>
        </w:rPr>
        <w:t xml:space="preserve">preços previstos em edital e caberá às CREDENCIADAS, após comunicadas, a decisão de se manterem ou não </w:t>
      </w:r>
      <w:r w:rsidR="00080588" w:rsidRPr="00B01261">
        <w:rPr>
          <w:rFonts w:ascii="Arial Narrow" w:hAnsi="Arial Narrow" w:cs="Tahoma"/>
          <w:spacing w:val="-55"/>
          <w:w w:val="105"/>
        </w:rPr>
        <w:t xml:space="preserve"> </w:t>
      </w:r>
      <w:r w:rsidR="00080588" w:rsidRPr="00B01261">
        <w:rPr>
          <w:rFonts w:ascii="Arial Narrow" w:hAnsi="Arial Narrow" w:cs="Tahoma"/>
          <w:w w:val="105"/>
        </w:rPr>
        <w:t>credenciadas.</w:t>
      </w:r>
    </w:p>
    <w:p w14:paraId="006841B8" w14:textId="1F1268D9" w:rsidR="00080588" w:rsidRPr="00B01261" w:rsidRDefault="002477A0" w:rsidP="00B01261">
      <w:pPr>
        <w:pStyle w:val="PargrafodaLista"/>
        <w:widowControl w:val="0"/>
        <w:tabs>
          <w:tab w:val="left" w:pos="2391"/>
        </w:tabs>
        <w:autoSpaceDE w:val="0"/>
        <w:autoSpaceDN w:val="0"/>
        <w:spacing w:after="0" w:line="240" w:lineRule="auto"/>
        <w:ind w:left="0"/>
        <w:contextualSpacing w:val="0"/>
        <w:jc w:val="both"/>
        <w:rPr>
          <w:rFonts w:ascii="Arial Narrow" w:hAnsi="Arial Narrow" w:cs="Tahoma"/>
          <w:w w:val="105"/>
        </w:rPr>
      </w:pPr>
      <w:r w:rsidRPr="00B01261">
        <w:rPr>
          <w:rFonts w:ascii="Arial Narrow" w:hAnsi="Arial Narrow" w:cs="Tahoma"/>
          <w:w w:val="105"/>
        </w:rPr>
        <w:t xml:space="preserve">11.3. </w:t>
      </w:r>
      <w:r w:rsidR="00080588" w:rsidRPr="00B01261">
        <w:rPr>
          <w:rFonts w:ascii="Arial Narrow" w:hAnsi="Arial Narrow" w:cs="Tahoma"/>
          <w:w w:val="105"/>
        </w:rPr>
        <w:t>Os novos valores decorrentes da atualização ou da repactuação serão aplicados aos</w:t>
      </w:r>
      <w:r w:rsidR="00080588" w:rsidRPr="00B01261">
        <w:rPr>
          <w:rFonts w:ascii="Arial Narrow" w:hAnsi="Arial Narrow" w:cs="Tahoma"/>
          <w:spacing w:val="1"/>
          <w:w w:val="105"/>
        </w:rPr>
        <w:t xml:space="preserve"> </w:t>
      </w:r>
      <w:r w:rsidR="00080588" w:rsidRPr="00B01261">
        <w:rPr>
          <w:rFonts w:ascii="Arial Narrow" w:hAnsi="Arial Narrow" w:cs="Tahoma"/>
          <w:w w:val="105"/>
        </w:rPr>
        <w:t>credenciamentos</w:t>
      </w:r>
      <w:r w:rsidR="00080588" w:rsidRPr="00B01261">
        <w:rPr>
          <w:rFonts w:ascii="Arial Narrow" w:hAnsi="Arial Narrow" w:cs="Tahoma"/>
          <w:spacing w:val="54"/>
          <w:w w:val="105"/>
        </w:rPr>
        <w:t xml:space="preserve"> </w:t>
      </w:r>
      <w:r w:rsidR="00080588" w:rsidRPr="00B01261">
        <w:rPr>
          <w:rFonts w:ascii="Arial Narrow" w:hAnsi="Arial Narrow" w:cs="Tahoma"/>
          <w:w w:val="105"/>
        </w:rPr>
        <w:t>vigentes</w:t>
      </w:r>
      <w:r w:rsidR="00080588" w:rsidRPr="00B01261">
        <w:rPr>
          <w:rFonts w:ascii="Arial Narrow" w:hAnsi="Arial Narrow" w:cs="Tahoma"/>
          <w:spacing w:val="55"/>
          <w:w w:val="105"/>
        </w:rPr>
        <w:t xml:space="preserve"> </w:t>
      </w:r>
      <w:r w:rsidR="00080588" w:rsidRPr="00B01261">
        <w:rPr>
          <w:rFonts w:ascii="Arial Narrow" w:hAnsi="Arial Narrow" w:cs="Tahoma"/>
          <w:w w:val="105"/>
        </w:rPr>
        <w:t>e</w:t>
      </w:r>
      <w:r w:rsidR="00080588" w:rsidRPr="00B01261">
        <w:rPr>
          <w:rFonts w:ascii="Arial Narrow" w:hAnsi="Arial Narrow" w:cs="Tahoma"/>
          <w:spacing w:val="55"/>
          <w:w w:val="105"/>
        </w:rPr>
        <w:t xml:space="preserve"> </w:t>
      </w:r>
      <w:r w:rsidR="00080588" w:rsidRPr="00B01261">
        <w:rPr>
          <w:rFonts w:ascii="Arial Narrow" w:hAnsi="Arial Narrow" w:cs="Tahoma"/>
          <w:w w:val="105"/>
        </w:rPr>
        <w:t>àqueles</w:t>
      </w:r>
      <w:r w:rsidR="00080588" w:rsidRPr="00B01261">
        <w:rPr>
          <w:rFonts w:ascii="Arial Narrow" w:hAnsi="Arial Narrow" w:cs="Tahoma"/>
          <w:spacing w:val="54"/>
          <w:w w:val="105"/>
        </w:rPr>
        <w:t xml:space="preserve"> </w:t>
      </w:r>
      <w:r w:rsidR="00080588" w:rsidRPr="00B01261">
        <w:rPr>
          <w:rFonts w:ascii="Arial Narrow" w:hAnsi="Arial Narrow" w:cs="Tahoma"/>
          <w:w w:val="105"/>
        </w:rPr>
        <w:t>credenciamentos</w:t>
      </w:r>
      <w:r w:rsidR="00080588" w:rsidRPr="00B01261">
        <w:rPr>
          <w:rFonts w:ascii="Arial Narrow" w:hAnsi="Arial Narrow" w:cs="Tahoma"/>
          <w:spacing w:val="55"/>
          <w:w w:val="105"/>
        </w:rPr>
        <w:t xml:space="preserve"> </w:t>
      </w:r>
      <w:r w:rsidR="00080588" w:rsidRPr="00B01261">
        <w:rPr>
          <w:rFonts w:ascii="Arial Narrow" w:hAnsi="Arial Narrow" w:cs="Tahoma"/>
          <w:w w:val="105"/>
        </w:rPr>
        <w:t>realizados</w:t>
      </w:r>
      <w:r w:rsidR="00080588" w:rsidRPr="00B01261">
        <w:rPr>
          <w:rFonts w:ascii="Arial Narrow" w:hAnsi="Arial Narrow" w:cs="Tahoma"/>
          <w:spacing w:val="55"/>
          <w:w w:val="105"/>
        </w:rPr>
        <w:t xml:space="preserve"> </w:t>
      </w:r>
      <w:r w:rsidR="00080588" w:rsidRPr="00B01261">
        <w:rPr>
          <w:rFonts w:ascii="Arial Narrow" w:hAnsi="Arial Narrow" w:cs="Tahoma"/>
          <w:w w:val="105"/>
        </w:rPr>
        <w:t>após</w:t>
      </w:r>
      <w:r w:rsidR="00080588" w:rsidRPr="00B01261">
        <w:rPr>
          <w:rFonts w:ascii="Arial Narrow" w:hAnsi="Arial Narrow" w:cs="Tahoma"/>
          <w:spacing w:val="54"/>
          <w:w w:val="105"/>
        </w:rPr>
        <w:t xml:space="preserve"> </w:t>
      </w:r>
      <w:r w:rsidR="00080588" w:rsidRPr="00B01261">
        <w:rPr>
          <w:rFonts w:ascii="Arial Narrow" w:hAnsi="Arial Narrow" w:cs="Tahoma"/>
          <w:w w:val="105"/>
        </w:rPr>
        <w:t>concretizada</w:t>
      </w:r>
      <w:r w:rsidR="00080588" w:rsidRPr="00B01261">
        <w:rPr>
          <w:rFonts w:ascii="Arial Narrow" w:hAnsi="Arial Narrow" w:cs="Tahoma"/>
          <w:spacing w:val="55"/>
          <w:w w:val="105"/>
        </w:rPr>
        <w:t xml:space="preserve"> </w:t>
      </w:r>
      <w:r w:rsidR="00080588" w:rsidRPr="00B01261">
        <w:rPr>
          <w:rFonts w:ascii="Arial Narrow" w:hAnsi="Arial Narrow" w:cs="Tahoma"/>
          <w:w w:val="105"/>
        </w:rPr>
        <w:t>a</w:t>
      </w:r>
      <w:r w:rsidR="00080588" w:rsidRPr="00B01261">
        <w:rPr>
          <w:rFonts w:ascii="Arial Narrow" w:hAnsi="Arial Narrow" w:cs="Tahoma"/>
          <w:spacing w:val="55"/>
          <w:w w:val="105"/>
        </w:rPr>
        <w:t xml:space="preserve"> </w:t>
      </w:r>
      <w:r w:rsidR="00080588" w:rsidRPr="00B01261">
        <w:rPr>
          <w:rFonts w:ascii="Arial Narrow" w:hAnsi="Arial Narrow" w:cs="Tahoma"/>
          <w:w w:val="105"/>
        </w:rPr>
        <w:t>alteração</w:t>
      </w:r>
      <w:r w:rsidR="00080588" w:rsidRPr="00B01261">
        <w:rPr>
          <w:rFonts w:ascii="Arial Narrow" w:hAnsi="Arial Narrow" w:cs="Tahoma"/>
          <w:spacing w:val="55"/>
          <w:w w:val="105"/>
        </w:rPr>
        <w:t xml:space="preserve"> </w:t>
      </w:r>
      <w:r w:rsidR="00080588" w:rsidRPr="00B01261">
        <w:rPr>
          <w:rFonts w:ascii="Arial Narrow" w:hAnsi="Arial Narrow" w:cs="Tahoma"/>
          <w:w w:val="105"/>
        </w:rPr>
        <w:t>dos</w:t>
      </w:r>
      <w:r w:rsidR="00080588" w:rsidRPr="00B01261">
        <w:rPr>
          <w:rFonts w:ascii="Arial Narrow" w:hAnsi="Arial Narrow" w:cs="Tahoma"/>
          <w:spacing w:val="54"/>
          <w:w w:val="105"/>
        </w:rPr>
        <w:t xml:space="preserve"> </w:t>
      </w:r>
      <w:r w:rsidR="00080588" w:rsidRPr="00B01261">
        <w:rPr>
          <w:rFonts w:ascii="Arial Narrow" w:hAnsi="Arial Narrow" w:cs="Tahoma"/>
          <w:w w:val="105"/>
        </w:rPr>
        <w:t>preços</w:t>
      </w:r>
      <w:r w:rsidR="00080588" w:rsidRPr="00B01261">
        <w:rPr>
          <w:rFonts w:ascii="Arial Narrow" w:hAnsi="Arial Narrow" w:cs="Tahoma"/>
          <w:spacing w:val="-55"/>
          <w:w w:val="105"/>
        </w:rPr>
        <w:t xml:space="preserve"> </w:t>
      </w:r>
      <w:r w:rsidR="00080588" w:rsidRPr="00B01261">
        <w:rPr>
          <w:rFonts w:ascii="Arial Narrow" w:hAnsi="Arial Narrow" w:cs="Tahoma"/>
          <w:w w:val="105"/>
        </w:rPr>
        <w:t>constantes da tabela dos preços de referência, respeitada a data dos efeitos da alteração e a prévia comunicação</w:t>
      </w:r>
      <w:r w:rsidR="00080588" w:rsidRPr="00B01261">
        <w:rPr>
          <w:rFonts w:ascii="Arial Narrow" w:hAnsi="Arial Narrow" w:cs="Tahoma"/>
          <w:spacing w:val="-55"/>
          <w:w w:val="105"/>
        </w:rPr>
        <w:t xml:space="preserve"> </w:t>
      </w:r>
      <w:r w:rsidR="00080588" w:rsidRPr="00B01261">
        <w:rPr>
          <w:rFonts w:ascii="Arial Narrow" w:hAnsi="Arial Narrow" w:cs="Tahoma"/>
          <w:w w:val="105"/>
        </w:rPr>
        <w:t>às</w:t>
      </w:r>
      <w:r w:rsidR="00080588" w:rsidRPr="00B01261">
        <w:rPr>
          <w:rFonts w:ascii="Arial Narrow" w:hAnsi="Arial Narrow" w:cs="Tahoma"/>
          <w:spacing w:val="-3"/>
          <w:w w:val="105"/>
        </w:rPr>
        <w:t xml:space="preserve"> </w:t>
      </w:r>
      <w:r w:rsidR="00080588" w:rsidRPr="00B01261">
        <w:rPr>
          <w:rFonts w:ascii="Arial Narrow" w:hAnsi="Arial Narrow" w:cs="Tahoma"/>
          <w:w w:val="105"/>
        </w:rPr>
        <w:t>CREDENCIADAS,</w:t>
      </w:r>
      <w:r w:rsidR="00080588" w:rsidRPr="00B01261">
        <w:rPr>
          <w:rFonts w:ascii="Arial Narrow" w:hAnsi="Arial Narrow" w:cs="Tahoma"/>
          <w:spacing w:val="-2"/>
          <w:w w:val="105"/>
        </w:rPr>
        <w:t xml:space="preserve"> </w:t>
      </w:r>
      <w:r w:rsidR="00080588" w:rsidRPr="00B01261">
        <w:rPr>
          <w:rFonts w:ascii="Arial Narrow" w:hAnsi="Arial Narrow" w:cs="Tahoma"/>
          <w:w w:val="105"/>
        </w:rPr>
        <w:t>em</w:t>
      </w:r>
      <w:r w:rsidR="00080588" w:rsidRPr="00B01261">
        <w:rPr>
          <w:rFonts w:ascii="Arial Narrow" w:hAnsi="Arial Narrow" w:cs="Tahoma"/>
          <w:spacing w:val="-2"/>
          <w:w w:val="105"/>
        </w:rPr>
        <w:t xml:space="preserve"> </w:t>
      </w:r>
      <w:r w:rsidR="00080588" w:rsidRPr="00B01261">
        <w:rPr>
          <w:rFonts w:ascii="Arial Narrow" w:hAnsi="Arial Narrow" w:cs="Tahoma"/>
          <w:w w:val="105"/>
        </w:rPr>
        <w:t>caso</w:t>
      </w:r>
      <w:r w:rsidR="00080588" w:rsidRPr="00B01261">
        <w:rPr>
          <w:rFonts w:ascii="Arial Narrow" w:hAnsi="Arial Narrow" w:cs="Tahoma"/>
          <w:spacing w:val="-2"/>
          <w:w w:val="105"/>
        </w:rPr>
        <w:t xml:space="preserve"> </w:t>
      </w:r>
      <w:r w:rsidR="00080588" w:rsidRPr="00B01261">
        <w:rPr>
          <w:rFonts w:ascii="Arial Narrow" w:hAnsi="Arial Narrow" w:cs="Tahoma"/>
          <w:w w:val="105"/>
        </w:rPr>
        <w:t>de</w:t>
      </w:r>
      <w:r w:rsidR="00080588" w:rsidRPr="00B01261">
        <w:rPr>
          <w:rFonts w:ascii="Arial Narrow" w:hAnsi="Arial Narrow" w:cs="Tahoma"/>
          <w:spacing w:val="-2"/>
          <w:w w:val="105"/>
        </w:rPr>
        <w:t xml:space="preserve"> </w:t>
      </w:r>
      <w:r w:rsidR="00080588" w:rsidRPr="00B01261">
        <w:rPr>
          <w:rFonts w:ascii="Arial Narrow" w:hAnsi="Arial Narrow" w:cs="Tahoma"/>
          <w:w w:val="105"/>
        </w:rPr>
        <w:t>redução.</w:t>
      </w:r>
    </w:p>
    <w:p w14:paraId="204D07BA" w14:textId="77777777" w:rsidR="00441C69" w:rsidRPr="00B01261" w:rsidRDefault="00441C69" w:rsidP="00B01261">
      <w:pPr>
        <w:pStyle w:val="PargrafodaLista"/>
        <w:widowControl w:val="0"/>
        <w:tabs>
          <w:tab w:val="left" w:pos="2391"/>
        </w:tabs>
        <w:autoSpaceDE w:val="0"/>
        <w:autoSpaceDN w:val="0"/>
        <w:spacing w:after="0" w:line="240" w:lineRule="auto"/>
        <w:ind w:left="0"/>
        <w:contextualSpacing w:val="0"/>
        <w:jc w:val="both"/>
        <w:rPr>
          <w:rFonts w:ascii="Arial Narrow" w:hAnsi="Arial Narrow" w:cs="Tahoma"/>
        </w:rPr>
      </w:pPr>
    </w:p>
    <w:p w14:paraId="3AADD289" w14:textId="1AAB190F" w:rsidR="00080588" w:rsidRPr="00B01261" w:rsidRDefault="002477A0" w:rsidP="00B01261">
      <w:pPr>
        <w:spacing w:after="0" w:line="240" w:lineRule="auto"/>
        <w:jc w:val="both"/>
        <w:rPr>
          <w:rFonts w:ascii="Arial Narrow" w:hAnsi="Arial Narrow" w:cs="Tahoma"/>
          <w:b/>
        </w:rPr>
      </w:pPr>
      <w:r w:rsidRPr="00B01261">
        <w:rPr>
          <w:rFonts w:ascii="Arial Narrow" w:hAnsi="Arial Narrow" w:cs="Tahoma"/>
          <w:b/>
        </w:rPr>
        <w:t>CLÁUSULA DÉCIMA SEGUNDA</w:t>
      </w:r>
      <w:r w:rsidR="00080588" w:rsidRPr="00B01261">
        <w:rPr>
          <w:rFonts w:ascii="Arial Narrow" w:hAnsi="Arial Narrow" w:cs="Tahoma"/>
          <w:b/>
        </w:rPr>
        <w:t xml:space="preserve"> – DA RESCISÃO CONTRATUAL </w:t>
      </w:r>
    </w:p>
    <w:p w14:paraId="3972AF6F" w14:textId="05F35B07" w:rsidR="00080588" w:rsidRPr="00730BE9" w:rsidRDefault="002477A0" w:rsidP="00B01261">
      <w:pPr>
        <w:spacing w:after="0" w:line="240" w:lineRule="auto"/>
        <w:jc w:val="both"/>
        <w:rPr>
          <w:rFonts w:ascii="Arial Narrow" w:hAnsi="Arial Narrow" w:cs="Tahoma"/>
          <w:sz w:val="20"/>
          <w:szCs w:val="20"/>
        </w:rPr>
      </w:pPr>
      <w:r w:rsidRPr="00B01261">
        <w:rPr>
          <w:rFonts w:ascii="Arial Narrow" w:hAnsi="Arial Narrow" w:cs="Tahoma"/>
        </w:rPr>
        <w:lastRenderedPageBreak/>
        <w:t>12</w:t>
      </w:r>
      <w:r w:rsidR="00080588" w:rsidRPr="00B01261">
        <w:rPr>
          <w:rFonts w:ascii="Arial Narrow" w:hAnsi="Arial Narrow" w:cs="Tahoma"/>
        </w:rPr>
        <w:t xml:space="preserve">.1. São motivos para a rescisão do presente Contrato, nos termos da Lei n° 14.133/21: </w:t>
      </w:r>
      <w:r w:rsidR="00080588" w:rsidRPr="00B01261">
        <w:rPr>
          <w:rFonts w:ascii="Arial Narrow" w:hAnsi="Arial Narrow" w:cs="Tahoma"/>
        </w:rPr>
        <w:br/>
        <w:t xml:space="preserve">I - o não cumprimento de cláusulas contratuais, especificações, projetos ou prazos; </w:t>
      </w:r>
      <w:r w:rsidR="00080588" w:rsidRPr="00B01261">
        <w:rPr>
          <w:rFonts w:ascii="Arial Narrow" w:hAnsi="Arial Narrow" w:cs="Tahoma"/>
        </w:rPr>
        <w:tab/>
        <w:t xml:space="preserve"> </w:t>
      </w:r>
      <w:r w:rsidR="00080588" w:rsidRPr="00B01261">
        <w:rPr>
          <w:rFonts w:ascii="Arial Narrow" w:hAnsi="Arial Narrow" w:cs="Tahoma"/>
        </w:rPr>
        <w:br/>
        <w:t xml:space="preserve">II - o cumprimento irregular de cláusulas contratuais, especificações, projetos e prazos;  </w:t>
      </w:r>
      <w:r w:rsidR="00080588" w:rsidRPr="00B01261">
        <w:rPr>
          <w:rFonts w:ascii="Arial Narrow" w:hAnsi="Arial Narrow" w:cs="Tahoma"/>
        </w:rPr>
        <w:tab/>
      </w:r>
      <w:r w:rsidR="00080588" w:rsidRPr="00B01261">
        <w:rPr>
          <w:rFonts w:ascii="Arial Narrow" w:hAnsi="Arial Narrow" w:cs="Tahoma"/>
        </w:rPr>
        <w:br/>
        <w:t xml:space="preserve">III - a lentidão do seu cumprimento, levando a Administração a comprovar a impossibilidade da conclusão do serviço, nos prazos estipulados; </w:t>
      </w:r>
      <w:r w:rsidR="00080588" w:rsidRPr="00B01261">
        <w:rPr>
          <w:rFonts w:ascii="Arial Narrow" w:hAnsi="Arial Narrow" w:cs="Tahoma"/>
        </w:rPr>
        <w:tab/>
        <w:t xml:space="preserve"> </w:t>
      </w:r>
      <w:r w:rsidR="00080588" w:rsidRPr="00B01261">
        <w:rPr>
          <w:rFonts w:ascii="Arial Narrow" w:hAnsi="Arial Narrow" w:cs="Tahoma"/>
        </w:rPr>
        <w:br/>
        <w:t xml:space="preserve">IV - o atraso injustificado no início do serviço; </w:t>
      </w:r>
      <w:r w:rsidR="00080588" w:rsidRPr="00B01261">
        <w:rPr>
          <w:rFonts w:ascii="Arial Narrow" w:hAnsi="Arial Narrow" w:cs="Tahoma"/>
        </w:rPr>
        <w:tab/>
      </w:r>
      <w:r w:rsidR="00080588" w:rsidRPr="00B01261">
        <w:rPr>
          <w:rFonts w:ascii="Arial Narrow" w:hAnsi="Arial Narrow" w:cs="Tahoma"/>
        </w:rPr>
        <w:br/>
        <w:t xml:space="preserve">V - a interrupção do fornecimento, sem justa causa e prévia comunicação à Administração; </w:t>
      </w:r>
      <w:r w:rsidR="00080588" w:rsidRPr="00B01261">
        <w:rPr>
          <w:rFonts w:ascii="Arial Narrow" w:hAnsi="Arial Narrow" w:cs="Tahoma"/>
        </w:rPr>
        <w:tab/>
      </w:r>
      <w:r w:rsidR="00080588" w:rsidRPr="00B01261">
        <w:rPr>
          <w:rFonts w:ascii="Arial Narrow" w:hAnsi="Arial Narrow" w:cs="Tahoma"/>
        </w:rPr>
        <w:br/>
        <w:t>VI - a subcontratação total, ou parcial do seu objeto sem autorização do contratante, a associação da</w:t>
      </w:r>
      <w:r w:rsidR="00B4105C" w:rsidRPr="00B01261">
        <w:rPr>
          <w:rFonts w:ascii="Arial Narrow" w:hAnsi="Arial Narrow" w:cs="Tahoma"/>
        </w:rPr>
        <w:t xml:space="preserve"> </w:t>
      </w:r>
      <w:r w:rsidR="00080588" w:rsidRPr="00B01261">
        <w:rPr>
          <w:rFonts w:ascii="Arial Narrow" w:hAnsi="Arial Narrow" w:cs="Tahoma"/>
          <w:b/>
          <w:bCs/>
        </w:rPr>
        <w:t>CONTRATADA</w:t>
      </w:r>
      <w:r w:rsidR="00080588" w:rsidRPr="00B01261">
        <w:rPr>
          <w:rFonts w:ascii="Arial Narrow" w:hAnsi="Arial Narrow" w:cs="Tahoma"/>
        </w:rPr>
        <w:t xml:space="preserve"> com outrem, a cessão ou transferência, total ou parcial, bem como a fusão, cisão ou incorporação, não admitidas no Contrato; </w:t>
      </w:r>
      <w:r w:rsidR="00080588" w:rsidRPr="00B01261">
        <w:rPr>
          <w:rFonts w:ascii="Arial Narrow" w:hAnsi="Arial Narrow" w:cs="Tahoma"/>
        </w:rPr>
        <w:tab/>
      </w:r>
      <w:r w:rsidR="00080588" w:rsidRPr="00B01261">
        <w:rPr>
          <w:rFonts w:ascii="Arial Narrow" w:hAnsi="Arial Narrow" w:cs="Tahoma"/>
        </w:rPr>
        <w:br/>
        <w:t xml:space="preserve">VII - o desatendimento às determinações regulares da autoridade designada para acompanhar e fiscalizar a sua execução, assim como as de seus superiores; </w:t>
      </w:r>
      <w:r w:rsidR="00080588" w:rsidRPr="00B01261">
        <w:rPr>
          <w:rFonts w:ascii="Arial Narrow" w:hAnsi="Arial Narrow" w:cs="Tahoma"/>
        </w:rPr>
        <w:tab/>
      </w:r>
      <w:r w:rsidR="00080588" w:rsidRPr="00B01261">
        <w:rPr>
          <w:rFonts w:ascii="Arial Narrow" w:hAnsi="Arial Narrow" w:cs="Tahoma"/>
        </w:rPr>
        <w:br/>
        <w:t xml:space="preserve">VIII - o cometimento reiterado de faltas na sua execução, anotadas na forma da Lei nº 14.133/21; </w:t>
      </w:r>
      <w:r w:rsidR="00080588" w:rsidRPr="00B01261">
        <w:rPr>
          <w:rFonts w:ascii="Arial Narrow" w:hAnsi="Arial Narrow" w:cs="Tahoma"/>
        </w:rPr>
        <w:br/>
        <w:t xml:space="preserve">IX - a decretação de falência, ou a instauração de insolvência civil; </w:t>
      </w:r>
      <w:r w:rsidR="00080588" w:rsidRPr="00B01261">
        <w:rPr>
          <w:rFonts w:ascii="Arial Narrow" w:hAnsi="Arial Narrow" w:cs="Tahoma"/>
        </w:rPr>
        <w:tab/>
      </w:r>
      <w:r w:rsidR="00080588" w:rsidRPr="00B01261">
        <w:rPr>
          <w:rFonts w:ascii="Arial Narrow" w:hAnsi="Arial Narrow" w:cs="Tahoma"/>
        </w:rPr>
        <w:br/>
        <w:t>X - a dissolução da sociedade, ou falecimento da CONTRATADA;</w:t>
      </w:r>
      <w:r w:rsidR="00080588" w:rsidRPr="00B01261">
        <w:rPr>
          <w:rFonts w:ascii="Arial Narrow" w:hAnsi="Arial Narrow" w:cs="Tahoma"/>
        </w:rPr>
        <w:tab/>
        <w:t xml:space="preserve"> </w:t>
      </w:r>
      <w:r w:rsidR="00080588" w:rsidRPr="00B01261">
        <w:rPr>
          <w:rFonts w:ascii="Arial Narrow" w:hAnsi="Arial Narrow" w:cs="Tahoma"/>
        </w:rPr>
        <w:br/>
        <w:t xml:space="preserve">XI - a alteração social ou a modificação da finalidade ou da estrutura da CONTRATADA, que prejudique a execução do Contrato; </w:t>
      </w:r>
      <w:r w:rsidR="00080588" w:rsidRPr="00B01261">
        <w:rPr>
          <w:rFonts w:ascii="Arial Narrow" w:hAnsi="Arial Narrow" w:cs="Tahoma"/>
        </w:rPr>
        <w:tab/>
      </w:r>
      <w:r w:rsidR="00080588" w:rsidRPr="00B01261">
        <w:rPr>
          <w:rFonts w:ascii="Arial Narrow" w:hAnsi="Arial Narrow" w:cs="Tahoma"/>
        </w:rPr>
        <w:br/>
        <w:t xml:space="preserve">XII - razões de interesse público, de alta relevância e amplo conhecimento, justificadas e determinadas pela máxima autoridade da esfera administrativa a que está subordinada a CONTRATANTE e exaradas no processo administrativo a que se refere o Contrato; </w:t>
      </w:r>
      <w:r w:rsidR="00080588" w:rsidRPr="00B01261">
        <w:rPr>
          <w:rFonts w:ascii="Arial Narrow" w:hAnsi="Arial Narrow" w:cs="Tahoma"/>
        </w:rPr>
        <w:cr/>
        <w:t xml:space="preserve">XIII - a suspensão de sua execução, por ordem escrita da Administração, por prazo superior a 120 (cento e vinte) dias, salvo em caso de calamidade pública, grave perturbação da ordem interna, guerra, ou ainda por repetidas suspensões que totalizem o mesmo prazo, independentemente do pagamento obrigatório de indenização pelas sucessivas e contratualmente imprevistas desmobilizações, mobilizações e outras previstas, assegurada à CONTRATADA, nesses casos, o direito de optar pela suspensão do cumprimento das obrigações assumidas, até que seja normalizada a situação; </w:t>
      </w:r>
      <w:r w:rsidR="00080588" w:rsidRPr="00B01261">
        <w:rPr>
          <w:rFonts w:ascii="Arial Narrow" w:hAnsi="Arial Narrow" w:cs="Tahoma"/>
        </w:rPr>
        <w:br/>
        <w:t xml:space="preserve">XIV - o atraso superior a 90 (noventa) dias dos pagamentos devidos pela Administração, decorrentes de serviços, fornecimento, ou parcelas destes, já recebidos ou executados, salvo em caso de calamidade pública, grave perturbação da ordem interna ou guerra, assegurada à CONTRATADA o direito de optar pela suspensão de cumprimento de suas obrigações, até que seja normalizada a situação; </w:t>
      </w:r>
      <w:r w:rsidR="00080588" w:rsidRPr="00B01261">
        <w:rPr>
          <w:rFonts w:ascii="Arial Narrow" w:hAnsi="Arial Narrow" w:cs="Tahoma"/>
        </w:rPr>
        <w:br/>
        <w:t>XV - a ocorrência de caso fortuito ou de força maior, regularmente comprovada, impeditiv</w:t>
      </w:r>
      <w:r w:rsidRPr="00B01261">
        <w:rPr>
          <w:rFonts w:ascii="Arial Narrow" w:hAnsi="Arial Narrow" w:cs="Tahoma"/>
        </w:rPr>
        <w:t xml:space="preserve">a da execução do Contrato; </w:t>
      </w:r>
      <w:r w:rsidRPr="00B01261">
        <w:rPr>
          <w:rFonts w:ascii="Arial Narrow" w:hAnsi="Arial Narrow" w:cs="Tahoma"/>
        </w:rPr>
        <w:tab/>
      </w:r>
      <w:r w:rsidRPr="00B01261">
        <w:rPr>
          <w:rFonts w:ascii="Arial Narrow" w:hAnsi="Arial Narrow" w:cs="Tahoma"/>
        </w:rPr>
        <w:tab/>
      </w:r>
      <w:r w:rsidRPr="00B01261">
        <w:rPr>
          <w:rFonts w:ascii="Arial Narrow" w:hAnsi="Arial Narrow" w:cs="Tahoma"/>
        </w:rPr>
        <w:br/>
        <w:t>12</w:t>
      </w:r>
      <w:r w:rsidR="00080588" w:rsidRPr="00B01261">
        <w:rPr>
          <w:rFonts w:ascii="Arial Narrow" w:hAnsi="Arial Narrow" w:cs="Tahoma"/>
        </w:rPr>
        <w:t>.2. Os casos da rescisão contratual serão formalmente motivados nos autos, assegurado o cont</w:t>
      </w:r>
      <w:r w:rsidRPr="00B01261">
        <w:rPr>
          <w:rFonts w:ascii="Arial Narrow" w:hAnsi="Arial Narrow" w:cs="Tahoma"/>
        </w:rPr>
        <w:t xml:space="preserve">raditório e a ampla defesa. </w:t>
      </w:r>
      <w:r w:rsidRPr="00B01261">
        <w:rPr>
          <w:rFonts w:ascii="Arial Narrow" w:hAnsi="Arial Narrow" w:cs="Tahoma"/>
        </w:rPr>
        <w:tab/>
      </w:r>
      <w:r w:rsidRPr="00B01261">
        <w:rPr>
          <w:rFonts w:ascii="Arial Narrow" w:hAnsi="Arial Narrow" w:cs="Tahoma"/>
        </w:rPr>
        <w:br/>
        <w:t>12</w:t>
      </w:r>
      <w:r w:rsidR="00080588" w:rsidRPr="00B01261">
        <w:rPr>
          <w:rFonts w:ascii="Arial Narrow" w:hAnsi="Arial Narrow" w:cs="Tahoma"/>
        </w:rPr>
        <w:t>.3. A rescisão</w:t>
      </w:r>
      <w:r w:rsidRPr="00B01261">
        <w:rPr>
          <w:rFonts w:ascii="Arial Narrow" w:hAnsi="Arial Narrow" w:cs="Tahoma"/>
        </w:rPr>
        <w:t xml:space="preserve"> deste Contrato poderá ser: </w:t>
      </w:r>
      <w:r w:rsidRPr="00B01261">
        <w:rPr>
          <w:rFonts w:ascii="Arial Narrow" w:hAnsi="Arial Narrow" w:cs="Tahoma"/>
        </w:rPr>
        <w:tab/>
      </w:r>
      <w:r w:rsidRPr="00B01261">
        <w:rPr>
          <w:rFonts w:ascii="Arial Narrow" w:hAnsi="Arial Narrow" w:cs="Tahoma"/>
        </w:rPr>
        <w:br/>
        <w:t>12</w:t>
      </w:r>
      <w:r w:rsidR="00080588" w:rsidRPr="00B01261">
        <w:rPr>
          <w:rFonts w:ascii="Arial Narrow" w:hAnsi="Arial Narrow" w:cs="Tahoma"/>
        </w:rPr>
        <w:t>.3.1. determinada por ato unilateral e escrito da Administração, nos casos enumerados nos incisos I a XII, XV</w:t>
      </w:r>
      <w:r w:rsidRPr="00B01261">
        <w:rPr>
          <w:rFonts w:ascii="Arial Narrow" w:hAnsi="Arial Narrow" w:cs="Tahoma"/>
        </w:rPr>
        <w:t>II e XVIII desta cláusula;</w:t>
      </w:r>
      <w:r w:rsidRPr="00B01261">
        <w:rPr>
          <w:rFonts w:ascii="Arial Narrow" w:hAnsi="Arial Narrow" w:cs="Tahoma"/>
        </w:rPr>
        <w:tab/>
        <w:t xml:space="preserve"> </w:t>
      </w:r>
      <w:r w:rsidRPr="00B01261">
        <w:rPr>
          <w:rFonts w:ascii="Arial Narrow" w:hAnsi="Arial Narrow" w:cs="Tahoma"/>
        </w:rPr>
        <w:br/>
        <w:t>12</w:t>
      </w:r>
      <w:r w:rsidR="00080588" w:rsidRPr="00B01261">
        <w:rPr>
          <w:rFonts w:ascii="Arial Narrow" w:hAnsi="Arial Narrow" w:cs="Tahoma"/>
        </w:rPr>
        <w:t>.3.2. amigável, por acordo entre as partes, reduzida a termo no processo, desde que haja conveni</w:t>
      </w:r>
      <w:r w:rsidRPr="00B01261">
        <w:rPr>
          <w:rFonts w:ascii="Arial Narrow" w:hAnsi="Arial Narrow" w:cs="Tahoma"/>
        </w:rPr>
        <w:t xml:space="preserve">ência para a Administração; </w:t>
      </w:r>
      <w:r w:rsidRPr="00B01261">
        <w:rPr>
          <w:rFonts w:ascii="Arial Narrow" w:hAnsi="Arial Narrow" w:cs="Tahoma"/>
        </w:rPr>
        <w:tab/>
      </w:r>
      <w:r w:rsidRPr="00B01261">
        <w:rPr>
          <w:rFonts w:ascii="Arial Narrow" w:hAnsi="Arial Narrow" w:cs="Tahoma"/>
        </w:rPr>
        <w:br/>
        <w:t>12</w:t>
      </w:r>
      <w:r w:rsidR="00080588" w:rsidRPr="00B01261">
        <w:rPr>
          <w:rFonts w:ascii="Arial Narrow" w:hAnsi="Arial Narrow" w:cs="Tahoma"/>
        </w:rPr>
        <w:t>.3.3. judicia</w:t>
      </w:r>
      <w:r w:rsidRPr="00B01261">
        <w:rPr>
          <w:rFonts w:ascii="Arial Narrow" w:hAnsi="Arial Narrow" w:cs="Tahoma"/>
        </w:rPr>
        <w:t>l, nos termos da legislação.</w:t>
      </w:r>
      <w:r w:rsidRPr="00B01261">
        <w:rPr>
          <w:rFonts w:ascii="Arial Narrow" w:hAnsi="Arial Narrow" w:cs="Tahoma"/>
        </w:rPr>
        <w:tab/>
      </w:r>
      <w:r w:rsidRPr="00B01261">
        <w:rPr>
          <w:rFonts w:ascii="Arial Narrow" w:hAnsi="Arial Narrow" w:cs="Tahoma"/>
        </w:rPr>
        <w:br/>
        <w:t>12</w:t>
      </w:r>
      <w:r w:rsidR="00080588" w:rsidRPr="00B01261">
        <w:rPr>
          <w:rFonts w:ascii="Arial Narrow" w:hAnsi="Arial Narrow" w:cs="Tahoma"/>
        </w:rPr>
        <w:t>.4. A rescisão administrativa ou amigável deverá ser precedida de autorização escrita e fundamentad</w:t>
      </w:r>
      <w:r w:rsidRPr="00B01261">
        <w:rPr>
          <w:rFonts w:ascii="Arial Narrow" w:hAnsi="Arial Narrow" w:cs="Tahoma"/>
        </w:rPr>
        <w:t>a da autoridade competente.</w:t>
      </w:r>
      <w:r w:rsidRPr="00B01261">
        <w:rPr>
          <w:rFonts w:ascii="Arial Narrow" w:hAnsi="Arial Narrow" w:cs="Tahoma"/>
        </w:rPr>
        <w:tab/>
        <w:t xml:space="preserve"> </w:t>
      </w:r>
      <w:r w:rsidRPr="00B01261">
        <w:rPr>
          <w:rFonts w:ascii="Arial Narrow" w:hAnsi="Arial Narrow" w:cs="Tahoma"/>
        </w:rPr>
        <w:br/>
        <w:t>12</w:t>
      </w:r>
      <w:r w:rsidR="00080588" w:rsidRPr="00B01261">
        <w:rPr>
          <w:rFonts w:ascii="Arial Narrow" w:hAnsi="Arial Narrow" w:cs="Tahoma"/>
        </w:rPr>
        <w:t xml:space="preserve">.5. Quando a rescisão ocorrer com base nos incisos XII a XV desta cláusula, sem que haja culpa da CONTRATADA, será esta ressarcida dos prejuízos regularmente comprovados que houver sofrido, tendo ainda direito a: </w:t>
      </w:r>
      <w:r w:rsidR="00080588" w:rsidRPr="00B01261">
        <w:rPr>
          <w:rFonts w:ascii="Arial Narrow" w:hAnsi="Arial Narrow" w:cs="Tahoma"/>
        </w:rPr>
        <w:tab/>
      </w:r>
      <w:r w:rsidR="00080588" w:rsidRPr="00B01261">
        <w:rPr>
          <w:rFonts w:ascii="Arial Narrow" w:hAnsi="Arial Narrow" w:cs="Tahoma"/>
        </w:rPr>
        <w:br/>
      </w:r>
      <w:r w:rsidRPr="00B01261">
        <w:rPr>
          <w:rFonts w:ascii="Arial Narrow" w:hAnsi="Arial Narrow" w:cs="Tahoma"/>
        </w:rPr>
        <w:t>12</w:t>
      </w:r>
      <w:r w:rsidR="00080588" w:rsidRPr="00B01261">
        <w:rPr>
          <w:rFonts w:ascii="Arial Narrow" w:hAnsi="Arial Narrow" w:cs="Tahoma"/>
        </w:rPr>
        <w:t>.5.1. pagamentos devidos pela execução do Cont</w:t>
      </w:r>
      <w:r w:rsidRPr="00B01261">
        <w:rPr>
          <w:rFonts w:ascii="Arial Narrow" w:hAnsi="Arial Narrow" w:cs="Tahoma"/>
        </w:rPr>
        <w:t xml:space="preserve">rato até a data da rescisão. </w:t>
      </w:r>
      <w:r w:rsidRPr="00B01261">
        <w:rPr>
          <w:rFonts w:ascii="Arial Narrow" w:hAnsi="Arial Narrow" w:cs="Tahoma"/>
        </w:rPr>
        <w:br/>
        <w:t>12</w:t>
      </w:r>
      <w:r w:rsidR="00080588" w:rsidRPr="00B01261">
        <w:rPr>
          <w:rFonts w:ascii="Arial Narrow" w:hAnsi="Arial Narrow" w:cs="Tahoma"/>
        </w:rPr>
        <w:t>.6. A rescisão por descumprimento das cláusulas contratuais acarretará a execução da garantia contratual, para ressarcimento da CONTRATANTE, e dos valores das multas e indenizações a ela devidos, bem como a retenção dos créditos decorrentes do Contrato, até o limite dos prejuízos causados à CONTRATANTE, além das sanções p</w:t>
      </w:r>
      <w:r w:rsidRPr="00B01261">
        <w:rPr>
          <w:rFonts w:ascii="Arial Narrow" w:hAnsi="Arial Narrow" w:cs="Tahoma"/>
        </w:rPr>
        <w:t xml:space="preserve">revistas neste instrumento. </w:t>
      </w:r>
      <w:r w:rsidRPr="00B01261">
        <w:rPr>
          <w:rFonts w:ascii="Arial Narrow" w:hAnsi="Arial Narrow" w:cs="Tahoma"/>
        </w:rPr>
        <w:tab/>
      </w:r>
      <w:r w:rsidRPr="00B01261">
        <w:rPr>
          <w:rFonts w:ascii="Arial Narrow" w:hAnsi="Arial Narrow" w:cs="Tahoma"/>
        </w:rPr>
        <w:br/>
      </w:r>
      <w:r w:rsidRPr="00730BE9">
        <w:rPr>
          <w:rFonts w:ascii="Arial Narrow" w:hAnsi="Arial Narrow" w:cs="Tahoma"/>
          <w:sz w:val="20"/>
          <w:szCs w:val="20"/>
        </w:rPr>
        <w:lastRenderedPageBreak/>
        <w:t>12</w:t>
      </w:r>
      <w:r w:rsidR="00080588" w:rsidRPr="00730BE9">
        <w:rPr>
          <w:rFonts w:ascii="Arial Narrow" w:hAnsi="Arial Narrow" w:cs="Tahoma"/>
          <w:sz w:val="20"/>
          <w:szCs w:val="20"/>
        </w:rPr>
        <w:t>.7. O termo de rescisão deverá indicar,</w:t>
      </w:r>
      <w:r w:rsidRPr="00730BE9">
        <w:rPr>
          <w:rFonts w:ascii="Arial Narrow" w:hAnsi="Arial Narrow" w:cs="Tahoma"/>
          <w:sz w:val="20"/>
          <w:szCs w:val="20"/>
        </w:rPr>
        <w:t xml:space="preserve"> conforme o caso: </w:t>
      </w:r>
      <w:r w:rsidRPr="00730BE9">
        <w:rPr>
          <w:rFonts w:ascii="Arial Narrow" w:hAnsi="Arial Narrow" w:cs="Tahoma"/>
          <w:sz w:val="20"/>
          <w:szCs w:val="20"/>
        </w:rPr>
        <w:tab/>
      </w:r>
      <w:r w:rsidRPr="00730BE9">
        <w:rPr>
          <w:rFonts w:ascii="Arial Narrow" w:hAnsi="Arial Narrow" w:cs="Tahoma"/>
          <w:sz w:val="20"/>
          <w:szCs w:val="20"/>
        </w:rPr>
        <w:br/>
        <w:t>12</w:t>
      </w:r>
      <w:r w:rsidR="00080588" w:rsidRPr="00730BE9">
        <w:rPr>
          <w:rFonts w:ascii="Arial Narrow" w:hAnsi="Arial Narrow" w:cs="Tahoma"/>
          <w:sz w:val="20"/>
          <w:szCs w:val="20"/>
        </w:rPr>
        <w:t>.7.1. Balanço dos eventos contratuais já cumprido</w:t>
      </w:r>
      <w:r w:rsidRPr="00730BE9">
        <w:rPr>
          <w:rFonts w:ascii="Arial Narrow" w:hAnsi="Arial Narrow" w:cs="Tahoma"/>
          <w:sz w:val="20"/>
          <w:szCs w:val="20"/>
        </w:rPr>
        <w:t>s ou parcialmente cumpridos;</w:t>
      </w:r>
      <w:r w:rsidRPr="00730BE9">
        <w:rPr>
          <w:rFonts w:ascii="Arial Narrow" w:hAnsi="Arial Narrow" w:cs="Tahoma"/>
          <w:sz w:val="20"/>
          <w:szCs w:val="20"/>
        </w:rPr>
        <w:tab/>
      </w:r>
      <w:r w:rsidRPr="00730BE9">
        <w:rPr>
          <w:rFonts w:ascii="Arial Narrow" w:hAnsi="Arial Narrow" w:cs="Tahoma"/>
          <w:sz w:val="20"/>
          <w:szCs w:val="20"/>
        </w:rPr>
        <w:br/>
        <w:t>12</w:t>
      </w:r>
      <w:r w:rsidR="00080588" w:rsidRPr="00730BE9">
        <w:rPr>
          <w:rFonts w:ascii="Arial Narrow" w:hAnsi="Arial Narrow" w:cs="Tahoma"/>
          <w:sz w:val="20"/>
          <w:szCs w:val="20"/>
        </w:rPr>
        <w:t>.7.2.Relação dos pagamentos j</w:t>
      </w:r>
      <w:r w:rsidRPr="00730BE9">
        <w:rPr>
          <w:rFonts w:ascii="Arial Narrow" w:hAnsi="Arial Narrow" w:cs="Tahoma"/>
          <w:sz w:val="20"/>
          <w:szCs w:val="20"/>
        </w:rPr>
        <w:t>á efetuados e ainda devidos;</w:t>
      </w:r>
      <w:r w:rsidRPr="00730BE9">
        <w:rPr>
          <w:rFonts w:ascii="Arial Narrow" w:hAnsi="Arial Narrow" w:cs="Tahoma"/>
          <w:sz w:val="20"/>
          <w:szCs w:val="20"/>
        </w:rPr>
        <w:tab/>
      </w:r>
      <w:r w:rsidRPr="00730BE9">
        <w:rPr>
          <w:rFonts w:ascii="Arial Narrow" w:hAnsi="Arial Narrow" w:cs="Tahoma"/>
          <w:sz w:val="20"/>
          <w:szCs w:val="20"/>
        </w:rPr>
        <w:br/>
        <w:t>12</w:t>
      </w:r>
      <w:r w:rsidR="00080588" w:rsidRPr="00730BE9">
        <w:rPr>
          <w:rFonts w:ascii="Arial Narrow" w:hAnsi="Arial Narrow" w:cs="Tahoma"/>
          <w:sz w:val="20"/>
          <w:szCs w:val="20"/>
        </w:rPr>
        <w:t>.7.3. Indenizações e multas.</w:t>
      </w:r>
    </w:p>
    <w:p w14:paraId="0A877732" w14:textId="77777777" w:rsidR="00B01261" w:rsidRPr="00730BE9" w:rsidRDefault="00B01261" w:rsidP="00B01261">
      <w:pPr>
        <w:spacing w:after="0" w:line="240" w:lineRule="auto"/>
        <w:jc w:val="both"/>
        <w:rPr>
          <w:rFonts w:ascii="Arial Narrow" w:hAnsi="Arial Narrow" w:cs="Tahoma"/>
          <w:b/>
          <w:sz w:val="20"/>
          <w:szCs w:val="20"/>
        </w:rPr>
      </w:pPr>
    </w:p>
    <w:p w14:paraId="7FC0F921" w14:textId="3227E135" w:rsidR="00080588" w:rsidRPr="00730BE9" w:rsidRDefault="002477A0" w:rsidP="00B01261">
      <w:pPr>
        <w:spacing w:after="0" w:line="240" w:lineRule="auto"/>
        <w:jc w:val="both"/>
        <w:rPr>
          <w:rFonts w:ascii="Arial Narrow" w:hAnsi="Arial Narrow" w:cs="Tahoma"/>
          <w:b/>
          <w:sz w:val="20"/>
          <w:szCs w:val="20"/>
        </w:rPr>
      </w:pPr>
      <w:r w:rsidRPr="00730BE9">
        <w:rPr>
          <w:rFonts w:ascii="Arial Narrow" w:hAnsi="Arial Narrow" w:cs="Tahoma"/>
          <w:b/>
          <w:sz w:val="20"/>
          <w:szCs w:val="20"/>
        </w:rPr>
        <w:t>CLÁUSULA DÉCIMA TERCEIRA</w:t>
      </w:r>
      <w:r w:rsidR="00080588" w:rsidRPr="00730BE9">
        <w:rPr>
          <w:rFonts w:ascii="Arial Narrow" w:hAnsi="Arial Narrow" w:cs="Tahoma"/>
          <w:b/>
          <w:sz w:val="20"/>
          <w:szCs w:val="20"/>
        </w:rPr>
        <w:t xml:space="preserve"> – DAS PENALIDADES</w:t>
      </w:r>
    </w:p>
    <w:p w14:paraId="292275F4" w14:textId="34F6E2E4" w:rsidR="00080588" w:rsidRPr="00730BE9" w:rsidRDefault="002477A0" w:rsidP="00B01261">
      <w:pPr>
        <w:pStyle w:val="PargrafodaLista"/>
        <w:tabs>
          <w:tab w:val="left" w:pos="2392"/>
        </w:tabs>
        <w:spacing w:after="0" w:line="240" w:lineRule="auto"/>
        <w:ind w:left="0"/>
        <w:jc w:val="both"/>
        <w:rPr>
          <w:rFonts w:ascii="Arial Narrow" w:hAnsi="Arial Narrow" w:cs="Tahoma"/>
          <w:w w:val="105"/>
          <w:sz w:val="20"/>
          <w:szCs w:val="20"/>
        </w:rPr>
      </w:pPr>
      <w:r w:rsidRPr="00730BE9">
        <w:rPr>
          <w:rFonts w:ascii="Arial Narrow" w:hAnsi="Arial Narrow" w:cs="Tahoma"/>
          <w:sz w:val="20"/>
          <w:szCs w:val="20"/>
        </w:rPr>
        <w:t>13</w:t>
      </w:r>
      <w:r w:rsidR="00080588" w:rsidRPr="00730BE9">
        <w:rPr>
          <w:rFonts w:ascii="Arial Narrow" w:hAnsi="Arial Narrow" w:cs="Tahoma"/>
          <w:sz w:val="20"/>
          <w:szCs w:val="20"/>
        </w:rPr>
        <w:t xml:space="preserve">.1.  </w:t>
      </w:r>
      <w:r w:rsidR="00080588" w:rsidRPr="00730BE9">
        <w:rPr>
          <w:rFonts w:ascii="Arial Narrow" w:hAnsi="Arial Narrow" w:cs="Tahoma"/>
          <w:w w:val="105"/>
          <w:sz w:val="20"/>
          <w:szCs w:val="20"/>
        </w:rPr>
        <w:t>As sanções administrativas serão: advertência, multa, impedimento de contratar com a</w:t>
      </w:r>
      <w:r w:rsidR="00080588" w:rsidRPr="00730BE9">
        <w:rPr>
          <w:rFonts w:ascii="Arial Narrow" w:hAnsi="Arial Narrow" w:cs="Tahoma"/>
          <w:spacing w:val="1"/>
          <w:w w:val="105"/>
          <w:sz w:val="20"/>
          <w:szCs w:val="20"/>
        </w:rPr>
        <w:t xml:space="preserve"> </w:t>
      </w:r>
      <w:r w:rsidR="00080588" w:rsidRPr="00730BE9">
        <w:rPr>
          <w:rFonts w:ascii="Arial Narrow" w:hAnsi="Arial Narrow" w:cs="Tahoma"/>
          <w:w w:val="105"/>
          <w:sz w:val="20"/>
          <w:szCs w:val="20"/>
        </w:rPr>
        <w:t>Administração e declaração de inidoneidade para licitar ou contratar com a Administração Pública, com fulcro</w:t>
      </w:r>
      <w:r w:rsidR="00080588" w:rsidRPr="00730BE9">
        <w:rPr>
          <w:rFonts w:ascii="Arial Narrow" w:hAnsi="Arial Narrow" w:cs="Tahoma"/>
          <w:spacing w:val="1"/>
          <w:w w:val="105"/>
          <w:sz w:val="20"/>
          <w:szCs w:val="20"/>
        </w:rPr>
        <w:t xml:space="preserve"> </w:t>
      </w:r>
      <w:r w:rsidR="00080588" w:rsidRPr="00730BE9">
        <w:rPr>
          <w:rFonts w:ascii="Arial Narrow" w:hAnsi="Arial Narrow" w:cs="Tahoma"/>
          <w:w w:val="105"/>
          <w:sz w:val="20"/>
          <w:szCs w:val="20"/>
        </w:rPr>
        <w:t>no</w:t>
      </w:r>
      <w:r w:rsidR="00080588" w:rsidRPr="00730BE9">
        <w:rPr>
          <w:rFonts w:ascii="Arial Narrow" w:hAnsi="Arial Narrow" w:cs="Tahoma"/>
          <w:spacing w:val="-5"/>
          <w:w w:val="105"/>
          <w:sz w:val="20"/>
          <w:szCs w:val="20"/>
        </w:rPr>
        <w:t xml:space="preserve"> </w:t>
      </w:r>
      <w:r w:rsidR="00080588" w:rsidRPr="00730BE9">
        <w:rPr>
          <w:rFonts w:ascii="Arial Narrow" w:hAnsi="Arial Narrow" w:cs="Tahoma"/>
          <w:w w:val="105"/>
          <w:sz w:val="20"/>
          <w:szCs w:val="20"/>
        </w:rPr>
        <w:t>Título</w:t>
      </w:r>
      <w:r w:rsidR="00080588" w:rsidRPr="00730BE9">
        <w:rPr>
          <w:rFonts w:ascii="Arial Narrow" w:hAnsi="Arial Narrow" w:cs="Tahoma"/>
          <w:spacing w:val="-4"/>
          <w:w w:val="105"/>
          <w:sz w:val="20"/>
          <w:szCs w:val="20"/>
        </w:rPr>
        <w:t xml:space="preserve"> </w:t>
      </w:r>
      <w:r w:rsidR="00080588" w:rsidRPr="00730BE9">
        <w:rPr>
          <w:rFonts w:ascii="Arial Narrow" w:hAnsi="Arial Narrow" w:cs="Tahoma"/>
          <w:w w:val="105"/>
          <w:sz w:val="20"/>
          <w:szCs w:val="20"/>
        </w:rPr>
        <w:t>IV,</w:t>
      </w:r>
      <w:r w:rsidR="00080588" w:rsidRPr="00730BE9">
        <w:rPr>
          <w:rFonts w:ascii="Arial Narrow" w:hAnsi="Arial Narrow" w:cs="Tahoma"/>
          <w:spacing w:val="-5"/>
          <w:w w:val="105"/>
          <w:sz w:val="20"/>
          <w:szCs w:val="20"/>
        </w:rPr>
        <w:t xml:space="preserve"> </w:t>
      </w:r>
      <w:r w:rsidR="00080588" w:rsidRPr="00730BE9">
        <w:rPr>
          <w:rFonts w:ascii="Arial Narrow" w:hAnsi="Arial Narrow" w:cs="Tahoma"/>
          <w:w w:val="105"/>
          <w:sz w:val="20"/>
          <w:szCs w:val="20"/>
        </w:rPr>
        <w:t>Capítulo</w:t>
      </w:r>
      <w:r w:rsidR="00080588" w:rsidRPr="00730BE9">
        <w:rPr>
          <w:rFonts w:ascii="Arial Narrow" w:hAnsi="Arial Narrow" w:cs="Tahoma"/>
          <w:spacing w:val="-4"/>
          <w:w w:val="105"/>
          <w:sz w:val="20"/>
          <w:szCs w:val="20"/>
        </w:rPr>
        <w:t xml:space="preserve"> </w:t>
      </w:r>
      <w:r w:rsidR="00080588" w:rsidRPr="00730BE9">
        <w:rPr>
          <w:rFonts w:ascii="Arial Narrow" w:hAnsi="Arial Narrow" w:cs="Tahoma"/>
          <w:w w:val="105"/>
          <w:sz w:val="20"/>
          <w:szCs w:val="20"/>
        </w:rPr>
        <w:t>I</w:t>
      </w:r>
      <w:r w:rsidR="00080588" w:rsidRPr="00730BE9">
        <w:rPr>
          <w:rFonts w:ascii="Arial Narrow" w:hAnsi="Arial Narrow" w:cs="Tahoma"/>
          <w:spacing w:val="-4"/>
          <w:w w:val="105"/>
          <w:sz w:val="20"/>
          <w:szCs w:val="20"/>
        </w:rPr>
        <w:t xml:space="preserve"> </w:t>
      </w:r>
      <w:r w:rsidR="00080588" w:rsidRPr="00730BE9">
        <w:rPr>
          <w:rFonts w:ascii="Arial Narrow" w:hAnsi="Arial Narrow" w:cs="Tahoma"/>
          <w:w w:val="105"/>
          <w:sz w:val="20"/>
          <w:szCs w:val="20"/>
        </w:rPr>
        <w:t>-</w:t>
      </w:r>
      <w:r w:rsidR="00080588" w:rsidRPr="00730BE9">
        <w:rPr>
          <w:rFonts w:ascii="Arial Narrow" w:hAnsi="Arial Narrow" w:cs="Tahoma"/>
          <w:spacing w:val="-5"/>
          <w:w w:val="105"/>
          <w:sz w:val="20"/>
          <w:szCs w:val="20"/>
        </w:rPr>
        <w:t xml:space="preserve"> </w:t>
      </w:r>
      <w:r w:rsidR="00080588" w:rsidRPr="00730BE9">
        <w:rPr>
          <w:rFonts w:ascii="Arial Narrow" w:hAnsi="Arial Narrow" w:cs="Tahoma"/>
          <w:w w:val="105"/>
          <w:sz w:val="20"/>
          <w:szCs w:val="20"/>
        </w:rPr>
        <w:t>Das</w:t>
      </w:r>
      <w:r w:rsidR="00080588" w:rsidRPr="00730BE9">
        <w:rPr>
          <w:rFonts w:ascii="Arial Narrow" w:hAnsi="Arial Narrow" w:cs="Tahoma"/>
          <w:spacing w:val="-4"/>
          <w:w w:val="105"/>
          <w:sz w:val="20"/>
          <w:szCs w:val="20"/>
        </w:rPr>
        <w:t xml:space="preserve"> </w:t>
      </w:r>
      <w:r w:rsidR="00080588" w:rsidRPr="00730BE9">
        <w:rPr>
          <w:rFonts w:ascii="Arial Narrow" w:hAnsi="Arial Narrow" w:cs="Tahoma"/>
          <w:w w:val="105"/>
          <w:sz w:val="20"/>
          <w:szCs w:val="20"/>
        </w:rPr>
        <w:t>Infrações</w:t>
      </w:r>
      <w:r w:rsidR="00080588" w:rsidRPr="00730BE9">
        <w:rPr>
          <w:rFonts w:ascii="Arial Narrow" w:hAnsi="Arial Narrow" w:cs="Tahoma"/>
          <w:spacing w:val="-4"/>
          <w:w w:val="105"/>
          <w:sz w:val="20"/>
          <w:szCs w:val="20"/>
        </w:rPr>
        <w:t xml:space="preserve"> </w:t>
      </w:r>
      <w:r w:rsidR="00080588" w:rsidRPr="00730BE9">
        <w:rPr>
          <w:rFonts w:ascii="Arial Narrow" w:hAnsi="Arial Narrow" w:cs="Tahoma"/>
          <w:w w:val="105"/>
          <w:sz w:val="20"/>
          <w:szCs w:val="20"/>
        </w:rPr>
        <w:t>e</w:t>
      </w:r>
      <w:r w:rsidR="00080588" w:rsidRPr="00730BE9">
        <w:rPr>
          <w:rFonts w:ascii="Arial Narrow" w:hAnsi="Arial Narrow" w:cs="Tahoma"/>
          <w:spacing w:val="-5"/>
          <w:w w:val="105"/>
          <w:sz w:val="20"/>
          <w:szCs w:val="20"/>
        </w:rPr>
        <w:t xml:space="preserve"> </w:t>
      </w:r>
      <w:r w:rsidR="00080588" w:rsidRPr="00730BE9">
        <w:rPr>
          <w:rFonts w:ascii="Arial Narrow" w:hAnsi="Arial Narrow" w:cs="Tahoma"/>
          <w:w w:val="105"/>
          <w:sz w:val="20"/>
          <w:szCs w:val="20"/>
        </w:rPr>
        <w:t>Sanções</w:t>
      </w:r>
      <w:r w:rsidR="00080588" w:rsidRPr="00730BE9">
        <w:rPr>
          <w:rFonts w:ascii="Arial Narrow" w:hAnsi="Arial Narrow" w:cs="Tahoma"/>
          <w:spacing w:val="-4"/>
          <w:w w:val="105"/>
          <w:sz w:val="20"/>
          <w:szCs w:val="20"/>
        </w:rPr>
        <w:t xml:space="preserve"> </w:t>
      </w:r>
      <w:r w:rsidR="00080588" w:rsidRPr="00730BE9">
        <w:rPr>
          <w:rFonts w:ascii="Arial Narrow" w:hAnsi="Arial Narrow" w:cs="Tahoma"/>
          <w:w w:val="105"/>
          <w:sz w:val="20"/>
          <w:szCs w:val="20"/>
        </w:rPr>
        <w:t>Administrativas</w:t>
      </w:r>
      <w:r w:rsidR="00080588" w:rsidRPr="00730BE9">
        <w:rPr>
          <w:rFonts w:ascii="Arial Narrow" w:hAnsi="Arial Narrow" w:cs="Tahoma"/>
          <w:spacing w:val="-5"/>
          <w:w w:val="105"/>
          <w:sz w:val="20"/>
          <w:szCs w:val="20"/>
        </w:rPr>
        <w:t xml:space="preserve"> </w:t>
      </w:r>
      <w:r w:rsidR="00080588" w:rsidRPr="00730BE9">
        <w:rPr>
          <w:rFonts w:ascii="Arial Narrow" w:hAnsi="Arial Narrow" w:cs="Tahoma"/>
          <w:w w:val="105"/>
          <w:sz w:val="20"/>
          <w:szCs w:val="20"/>
        </w:rPr>
        <w:t>da</w:t>
      </w:r>
      <w:r w:rsidR="00080588" w:rsidRPr="00730BE9">
        <w:rPr>
          <w:rFonts w:ascii="Arial Narrow" w:hAnsi="Arial Narrow" w:cs="Tahoma"/>
          <w:spacing w:val="-4"/>
          <w:w w:val="105"/>
          <w:sz w:val="20"/>
          <w:szCs w:val="20"/>
        </w:rPr>
        <w:t xml:space="preserve"> </w:t>
      </w:r>
      <w:r w:rsidR="00080588" w:rsidRPr="00730BE9">
        <w:rPr>
          <w:rFonts w:ascii="Arial Narrow" w:hAnsi="Arial Narrow" w:cs="Tahoma"/>
          <w:w w:val="105"/>
          <w:sz w:val="20"/>
          <w:szCs w:val="20"/>
        </w:rPr>
        <w:t>Lei</w:t>
      </w:r>
      <w:r w:rsidR="00080588" w:rsidRPr="00730BE9">
        <w:rPr>
          <w:rFonts w:ascii="Arial Narrow" w:hAnsi="Arial Narrow" w:cs="Tahoma"/>
          <w:spacing w:val="-4"/>
          <w:w w:val="105"/>
          <w:sz w:val="20"/>
          <w:szCs w:val="20"/>
        </w:rPr>
        <w:t xml:space="preserve"> </w:t>
      </w:r>
      <w:r w:rsidR="00080588" w:rsidRPr="00730BE9">
        <w:rPr>
          <w:rFonts w:ascii="Arial Narrow" w:hAnsi="Arial Narrow" w:cs="Tahoma"/>
          <w:w w:val="105"/>
          <w:sz w:val="20"/>
          <w:szCs w:val="20"/>
        </w:rPr>
        <w:t>n.</w:t>
      </w:r>
      <w:r w:rsidR="00080588" w:rsidRPr="00730BE9">
        <w:rPr>
          <w:rFonts w:ascii="Arial Narrow" w:hAnsi="Arial Narrow" w:cs="Tahoma"/>
          <w:spacing w:val="-5"/>
          <w:w w:val="105"/>
          <w:sz w:val="20"/>
          <w:szCs w:val="20"/>
        </w:rPr>
        <w:t xml:space="preserve"> </w:t>
      </w:r>
      <w:r w:rsidR="00080588" w:rsidRPr="00730BE9">
        <w:rPr>
          <w:rFonts w:ascii="Arial Narrow" w:hAnsi="Arial Narrow" w:cs="Tahoma"/>
          <w:w w:val="105"/>
          <w:sz w:val="20"/>
          <w:szCs w:val="20"/>
        </w:rPr>
        <w:t>14.133/2021.</w:t>
      </w:r>
    </w:p>
    <w:p w14:paraId="2A13DAFF" w14:textId="6A542807" w:rsidR="00080588" w:rsidRPr="00730BE9" w:rsidRDefault="002477A0" w:rsidP="00B01261">
      <w:pPr>
        <w:pStyle w:val="PargrafodaLista"/>
        <w:tabs>
          <w:tab w:val="left" w:pos="2392"/>
        </w:tabs>
        <w:spacing w:after="0" w:line="240" w:lineRule="auto"/>
        <w:ind w:left="0"/>
        <w:jc w:val="both"/>
        <w:rPr>
          <w:rFonts w:ascii="Arial Narrow" w:hAnsi="Arial Narrow" w:cs="Tahoma"/>
          <w:sz w:val="20"/>
          <w:szCs w:val="20"/>
        </w:rPr>
      </w:pPr>
      <w:r w:rsidRPr="00730BE9">
        <w:rPr>
          <w:rFonts w:ascii="Arial Narrow" w:hAnsi="Arial Narrow" w:cs="Tahoma"/>
          <w:w w:val="105"/>
          <w:sz w:val="20"/>
          <w:szCs w:val="20"/>
        </w:rPr>
        <w:t>13</w:t>
      </w:r>
      <w:r w:rsidR="00080588" w:rsidRPr="00730BE9">
        <w:rPr>
          <w:rFonts w:ascii="Arial Narrow" w:hAnsi="Arial Narrow" w:cs="Tahoma"/>
          <w:w w:val="105"/>
          <w:sz w:val="20"/>
          <w:szCs w:val="20"/>
        </w:rPr>
        <w:t>.2. A penalidade de ADVERTÊNCIA será aplicada em caso de infrações cometidas que</w:t>
      </w:r>
      <w:r w:rsidR="00080588" w:rsidRPr="00730BE9">
        <w:rPr>
          <w:rFonts w:ascii="Arial Narrow" w:hAnsi="Arial Narrow" w:cs="Tahoma"/>
          <w:spacing w:val="1"/>
          <w:w w:val="105"/>
          <w:sz w:val="20"/>
          <w:szCs w:val="20"/>
        </w:rPr>
        <w:t xml:space="preserve"> </w:t>
      </w:r>
      <w:r w:rsidR="00080588" w:rsidRPr="00730BE9">
        <w:rPr>
          <w:rFonts w:ascii="Arial Narrow" w:hAnsi="Arial Narrow" w:cs="Tahoma"/>
          <w:w w:val="105"/>
          <w:sz w:val="20"/>
          <w:szCs w:val="20"/>
        </w:rPr>
        <w:t>prejudiquem</w:t>
      </w:r>
      <w:r w:rsidR="00080588" w:rsidRPr="00730BE9">
        <w:rPr>
          <w:rFonts w:ascii="Arial Narrow" w:hAnsi="Arial Narrow" w:cs="Tahoma"/>
          <w:spacing w:val="-13"/>
          <w:w w:val="105"/>
          <w:sz w:val="20"/>
          <w:szCs w:val="20"/>
        </w:rPr>
        <w:t xml:space="preserve"> </w:t>
      </w:r>
      <w:r w:rsidR="00080588" w:rsidRPr="00730BE9">
        <w:rPr>
          <w:rFonts w:ascii="Arial Narrow" w:hAnsi="Arial Narrow" w:cs="Tahoma"/>
          <w:w w:val="105"/>
          <w:sz w:val="20"/>
          <w:szCs w:val="20"/>
        </w:rPr>
        <w:t>a</w:t>
      </w:r>
      <w:r w:rsidR="00080588" w:rsidRPr="00730BE9">
        <w:rPr>
          <w:rFonts w:ascii="Arial Narrow" w:hAnsi="Arial Narrow" w:cs="Tahoma"/>
          <w:spacing w:val="-12"/>
          <w:w w:val="105"/>
          <w:sz w:val="20"/>
          <w:szCs w:val="20"/>
        </w:rPr>
        <w:t xml:space="preserve"> </w:t>
      </w:r>
      <w:r w:rsidR="00080588" w:rsidRPr="00730BE9">
        <w:rPr>
          <w:rFonts w:ascii="Arial Narrow" w:hAnsi="Arial Narrow" w:cs="Tahoma"/>
          <w:w w:val="105"/>
          <w:sz w:val="20"/>
          <w:szCs w:val="20"/>
        </w:rPr>
        <w:t>lisura</w:t>
      </w:r>
      <w:r w:rsidR="00080588" w:rsidRPr="00730BE9">
        <w:rPr>
          <w:rFonts w:ascii="Arial Narrow" w:hAnsi="Arial Narrow" w:cs="Tahoma"/>
          <w:spacing w:val="-12"/>
          <w:w w:val="105"/>
          <w:sz w:val="20"/>
          <w:szCs w:val="20"/>
        </w:rPr>
        <w:t xml:space="preserve"> </w:t>
      </w:r>
      <w:r w:rsidR="00080588" w:rsidRPr="00730BE9">
        <w:rPr>
          <w:rFonts w:ascii="Arial Narrow" w:hAnsi="Arial Narrow" w:cs="Tahoma"/>
          <w:w w:val="105"/>
          <w:sz w:val="20"/>
          <w:szCs w:val="20"/>
        </w:rPr>
        <w:t>do</w:t>
      </w:r>
      <w:r w:rsidR="00080588" w:rsidRPr="00730BE9">
        <w:rPr>
          <w:rFonts w:ascii="Arial Narrow" w:hAnsi="Arial Narrow" w:cs="Tahoma"/>
          <w:spacing w:val="-12"/>
          <w:w w:val="105"/>
          <w:sz w:val="20"/>
          <w:szCs w:val="20"/>
        </w:rPr>
        <w:t xml:space="preserve"> </w:t>
      </w:r>
      <w:r w:rsidR="00080588" w:rsidRPr="00730BE9">
        <w:rPr>
          <w:rFonts w:ascii="Arial Narrow" w:hAnsi="Arial Narrow" w:cs="Tahoma"/>
          <w:w w:val="105"/>
          <w:sz w:val="20"/>
          <w:szCs w:val="20"/>
        </w:rPr>
        <w:t>processo</w:t>
      </w:r>
      <w:r w:rsidR="00080588" w:rsidRPr="00730BE9">
        <w:rPr>
          <w:rFonts w:ascii="Arial Narrow" w:hAnsi="Arial Narrow" w:cs="Tahoma"/>
          <w:spacing w:val="-12"/>
          <w:w w:val="105"/>
          <w:sz w:val="20"/>
          <w:szCs w:val="20"/>
        </w:rPr>
        <w:t xml:space="preserve"> </w:t>
      </w:r>
      <w:r w:rsidR="00080588" w:rsidRPr="00730BE9">
        <w:rPr>
          <w:rFonts w:ascii="Arial Narrow" w:hAnsi="Arial Narrow" w:cs="Tahoma"/>
          <w:w w:val="105"/>
          <w:sz w:val="20"/>
          <w:szCs w:val="20"/>
        </w:rPr>
        <w:t>licitatório</w:t>
      </w:r>
      <w:r w:rsidR="00080588" w:rsidRPr="00730BE9">
        <w:rPr>
          <w:rFonts w:ascii="Arial Narrow" w:hAnsi="Arial Narrow" w:cs="Tahoma"/>
          <w:spacing w:val="-12"/>
          <w:w w:val="105"/>
          <w:sz w:val="20"/>
          <w:szCs w:val="20"/>
        </w:rPr>
        <w:t xml:space="preserve"> </w:t>
      </w:r>
      <w:r w:rsidR="00080588" w:rsidRPr="00730BE9">
        <w:rPr>
          <w:rFonts w:ascii="Arial Narrow" w:hAnsi="Arial Narrow" w:cs="Tahoma"/>
          <w:w w:val="105"/>
          <w:sz w:val="20"/>
          <w:szCs w:val="20"/>
        </w:rPr>
        <w:t>ou</w:t>
      </w:r>
      <w:r w:rsidR="00080588" w:rsidRPr="00730BE9">
        <w:rPr>
          <w:rFonts w:ascii="Arial Narrow" w:hAnsi="Arial Narrow" w:cs="Tahoma"/>
          <w:spacing w:val="-12"/>
          <w:w w:val="105"/>
          <w:sz w:val="20"/>
          <w:szCs w:val="20"/>
        </w:rPr>
        <w:t xml:space="preserve"> </w:t>
      </w:r>
      <w:r w:rsidR="00080588" w:rsidRPr="00730BE9">
        <w:rPr>
          <w:rFonts w:ascii="Arial Narrow" w:hAnsi="Arial Narrow" w:cs="Tahoma"/>
          <w:w w:val="105"/>
          <w:sz w:val="20"/>
          <w:szCs w:val="20"/>
        </w:rPr>
        <w:t>correspondam</w:t>
      </w:r>
      <w:r w:rsidR="00080588" w:rsidRPr="00730BE9">
        <w:rPr>
          <w:rFonts w:ascii="Arial Narrow" w:hAnsi="Arial Narrow" w:cs="Tahoma"/>
          <w:spacing w:val="-12"/>
          <w:w w:val="105"/>
          <w:sz w:val="20"/>
          <w:szCs w:val="20"/>
        </w:rPr>
        <w:t xml:space="preserve"> </w:t>
      </w:r>
      <w:r w:rsidR="00080588" w:rsidRPr="00730BE9">
        <w:rPr>
          <w:rFonts w:ascii="Arial Narrow" w:hAnsi="Arial Narrow" w:cs="Tahoma"/>
          <w:w w:val="105"/>
          <w:sz w:val="20"/>
          <w:szCs w:val="20"/>
        </w:rPr>
        <w:t>a</w:t>
      </w:r>
      <w:r w:rsidR="00080588" w:rsidRPr="00730BE9">
        <w:rPr>
          <w:rFonts w:ascii="Arial Narrow" w:hAnsi="Arial Narrow" w:cs="Tahoma"/>
          <w:spacing w:val="-12"/>
          <w:w w:val="105"/>
          <w:sz w:val="20"/>
          <w:szCs w:val="20"/>
        </w:rPr>
        <w:t xml:space="preserve"> </w:t>
      </w:r>
      <w:r w:rsidR="00080588" w:rsidRPr="00730BE9">
        <w:rPr>
          <w:rFonts w:ascii="Arial Narrow" w:hAnsi="Arial Narrow" w:cs="Tahoma"/>
          <w:w w:val="105"/>
          <w:sz w:val="20"/>
          <w:szCs w:val="20"/>
        </w:rPr>
        <w:t>pequenas</w:t>
      </w:r>
      <w:r w:rsidR="00080588" w:rsidRPr="00730BE9">
        <w:rPr>
          <w:rFonts w:ascii="Arial Narrow" w:hAnsi="Arial Narrow" w:cs="Tahoma"/>
          <w:spacing w:val="-12"/>
          <w:w w:val="105"/>
          <w:sz w:val="20"/>
          <w:szCs w:val="20"/>
        </w:rPr>
        <w:t xml:space="preserve"> </w:t>
      </w:r>
      <w:r w:rsidR="00080588" w:rsidRPr="00730BE9">
        <w:rPr>
          <w:rFonts w:ascii="Arial Narrow" w:hAnsi="Arial Narrow" w:cs="Tahoma"/>
          <w:w w:val="105"/>
          <w:sz w:val="20"/>
          <w:szCs w:val="20"/>
        </w:rPr>
        <w:t>irregularidades</w:t>
      </w:r>
      <w:r w:rsidR="00080588" w:rsidRPr="00730BE9">
        <w:rPr>
          <w:rFonts w:ascii="Arial Narrow" w:hAnsi="Arial Narrow" w:cs="Tahoma"/>
          <w:spacing w:val="-12"/>
          <w:w w:val="105"/>
          <w:sz w:val="20"/>
          <w:szCs w:val="20"/>
        </w:rPr>
        <w:t xml:space="preserve"> </w:t>
      </w:r>
      <w:r w:rsidR="00080588" w:rsidRPr="00730BE9">
        <w:rPr>
          <w:rFonts w:ascii="Arial Narrow" w:hAnsi="Arial Narrow" w:cs="Tahoma"/>
          <w:w w:val="105"/>
          <w:sz w:val="20"/>
          <w:szCs w:val="20"/>
        </w:rPr>
        <w:t>verificadas</w:t>
      </w:r>
      <w:r w:rsidR="00080588" w:rsidRPr="00730BE9">
        <w:rPr>
          <w:rFonts w:ascii="Arial Narrow" w:hAnsi="Arial Narrow" w:cs="Tahoma"/>
          <w:spacing w:val="-13"/>
          <w:w w:val="105"/>
          <w:sz w:val="20"/>
          <w:szCs w:val="20"/>
        </w:rPr>
        <w:t xml:space="preserve"> </w:t>
      </w:r>
      <w:r w:rsidR="00080588" w:rsidRPr="00730BE9">
        <w:rPr>
          <w:rFonts w:ascii="Arial Narrow" w:hAnsi="Arial Narrow" w:cs="Tahoma"/>
          <w:w w:val="105"/>
          <w:sz w:val="20"/>
          <w:szCs w:val="20"/>
        </w:rPr>
        <w:t>na</w:t>
      </w:r>
      <w:r w:rsidR="00080588" w:rsidRPr="00730BE9">
        <w:rPr>
          <w:rFonts w:ascii="Arial Narrow" w:hAnsi="Arial Narrow" w:cs="Tahoma"/>
          <w:spacing w:val="-12"/>
          <w:w w:val="105"/>
          <w:sz w:val="20"/>
          <w:szCs w:val="20"/>
        </w:rPr>
        <w:t xml:space="preserve"> </w:t>
      </w:r>
      <w:r w:rsidR="00080588" w:rsidRPr="00730BE9">
        <w:rPr>
          <w:rFonts w:ascii="Arial Narrow" w:hAnsi="Arial Narrow" w:cs="Tahoma"/>
          <w:w w:val="105"/>
          <w:sz w:val="20"/>
          <w:szCs w:val="20"/>
        </w:rPr>
        <w:t>execução</w:t>
      </w:r>
      <w:r w:rsidR="00080588" w:rsidRPr="00730BE9">
        <w:rPr>
          <w:rFonts w:ascii="Arial Narrow" w:hAnsi="Arial Narrow" w:cs="Tahoma"/>
          <w:spacing w:val="-55"/>
          <w:w w:val="105"/>
          <w:sz w:val="20"/>
          <w:szCs w:val="20"/>
        </w:rPr>
        <w:t xml:space="preserve"> </w:t>
      </w:r>
      <w:r w:rsidR="00080588" w:rsidRPr="00730BE9">
        <w:rPr>
          <w:rFonts w:ascii="Arial Narrow" w:hAnsi="Arial Narrow" w:cs="Tahoma"/>
          <w:w w:val="105"/>
          <w:sz w:val="20"/>
          <w:szCs w:val="20"/>
        </w:rPr>
        <w:t>do</w:t>
      </w:r>
      <w:r w:rsidR="00080588" w:rsidRPr="00730BE9">
        <w:rPr>
          <w:rFonts w:ascii="Arial Narrow" w:hAnsi="Arial Narrow" w:cs="Tahoma"/>
          <w:spacing w:val="-3"/>
          <w:w w:val="105"/>
          <w:sz w:val="20"/>
          <w:szCs w:val="20"/>
        </w:rPr>
        <w:t xml:space="preserve"> </w:t>
      </w:r>
      <w:r w:rsidR="00080588" w:rsidRPr="00730BE9">
        <w:rPr>
          <w:rFonts w:ascii="Arial Narrow" w:hAnsi="Arial Narrow" w:cs="Tahoma"/>
          <w:w w:val="105"/>
          <w:sz w:val="20"/>
          <w:szCs w:val="20"/>
        </w:rPr>
        <w:t>contrato,</w:t>
      </w:r>
      <w:r w:rsidR="00080588" w:rsidRPr="00730BE9">
        <w:rPr>
          <w:rFonts w:ascii="Arial Narrow" w:hAnsi="Arial Narrow" w:cs="Tahoma"/>
          <w:spacing w:val="-3"/>
          <w:w w:val="105"/>
          <w:sz w:val="20"/>
          <w:szCs w:val="20"/>
        </w:rPr>
        <w:t xml:space="preserve"> </w:t>
      </w:r>
      <w:r w:rsidR="00080588" w:rsidRPr="00730BE9">
        <w:rPr>
          <w:rFonts w:ascii="Arial Narrow" w:hAnsi="Arial Narrow" w:cs="Tahoma"/>
          <w:w w:val="105"/>
          <w:sz w:val="20"/>
          <w:szCs w:val="20"/>
        </w:rPr>
        <w:t>que</w:t>
      </w:r>
      <w:r w:rsidR="00080588" w:rsidRPr="00730BE9">
        <w:rPr>
          <w:rFonts w:ascii="Arial Narrow" w:hAnsi="Arial Narrow" w:cs="Tahoma"/>
          <w:spacing w:val="-3"/>
          <w:w w:val="105"/>
          <w:sz w:val="20"/>
          <w:szCs w:val="20"/>
        </w:rPr>
        <w:t xml:space="preserve"> </w:t>
      </w:r>
      <w:r w:rsidR="00080588" w:rsidRPr="00730BE9">
        <w:rPr>
          <w:rFonts w:ascii="Arial Narrow" w:hAnsi="Arial Narrow" w:cs="Tahoma"/>
          <w:w w:val="105"/>
          <w:sz w:val="20"/>
          <w:szCs w:val="20"/>
        </w:rPr>
        <w:t>venham</w:t>
      </w:r>
      <w:r w:rsidR="00080588" w:rsidRPr="00730BE9">
        <w:rPr>
          <w:rFonts w:ascii="Arial Narrow" w:hAnsi="Arial Narrow" w:cs="Tahoma"/>
          <w:spacing w:val="-3"/>
          <w:w w:val="105"/>
          <w:sz w:val="20"/>
          <w:szCs w:val="20"/>
        </w:rPr>
        <w:t xml:space="preserve"> </w:t>
      </w:r>
      <w:r w:rsidR="00080588" w:rsidRPr="00730BE9">
        <w:rPr>
          <w:rFonts w:ascii="Arial Narrow" w:hAnsi="Arial Narrow" w:cs="Tahoma"/>
          <w:w w:val="105"/>
          <w:sz w:val="20"/>
          <w:szCs w:val="20"/>
        </w:rPr>
        <w:t>ou</w:t>
      </w:r>
      <w:r w:rsidR="00080588" w:rsidRPr="00730BE9">
        <w:rPr>
          <w:rFonts w:ascii="Arial Narrow" w:hAnsi="Arial Narrow" w:cs="Tahoma"/>
          <w:spacing w:val="-3"/>
          <w:w w:val="105"/>
          <w:sz w:val="20"/>
          <w:szCs w:val="20"/>
        </w:rPr>
        <w:t xml:space="preserve"> </w:t>
      </w:r>
      <w:r w:rsidR="00080588" w:rsidRPr="00730BE9">
        <w:rPr>
          <w:rFonts w:ascii="Arial Narrow" w:hAnsi="Arial Narrow" w:cs="Tahoma"/>
          <w:w w:val="105"/>
          <w:sz w:val="20"/>
          <w:szCs w:val="20"/>
        </w:rPr>
        <w:t>não</w:t>
      </w:r>
      <w:r w:rsidR="00080588" w:rsidRPr="00730BE9">
        <w:rPr>
          <w:rFonts w:ascii="Arial Narrow" w:hAnsi="Arial Narrow" w:cs="Tahoma"/>
          <w:spacing w:val="-3"/>
          <w:w w:val="105"/>
          <w:sz w:val="20"/>
          <w:szCs w:val="20"/>
        </w:rPr>
        <w:t xml:space="preserve"> </w:t>
      </w:r>
      <w:r w:rsidR="00080588" w:rsidRPr="00730BE9">
        <w:rPr>
          <w:rFonts w:ascii="Arial Narrow" w:hAnsi="Arial Narrow" w:cs="Tahoma"/>
          <w:w w:val="105"/>
          <w:sz w:val="20"/>
          <w:szCs w:val="20"/>
        </w:rPr>
        <w:t>causar</w:t>
      </w:r>
      <w:r w:rsidR="00080588" w:rsidRPr="00730BE9">
        <w:rPr>
          <w:rFonts w:ascii="Arial Narrow" w:hAnsi="Arial Narrow" w:cs="Tahoma"/>
          <w:spacing w:val="-3"/>
          <w:w w:val="105"/>
          <w:sz w:val="20"/>
          <w:szCs w:val="20"/>
        </w:rPr>
        <w:t xml:space="preserve"> </w:t>
      </w:r>
      <w:r w:rsidR="00080588" w:rsidRPr="00730BE9">
        <w:rPr>
          <w:rFonts w:ascii="Arial Narrow" w:hAnsi="Arial Narrow" w:cs="Tahoma"/>
          <w:w w:val="105"/>
          <w:sz w:val="20"/>
          <w:szCs w:val="20"/>
        </w:rPr>
        <w:t>danos</w:t>
      </w:r>
      <w:r w:rsidR="00080588" w:rsidRPr="00730BE9">
        <w:rPr>
          <w:rFonts w:ascii="Arial Narrow" w:hAnsi="Arial Narrow" w:cs="Tahoma"/>
          <w:spacing w:val="-3"/>
          <w:w w:val="105"/>
          <w:sz w:val="20"/>
          <w:szCs w:val="20"/>
        </w:rPr>
        <w:t xml:space="preserve"> </w:t>
      </w:r>
      <w:r w:rsidR="00080588" w:rsidRPr="00730BE9">
        <w:rPr>
          <w:rFonts w:ascii="Arial Narrow" w:hAnsi="Arial Narrow" w:cs="Tahoma"/>
          <w:w w:val="105"/>
          <w:sz w:val="20"/>
          <w:szCs w:val="20"/>
        </w:rPr>
        <w:t>ao</w:t>
      </w:r>
      <w:r w:rsidR="00080588" w:rsidRPr="00730BE9">
        <w:rPr>
          <w:rFonts w:ascii="Arial Narrow" w:hAnsi="Arial Narrow" w:cs="Tahoma"/>
          <w:spacing w:val="-3"/>
          <w:w w:val="105"/>
          <w:sz w:val="20"/>
          <w:szCs w:val="20"/>
        </w:rPr>
        <w:t xml:space="preserve"> </w:t>
      </w:r>
      <w:r w:rsidR="00080588" w:rsidRPr="00730BE9">
        <w:rPr>
          <w:rFonts w:ascii="Arial Narrow" w:hAnsi="Arial Narrow" w:cs="Tahoma"/>
          <w:w w:val="105"/>
          <w:sz w:val="20"/>
          <w:szCs w:val="20"/>
        </w:rPr>
        <w:t>contratante</w:t>
      </w:r>
      <w:r w:rsidR="00080588" w:rsidRPr="00730BE9">
        <w:rPr>
          <w:rFonts w:ascii="Arial Narrow" w:hAnsi="Arial Narrow" w:cs="Tahoma"/>
          <w:spacing w:val="-3"/>
          <w:w w:val="105"/>
          <w:sz w:val="20"/>
          <w:szCs w:val="20"/>
        </w:rPr>
        <w:t xml:space="preserve"> </w:t>
      </w:r>
      <w:r w:rsidR="00080588" w:rsidRPr="00730BE9">
        <w:rPr>
          <w:rFonts w:ascii="Arial Narrow" w:hAnsi="Arial Narrow" w:cs="Tahoma"/>
          <w:w w:val="105"/>
          <w:sz w:val="20"/>
          <w:szCs w:val="20"/>
        </w:rPr>
        <w:t>ou</w:t>
      </w:r>
      <w:r w:rsidR="00080588" w:rsidRPr="00730BE9">
        <w:rPr>
          <w:rFonts w:ascii="Arial Narrow" w:hAnsi="Arial Narrow" w:cs="Tahoma"/>
          <w:spacing w:val="-3"/>
          <w:w w:val="105"/>
          <w:sz w:val="20"/>
          <w:szCs w:val="20"/>
        </w:rPr>
        <w:t xml:space="preserve"> </w:t>
      </w:r>
      <w:r w:rsidR="00080588" w:rsidRPr="00730BE9">
        <w:rPr>
          <w:rFonts w:ascii="Arial Narrow" w:hAnsi="Arial Narrow" w:cs="Tahoma"/>
          <w:w w:val="105"/>
          <w:sz w:val="20"/>
          <w:szCs w:val="20"/>
        </w:rPr>
        <w:t>a</w:t>
      </w:r>
      <w:r w:rsidR="00080588" w:rsidRPr="00730BE9">
        <w:rPr>
          <w:rFonts w:ascii="Arial Narrow" w:hAnsi="Arial Narrow" w:cs="Tahoma"/>
          <w:spacing w:val="-3"/>
          <w:w w:val="105"/>
          <w:sz w:val="20"/>
          <w:szCs w:val="20"/>
        </w:rPr>
        <w:t xml:space="preserve"> </w:t>
      </w:r>
      <w:r w:rsidR="00080588" w:rsidRPr="00730BE9">
        <w:rPr>
          <w:rFonts w:ascii="Arial Narrow" w:hAnsi="Arial Narrow" w:cs="Tahoma"/>
          <w:w w:val="105"/>
          <w:sz w:val="20"/>
          <w:szCs w:val="20"/>
        </w:rPr>
        <w:t>terceiros.</w:t>
      </w:r>
    </w:p>
    <w:p w14:paraId="56C53BCE" w14:textId="15CA23F0" w:rsidR="00080588" w:rsidRPr="00730BE9" w:rsidRDefault="002477A0" w:rsidP="00B01261">
      <w:pPr>
        <w:pStyle w:val="PargrafodaLista"/>
        <w:widowControl w:val="0"/>
        <w:numPr>
          <w:ilvl w:val="1"/>
          <w:numId w:val="27"/>
        </w:numPr>
        <w:tabs>
          <w:tab w:val="left" w:pos="2353"/>
        </w:tabs>
        <w:autoSpaceDE w:val="0"/>
        <w:autoSpaceDN w:val="0"/>
        <w:spacing w:after="0" w:line="240" w:lineRule="auto"/>
        <w:ind w:left="0" w:firstLine="0"/>
        <w:jc w:val="both"/>
        <w:rPr>
          <w:rFonts w:ascii="Arial Narrow" w:hAnsi="Arial Narrow" w:cs="Tahoma"/>
          <w:sz w:val="20"/>
          <w:szCs w:val="20"/>
        </w:rPr>
      </w:pPr>
      <w:r w:rsidRPr="00730BE9">
        <w:rPr>
          <w:rFonts w:ascii="Arial Narrow" w:hAnsi="Arial Narrow" w:cs="Tahoma"/>
          <w:sz w:val="20"/>
          <w:szCs w:val="20"/>
        </w:rPr>
        <w:t xml:space="preserve"> </w:t>
      </w:r>
      <w:r w:rsidR="00080588" w:rsidRPr="00730BE9">
        <w:rPr>
          <w:rFonts w:ascii="Arial Narrow" w:hAnsi="Arial Narrow" w:cs="Tahoma"/>
          <w:sz w:val="20"/>
          <w:szCs w:val="20"/>
        </w:rPr>
        <w:t>A</w:t>
      </w:r>
      <w:r w:rsidR="00080588" w:rsidRPr="00730BE9">
        <w:rPr>
          <w:rFonts w:ascii="Arial Narrow" w:hAnsi="Arial Narrow" w:cs="Tahoma"/>
          <w:spacing w:val="16"/>
          <w:sz w:val="20"/>
          <w:szCs w:val="20"/>
        </w:rPr>
        <w:t xml:space="preserve"> </w:t>
      </w:r>
      <w:r w:rsidR="00080588" w:rsidRPr="00730BE9">
        <w:rPr>
          <w:rFonts w:ascii="Arial Narrow" w:hAnsi="Arial Narrow" w:cs="Tahoma"/>
          <w:sz w:val="20"/>
          <w:szCs w:val="20"/>
        </w:rPr>
        <w:t>CONTRATADA</w:t>
      </w:r>
      <w:r w:rsidR="00080588" w:rsidRPr="00730BE9">
        <w:rPr>
          <w:rFonts w:ascii="Arial Narrow" w:hAnsi="Arial Narrow" w:cs="Tahoma"/>
          <w:spacing w:val="16"/>
          <w:sz w:val="20"/>
          <w:szCs w:val="20"/>
        </w:rPr>
        <w:t xml:space="preserve"> </w:t>
      </w:r>
      <w:r w:rsidR="00080588" w:rsidRPr="00730BE9">
        <w:rPr>
          <w:rFonts w:ascii="Arial Narrow" w:hAnsi="Arial Narrow" w:cs="Tahoma"/>
          <w:sz w:val="20"/>
          <w:szCs w:val="20"/>
        </w:rPr>
        <w:t>estará</w:t>
      </w:r>
      <w:r w:rsidR="00080588" w:rsidRPr="00730BE9">
        <w:rPr>
          <w:rFonts w:ascii="Arial Narrow" w:hAnsi="Arial Narrow" w:cs="Tahoma"/>
          <w:spacing w:val="16"/>
          <w:sz w:val="20"/>
          <w:szCs w:val="20"/>
        </w:rPr>
        <w:t xml:space="preserve"> </w:t>
      </w:r>
      <w:r w:rsidR="00080588" w:rsidRPr="00730BE9">
        <w:rPr>
          <w:rFonts w:ascii="Arial Narrow" w:hAnsi="Arial Narrow" w:cs="Tahoma"/>
          <w:sz w:val="20"/>
          <w:szCs w:val="20"/>
        </w:rPr>
        <w:t>sujeita</w:t>
      </w:r>
      <w:r w:rsidR="00080588" w:rsidRPr="00730BE9">
        <w:rPr>
          <w:rFonts w:ascii="Arial Narrow" w:hAnsi="Arial Narrow" w:cs="Tahoma"/>
          <w:spacing w:val="16"/>
          <w:sz w:val="20"/>
          <w:szCs w:val="20"/>
        </w:rPr>
        <w:t xml:space="preserve"> </w:t>
      </w:r>
      <w:r w:rsidR="00080588" w:rsidRPr="00730BE9">
        <w:rPr>
          <w:rFonts w:ascii="Arial Narrow" w:hAnsi="Arial Narrow" w:cs="Tahoma"/>
          <w:sz w:val="20"/>
          <w:szCs w:val="20"/>
        </w:rPr>
        <w:t>às</w:t>
      </w:r>
      <w:r w:rsidR="00080588" w:rsidRPr="00730BE9">
        <w:rPr>
          <w:rFonts w:ascii="Arial Narrow" w:hAnsi="Arial Narrow" w:cs="Tahoma"/>
          <w:spacing w:val="16"/>
          <w:sz w:val="20"/>
          <w:szCs w:val="20"/>
        </w:rPr>
        <w:t xml:space="preserve"> </w:t>
      </w:r>
      <w:r w:rsidR="00080588" w:rsidRPr="00730BE9">
        <w:rPr>
          <w:rFonts w:ascii="Arial Narrow" w:hAnsi="Arial Narrow" w:cs="Tahoma"/>
          <w:sz w:val="20"/>
          <w:szCs w:val="20"/>
        </w:rPr>
        <w:t>seguintes</w:t>
      </w:r>
      <w:r w:rsidR="00080588" w:rsidRPr="00730BE9">
        <w:rPr>
          <w:rFonts w:ascii="Arial Narrow" w:hAnsi="Arial Narrow" w:cs="Tahoma"/>
          <w:spacing w:val="16"/>
          <w:sz w:val="20"/>
          <w:szCs w:val="20"/>
        </w:rPr>
        <w:t xml:space="preserve"> </w:t>
      </w:r>
      <w:r w:rsidR="00080588" w:rsidRPr="00730BE9">
        <w:rPr>
          <w:rFonts w:ascii="Arial Narrow" w:hAnsi="Arial Narrow" w:cs="Tahoma"/>
          <w:sz w:val="20"/>
          <w:szCs w:val="20"/>
        </w:rPr>
        <w:t>multas:</w:t>
      </w:r>
    </w:p>
    <w:p w14:paraId="67943F80" w14:textId="77777777" w:rsidR="00080588" w:rsidRPr="00730BE9" w:rsidRDefault="00080588" w:rsidP="00B01261">
      <w:pPr>
        <w:pStyle w:val="PargrafodaLista"/>
        <w:widowControl w:val="0"/>
        <w:numPr>
          <w:ilvl w:val="0"/>
          <w:numId w:val="16"/>
        </w:numPr>
        <w:tabs>
          <w:tab w:val="left" w:pos="1990"/>
        </w:tabs>
        <w:autoSpaceDE w:val="0"/>
        <w:autoSpaceDN w:val="0"/>
        <w:spacing w:after="0" w:line="240" w:lineRule="auto"/>
        <w:ind w:left="0" w:firstLine="0"/>
        <w:contextualSpacing w:val="0"/>
        <w:jc w:val="both"/>
        <w:rPr>
          <w:rFonts w:ascii="Arial Narrow" w:hAnsi="Arial Narrow" w:cs="Tahoma"/>
          <w:sz w:val="20"/>
          <w:szCs w:val="20"/>
        </w:rPr>
      </w:pPr>
      <w:r w:rsidRPr="00730BE9">
        <w:rPr>
          <w:rFonts w:ascii="Arial Narrow" w:hAnsi="Arial Narrow" w:cs="Tahoma"/>
          <w:w w:val="105"/>
          <w:sz w:val="20"/>
          <w:szCs w:val="20"/>
        </w:rPr>
        <w:t>- 5% (cinco por cento), por dia, limitada a 30% (trinta por cento), sobre o valor do serviço,</w:t>
      </w:r>
      <w:r w:rsidRPr="00730BE9">
        <w:rPr>
          <w:rFonts w:ascii="Arial Narrow" w:hAnsi="Arial Narrow" w:cs="Tahoma"/>
          <w:spacing w:val="1"/>
          <w:w w:val="105"/>
          <w:sz w:val="20"/>
          <w:szCs w:val="20"/>
        </w:rPr>
        <w:t xml:space="preserve"> </w:t>
      </w:r>
      <w:r w:rsidRPr="00730BE9">
        <w:rPr>
          <w:rFonts w:ascii="Arial Narrow" w:hAnsi="Arial Narrow" w:cs="Tahoma"/>
          <w:w w:val="105"/>
          <w:sz w:val="20"/>
          <w:szCs w:val="20"/>
        </w:rPr>
        <w:t>pelo atraso na entrega do laudo, considerando o prazo previsto no subitem 5.5 deste projeto básico, salvo por</w:t>
      </w:r>
      <w:r w:rsidRPr="00730BE9">
        <w:rPr>
          <w:rFonts w:ascii="Arial Narrow" w:hAnsi="Arial Narrow" w:cs="Tahoma"/>
          <w:spacing w:val="1"/>
          <w:w w:val="105"/>
          <w:sz w:val="20"/>
          <w:szCs w:val="20"/>
        </w:rPr>
        <w:t xml:space="preserve"> </w:t>
      </w:r>
      <w:r w:rsidRPr="00730BE9">
        <w:rPr>
          <w:rFonts w:ascii="Arial Narrow" w:hAnsi="Arial Narrow" w:cs="Tahoma"/>
          <w:w w:val="105"/>
          <w:sz w:val="20"/>
          <w:szCs w:val="20"/>
        </w:rPr>
        <w:t>motivo</w:t>
      </w:r>
      <w:r w:rsidRPr="00730BE9">
        <w:rPr>
          <w:rFonts w:ascii="Arial Narrow" w:hAnsi="Arial Narrow" w:cs="Tahoma"/>
          <w:spacing w:val="-2"/>
          <w:w w:val="105"/>
          <w:sz w:val="20"/>
          <w:szCs w:val="20"/>
        </w:rPr>
        <w:t xml:space="preserve"> </w:t>
      </w:r>
      <w:r w:rsidRPr="00730BE9">
        <w:rPr>
          <w:rFonts w:ascii="Arial Narrow" w:hAnsi="Arial Narrow" w:cs="Tahoma"/>
          <w:w w:val="105"/>
          <w:sz w:val="20"/>
          <w:szCs w:val="20"/>
        </w:rPr>
        <w:t>de</w:t>
      </w:r>
      <w:r w:rsidRPr="00730BE9">
        <w:rPr>
          <w:rFonts w:ascii="Arial Narrow" w:hAnsi="Arial Narrow" w:cs="Tahoma"/>
          <w:spacing w:val="-2"/>
          <w:w w:val="105"/>
          <w:sz w:val="20"/>
          <w:szCs w:val="20"/>
        </w:rPr>
        <w:t xml:space="preserve"> </w:t>
      </w:r>
      <w:r w:rsidRPr="00730BE9">
        <w:rPr>
          <w:rFonts w:ascii="Arial Narrow" w:hAnsi="Arial Narrow" w:cs="Tahoma"/>
          <w:w w:val="105"/>
          <w:sz w:val="20"/>
          <w:szCs w:val="20"/>
        </w:rPr>
        <w:t>força</w:t>
      </w:r>
      <w:r w:rsidRPr="00730BE9">
        <w:rPr>
          <w:rFonts w:ascii="Arial Narrow" w:hAnsi="Arial Narrow" w:cs="Tahoma"/>
          <w:spacing w:val="-2"/>
          <w:w w:val="105"/>
          <w:sz w:val="20"/>
          <w:szCs w:val="20"/>
        </w:rPr>
        <w:t xml:space="preserve"> </w:t>
      </w:r>
      <w:r w:rsidRPr="00730BE9">
        <w:rPr>
          <w:rFonts w:ascii="Arial Narrow" w:hAnsi="Arial Narrow" w:cs="Tahoma"/>
          <w:w w:val="105"/>
          <w:sz w:val="20"/>
          <w:szCs w:val="20"/>
        </w:rPr>
        <w:t>maior;</w:t>
      </w:r>
    </w:p>
    <w:p w14:paraId="3D550065" w14:textId="77777777" w:rsidR="00080588" w:rsidRPr="00730BE9" w:rsidRDefault="00080588" w:rsidP="00B01261">
      <w:pPr>
        <w:pStyle w:val="PargrafodaLista"/>
        <w:widowControl w:val="0"/>
        <w:numPr>
          <w:ilvl w:val="0"/>
          <w:numId w:val="16"/>
        </w:numPr>
        <w:tabs>
          <w:tab w:val="left" w:pos="2133"/>
        </w:tabs>
        <w:autoSpaceDE w:val="0"/>
        <w:autoSpaceDN w:val="0"/>
        <w:spacing w:after="0" w:line="240" w:lineRule="auto"/>
        <w:ind w:left="0" w:firstLine="0"/>
        <w:contextualSpacing w:val="0"/>
        <w:jc w:val="both"/>
        <w:rPr>
          <w:rFonts w:ascii="Arial Narrow" w:hAnsi="Arial Narrow" w:cs="Tahoma"/>
          <w:sz w:val="20"/>
          <w:szCs w:val="20"/>
        </w:rPr>
      </w:pPr>
      <w:r w:rsidRPr="00730BE9">
        <w:rPr>
          <w:rFonts w:ascii="Arial Narrow" w:hAnsi="Arial Narrow" w:cs="Tahoma"/>
          <w:w w:val="105"/>
          <w:sz w:val="20"/>
          <w:szCs w:val="20"/>
        </w:rPr>
        <w:t>- 5% (cinco por cento), por dia, limitada a 30% (trinta por cento), sobre o valor do serviço,</w:t>
      </w:r>
      <w:r w:rsidRPr="00730BE9">
        <w:rPr>
          <w:rFonts w:ascii="Arial Narrow" w:hAnsi="Arial Narrow" w:cs="Tahoma"/>
          <w:spacing w:val="-55"/>
          <w:w w:val="105"/>
          <w:sz w:val="20"/>
          <w:szCs w:val="20"/>
        </w:rPr>
        <w:t xml:space="preserve"> </w:t>
      </w:r>
      <w:r w:rsidRPr="00730BE9">
        <w:rPr>
          <w:rFonts w:ascii="Arial Narrow" w:hAnsi="Arial Narrow" w:cs="Tahoma"/>
          <w:w w:val="105"/>
          <w:sz w:val="20"/>
          <w:szCs w:val="20"/>
        </w:rPr>
        <w:t>pelo descumprimento de quaisquer das condições estabelecidas no edital e seus anexos, caso não haja previsão</w:t>
      </w:r>
      <w:r w:rsidRPr="00730BE9">
        <w:rPr>
          <w:rFonts w:ascii="Arial Narrow" w:hAnsi="Arial Narrow" w:cs="Tahoma"/>
          <w:spacing w:val="1"/>
          <w:w w:val="105"/>
          <w:sz w:val="20"/>
          <w:szCs w:val="20"/>
        </w:rPr>
        <w:t xml:space="preserve"> </w:t>
      </w:r>
      <w:r w:rsidRPr="00730BE9">
        <w:rPr>
          <w:rFonts w:ascii="Arial Narrow" w:hAnsi="Arial Narrow" w:cs="Tahoma"/>
          <w:w w:val="105"/>
          <w:sz w:val="20"/>
          <w:szCs w:val="20"/>
        </w:rPr>
        <w:t>de</w:t>
      </w:r>
      <w:r w:rsidRPr="00730BE9">
        <w:rPr>
          <w:rFonts w:ascii="Arial Narrow" w:hAnsi="Arial Narrow" w:cs="Tahoma"/>
          <w:spacing w:val="-3"/>
          <w:w w:val="105"/>
          <w:sz w:val="20"/>
          <w:szCs w:val="20"/>
        </w:rPr>
        <w:t xml:space="preserve"> </w:t>
      </w:r>
      <w:r w:rsidRPr="00730BE9">
        <w:rPr>
          <w:rFonts w:ascii="Arial Narrow" w:hAnsi="Arial Narrow" w:cs="Tahoma"/>
          <w:w w:val="105"/>
          <w:sz w:val="20"/>
          <w:szCs w:val="20"/>
        </w:rPr>
        <w:t>multa</w:t>
      </w:r>
      <w:r w:rsidRPr="00730BE9">
        <w:rPr>
          <w:rFonts w:ascii="Arial Narrow" w:hAnsi="Arial Narrow" w:cs="Tahoma"/>
          <w:spacing w:val="-2"/>
          <w:w w:val="105"/>
          <w:sz w:val="20"/>
          <w:szCs w:val="20"/>
        </w:rPr>
        <w:t xml:space="preserve"> </w:t>
      </w:r>
      <w:r w:rsidRPr="00730BE9">
        <w:rPr>
          <w:rFonts w:ascii="Arial Narrow" w:hAnsi="Arial Narrow" w:cs="Tahoma"/>
          <w:w w:val="105"/>
          <w:sz w:val="20"/>
          <w:szCs w:val="20"/>
        </w:rPr>
        <w:t>específica,</w:t>
      </w:r>
      <w:r w:rsidRPr="00730BE9">
        <w:rPr>
          <w:rFonts w:ascii="Arial Narrow" w:hAnsi="Arial Narrow" w:cs="Tahoma"/>
          <w:spacing w:val="-3"/>
          <w:w w:val="105"/>
          <w:sz w:val="20"/>
          <w:szCs w:val="20"/>
        </w:rPr>
        <w:t xml:space="preserve"> </w:t>
      </w:r>
      <w:r w:rsidRPr="00730BE9">
        <w:rPr>
          <w:rFonts w:ascii="Arial Narrow" w:hAnsi="Arial Narrow" w:cs="Tahoma"/>
          <w:w w:val="105"/>
          <w:sz w:val="20"/>
          <w:szCs w:val="20"/>
        </w:rPr>
        <w:t>salvo</w:t>
      </w:r>
      <w:r w:rsidRPr="00730BE9">
        <w:rPr>
          <w:rFonts w:ascii="Arial Narrow" w:hAnsi="Arial Narrow" w:cs="Tahoma"/>
          <w:spacing w:val="-2"/>
          <w:w w:val="105"/>
          <w:sz w:val="20"/>
          <w:szCs w:val="20"/>
        </w:rPr>
        <w:t xml:space="preserve"> </w:t>
      </w:r>
      <w:r w:rsidRPr="00730BE9">
        <w:rPr>
          <w:rFonts w:ascii="Arial Narrow" w:hAnsi="Arial Narrow" w:cs="Tahoma"/>
          <w:w w:val="105"/>
          <w:sz w:val="20"/>
          <w:szCs w:val="20"/>
        </w:rPr>
        <w:t>por</w:t>
      </w:r>
      <w:r w:rsidRPr="00730BE9">
        <w:rPr>
          <w:rFonts w:ascii="Arial Narrow" w:hAnsi="Arial Narrow" w:cs="Tahoma"/>
          <w:spacing w:val="-2"/>
          <w:w w:val="105"/>
          <w:sz w:val="20"/>
          <w:szCs w:val="20"/>
        </w:rPr>
        <w:t xml:space="preserve"> </w:t>
      </w:r>
      <w:r w:rsidRPr="00730BE9">
        <w:rPr>
          <w:rFonts w:ascii="Arial Narrow" w:hAnsi="Arial Narrow" w:cs="Tahoma"/>
          <w:w w:val="105"/>
          <w:sz w:val="20"/>
          <w:szCs w:val="20"/>
        </w:rPr>
        <w:t>motivo</w:t>
      </w:r>
      <w:r w:rsidRPr="00730BE9">
        <w:rPr>
          <w:rFonts w:ascii="Arial Narrow" w:hAnsi="Arial Narrow" w:cs="Tahoma"/>
          <w:spacing w:val="-3"/>
          <w:w w:val="105"/>
          <w:sz w:val="20"/>
          <w:szCs w:val="20"/>
        </w:rPr>
        <w:t xml:space="preserve"> </w:t>
      </w:r>
      <w:r w:rsidRPr="00730BE9">
        <w:rPr>
          <w:rFonts w:ascii="Arial Narrow" w:hAnsi="Arial Narrow" w:cs="Tahoma"/>
          <w:w w:val="105"/>
          <w:sz w:val="20"/>
          <w:szCs w:val="20"/>
        </w:rPr>
        <w:t>de</w:t>
      </w:r>
      <w:r w:rsidRPr="00730BE9">
        <w:rPr>
          <w:rFonts w:ascii="Arial Narrow" w:hAnsi="Arial Narrow" w:cs="Tahoma"/>
          <w:spacing w:val="-2"/>
          <w:w w:val="105"/>
          <w:sz w:val="20"/>
          <w:szCs w:val="20"/>
        </w:rPr>
        <w:t xml:space="preserve"> </w:t>
      </w:r>
      <w:r w:rsidRPr="00730BE9">
        <w:rPr>
          <w:rFonts w:ascii="Arial Narrow" w:hAnsi="Arial Narrow" w:cs="Tahoma"/>
          <w:w w:val="105"/>
          <w:sz w:val="20"/>
          <w:szCs w:val="20"/>
        </w:rPr>
        <w:t>força</w:t>
      </w:r>
      <w:r w:rsidRPr="00730BE9">
        <w:rPr>
          <w:rFonts w:ascii="Arial Narrow" w:hAnsi="Arial Narrow" w:cs="Tahoma"/>
          <w:spacing w:val="-2"/>
          <w:w w:val="105"/>
          <w:sz w:val="20"/>
          <w:szCs w:val="20"/>
        </w:rPr>
        <w:t xml:space="preserve"> </w:t>
      </w:r>
      <w:r w:rsidRPr="00730BE9">
        <w:rPr>
          <w:rFonts w:ascii="Arial Narrow" w:hAnsi="Arial Narrow" w:cs="Tahoma"/>
          <w:w w:val="105"/>
          <w:sz w:val="20"/>
          <w:szCs w:val="20"/>
        </w:rPr>
        <w:t>maior.</w:t>
      </w:r>
    </w:p>
    <w:p w14:paraId="00FCF5F1" w14:textId="77777777" w:rsidR="00080588" w:rsidRPr="00730BE9" w:rsidRDefault="00080588" w:rsidP="00B01261">
      <w:pPr>
        <w:spacing w:after="0" w:line="240" w:lineRule="auto"/>
        <w:jc w:val="both"/>
        <w:rPr>
          <w:rFonts w:ascii="Arial Narrow" w:hAnsi="Arial Narrow" w:cs="Tahoma"/>
          <w:b/>
          <w:sz w:val="20"/>
          <w:szCs w:val="20"/>
        </w:rPr>
      </w:pPr>
    </w:p>
    <w:p w14:paraId="0373CA76" w14:textId="3BD2DB93" w:rsidR="00080588" w:rsidRPr="00730BE9" w:rsidRDefault="002477A0" w:rsidP="00B01261">
      <w:pPr>
        <w:spacing w:after="0" w:line="240" w:lineRule="auto"/>
        <w:jc w:val="both"/>
        <w:rPr>
          <w:rFonts w:ascii="Arial Narrow" w:hAnsi="Arial Narrow" w:cs="Tahoma"/>
          <w:b/>
          <w:sz w:val="20"/>
          <w:szCs w:val="20"/>
        </w:rPr>
      </w:pPr>
      <w:r w:rsidRPr="00730BE9">
        <w:rPr>
          <w:rFonts w:ascii="Arial Narrow" w:hAnsi="Arial Narrow" w:cs="Tahoma"/>
          <w:b/>
          <w:sz w:val="20"/>
          <w:szCs w:val="20"/>
        </w:rPr>
        <w:t>CLÁUSULA DÉCIMA QUARTA</w:t>
      </w:r>
      <w:r w:rsidR="00080588" w:rsidRPr="00730BE9">
        <w:rPr>
          <w:rFonts w:ascii="Arial Narrow" w:hAnsi="Arial Narrow" w:cs="Tahoma"/>
          <w:b/>
          <w:sz w:val="20"/>
          <w:szCs w:val="20"/>
        </w:rPr>
        <w:t xml:space="preserve"> – DOS CASOS OMISSOS</w:t>
      </w:r>
    </w:p>
    <w:p w14:paraId="0C2AD548" w14:textId="2CFA70FB" w:rsidR="00080588" w:rsidRPr="00730BE9" w:rsidRDefault="002477A0" w:rsidP="00B01261">
      <w:pPr>
        <w:spacing w:after="0" w:line="240" w:lineRule="auto"/>
        <w:jc w:val="both"/>
        <w:rPr>
          <w:rFonts w:ascii="Arial Narrow" w:hAnsi="Arial Narrow" w:cs="Tahoma"/>
          <w:sz w:val="20"/>
          <w:szCs w:val="20"/>
        </w:rPr>
      </w:pPr>
      <w:r w:rsidRPr="00730BE9">
        <w:rPr>
          <w:rFonts w:ascii="Arial Narrow" w:hAnsi="Arial Narrow" w:cs="Tahoma"/>
          <w:sz w:val="20"/>
          <w:szCs w:val="20"/>
        </w:rPr>
        <w:t>14</w:t>
      </w:r>
      <w:r w:rsidR="00080588" w:rsidRPr="00730BE9">
        <w:rPr>
          <w:rFonts w:ascii="Arial Narrow" w:hAnsi="Arial Narrow" w:cs="Tahoma"/>
          <w:sz w:val="20"/>
          <w:szCs w:val="20"/>
        </w:rPr>
        <w:t>.1. Os casos omissos ou situações não explicitadas nas cláusulas deste Contrato serão decididos pela CONTRATANTE, segundo as disposições contidas na Lei Federal nº 14.133/21.</w:t>
      </w:r>
    </w:p>
    <w:p w14:paraId="2230DE60" w14:textId="77777777" w:rsidR="00B01261" w:rsidRPr="00730BE9" w:rsidRDefault="00B01261" w:rsidP="00B01261">
      <w:pPr>
        <w:spacing w:after="0" w:line="240" w:lineRule="auto"/>
        <w:jc w:val="both"/>
        <w:rPr>
          <w:rFonts w:ascii="Arial Narrow" w:hAnsi="Arial Narrow" w:cs="Tahoma"/>
          <w:b/>
          <w:sz w:val="20"/>
          <w:szCs w:val="20"/>
        </w:rPr>
      </w:pPr>
    </w:p>
    <w:p w14:paraId="6244E3E8" w14:textId="06F7C2AA" w:rsidR="00080588" w:rsidRPr="00730BE9" w:rsidRDefault="002477A0" w:rsidP="00B01261">
      <w:pPr>
        <w:spacing w:after="0" w:line="240" w:lineRule="auto"/>
        <w:jc w:val="both"/>
        <w:rPr>
          <w:rFonts w:ascii="Arial Narrow" w:hAnsi="Arial Narrow" w:cs="Tahoma"/>
          <w:b/>
          <w:sz w:val="20"/>
          <w:szCs w:val="20"/>
        </w:rPr>
      </w:pPr>
      <w:r w:rsidRPr="00730BE9">
        <w:rPr>
          <w:rFonts w:ascii="Arial Narrow" w:hAnsi="Arial Narrow" w:cs="Tahoma"/>
          <w:b/>
          <w:sz w:val="20"/>
          <w:szCs w:val="20"/>
        </w:rPr>
        <w:t>CLÁUSULA DÉCIMA QUINTA</w:t>
      </w:r>
      <w:r w:rsidR="00080588" w:rsidRPr="00730BE9">
        <w:rPr>
          <w:rFonts w:ascii="Arial Narrow" w:hAnsi="Arial Narrow" w:cs="Tahoma"/>
          <w:b/>
          <w:sz w:val="20"/>
          <w:szCs w:val="20"/>
        </w:rPr>
        <w:t xml:space="preserve"> – DA PUBLICAÇÃO</w:t>
      </w:r>
    </w:p>
    <w:p w14:paraId="07E8376C" w14:textId="639F7CFD" w:rsidR="00080588" w:rsidRPr="00730BE9" w:rsidRDefault="002477A0" w:rsidP="00B01261">
      <w:pPr>
        <w:spacing w:after="0" w:line="240" w:lineRule="auto"/>
        <w:jc w:val="both"/>
        <w:rPr>
          <w:rFonts w:ascii="Arial Narrow" w:hAnsi="Arial Narrow" w:cs="Tahoma"/>
          <w:w w:val="105"/>
          <w:sz w:val="20"/>
          <w:szCs w:val="20"/>
        </w:rPr>
      </w:pPr>
      <w:r w:rsidRPr="00730BE9">
        <w:rPr>
          <w:rFonts w:ascii="Arial Narrow" w:hAnsi="Arial Narrow" w:cs="Tahoma"/>
          <w:sz w:val="20"/>
          <w:szCs w:val="20"/>
        </w:rPr>
        <w:t>15</w:t>
      </w:r>
      <w:r w:rsidR="00080588" w:rsidRPr="00730BE9">
        <w:rPr>
          <w:rFonts w:ascii="Arial Narrow" w:hAnsi="Arial Narrow" w:cs="Tahoma"/>
          <w:sz w:val="20"/>
          <w:szCs w:val="20"/>
        </w:rPr>
        <w:t>.1. Incumbirá à CONTRATANTE p</w:t>
      </w:r>
      <w:r w:rsidR="00080588" w:rsidRPr="00730BE9">
        <w:rPr>
          <w:rFonts w:ascii="Arial Narrow" w:hAnsi="Arial Narrow" w:cs="Tahoma"/>
          <w:w w:val="105"/>
          <w:sz w:val="20"/>
          <w:szCs w:val="20"/>
        </w:rPr>
        <w:t>ublicar</w:t>
      </w:r>
      <w:r w:rsidR="00080588" w:rsidRPr="00730BE9">
        <w:rPr>
          <w:rFonts w:ascii="Arial Narrow" w:hAnsi="Arial Narrow" w:cs="Tahoma"/>
          <w:spacing w:val="1"/>
          <w:w w:val="105"/>
          <w:sz w:val="20"/>
          <w:szCs w:val="20"/>
        </w:rPr>
        <w:t xml:space="preserve"> </w:t>
      </w:r>
      <w:r w:rsidR="00080588" w:rsidRPr="00730BE9">
        <w:rPr>
          <w:rFonts w:ascii="Arial Narrow" w:hAnsi="Arial Narrow" w:cs="Tahoma"/>
          <w:w w:val="105"/>
          <w:sz w:val="20"/>
          <w:szCs w:val="20"/>
        </w:rPr>
        <w:t>e</w:t>
      </w:r>
      <w:r w:rsidR="00080588" w:rsidRPr="00730BE9">
        <w:rPr>
          <w:rFonts w:ascii="Arial Narrow" w:hAnsi="Arial Narrow" w:cs="Tahoma"/>
          <w:spacing w:val="1"/>
          <w:w w:val="105"/>
          <w:sz w:val="20"/>
          <w:szCs w:val="20"/>
        </w:rPr>
        <w:t xml:space="preserve"> </w:t>
      </w:r>
      <w:r w:rsidR="00080588" w:rsidRPr="00730BE9">
        <w:rPr>
          <w:rFonts w:ascii="Arial Narrow" w:hAnsi="Arial Narrow" w:cs="Tahoma"/>
          <w:w w:val="105"/>
          <w:sz w:val="20"/>
          <w:szCs w:val="20"/>
        </w:rPr>
        <w:t>divulgar</w:t>
      </w:r>
      <w:r w:rsidR="00080588" w:rsidRPr="00730BE9">
        <w:rPr>
          <w:rFonts w:ascii="Arial Narrow" w:hAnsi="Arial Narrow" w:cs="Tahoma"/>
          <w:spacing w:val="1"/>
          <w:w w:val="105"/>
          <w:sz w:val="20"/>
          <w:szCs w:val="20"/>
        </w:rPr>
        <w:t xml:space="preserve"> </w:t>
      </w:r>
      <w:r w:rsidR="00080588" w:rsidRPr="00730BE9">
        <w:rPr>
          <w:rFonts w:ascii="Arial Narrow" w:hAnsi="Arial Narrow" w:cs="Tahoma"/>
          <w:w w:val="105"/>
          <w:sz w:val="20"/>
          <w:szCs w:val="20"/>
        </w:rPr>
        <w:t>o</w:t>
      </w:r>
      <w:r w:rsidR="00080588" w:rsidRPr="00730BE9">
        <w:rPr>
          <w:rFonts w:ascii="Arial Narrow" w:hAnsi="Arial Narrow" w:cs="Tahoma"/>
          <w:spacing w:val="1"/>
          <w:w w:val="105"/>
          <w:sz w:val="20"/>
          <w:szCs w:val="20"/>
        </w:rPr>
        <w:t xml:space="preserve"> </w:t>
      </w:r>
      <w:r w:rsidR="00080588" w:rsidRPr="00730BE9">
        <w:rPr>
          <w:rFonts w:ascii="Arial Narrow" w:hAnsi="Arial Narrow" w:cs="Tahoma"/>
          <w:w w:val="105"/>
          <w:sz w:val="20"/>
          <w:szCs w:val="20"/>
        </w:rPr>
        <w:t>edital</w:t>
      </w:r>
      <w:r w:rsidR="00080588" w:rsidRPr="00730BE9">
        <w:rPr>
          <w:rFonts w:ascii="Arial Narrow" w:hAnsi="Arial Narrow" w:cs="Tahoma"/>
          <w:spacing w:val="1"/>
          <w:w w:val="105"/>
          <w:sz w:val="20"/>
          <w:szCs w:val="20"/>
        </w:rPr>
        <w:t xml:space="preserve"> </w:t>
      </w:r>
      <w:r w:rsidR="00080588" w:rsidRPr="00730BE9">
        <w:rPr>
          <w:rFonts w:ascii="Arial Narrow" w:hAnsi="Arial Narrow" w:cs="Tahoma"/>
          <w:w w:val="105"/>
          <w:sz w:val="20"/>
          <w:szCs w:val="20"/>
        </w:rPr>
        <w:t>de</w:t>
      </w:r>
      <w:r w:rsidR="00080588" w:rsidRPr="00730BE9">
        <w:rPr>
          <w:rFonts w:ascii="Arial Narrow" w:hAnsi="Arial Narrow" w:cs="Tahoma"/>
          <w:spacing w:val="1"/>
          <w:w w:val="105"/>
          <w:sz w:val="20"/>
          <w:szCs w:val="20"/>
        </w:rPr>
        <w:t xml:space="preserve"> </w:t>
      </w:r>
      <w:r w:rsidR="00080588" w:rsidRPr="00730BE9">
        <w:rPr>
          <w:rFonts w:ascii="Arial Narrow" w:hAnsi="Arial Narrow" w:cs="Tahoma"/>
          <w:w w:val="105"/>
          <w:sz w:val="20"/>
          <w:szCs w:val="20"/>
        </w:rPr>
        <w:t>credenciamento,</w:t>
      </w:r>
      <w:r w:rsidR="00080588" w:rsidRPr="00730BE9">
        <w:rPr>
          <w:rFonts w:ascii="Arial Narrow" w:hAnsi="Arial Narrow" w:cs="Tahoma"/>
          <w:spacing w:val="1"/>
          <w:w w:val="105"/>
          <w:sz w:val="20"/>
          <w:szCs w:val="20"/>
        </w:rPr>
        <w:t xml:space="preserve"> </w:t>
      </w:r>
      <w:r w:rsidR="00080588" w:rsidRPr="00730BE9">
        <w:rPr>
          <w:rFonts w:ascii="Arial Narrow" w:hAnsi="Arial Narrow" w:cs="Tahoma"/>
          <w:w w:val="105"/>
          <w:sz w:val="20"/>
          <w:szCs w:val="20"/>
        </w:rPr>
        <w:t>até</w:t>
      </w:r>
      <w:r w:rsidR="00080588" w:rsidRPr="00730BE9">
        <w:rPr>
          <w:rFonts w:ascii="Arial Narrow" w:hAnsi="Arial Narrow" w:cs="Tahoma"/>
          <w:spacing w:val="1"/>
          <w:w w:val="105"/>
          <w:sz w:val="20"/>
          <w:szCs w:val="20"/>
        </w:rPr>
        <w:t xml:space="preserve"> </w:t>
      </w:r>
      <w:r w:rsidR="00080588" w:rsidRPr="00730BE9">
        <w:rPr>
          <w:rFonts w:ascii="Arial Narrow" w:hAnsi="Arial Narrow" w:cs="Tahoma"/>
          <w:w w:val="105"/>
          <w:sz w:val="20"/>
          <w:szCs w:val="20"/>
        </w:rPr>
        <w:t>que</w:t>
      </w:r>
      <w:r w:rsidR="00080588" w:rsidRPr="00730BE9">
        <w:rPr>
          <w:rFonts w:ascii="Arial Narrow" w:hAnsi="Arial Narrow" w:cs="Tahoma"/>
          <w:spacing w:val="1"/>
          <w:w w:val="105"/>
          <w:sz w:val="20"/>
          <w:szCs w:val="20"/>
        </w:rPr>
        <w:t xml:space="preserve"> </w:t>
      </w:r>
      <w:r w:rsidR="00080588" w:rsidRPr="00730BE9">
        <w:rPr>
          <w:rFonts w:ascii="Arial Narrow" w:hAnsi="Arial Narrow" w:cs="Tahoma"/>
          <w:w w:val="105"/>
          <w:sz w:val="20"/>
          <w:szCs w:val="20"/>
        </w:rPr>
        <w:t>seja</w:t>
      </w:r>
      <w:r w:rsidR="00080588" w:rsidRPr="00730BE9">
        <w:rPr>
          <w:rFonts w:ascii="Arial Narrow" w:hAnsi="Arial Narrow" w:cs="Tahoma"/>
          <w:spacing w:val="1"/>
          <w:w w:val="105"/>
          <w:sz w:val="20"/>
          <w:szCs w:val="20"/>
        </w:rPr>
        <w:t xml:space="preserve"> </w:t>
      </w:r>
      <w:r w:rsidR="00080588" w:rsidRPr="00730BE9">
        <w:rPr>
          <w:rFonts w:ascii="Arial Narrow" w:hAnsi="Arial Narrow" w:cs="Tahoma"/>
          <w:w w:val="105"/>
          <w:sz w:val="20"/>
          <w:szCs w:val="20"/>
        </w:rPr>
        <w:t>efetivamente</w:t>
      </w:r>
      <w:r w:rsidR="00080588" w:rsidRPr="00730BE9">
        <w:rPr>
          <w:rFonts w:ascii="Arial Narrow" w:hAnsi="Arial Narrow" w:cs="Tahoma"/>
          <w:spacing w:val="-55"/>
          <w:w w:val="105"/>
          <w:sz w:val="20"/>
          <w:szCs w:val="20"/>
        </w:rPr>
        <w:t xml:space="preserve">      </w:t>
      </w:r>
      <w:r w:rsidR="00080588" w:rsidRPr="00730BE9">
        <w:rPr>
          <w:rFonts w:ascii="Arial Narrow" w:hAnsi="Arial Narrow" w:cs="Tahoma"/>
          <w:w w:val="105"/>
          <w:sz w:val="20"/>
          <w:szCs w:val="20"/>
        </w:rPr>
        <w:t>disponibilizado no Portal Nacional de Contratações Públicas (PNCP), para fins de garantir a ampla</w:t>
      </w:r>
      <w:r w:rsidR="00080588" w:rsidRPr="00730BE9">
        <w:rPr>
          <w:rFonts w:ascii="Arial Narrow" w:hAnsi="Arial Narrow" w:cs="Tahoma"/>
          <w:spacing w:val="1"/>
          <w:w w:val="105"/>
          <w:sz w:val="20"/>
          <w:szCs w:val="20"/>
        </w:rPr>
        <w:t xml:space="preserve"> </w:t>
      </w:r>
      <w:r w:rsidR="00080588" w:rsidRPr="00730BE9">
        <w:rPr>
          <w:rFonts w:ascii="Arial Narrow" w:hAnsi="Arial Narrow" w:cs="Tahoma"/>
          <w:w w:val="105"/>
          <w:sz w:val="20"/>
          <w:szCs w:val="20"/>
        </w:rPr>
        <w:t>publicidade,</w:t>
      </w:r>
      <w:r w:rsidR="00080588" w:rsidRPr="00730BE9">
        <w:rPr>
          <w:rFonts w:ascii="Arial Narrow" w:hAnsi="Arial Narrow" w:cs="Tahoma"/>
          <w:spacing w:val="1"/>
          <w:w w:val="105"/>
          <w:sz w:val="20"/>
          <w:szCs w:val="20"/>
        </w:rPr>
        <w:t xml:space="preserve"> </w:t>
      </w:r>
      <w:r w:rsidR="00080588" w:rsidRPr="00730BE9">
        <w:rPr>
          <w:rFonts w:ascii="Arial Narrow" w:hAnsi="Arial Narrow" w:cs="Tahoma"/>
          <w:w w:val="105"/>
          <w:sz w:val="20"/>
          <w:szCs w:val="20"/>
        </w:rPr>
        <w:t>no</w:t>
      </w:r>
      <w:r w:rsidR="00080588" w:rsidRPr="00730BE9">
        <w:rPr>
          <w:rFonts w:ascii="Arial Narrow" w:hAnsi="Arial Narrow" w:cs="Tahoma"/>
          <w:color w:val="0000ED"/>
          <w:spacing w:val="1"/>
          <w:w w:val="105"/>
          <w:sz w:val="20"/>
          <w:szCs w:val="20"/>
        </w:rPr>
        <w:t xml:space="preserve"> </w:t>
      </w:r>
      <w:r w:rsidR="00080588" w:rsidRPr="00730BE9">
        <w:rPr>
          <w:rFonts w:ascii="Arial Narrow" w:hAnsi="Arial Narrow" w:cs="Tahoma"/>
          <w:w w:val="105"/>
          <w:sz w:val="20"/>
          <w:szCs w:val="20"/>
        </w:rPr>
        <w:t>Portal</w:t>
      </w:r>
      <w:r w:rsidR="00080588" w:rsidRPr="00730BE9">
        <w:rPr>
          <w:rFonts w:ascii="Arial Narrow" w:hAnsi="Arial Narrow" w:cs="Tahoma"/>
          <w:spacing w:val="1"/>
          <w:w w:val="105"/>
          <w:sz w:val="20"/>
          <w:szCs w:val="20"/>
        </w:rPr>
        <w:t xml:space="preserve"> </w:t>
      </w:r>
      <w:r w:rsidR="00080588" w:rsidRPr="00730BE9">
        <w:rPr>
          <w:rFonts w:ascii="Arial Narrow" w:hAnsi="Arial Narrow" w:cs="Tahoma"/>
          <w:w w:val="105"/>
          <w:sz w:val="20"/>
          <w:szCs w:val="20"/>
        </w:rPr>
        <w:t>da</w:t>
      </w:r>
      <w:r w:rsidR="00080588" w:rsidRPr="00730BE9">
        <w:rPr>
          <w:rFonts w:ascii="Arial Narrow" w:hAnsi="Arial Narrow" w:cs="Tahoma"/>
          <w:spacing w:val="1"/>
          <w:w w:val="105"/>
          <w:sz w:val="20"/>
          <w:szCs w:val="20"/>
        </w:rPr>
        <w:t xml:space="preserve"> </w:t>
      </w:r>
      <w:r w:rsidR="00080588" w:rsidRPr="00730BE9">
        <w:rPr>
          <w:rFonts w:ascii="Arial Narrow" w:hAnsi="Arial Narrow" w:cs="Tahoma"/>
          <w:w w:val="105"/>
          <w:sz w:val="20"/>
          <w:szCs w:val="20"/>
        </w:rPr>
        <w:t>Transparência</w:t>
      </w:r>
      <w:r w:rsidR="00080588" w:rsidRPr="00730BE9">
        <w:rPr>
          <w:rFonts w:ascii="Arial Narrow" w:hAnsi="Arial Narrow" w:cs="Tahoma"/>
          <w:spacing w:val="1"/>
          <w:w w:val="105"/>
          <w:sz w:val="20"/>
          <w:szCs w:val="20"/>
        </w:rPr>
        <w:t xml:space="preserve"> </w:t>
      </w:r>
      <w:r w:rsidR="00080588" w:rsidRPr="00730BE9">
        <w:rPr>
          <w:rFonts w:ascii="Arial Narrow" w:hAnsi="Arial Narrow" w:cs="Tahoma"/>
          <w:w w:val="105"/>
          <w:sz w:val="20"/>
          <w:szCs w:val="20"/>
        </w:rPr>
        <w:t xml:space="preserve">da Prefeitura Municipal de </w:t>
      </w:r>
      <w:proofErr w:type="spellStart"/>
      <w:r w:rsidR="00C37D2A">
        <w:rPr>
          <w:rFonts w:ascii="Arial Narrow" w:hAnsi="Arial Narrow" w:cs="Tahoma"/>
          <w:bCs/>
          <w:w w:val="105"/>
          <w:sz w:val="20"/>
          <w:szCs w:val="20"/>
        </w:rPr>
        <w:t>Piripá</w:t>
      </w:r>
      <w:proofErr w:type="spellEnd"/>
      <w:r w:rsidR="00C37D2A">
        <w:rPr>
          <w:rFonts w:ascii="Arial Narrow" w:hAnsi="Arial Narrow" w:cs="Tahoma"/>
          <w:bCs/>
          <w:w w:val="105"/>
          <w:sz w:val="20"/>
          <w:szCs w:val="20"/>
        </w:rPr>
        <w:t>/BA</w:t>
      </w:r>
      <w:r w:rsidR="00080588" w:rsidRPr="00730BE9">
        <w:rPr>
          <w:rFonts w:ascii="Arial Narrow" w:hAnsi="Arial Narrow" w:cs="Tahoma"/>
          <w:bCs/>
          <w:w w:val="105"/>
          <w:sz w:val="20"/>
          <w:szCs w:val="20"/>
        </w:rPr>
        <w:t>.</w:t>
      </w:r>
      <w:r w:rsidR="00080588" w:rsidRPr="00730BE9">
        <w:rPr>
          <w:rFonts w:ascii="Arial Narrow" w:hAnsi="Arial Narrow" w:cs="Tahoma"/>
          <w:spacing w:val="-3"/>
          <w:w w:val="105"/>
          <w:sz w:val="20"/>
          <w:szCs w:val="20"/>
        </w:rPr>
        <w:t xml:space="preserve"> </w:t>
      </w:r>
    </w:p>
    <w:p w14:paraId="47CFD0BB" w14:textId="77777777" w:rsidR="00B01261" w:rsidRPr="00730BE9" w:rsidRDefault="00B01261" w:rsidP="00B01261">
      <w:pPr>
        <w:spacing w:after="0" w:line="240" w:lineRule="auto"/>
        <w:jc w:val="both"/>
        <w:rPr>
          <w:rFonts w:ascii="Arial Narrow" w:hAnsi="Arial Narrow" w:cs="Tahoma"/>
          <w:b/>
          <w:sz w:val="20"/>
          <w:szCs w:val="20"/>
        </w:rPr>
      </w:pPr>
    </w:p>
    <w:p w14:paraId="72A2E4C0" w14:textId="16A5655D" w:rsidR="00080588" w:rsidRPr="00730BE9" w:rsidRDefault="002477A0" w:rsidP="00B01261">
      <w:pPr>
        <w:spacing w:after="0" w:line="240" w:lineRule="auto"/>
        <w:jc w:val="both"/>
        <w:rPr>
          <w:rFonts w:ascii="Arial Narrow" w:hAnsi="Arial Narrow" w:cs="Tahoma"/>
          <w:b/>
          <w:sz w:val="20"/>
          <w:szCs w:val="20"/>
        </w:rPr>
      </w:pPr>
      <w:r w:rsidRPr="00730BE9">
        <w:rPr>
          <w:rFonts w:ascii="Arial Narrow" w:hAnsi="Arial Narrow" w:cs="Tahoma"/>
          <w:b/>
          <w:sz w:val="20"/>
          <w:szCs w:val="20"/>
        </w:rPr>
        <w:t>CLÁUSULA DÉCIMA SEXTA</w:t>
      </w:r>
      <w:r w:rsidR="00080588" w:rsidRPr="00730BE9">
        <w:rPr>
          <w:rFonts w:ascii="Arial Narrow" w:hAnsi="Arial Narrow" w:cs="Tahoma"/>
          <w:b/>
          <w:sz w:val="20"/>
          <w:szCs w:val="20"/>
        </w:rPr>
        <w:t xml:space="preserve"> – FORO</w:t>
      </w:r>
    </w:p>
    <w:p w14:paraId="6E2E94A1" w14:textId="02DA6D33" w:rsidR="00080588" w:rsidRPr="00730BE9" w:rsidRDefault="002477A0" w:rsidP="00B01261">
      <w:pPr>
        <w:spacing w:after="0" w:line="240" w:lineRule="auto"/>
        <w:jc w:val="both"/>
        <w:rPr>
          <w:rFonts w:ascii="Arial Narrow" w:hAnsi="Arial Narrow" w:cs="Tahoma"/>
          <w:sz w:val="20"/>
          <w:szCs w:val="20"/>
        </w:rPr>
      </w:pPr>
      <w:r w:rsidRPr="00730BE9">
        <w:rPr>
          <w:rFonts w:ascii="Arial Narrow" w:hAnsi="Arial Narrow" w:cs="Tahoma"/>
          <w:sz w:val="20"/>
          <w:szCs w:val="20"/>
        </w:rPr>
        <w:t>16</w:t>
      </w:r>
      <w:r w:rsidR="00080588" w:rsidRPr="00730BE9">
        <w:rPr>
          <w:rFonts w:ascii="Arial Narrow" w:hAnsi="Arial Narrow" w:cs="Tahoma"/>
          <w:sz w:val="20"/>
          <w:szCs w:val="20"/>
        </w:rPr>
        <w:t xml:space="preserve">.1. Fica eleito o Foro da Comarca de </w:t>
      </w:r>
      <w:proofErr w:type="spellStart"/>
      <w:r w:rsidR="00C37D2A">
        <w:rPr>
          <w:rFonts w:ascii="Arial Narrow" w:hAnsi="Arial Narrow" w:cs="Tahoma"/>
          <w:bCs/>
          <w:iCs/>
          <w:sz w:val="20"/>
          <w:szCs w:val="20"/>
        </w:rPr>
        <w:t>Piripá</w:t>
      </w:r>
      <w:proofErr w:type="spellEnd"/>
      <w:r w:rsidR="00C37D2A">
        <w:rPr>
          <w:rFonts w:ascii="Arial Narrow" w:hAnsi="Arial Narrow" w:cs="Tahoma"/>
          <w:bCs/>
          <w:iCs/>
          <w:sz w:val="20"/>
          <w:szCs w:val="20"/>
        </w:rPr>
        <w:t>/BA</w:t>
      </w:r>
      <w:r w:rsidR="00B57F9B" w:rsidRPr="00B57F9B">
        <w:rPr>
          <w:rFonts w:ascii="Arial Narrow" w:hAnsi="Arial Narrow" w:cs="Tahoma"/>
          <w:bCs/>
          <w:iCs/>
          <w:sz w:val="20"/>
          <w:szCs w:val="20"/>
        </w:rPr>
        <w:t xml:space="preserve"> </w:t>
      </w:r>
      <w:r w:rsidR="00080588" w:rsidRPr="00730BE9">
        <w:rPr>
          <w:rFonts w:ascii="Arial Narrow" w:hAnsi="Arial Narrow" w:cs="Tahoma"/>
          <w:sz w:val="20"/>
          <w:szCs w:val="20"/>
        </w:rPr>
        <w:t>como competente para dirimir quaisquer questões oriundas do presente Contrato.</w:t>
      </w:r>
    </w:p>
    <w:p w14:paraId="0C08E080" w14:textId="7C50C030" w:rsidR="00080588" w:rsidRPr="00730BE9" w:rsidRDefault="002477A0" w:rsidP="00B01261">
      <w:pPr>
        <w:spacing w:after="0" w:line="240" w:lineRule="auto"/>
        <w:jc w:val="both"/>
        <w:rPr>
          <w:rFonts w:ascii="Arial Narrow" w:hAnsi="Arial Narrow" w:cs="Tahoma"/>
          <w:sz w:val="20"/>
          <w:szCs w:val="20"/>
        </w:rPr>
      </w:pPr>
      <w:r w:rsidRPr="00730BE9">
        <w:rPr>
          <w:rFonts w:ascii="Arial Narrow" w:hAnsi="Arial Narrow" w:cs="Tahoma"/>
          <w:sz w:val="20"/>
          <w:szCs w:val="20"/>
        </w:rPr>
        <w:t>16</w:t>
      </w:r>
      <w:r w:rsidR="00080588" w:rsidRPr="00730BE9">
        <w:rPr>
          <w:rFonts w:ascii="Arial Narrow" w:hAnsi="Arial Narrow" w:cs="Tahoma"/>
          <w:sz w:val="20"/>
          <w:szCs w:val="20"/>
        </w:rPr>
        <w:t>.2. E por estarem justos e contratados, assinam o presente, por si e seus sucessores, em 03 (TRÊS) vias iguais e rubricadas para todos os fins de direito.</w:t>
      </w:r>
    </w:p>
    <w:p w14:paraId="60B68D3D" w14:textId="77777777" w:rsidR="00B01261" w:rsidRPr="00730BE9" w:rsidRDefault="00B01261" w:rsidP="00B01261">
      <w:pPr>
        <w:spacing w:after="0" w:line="240" w:lineRule="auto"/>
        <w:jc w:val="both"/>
        <w:rPr>
          <w:rFonts w:ascii="Arial Narrow" w:eastAsia="Calibri" w:hAnsi="Arial Narrow" w:cs="Times New Roman"/>
          <w:sz w:val="20"/>
          <w:szCs w:val="20"/>
        </w:rPr>
      </w:pPr>
    </w:p>
    <w:p w14:paraId="4B99334A" w14:textId="47D0182D" w:rsidR="00080588" w:rsidRPr="00730BE9" w:rsidRDefault="00C37D2A" w:rsidP="00B01261">
      <w:pPr>
        <w:spacing w:after="0" w:line="240" w:lineRule="auto"/>
        <w:jc w:val="both"/>
        <w:rPr>
          <w:rFonts w:ascii="Arial Narrow" w:eastAsia="Times New Roman" w:hAnsi="Arial Narrow" w:cs="Arial"/>
          <w:sz w:val="20"/>
          <w:szCs w:val="20"/>
        </w:rPr>
      </w:pPr>
      <w:r>
        <w:rPr>
          <w:rFonts w:ascii="Arial Narrow" w:eastAsia="Calibri" w:hAnsi="Arial Narrow" w:cs="Times New Roman"/>
          <w:sz w:val="20"/>
          <w:szCs w:val="20"/>
        </w:rPr>
        <w:t>PIRIPÁ/BA</w:t>
      </w:r>
      <w:r w:rsidR="00080588" w:rsidRPr="00730BE9">
        <w:rPr>
          <w:rFonts w:ascii="Arial Narrow" w:eastAsia="Times New Roman" w:hAnsi="Arial Narrow" w:cs="Arial"/>
          <w:sz w:val="20"/>
          <w:szCs w:val="20"/>
        </w:rPr>
        <w:t>, BA, em ___</w:t>
      </w:r>
      <w:r w:rsidR="00E95ABC" w:rsidRPr="00730BE9">
        <w:rPr>
          <w:rFonts w:ascii="Arial Narrow" w:eastAsia="Times New Roman" w:hAnsi="Arial Narrow" w:cs="Arial"/>
          <w:sz w:val="20"/>
          <w:szCs w:val="20"/>
        </w:rPr>
        <w:t xml:space="preserve">_ de ______________ </w:t>
      </w:r>
      <w:proofErr w:type="spellStart"/>
      <w:r w:rsidR="00E95ABC" w:rsidRPr="00730BE9">
        <w:rPr>
          <w:rFonts w:ascii="Arial Narrow" w:eastAsia="Times New Roman" w:hAnsi="Arial Narrow" w:cs="Arial"/>
          <w:sz w:val="20"/>
          <w:szCs w:val="20"/>
        </w:rPr>
        <w:t>de</w:t>
      </w:r>
      <w:proofErr w:type="spellEnd"/>
      <w:r w:rsidR="00E95ABC" w:rsidRPr="00730BE9">
        <w:rPr>
          <w:rFonts w:ascii="Arial Narrow" w:eastAsia="Times New Roman" w:hAnsi="Arial Narrow" w:cs="Arial"/>
          <w:sz w:val="20"/>
          <w:szCs w:val="20"/>
        </w:rPr>
        <w:t xml:space="preserve"> 2025</w:t>
      </w:r>
      <w:r w:rsidR="00080588" w:rsidRPr="00730BE9">
        <w:rPr>
          <w:rFonts w:ascii="Arial Narrow" w:eastAsia="Times New Roman" w:hAnsi="Arial Narrow" w:cs="Arial"/>
          <w:sz w:val="20"/>
          <w:szCs w:val="20"/>
        </w:rPr>
        <w:t>.</w:t>
      </w:r>
    </w:p>
    <w:p w14:paraId="07EFF925" w14:textId="77777777" w:rsidR="00E4151F" w:rsidRPr="00730BE9" w:rsidRDefault="00E4151F" w:rsidP="00B01261">
      <w:pPr>
        <w:spacing w:after="0" w:line="240" w:lineRule="auto"/>
        <w:jc w:val="both"/>
        <w:rPr>
          <w:rFonts w:ascii="Arial Narrow" w:eastAsia="Times New Roman" w:hAnsi="Arial Narrow" w:cs="Arial"/>
          <w:sz w:val="20"/>
          <w:szCs w:val="20"/>
        </w:rPr>
      </w:pPr>
    </w:p>
    <w:p w14:paraId="4F517ED7" w14:textId="77777777" w:rsidR="00080588" w:rsidRPr="00730BE9" w:rsidRDefault="00080588" w:rsidP="00B01261">
      <w:pPr>
        <w:spacing w:after="0" w:line="240" w:lineRule="auto"/>
        <w:jc w:val="both"/>
        <w:rPr>
          <w:rFonts w:ascii="Arial Narrow" w:eastAsia="Times New Roman" w:hAnsi="Arial Narrow" w:cs="Arial"/>
          <w:sz w:val="20"/>
          <w:szCs w:val="20"/>
        </w:rPr>
      </w:pPr>
    </w:p>
    <w:tbl>
      <w:tblPr>
        <w:tblW w:w="0" w:type="auto"/>
        <w:tblLook w:val="01E0" w:firstRow="1" w:lastRow="1" w:firstColumn="1" w:lastColumn="1" w:noHBand="0" w:noVBand="0"/>
      </w:tblPr>
      <w:tblGrid>
        <w:gridCol w:w="4046"/>
        <w:gridCol w:w="224"/>
        <w:gridCol w:w="4234"/>
      </w:tblGrid>
      <w:tr w:rsidR="00080588" w:rsidRPr="00730BE9" w14:paraId="1E156E91" w14:textId="77777777" w:rsidTr="00080588">
        <w:tc>
          <w:tcPr>
            <w:tcW w:w="4733" w:type="dxa"/>
          </w:tcPr>
          <w:p w14:paraId="047BD999" w14:textId="77777777" w:rsidR="00080588" w:rsidRPr="00730BE9" w:rsidRDefault="00080588" w:rsidP="00B01261">
            <w:pPr>
              <w:spacing w:after="0" w:line="240" w:lineRule="auto"/>
              <w:jc w:val="both"/>
              <w:rPr>
                <w:rFonts w:ascii="Arial Narrow" w:hAnsi="Arial Narrow" w:cs="Arial"/>
                <w:b/>
                <w:sz w:val="20"/>
                <w:szCs w:val="20"/>
              </w:rPr>
            </w:pPr>
            <w:r w:rsidRPr="00730BE9">
              <w:rPr>
                <w:rFonts w:ascii="Arial Narrow" w:hAnsi="Arial Narrow" w:cs="Arial"/>
                <w:b/>
                <w:sz w:val="20"/>
                <w:szCs w:val="20"/>
              </w:rPr>
              <w:t>CONTRATANTE:</w:t>
            </w:r>
          </w:p>
          <w:p w14:paraId="1E576DBE" w14:textId="77777777" w:rsidR="00080588" w:rsidRPr="00730BE9" w:rsidRDefault="00080588" w:rsidP="00B01261">
            <w:pPr>
              <w:spacing w:after="0" w:line="240" w:lineRule="auto"/>
              <w:jc w:val="both"/>
              <w:rPr>
                <w:rFonts w:ascii="Arial Narrow" w:hAnsi="Arial Narrow" w:cs="Arial"/>
                <w:b/>
                <w:sz w:val="20"/>
                <w:szCs w:val="20"/>
              </w:rPr>
            </w:pPr>
          </w:p>
          <w:p w14:paraId="1B19DD7B" w14:textId="48A8D2E8" w:rsidR="00080588" w:rsidRPr="00730BE9" w:rsidRDefault="00080588" w:rsidP="00B01261">
            <w:pPr>
              <w:spacing w:after="0" w:line="240" w:lineRule="auto"/>
              <w:jc w:val="both"/>
              <w:rPr>
                <w:rFonts w:ascii="Arial Narrow" w:hAnsi="Arial Narrow" w:cs="Arial"/>
                <w:b/>
                <w:sz w:val="20"/>
                <w:szCs w:val="20"/>
              </w:rPr>
            </w:pPr>
            <w:r w:rsidRPr="00730BE9">
              <w:rPr>
                <w:rFonts w:ascii="Arial Narrow" w:hAnsi="Arial Narrow" w:cs="Arial"/>
                <w:b/>
                <w:sz w:val="20"/>
                <w:szCs w:val="20"/>
              </w:rPr>
              <w:t xml:space="preserve">MUNICIPIO DE </w:t>
            </w:r>
            <w:r w:rsidR="00C37D2A">
              <w:rPr>
                <w:rFonts w:ascii="Arial Narrow" w:hAnsi="Arial Narrow"/>
                <w:b/>
                <w:bCs/>
              </w:rPr>
              <w:t>PIRIPÁ/BA</w:t>
            </w:r>
            <w:r w:rsidRPr="00730BE9">
              <w:rPr>
                <w:rFonts w:ascii="Arial Narrow" w:hAnsi="Arial Narrow" w:cs="Arial"/>
                <w:b/>
                <w:sz w:val="20"/>
                <w:szCs w:val="20"/>
              </w:rPr>
              <w:t>, ESTADO DA BAHIA.</w:t>
            </w:r>
          </w:p>
        </w:tc>
        <w:tc>
          <w:tcPr>
            <w:tcW w:w="227" w:type="dxa"/>
          </w:tcPr>
          <w:p w14:paraId="4A5267CA" w14:textId="77777777" w:rsidR="00080588" w:rsidRPr="00730BE9" w:rsidRDefault="00080588" w:rsidP="00B01261">
            <w:pPr>
              <w:spacing w:after="0" w:line="240" w:lineRule="auto"/>
              <w:jc w:val="both"/>
              <w:rPr>
                <w:rFonts w:ascii="Arial Narrow" w:hAnsi="Arial Narrow" w:cs="Arial"/>
                <w:sz w:val="20"/>
                <w:szCs w:val="20"/>
              </w:rPr>
            </w:pPr>
          </w:p>
        </w:tc>
        <w:tc>
          <w:tcPr>
            <w:tcW w:w="4929" w:type="dxa"/>
          </w:tcPr>
          <w:p w14:paraId="56647B63" w14:textId="77777777" w:rsidR="00080588" w:rsidRPr="00730BE9" w:rsidRDefault="00080588" w:rsidP="00B01261">
            <w:pPr>
              <w:spacing w:after="0" w:line="240" w:lineRule="auto"/>
              <w:jc w:val="both"/>
              <w:rPr>
                <w:rFonts w:ascii="Arial Narrow" w:hAnsi="Arial Narrow" w:cs="Arial"/>
                <w:b/>
                <w:sz w:val="20"/>
                <w:szCs w:val="20"/>
              </w:rPr>
            </w:pPr>
            <w:r w:rsidRPr="00730BE9">
              <w:rPr>
                <w:rFonts w:ascii="Arial Narrow" w:hAnsi="Arial Narrow" w:cs="Arial"/>
                <w:b/>
                <w:sz w:val="20"/>
                <w:szCs w:val="20"/>
              </w:rPr>
              <w:t>CONTRATADA:</w:t>
            </w:r>
          </w:p>
          <w:p w14:paraId="67DE57FC" w14:textId="77777777" w:rsidR="00080588" w:rsidRPr="00730BE9" w:rsidRDefault="00080588" w:rsidP="00B01261">
            <w:pPr>
              <w:spacing w:after="0" w:line="240" w:lineRule="auto"/>
              <w:jc w:val="both"/>
              <w:rPr>
                <w:rFonts w:ascii="Arial Narrow" w:hAnsi="Arial Narrow" w:cs="Arial"/>
                <w:b/>
                <w:sz w:val="20"/>
                <w:szCs w:val="20"/>
              </w:rPr>
            </w:pPr>
          </w:p>
          <w:p w14:paraId="57E24246" w14:textId="77777777" w:rsidR="00080588" w:rsidRPr="00730BE9" w:rsidRDefault="00080588" w:rsidP="00B01261">
            <w:pPr>
              <w:spacing w:after="0" w:line="240" w:lineRule="auto"/>
              <w:jc w:val="both"/>
              <w:rPr>
                <w:rFonts w:ascii="Arial Narrow" w:hAnsi="Arial Narrow" w:cs="Arial"/>
                <w:sz w:val="20"/>
                <w:szCs w:val="20"/>
              </w:rPr>
            </w:pPr>
            <w:proofErr w:type="spellStart"/>
            <w:r w:rsidRPr="00730BE9">
              <w:rPr>
                <w:rFonts w:ascii="Arial Narrow" w:hAnsi="Arial Narrow" w:cs="Arial"/>
                <w:b/>
                <w:bCs/>
                <w:sz w:val="20"/>
                <w:szCs w:val="20"/>
              </w:rPr>
              <w:t>xxxxxxxxxxxxxxxxxxxxxxx</w:t>
            </w:r>
            <w:proofErr w:type="spellEnd"/>
          </w:p>
        </w:tc>
      </w:tr>
      <w:tr w:rsidR="00080588" w:rsidRPr="00730BE9" w14:paraId="34DD0E4E" w14:textId="77777777" w:rsidTr="00080588">
        <w:trPr>
          <w:trHeight w:val="132"/>
        </w:trPr>
        <w:tc>
          <w:tcPr>
            <w:tcW w:w="4733" w:type="dxa"/>
          </w:tcPr>
          <w:p w14:paraId="373F832C" w14:textId="77777777" w:rsidR="00080588" w:rsidRPr="00730BE9" w:rsidRDefault="00080588" w:rsidP="00B01261">
            <w:pPr>
              <w:spacing w:after="0" w:line="240" w:lineRule="auto"/>
              <w:jc w:val="both"/>
              <w:rPr>
                <w:rFonts w:ascii="Arial Narrow" w:hAnsi="Arial Narrow" w:cs="Arial"/>
                <w:sz w:val="20"/>
                <w:szCs w:val="20"/>
              </w:rPr>
            </w:pPr>
          </w:p>
          <w:p w14:paraId="3F3C196C" w14:textId="77777777" w:rsidR="00297978" w:rsidRPr="00730BE9" w:rsidRDefault="00297978" w:rsidP="00297978">
            <w:pPr>
              <w:spacing w:after="0" w:line="240" w:lineRule="auto"/>
              <w:jc w:val="both"/>
              <w:rPr>
                <w:rFonts w:ascii="Arial Narrow" w:hAnsi="Arial Narrow"/>
                <w:sz w:val="20"/>
                <w:szCs w:val="20"/>
              </w:rPr>
            </w:pPr>
            <w:r w:rsidRPr="00730BE9">
              <w:rPr>
                <w:rFonts w:ascii="Arial Narrow" w:hAnsi="Arial Narrow"/>
                <w:b/>
                <w:sz w:val="20"/>
                <w:szCs w:val="20"/>
              </w:rPr>
              <w:t>BRUNO CARDOSO DA SILVA AMARAL</w:t>
            </w:r>
            <w:r w:rsidRPr="00730BE9">
              <w:rPr>
                <w:rFonts w:ascii="Arial Narrow" w:hAnsi="Arial Narrow"/>
                <w:sz w:val="20"/>
                <w:szCs w:val="20"/>
              </w:rPr>
              <w:t xml:space="preserve"> Secretaria Municipal de Saúde</w:t>
            </w:r>
          </w:p>
          <w:p w14:paraId="1A98084D" w14:textId="77777777" w:rsidR="00080588" w:rsidRPr="00730BE9" w:rsidRDefault="00080588" w:rsidP="00B01261">
            <w:pPr>
              <w:spacing w:after="0" w:line="240" w:lineRule="auto"/>
              <w:jc w:val="both"/>
              <w:rPr>
                <w:rFonts w:ascii="Arial Narrow" w:hAnsi="Arial Narrow" w:cs="Arial"/>
                <w:sz w:val="20"/>
                <w:szCs w:val="20"/>
              </w:rPr>
            </w:pPr>
          </w:p>
        </w:tc>
        <w:tc>
          <w:tcPr>
            <w:tcW w:w="227" w:type="dxa"/>
          </w:tcPr>
          <w:p w14:paraId="5583393A" w14:textId="77777777" w:rsidR="00080588" w:rsidRPr="00730BE9" w:rsidRDefault="00080588" w:rsidP="00B01261">
            <w:pPr>
              <w:spacing w:after="0" w:line="240" w:lineRule="auto"/>
              <w:jc w:val="both"/>
              <w:rPr>
                <w:rFonts w:ascii="Arial Narrow" w:hAnsi="Arial Narrow" w:cs="Arial"/>
                <w:sz w:val="20"/>
                <w:szCs w:val="20"/>
              </w:rPr>
            </w:pPr>
          </w:p>
        </w:tc>
        <w:tc>
          <w:tcPr>
            <w:tcW w:w="4929" w:type="dxa"/>
          </w:tcPr>
          <w:p w14:paraId="26375C4F" w14:textId="77777777" w:rsidR="00080588" w:rsidRPr="00730BE9" w:rsidRDefault="00080588" w:rsidP="00B01261">
            <w:pPr>
              <w:spacing w:after="0" w:line="240" w:lineRule="auto"/>
              <w:jc w:val="both"/>
              <w:rPr>
                <w:rFonts w:ascii="Arial Narrow" w:hAnsi="Arial Narrow" w:cs="Arial"/>
                <w:sz w:val="20"/>
                <w:szCs w:val="20"/>
              </w:rPr>
            </w:pPr>
          </w:p>
        </w:tc>
      </w:tr>
      <w:tr w:rsidR="00080588" w:rsidRPr="00730BE9" w14:paraId="28E0576C" w14:textId="77777777" w:rsidTr="00080588">
        <w:trPr>
          <w:trHeight w:val="575"/>
        </w:trPr>
        <w:tc>
          <w:tcPr>
            <w:tcW w:w="4733" w:type="dxa"/>
          </w:tcPr>
          <w:p w14:paraId="153FC357" w14:textId="565551D3" w:rsidR="00080588" w:rsidRPr="00730BE9" w:rsidRDefault="00080588" w:rsidP="00B01261">
            <w:pPr>
              <w:spacing w:after="0" w:line="240" w:lineRule="auto"/>
              <w:jc w:val="both"/>
              <w:rPr>
                <w:rFonts w:ascii="Arial Narrow" w:hAnsi="Arial Narrow"/>
                <w:sz w:val="20"/>
                <w:szCs w:val="20"/>
              </w:rPr>
            </w:pPr>
            <w:r w:rsidRPr="00730BE9">
              <w:rPr>
                <w:rFonts w:ascii="Arial Narrow" w:hAnsi="Arial Narrow"/>
                <w:sz w:val="20"/>
                <w:szCs w:val="20"/>
              </w:rPr>
              <w:t>Secretaria Municipal de Saúde</w:t>
            </w:r>
          </w:p>
        </w:tc>
        <w:tc>
          <w:tcPr>
            <w:tcW w:w="227" w:type="dxa"/>
          </w:tcPr>
          <w:p w14:paraId="4A3599C7" w14:textId="77777777" w:rsidR="00080588" w:rsidRPr="00730BE9" w:rsidRDefault="00080588" w:rsidP="00B01261">
            <w:pPr>
              <w:spacing w:after="0" w:line="240" w:lineRule="auto"/>
              <w:jc w:val="both"/>
              <w:rPr>
                <w:rFonts w:ascii="Arial Narrow" w:hAnsi="Arial Narrow" w:cs="Arial"/>
                <w:sz w:val="20"/>
                <w:szCs w:val="20"/>
              </w:rPr>
            </w:pPr>
          </w:p>
        </w:tc>
        <w:tc>
          <w:tcPr>
            <w:tcW w:w="4929" w:type="dxa"/>
          </w:tcPr>
          <w:p w14:paraId="0559317A" w14:textId="77777777" w:rsidR="00080588" w:rsidRPr="00730BE9" w:rsidRDefault="00080588" w:rsidP="00B01261">
            <w:pPr>
              <w:spacing w:after="0" w:line="240" w:lineRule="auto"/>
              <w:jc w:val="both"/>
              <w:rPr>
                <w:rFonts w:ascii="Arial Narrow" w:hAnsi="Arial Narrow" w:cs="Arial"/>
                <w:i/>
                <w:sz w:val="20"/>
                <w:szCs w:val="20"/>
              </w:rPr>
            </w:pPr>
            <w:proofErr w:type="spellStart"/>
            <w:r w:rsidRPr="00730BE9">
              <w:rPr>
                <w:rFonts w:ascii="Arial Narrow" w:hAnsi="Arial Narrow" w:cs="Arial"/>
                <w:sz w:val="20"/>
                <w:szCs w:val="20"/>
              </w:rPr>
              <w:t>xxxxxxxxxxxxxxxxxxxx</w:t>
            </w:r>
            <w:proofErr w:type="spellEnd"/>
          </w:p>
          <w:p w14:paraId="49CBC20D" w14:textId="77777777" w:rsidR="00080588" w:rsidRPr="00730BE9" w:rsidRDefault="00080588" w:rsidP="00B01261">
            <w:pPr>
              <w:spacing w:after="0" w:line="240" w:lineRule="auto"/>
              <w:jc w:val="both"/>
              <w:rPr>
                <w:rFonts w:ascii="Arial Narrow" w:hAnsi="Arial Narrow" w:cs="Arial"/>
                <w:sz w:val="20"/>
                <w:szCs w:val="20"/>
              </w:rPr>
            </w:pPr>
            <w:r w:rsidRPr="00730BE9">
              <w:rPr>
                <w:rFonts w:ascii="Arial Narrow" w:hAnsi="Arial Narrow" w:cs="Arial"/>
                <w:sz w:val="20"/>
                <w:szCs w:val="20"/>
              </w:rPr>
              <w:t>Representante legal</w:t>
            </w:r>
          </w:p>
        </w:tc>
      </w:tr>
      <w:tr w:rsidR="00080588" w:rsidRPr="00730BE9" w14:paraId="108FD645" w14:textId="77777777" w:rsidTr="00080588">
        <w:tc>
          <w:tcPr>
            <w:tcW w:w="4733" w:type="dxa"/>
            <w:tcBorders>
              <w:bottom w:val="single" w:sz="4" w:space="0" w:color="auto"/>
            </w:tcBorders>
          </w:tcPr>
          <w:p w14:paraId="418696E3" w14:textId="77777777" w:rsidR="00080588" w:rsidRPr="00730BE9" w:rsidRDefault="00080588" w:rsidP="00B01261">
            <w:pPr>
              <w:spacing w:after="0" w:line="240" w:lineRule="auto"/>
              <w:jc w:val="both"/>
              <w:rPr>
                <w:rFonts w:ascii="Arial Narrow" w:hAnsi="Arial Narrow" w:cs="Arial"/>
                <w:sz w:val="20"/>
                <w:szCs w:val="20"/>
              </w:rPr>
            </w:pPr>
          </w:p>
          <w:p w14:paraId="63575555" w14:textId="77777777" w:rsidR="00080588" w:rsidRPr="00730BE9" w:rsidRDefault="00080588" w:rsidP="00B01261">
            <w:pPr>
              <w:spacing w:after="0" w:line="240" w:lineRule="auto"/>
              <w:jc w:val="both"/>
              <w:rPr>
                <w:rFonts w:ascii="Arial Narrow" w:hAnsi="Arial Narrow" w:cs="Arial"/>
                <w:sz w:val="20"/>
                <w:szCs w:val="20"/>
              </w:rPr>
            </w:pPr>
          </w:p>
        </w:tc>
        <w:tc>
          <w:tcPr>
            <w:tcW w:w="227" w:type="dxa"/>
            <w:tcBorders>
              <w:bottom w:val="single" w:sz="4" w:space="0" w:color="auto"/>
            </w:tcBorders>
          </w:tcPr>
          <w:p w14:paraId="28719A09" w14:textId="77777777" w:rsidR="00080588" w:rsidRPr="00730BE9" w:rsidRDefault="00080588" w:rsidP="00B01261">
            <w:pPr>
              <w:spacing w:after="0" w:line="240" w:lineRule="auto"/>
              <w:jc w:val="both"/>
              <w:rPr>
                <w:rFonts w:ascii="Arial Narrow" w:hAnsi="Arial Narrow" w:cs="Arial"/>
                <w:sz w:val="20"/>
                <w:szCs w:val="20"/>
              </w:rPr>
            </w:pPr>
          </w:p>
        </w:tc>
        <w:tc>
          <w:tcPr>
            <w:tcW w:w="4929" w:type="dxa"/>
            <w:tcBorders>
              <w:bottom w:val="single" w:sz="4" w:space="0" w:color="auto"/>
            </w:tcBorders>
          </w:tcPr>
          <w:p w14:paraId="292F2449" w14:textId="77777777" w:rsidR="00080588" w:rsidRPr="00730BE9" w:rsidRDefault="00080588" w:rsidP="00B01261">
            <w:pPr>
              <w:spacing w:after="0" w:line="240" w:lineRule="auto"/>
              <w:jc w:val="both"/>
              <w:rPr>
                <w:rFonts w:ascii="Arial Narrow" w:hAnsi="Arial Narrow" w:cs="Arial"/>
                <w:sz w:val="20"/>
                <w:szCs w:val="20"/>
              </w:rPr>
            </w:pPr>
          </w:p>
        </w:tc>
      </w:tr>
      <w:tr w:rsidR="00080588" w:rsidRPr="00730BE9" w14:paraId="55E7DFD3" w14:textId="77777777" w:rsidTr="00080588">
        <w:tc>
          <w:tcPr>
            <w:tcW w:w="4733" w:type="dxa"/>
            <w:tcBorders>
              <w:top w:val="single" w:sz="4" w:space="0" w:color="auto"/>
              <w:left w:val="single" w:sz="4" w:space="0" w:color="auto"/>
            </w:tcBorders>
          </w:tcPr>
          <w:p w14:paraId="791BCF0F" w14:textId="77777777" w:rsidR="00080588" w:rsidRPr="00730BE9" w:rsidRDefault="00080588" w:rsidP="00B01261">
            <w:pPr>
              <w:spacing w:after="0" w:line="240" w:lineRule="auto"/>
              <w:jc w:val="both"/>
              <w:rPr>
                <w:rFonts w:ascii="Arial Narrow" w:hAnsi="Arial Narrow" w:cs="Arial"/>
                <w:b/>
                <w:sz w:val="20"/>
                <w:szCs w:val="20"/>
              </w:rPr>
            </w:pPr>
            <w:r w:rsidRPr="00730BE9">
              <w:rPr>
                <w:rFonts w:ascii="Arial Narrow" w:hAnsi="Arial Narrow" w:cs="Arial"/>
                <w:b/>
                <w:sz w:val="20"/>
                <w:szCs w:val="20"/>
              </w:rPr>
              <w:t>Testemunhas:</w:t>
            </w:r>
          </w:p>
        </w:tc>
        <w:tc>
          <w:tcPr>
            <w:tcW w:w="227" w:type="dxa"/>
            <w:tcBorders>
              <w:top w:val="single" w:sz="4" w:space="0" w:color="auto"/>
            </w:tcBorders>
          </w:tcPr>
          <w:p w14:paraId="3AE362EB" w14:textId="77777777" w:rsidR="00080588" w:rsidRPr="00730BE9" w:rsidRDefault="00080588" w:rsidP="00B01261">
            <w:pPr>
              <w:spacing w:after="0" w:line="240" w:lineRule="auto"/>
              <w:jc w:val="both"/>
              <w:rPr>
                <w:rFonts w:ascii="Arial Narrow" w:hAnsi="Arial Narrow" w:cs="Arial"/>
                <w:sz w:val="20"/>
                <w:szCs w:val="20"/>
              </w:rPr>
            </w:pPr>
          </w:p>
        </w:tc>
        <w:tc>
          <w:tcPr>
            <w:tcW w:w="4929" w:type="dxa"/>
            <w:tcBorders>
              <w:top w:val="single" w:sz="4" w:space="0" w:color="auto"/>
              <w:right w:val="single" w:sz="4" w:space="0" w:color="auto"/>
            </w:tcBorders>
          </w:tcPr>
          <w:p w14:paraId="40569D93" w14:textId="77777777" w:rsidR="00080588" w:rsidRPr="00730BE9" w:rsidRDefault="00080588" w:rsidP="00B01261">
            <w:pPr>
              <w:spacing w:after="0" w:line="240" w:lineRule="auto"/>
              <w:jc w:val="both"/>
              <w:rPr>
                <w:rFonts w:ascii="Arial Narrow" w:hAnsi="Arial Narrow" w:cs="Arial"/>
                <w:sz w:val="20"/>
                <w:szCs w:val="20"/>
              </w:rPr>
            </w:pPr>
          </w:p>
        </w:tc>
      </w:tr>
      <w:tr w:rsidR="00080588" w:rsidRPr="00730BE9" w14:paraId="59A69F84" w14:textId="77777777" w:rsidTr="00080588">
        <w:tc>
          <w:tcPr>
            <w:tcW w:w="4733" w:type="dxa"/>
            <w:tcBorders>
              <w:left w:val="single" w:sz="4" w:space="0" w:color="auto"/>
              <w:bottom w:val="single" w:sz="4" w:space="0" w:color="auto"/>
            </w:tcBorders>
          </w:tcPr>
          <w:p w14:paraId="3B82902C" w14:textId="77777777" w:rsidR="00080588" w:rsidRPr="00730BE9" w:rsidRDefault="00080588" w:rsidP="00B01261">
            <w:pPr>
              <w:spacing w:after="0" w:line="240" w:lineRule="auto"/>
              <w:jc w:val="both"/>
              <w:rPr>
                <w:rFonts w:ascii="Arial Narrow" w:hAnsi="Arial Narrow" w:cs="Arial"/>
                <w:sz w:val="20"/>
                <w:szCs w:val="20"/>
              </w:rPr>
            </w:pPr>
          </w:p>
          <w:p w14:paraId="1AE1BEC1" w14:textId="77777777" w:rsidR="00080588" w:rsidRPr="00730BE9" w:rsidRDefault="00080588" w:rsidP="00B01261">
            <w:pPr>
              <w:spacing w:after="0" w:line="240" w:lineRule="auto"/>
              <w:jc w:val="both"/>
              <w:rPr>
                <w:rFonts w:ascii="Arial Narrow" w:hAnsi="Arial Narrow" w:cs="Arial"/>
                <w:sz w:val="20"/>
                <w:szCs w:val="20"/>
              </w:rPr>
            </w:pPr>
            <w:r w:rsidRPr="00730BE9">
              <w:rPr>
                <w:rFonts w:ascii="Arial Narrow" w:hAnsi="Arial Narrow" w:cs="Arial"/>
                <w:sz w:val="20"/>
                <w:szCs w:val="20"/>
              </w:rPr>
              <w:t>Nome:_______________________________</w:t>
            </w:r>
          </w:p>
          <w:p w14:paraId="615FB2A0" w14:textId="77777777" w:rsidR="00080588" w:rsidRPr="00730BE9" w:rsidRDefault="00080588" w:rsidP="00B01261">
            <w:pPr>
              <w:spacing w:after="0" w:line="240" w:lineRule="auto"/>
              <w:jc w:val="both"/>
              <w:rPr>
                <w:rFonts w:ascii="Arial Narrow" w:hAnsi="Arial Narrow" w:cs="Arial"/>
                <w:sz w:val="20"/>
                <w:szCs w:val="20"/>
              </w:rPr>
            </w:pPr>
            <w:r w:rsidRPr="00730BE9">
              <w:rPr>
                <w:rFonts w:ascii="Arial Narrow" w:hAnsi="Arial Narrow" w:cs="Arial"/>
                <w:sz w:val="20"/>
                <w:szCs w:val="20"/>
              </w:rPr>
              <w:t>CPF/RG:</w:t>
            </w:r>
          </w:p>
        </w:tc>
        <w:tc>
          <w:tcPr>
            <w:tcW w:w="227" w:type="dxa"/>
            <w:tcBorders>
              <w:bottom w:val="single" w:sz="4" w:space="0" w:color="auto"/>
            </w:tcBorders>
          </w:tcPr>
          <w:p w14:paraId="2F548D07" w14:textId="77777777" w:rsidR="00080588" w:rsidRPr="00730BE9" w:rsidRDefault="00080588" w:rsidP="00B01261">
            <w:pPr>
              <w:spacing w:after="0" w:line="240" w:lineRule="auto"/>
              <w:jc w:val="both"/>
              <w:rPr>
                <w:rFonts w:ascii="Arial Narrow" w:hAnsi="Arial Narrow" w:cs="Arial"/>
                <w:sz w:val="20"/>
                <w:szCs w:val="20"/>
              </w:rPr>
            </w:pPr>
          </w:p>
        </w:tc>
        <w:tc>
          <w:tcPr>
            <w:tcW w:w="4929" w:type="dxa"/>
            <w:tcBorders>
              <w:bottom w:val="single" w:sz="4" w:space="0" w:color="auto"/>
              <w:right w:val="single" w:sz="4" w:space="0" w:color="auto"/>
            </w:tcBorders>
          </w:tcPr>
          <w:p w14:paraId="59B30468" w14:textId="77777777" w:rsidR="00080588" w:rsidRPr="00730BE9" w:rsidRDefault="00080588" w:rsidP="00B01261">
            <w:pPr>
              <w:spacing w:after="0" w:line="240" w:lineRule="auto"/>
              <w:jc w:val="both"/>
              <w:rPr>
                <w:rFonts w:ascii="Arial Narrow" w:hAnsi="Arial Narrow" w:cs="Arial"/>
                <w:sz w:val="20"/>
                <w:szCs w:val="20"/>
              </w:rPr>
            </w:pPr>
          </w:p>
          <w:p w14:paraId="43BCF2D5" w14:textId="77777777" w:rsidR="00080588" w:rsidRPr="00730BE9" w:rsidRDefault="00080588" w:rsidP="00B01261">
            <w:pPr>
              <w:spacing w:after="0" w:line="240" w:lineRule="auto"/>
              <w:jc w:val="both"/>
              <w:rPr>
                <w:rFonts w:ascii="Arial Narrow" w:hAnsi="Arial Narrow" w:cs="Arial"/>
                <w:sz w:val="20"/>
                <w:szCs w:val="20"/>
              </w:rPr>
            </w:pPr>
            <w:r w:rsidRPr="00730BE9">
              <w:rPr>
                <w:rFonts w:ascii="Arial Narrow" w:hAnsi="Arial Narrow" w:cs="Arial"/>
                <w:sz w:val="20"/>
                <w:szCs w:val="20"/>
              </w:rPr>
              <w:t>Nome:_________________________________</w:t>
            </w:r>
          </w:p>
          <w:p w14:paraId="42BCA22E" w14:textId="77777777" w:rsidR="00080588" w:rsidRPr="00730BE9" w:rsidRDefault="00080588" w:rsidP="00B01261">
            <w:pPr>
              <w:spacing w:after="0" w:line="240" w:lineRule="auto"/>
              <w:jc w:val="both"/>
              <w:rPr>
                <w:rFonts w:ascii="Arial Narrow" w:hAnsi="Arial Narrow" w:cs="Arial"/>
                <w:sz w:val="20"/>
                <w:szCs w:val="20"/>
              </w:rPr>
            </w:pPr>
            <w:r w:rsidRPr="00730BE9">
              <w:rPr>
                <w:rFonts w:ascii="Arial Narrow" w:hAnsi="Arial Narrow" w:cs="Arial"/>
                <w:sz w:val="20"/>
                <w:szCs w:val="20"/>
              </w:rPr>
              <w:t>CPF/RG:</w:t>
            </w:r>
          </w:p>
        </w:tc>
      </w:tr>
    </w:tbl>
    <w:p w14:paraId="5B687335" w14:textId="77777777" w:rsidR="002E43CB" w:rsidRDefault="002E43CB" w:rsidP="00297978">
      <w:pPr>
        <w:spacing w:after="0" w:line="240" w:lineRule="auto"/>
        <w:rPr>
          <w:rFonts w:ascii="Courier New" w:eastAsia="Calibri" w:hAnsi="Courier New" w:cs="Courier New"/>
          <w:b/>
          <w:bCs/>
          <w:kern w:val="2"/>
          <w:sz w:val="24"/>
          <w:szCs w:val="24"/>
          <w14:ligatures w14:val="standardContextual"/>
        </w:rPr>
      </w:pPr>
    </w:p>
    <w:sectPr w:rsidR="002E43CB" w:rsidSect="004A4E15">
      <w:headerReference w:type="default" r:id="rId26"/>
      <w:footerReference w:type="default" r:id="rId27"/>
      <w:pgSz w:w="11906" w:h="16838"/>
      <w:pgMar w:top="1417" w:right="1701" w:bottom="1417" w:left="1701" w:header="964" w:footer="708" w:gutter="0"/>
      <w:pgBorders w:offsetFrom="page">
        <w:top w:val="single" w:sz="12" w:space="24" w:color="auto"/>
        <w:left w:val="single" w:sz="12" w:space="24" w:color="auto"/>
        <w:bottom w:val="single" w:sz="12" w:space="24" w:color="auto"/>
        <w:right w:val="single" w:sz="12" w:space="24" w:color="auto"/>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52EB09" w14:textId="77777777" w:rsidR="006B67A7" w:rsidRDefault="006B67A7" w:rsidP="00497B07">
      <w:pPr>
        <w:spacing w:after="0" w:line="240" w:lineRule="auto"/>
      </w:pPr>
      <w:r>
        <w:separator/>
      </w:r>
    </w:p>
  </w:endnote>
  <w:endnote w:type="continuationSeparator" w:id="0">
    <w:p w14:paraId="09E3DF2D" w14:textId="77777777" w:rsidR="006B67A7" w:rsidRDefault="006B67A7" w:rsidP="00497B0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Liberation Serif">
    <w:altName w:val="Times New Roman"/>
    <w:charset w:val="00"/>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Arial MT">
    <w:altName w:val="Arial"/>
    <w:charset w:val="01"/>
    <w:family w:val="swiss"/>
    <w:pitch w:val="variable"/>
  </w:font>
  <w:font w:name="Tahoma">
    <w:panose1 w:val="020B0604030504040204"/>
    <w:charset w:val="00"/>
    <w:family w:val="swiss"/>
    <w:pitch w:val="variable"/>
    <w:sig w:usb0="E1002EFF" w:usb1="C000605B" w:usb2="00000029" w:usb3="00000000" w:csb0="000101FF" w:csb1="00000000"/>
  </w:font>
  <w:font w:name="Impact">
    <w:panose1 w:val="020B0806030902050204"/>
    <w:charset w:val="00"/>
    <w:family w:val="swiss"/>
    <w:pitch w:val="variable"/>
    <w:sig w:usb0="00000287" w:usb1="00000000" w:usb2="00000000" w:usb3="00000000" w:csb0="0000009F" w:csb1="00000000"/>
  </w:font>
  <w:font w:name="Futura Lt BT">
    <w:altName w:val="Arial"/>
    <w:charset w:val="00"/>
    <w:family w:val="swiss"/>
    <w:pitch w:val="variable"/>
    <w:sig w:usb0="00000007" w:usb1="00000000" w:usb2="00000000" w:usb3="00000000" w:csb0="00000011" w:csb1="00000000"/>
  </w:font>
  <w:font w:name="Courier">
    <w:panose1 w:val="02070409020205020404"/>
    <w:charset w:val="00"/>
    <w:family w:val="modern"/>
    <w:pitch w:val="fixed"/>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Times New Roman Bold">
    <w:panose1 w:val="00000000000000000000"/>
    <w:charset w:val="00"/>
    <w:family w:val="roman"/>
    <w:notTrueType/>
    <w:pitch w:val="variable"/>
    <w:sig w:usb0="00000003" w:usb1="00000000" w:usb2="00000000" w:usb3="00000000" w:csb0="00000001" w:csb1="00000000"/>
  </w:font>
  <w:font w:name="Courier (W1)">
    <w:panose1 w:val="00000000000000000000"/>
    <w:charset w:val="00"/>
    <w:family w:val="modern"/>
    <w:notTrueType/>
    <w:pitch w:val="fixed"/>
    <w:sig w:usb0="00000003" w:usb1="00000000" w:usb2="00000000" w:usb3="00000000" w:csb0="00000001" w:csb1="00000000"/>
  </w:font>
  <w:font w:name="Lucida Sans Unicode">
    <w:panose1 w:val="020B0602030504020204"/>
    <w:charset w:val="00"/>
    <w:family w:val="swiss"/>
    <w:pitch w:val="variable"/>
    <w:sig w:usb0="80000AFF" w:usb1="0000396B" w:usb2="00000000" w:usb3="00000000" w:csb0="000000BF" w:csb1="00000000"/>
  </w:font>
  <w:font w:name="Tms Rmn">
    <w:panose1 w:val="02020603040505020304"/>
    <w:charset w:val="00"/>
    <w:family w:val="roman"/>
    <w:notTrueType/>
    <w:pitch w:val="variable"/>
    <w:sig w:usb0="00000003" w:usb1="00000000" w:usb2="00000000" w:usb3="00000000" w:csb0="00000001" w:csb1="00000000"/>
  </w:font>
  <w:font w:name="Ecofont_Spranq_eco_Sans">
    <w:altName w:val="Malgun Gothic"/>
    <w:charset w:val="00"/>
    <w:family w:val="swiss"/>
    <w:pitch w:val="variable"/>
    <w:sig w:usb0="00000003" w:usb1="1000204A"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Montserrat">
    <w:charset w:val="00"/>
    <w:family w:val="auto"/>
    <w:pitch w:val="variable"/>
    <w:sig w:usb0="2000020F" w:usb1="00000003" w:usb2="00000000" w:usb3="00000000" w:csb0="00000197"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40066625"/>
      <w:docPartObj>
        <w:docPartGallery w:val="Page Numbers (Bottom of Page)"/>
        <w:docPartUnique/>
      </w:docPartObj>
    </w:sdtPr>
    <w:sdtContent>
      <w:p w14:paraId="1A174A8E" w14:textId="039F3727" w:rsidR="004E0E00" w:rsidRDefault="004E0E00">
        <w:pPr>
          <w:pStyle w:val="Rodap"/>
          <w:jc w:val="right"/>
        </w:pPr>
        <w:r>
          <w:fldChar w:fldCharType="begin"/>
        </w:r>
        <w:r>
          <w:instrText>PAGE   \* MERGEFORMAT</w:instrText>
        </w:r>
        <w:r>
          <w:fldChar w:fldCharType="separate"/>
        </w:r>
        <w:r w:rsidR="00176F6E">
          <w:rPr>
            <w:noProof/>
          </w:rPr>
          <w:t>52</w:t>
        </w:r>
        <w:r>
          <w:fldChar w:fldCharType="end"/>
        </w:r>
      </w:p>
    </w:sdtContent>
  </w:sdt>
  <w:p w14:paraId="3EEED089" w14:textId="77777777" w:rsidR="004E0E00" w:rsidRDefault="004E0E00">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07DC20" w14:textId="77777777" w:rsidR="006B67A7" w:rsidRDefault="006B67A7" w:rsidP="00497B07">
      <w:pPr>
        <w:spacing w:after="0" w:line="240" w:lineRule="auto"/>
      </w:pPr>
      <w:r>
        <w:separator/>
      </w:r>
    </w:p>
  </w:footnote>
  <w:footnote w:type="continuationSeparator" w:id="0">
    <w:p w14:paraId="46DCE814" w14:textId="77777777" w:rsidR="006B67A7" w:rsidRDefault="006B67A7" w:rsidP="00497B0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A33225" w14:textId="2324CA09" w:rsidR="00E82801" w:rsidRDefault="00E82801" w:rsidP="00E82801">
    <w:pPr>
      <w:tabs>
        <w:tab w:val="center" w:pos="4252"/>
        <w:tab w:val="right" w:pos="8504"/>
      </w:tabs>
      <w:spacing w:after="40"/>
      <w:ind w:left="426"/>
      <w:rPr>
        <w:rFonts w:ascii="Montserrat" w:hAnsi="Montserrat"/>
        <w:b/>
        <w:bCs/>
        <w:sz w:val="24"/>
        <w:szCs w:val="24"/>
      </w:rPr>
    </w:pPr>
    <w:r w:rsidRPr="002D6830">
      <w:rPr>
        <w:rFonts w:ascii="Arial" w:hAnsi="Arial" w:cs="Arial"/>
        <w:noProof/>
        <w:sz w:val="24"/>
        <w:szCs w:val="24"/>
      </w:rPr>
      <w:drawing>
        <wp:anchor distT="0" distB="0" distL="114300" distR="114300" simplePos="0" relativeHeight="251659264" behindDoc="1" locked="0" layoutInCell="1" allowOverlap="1" wp14:anchorId="62FED79F" wp14:editId="7D45C7E2">
          <wp:simplePos x="0" y="0"/>
          <wp:positionH relativeFrom="margin">
            <wp:align>right</wp:align>
          </wp:positionH>
          <wp:positionV relativeFrom="paragraph">
            <wp:posOffset>10160</wp:posOffset>
          </wp:positionV>
          <wp:extent cx="2585720" cy="1132205"/>
          <wp:effectExtent l="0" t="0" r="5080" b="0"/>
          <wp:wrapNone/>
          <wp:docPr id="1071182376"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1">
                    <a:extLst>
                      <a:ext uri="{28A0092B-C50C-407E-A947-70E740481C1C}">
                        <a14:useLocalDpi xmlns:a14="http://schemas.microsoft.com/office/drawing/2010/main" val="0"/>
                      </a:ext>
                    </a:extLst>
                  </a:blip>
                  <a:srcRect r="28324"/>
                  <a:stretch/>
                </pic:blipFill>
                <pic:spPr bwMode="auto">
                  <a:xfrm>
                    <a:off x="0" y="0"/>
                    <a:ext cx="2585720" cy="113220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35C79D4B" w14:textId="74F98308" w:rsidR="00E82801" w:rsidRDefault="00E82801" w:rsidP="00E82801">
    <w:pPr>
      <w:tabs>
        <w:tab w:val="center" w:pos="4252"/>
        <w:tab w:val="right" w:pos="8504"/>
      </w:tabs>
      <w:spacing w:after="40"/>
      <w:rPr>
        <w:rFonts w:ascii="Montserrat" w:hAnsi="Montserrat" w:cs="Arial"/>
        <w:sz w:val="24"/>
        <w:szCs w:val="24"/>
      </w:rPr>
    </w:pPr>
    <w:r w:rsidRPr="002941EC">
      <w:rPr>
        <w:rFonts w:ascii="Montserrat" w:hAnsi="Montserrat"/>
        <w:b/>
        <w:bCs/>
        <w:sz w:val="24"/>
        <w:szCs w:val="24"/>
      </w:rPr>
      <w:t>PREFEITURA MUNICIPAL DE PIRIPÁ</w:t>
    </w:r>
    <w:r w:rsidRPr="00E3034E">
      <w:rPr>
        <w:rFonts w:ascii="Montserrat" w:hAnsi="Montserrat"/>
        <w:b/>
        <w:bCs/>
      </w:rPr>
      <w:cr/>
    </w:r>
    <w:r w:rsidRPr="00092139">
      <w:rPr>
        <w:rFonts w:ascii="Montserrat" w:hAnsi="Montserrat" w:cs="Arial"/>
        <w:sz w:val="24"/>
        <w:szCs w:val="24"/>
      </w:rPr>
      <w:t>GESTÃO 2025-2028</w:t>
    </w:r>
  </w:p>
  <w:p w14:paraId="45EA16A5" w14:textId="77777777" w:rsidR="00E82801" w:rsidRPr="00092139" w:rsidRDefault="00E82801" w:rsidP="00E82801">
    <w:pPr>
      <w:tabs>
        <w:tab w:val="center" w:pos="4252"/>
        <w:tab w:val="right" w:pos="8504"/>
      </w:tabs>
      <w:spacing w:after="40"/>
      <w:rPr>
        <w:rFonts w:ascii="Montserrat" w:hAnsi="Montserrat" w:cs="Arial"/>
        <w:sz w:val="24"/>
        <w:szCs w:val="24"/>
      </w:rPr>
    </w:pPr>
    <w:r w:rsidRPr="002941EC">
      <w:rPr>
        <w:rFonts w:ascii="Montserrat" w:hAnsi="Montserrat" w:cs="Arial"/>
        <w:sz w:val="24"/>
        <w:szCs w:val="24"/>
      </w:rPr>
      <w:t>CNPJ: 13.694.658/0001-92</w:t>
    </w:r>
  </w:p>
  <w:p w14:paraId="29A0CA3A" w14:textId="1C893D41" w:rsidR="004E0E00" w:rsidRDefault="004E0E00" w:rsidP="0068546B">
    <w:pPr>
      <w:pStyle w:val="Cabealho"/>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name w:val="WW8Num2"/>
    <w:lvl w:ilvl="0">
      <w:start w:val="1"/>
      <w:numFmt w:val="decimal"/>
      <w:lvlText w:val="%1)"/>
      <w:lvlJc w:val="left"/>
      <w:pPr>
        <w:tabs>
          <w:tab w:val="num" w:pos="720"/>
        </w:tabs>
        <w:ind w:left="720" w:hanging="360"/>
      </w:pPr>
    </w:lvl>
  </w:abstractNum>
  <w:abstractNum w:abstractNumId="1" w15:restartNumberingAfterBreak="0">
    <w:nsid w:val="01362F06"/>
    <w:multiLevelType w:val="multilevel"/>
    <w:tmpl w:val="80301D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72D7BEA"/>
    <w:multiLevelType w:val="multilevel"/>
    <w:tmpl w:val="449EADC6"/>
    <w:lvl w:ilvl="0">
      <w:start w:val="13"/>
      <w:numFmt w:val="decimal"/>
      <w:lvlText w:val="%1"/>
      <w:lvlJc w:val="left"/>
      <w:pPr>
        <w:ind w:left="540" w:hanging="540"/>
      </w:pPr>
    </w:lvl>
    <w:lvl w:ilvl="1">
      <w:start w:val="1"/>
      <w:numFmt w:val="decimal"/>
      <w:pStyle w:val="Nvel2-Red"/>
      <w:lvlText w:val="%1.%2"/>
      <w:lvlJc w:val="left"/>
      <w:pPr>
        <w:ind w:left="540" w:hanging="540"/>
      </w:pPr>
    </w:lvl>
    <w:lvl w:ilvl="2">
      <w:start w:val="1"/>
      <w:numFmt w:val="decimal"/>
      <w:pStyle w:val="Nvel3-R"/>
      <w:lvlText w:val="%1.%2.%3"/>
      <w:lvlJc w:val="left"/>
      <w:pPr>
        <w:ind w:left="720" w:hanging="720"/>
      </w:pPr>
    </w:lvl>
    <w:lvl w:ilvl="3">
      <w:start w:val="1"/>
      <w:numFmt w:val="decimal"/>
      <w:pStyle w:val="Nvel4-R"/>
      <w:lvlText w:val="%1.%2.%3.%4"/>
      <w:lvlJc w:val="left"/>
      <w:pPr>
        <w:ind w:left="720" w:hanging="720"/>
      </w:pPr>
      <w:rPr>
        <w:b/>
      </w:r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3" w15:restartNumberingAfterBreak="0">
    <w:nsid w:val="079A5C7A"/>
    <w:multiLevelType w:val="multilevel"/>
    <w:tmpl w:val="A3020060"/>
    <w:lvl w:ilvl="0">
      <w:start w:val="2"/>
      <w:numFmt w:val="decimal"/>
      <w:lvlText w:val="%1"/>
      <w:lvlJc w:val="left"/>
      <w:pPr>
        <w:ind w:left="360" w:hanging="360"/>
      </w:pPr>
      <w:rPr>
        <w:rFonts w:asciiTheme="majorHAnsi" w:hAnsiTheme="majorHAnsi" w:cstheme="majorHAnsi" w:hint="default"/>
        <w:b w:val="0"/>
      </w:rPr>
    </w:lvl>
    <w:lvl w:ilvl="1">
      <w:start w:val="1"/>
      <w:numFmt w:val="decimal"/>
      <w:lvlText w:val="%1.%2"/>
      <w:lvlJc w:val="left"/>
      <w:pPr>
        <w:ind w:left="360" w:hanging="360"/>
      </w:pPr>
      <w:rPr>
        <w:rFonts w:ascii="Arial" w:hAnsi="Arial" w:cs="Arial" w:hint="default"/>
        <w:b w:val="0"/>
        <w:sz w:val="22"/>
        <w:szCs w:val="22"/>
      </w:rPr>
    </w:lvl>
    <w:lvl w:ilvl="2">
      <w:start w:val="1"/>
      <w:numFmt w:val="decimal"/>
      <w:lvlText w:val="%1.%2.%3"/>
      <w:lvlJc w:val="left"/>
      <w:pPr>
        <w:ind w:left="720" w:hanging="720"/>
      </w:pPr>
      <w:rPr>
        <w:rFonts w:asciiTheme="majorHAnsi" w:hAnsiTheme="majorHAnsi" w:cstheme="majorHAnsi" w:hint="default"/>
        <w:b w:val="0"/>
      </w:rPr>
    </w:lvl>
    <w:lvl w:ilvl="3">
      <w:start w:val="1"/>
      <w:numFmt w:val="decimal"/>
      <w:lvlText w:val="%1.%2.%3.%4"/>
      <w:lvlJc w:val="left"/>
      <w:pPr>
        <w:ind w:left="1080" w:hanging="1080"/>
      </w:pPr>
      <w:rPr>
        <w:rFonts w:asciiTheme="majorHAnsi" w:hAnsiTheme="majorHAnsi" w:cstheme="majorHAnsi" w:hint="default"/>
        <w:b w:val="0"/>
      </w:rPr>
    </w:lvl>
    <w:lvl w:ilvl="4">
      <w:start w:val="1"/>
      <w:numFmt w:val="decimal"/>
      <w:lvlText w:val="%1.%2.%3.%4.%5"/>
      <w:lvlJc w:val="left"/>
      <w:pPr>
        <w:ind w:left="1080" w:hanging="1080"/>
      </w:pPr>
      <w:rPr>
        <w:rFonts w:asciiTheme="majorHAnsi" w:hAnsiTheme="majorHAnsi" w:cstheme="majorHAnsi" w:hint="default"/>
        <w:b w:val="0"/>
      </w:rPr>
    </w:lvl>
    <w:lvl w:ilvl="5">
      <w:start w:val="1"/>
      <w:numFmt w:val="decimal"/>
      <w:lvlText w:val="%1.%2.%3.%4.%5.%6"/>
      <w:lvlJc w:val="left"/>
      <w:pPr>
        <w:ind w:left="1440" w:hanging="1440"/>
      </w:pPr>
      <w:rPr>
        <w:rFonts w:asciiTheme="majorHAnsi" w:hAnsiTheme="majorHAnsi" w:cstheme="majorHAnsi" w:hint="default"/>
        <w:b w:val="0"/>
      </w:rPr>
    </w:lvl>
    <w:lvl w:ilvl="6">
      <w:start w:val="1"/>
      <w:numFmt w:val="decimal"/>
      <w:lvlText w:val="%1.%2.%3.%4.%5.%6.%7"/>
      <w:lvlJc w:val="left"/>
      <w:pPr>
        <w:ind w:left="1440" w:hanging="1440"/>
      </w:pPr>
      <w:rPr>
        <w:rFonts w:asciiTheme="majorHAnsi" w:hAnsiTheme="majorHAnsi" w:cstheme="majorHAnsi" w:hint="default"/>
        <w:b w:val="0"/>
      </w:rPr>
    </w:lvl>
    <w:lvl w:ilvl="7">
      <w:start w:val="1"/>
      <w:numFmt w:val="decimal"/>
      <w:lvlText w:val="%1.%2.%3.%4.%5.%6.%7.%8"/>
      <w:lvlJc w:val="left"/>
      <w:pPr>
        <w:ind w:left="1800" w:hanging="1800"/>
      </w:pPr>
      <w:rPr>
        <w:rFonts w:asciiTheme="majorHAnsi" w:hAnsiTheme="majorHAnsi" w:cstheme="majorHAnsi" w:hint="default"/>
        <w:b w:val="0"/>
      </w:rPr>
    </w:lvl>
    <w:lvl w:ilvl="8">
      <w:start w:val="1"/>
      <w:numFmt w:val="decimal"/>
      <w:lvlText w:val="%1.%2.%3.%4.%5.%6.%7.%8.%9"/>
      <w:lvlJc w:val="left"/>
      <w:pPr>
        <w:ind w:left="1800" w:hanging="1800"/>
      </w:pPr>
      <w:rPr>
        <w:rFonts w:asciiTheme="majorHAnsi" w:hAnsiTheme="majorHAnsi" w:cstheme="majorHAnsi" w:hint="default"/>
        <w:b w:val="0"/>
      </w:rPr>
    </w:lvl>
  </w:abstractNum>
  <w:abstractNum w:abstractNumId="4" w15:restartNumberingAfterBreak="0">
    <w:nsid w:val="09301B94"/>
    <w:multiLevelType w:val="hybridMultilevel"/>
    <w:tmpl w:val="545EF9B6"/>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5" w15:restartNumberingAfterBreak="0">
    <w:nsid w:val="0D8146F5"/>
    <w:multiLevelType w:val="multilevel"/>
    <w:tmpl w:val="D3F04E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E3D72CC"/>
    <w:multiLevelType w:val="multilevel"/>
    <w:tmpl w:val="B37E960C"/>
    <w:lvl w:ilvl="0">
      <w:start w:val="11"/>
      <w:numFmt w:val="decimal"/>
      <w:lvlText w:val="%1."/>
      <w:lvlJc w:val="left"/>
      <w:pPr>
        <w:ind w:left="730" w:hanging="730"/>
      </w:pPr>
      <w:rPr>
        <w:rFonts w:hint="default"/>
      </w:rPr>
    </w:lvl>
    <w:lvl w:ilvl="1">
      <w:start w:val="3"/>
      <w:numFmt w:val="decimal"/>
      <w:lvlText w:val="%1.%2."/>
      <w:lvlJc w:val="left"/>
      <w:pPr>
        <w:ind w:left="730" w:hanging="730"/>
      </w:pPr>
      <w:rPr>
        <w:rFonts w:hint="default"/>
      </w:rPr>
    </w:lvl>
    <w:lvl w:ilvl="2">
      <w:start w:val="2"/>
      <w:numFmt w:val="decimal"/>
      <w:lvlText w:val="%1.%2.%3."/>
      <w:lvlJc w:val="left"/>
      <w:pPr>
        <w:ind w:left="730" w:hanging="73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7" w15:restartNumberingAfterBreak="0">
    <w:nsid w:val="0EE3413F"/>
    <w:multiLevelType w:val="multilevel"/>
    <w:tmpl w:val="922E71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3EC089B"/>
    <w:multiLevelType w:val="hybridMultilevel"/>
    <w:tmpl w:val="C4766026"/>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15:restartNumberingAfterBreak="0">
    <w:nsid w:val="14AD658C"/>
    <w:multiLevelType w:val="hybridMultilevel"/>
    <w:tmpl w:val="5E1CC520"/>
    <w:lvl w:ilvl="0" w:tplc="EBE2E7BC">
      <w:start w:val="2"/>
      <w:numFmt w:val="lowerLetter"/>
      <w:pStyle w:val="WW-Corpodetexto2"/>
      <w:lvlText w:val="%1)"/>
      <w:lvlJc w:val="left"/>
      <w:pPr>
        <w:tabs>
          <w:tab w:val="num" w:pos="587"/>
        </w:tabs>
        <w:ind w:left="587" w:hanging="360"/>
      </w:pPr>
    </w:lvl>
    <w:lvl w:ilvl="1" w:tplc="04160019">
      <w:start w:val="1"/>
      <w:numFmt w:val="decimal"/>
      <w:lvlText w:val="%2."/>
      <w:lvlJc w:val="left"/>
      <w:pPr>
        <w:tabs>
          <w:tab w:val="num" w:pos="1440"/>
        </w:tabs>
        <w:ind w:left="1440" w:hanging="360"/>
      </w:pPr>
    </w:lvl>
    <w:lvl w:ilvl="2" w:tplc="0416001B">
      <w:start w:val="1"/>
      <w:numFmt w:val="decimal"/>
      <w:lvlText w:val="%3."/>
      <w:lvlJc w:val="left"/>
      <w:pPr>
        <w:tabs>
          <w:tab w:val="num" w:pos="2160"/>
        </w:tabs>
        <w:ind w:left="2160" w:hanging="360"/>
      </w:pPr>
    </w:lvl>
    <w:lvl w:ilvl="3" w:tplc="0416000F">
      <w:start w:val="1"/>
      <w:numFmt w:val="decimal"/>
      <w:lvlText w:val="%4."/>
      <w:lvlJc w:val="left"/>
      <w:pPr>
        <w:tabs>
          <w:tab w:val="num" w:pos="2880"/>
        </w:tabs>
        <w:ind w:left="2880" w:hanging="360"/>
      </w:pPr>
    </w:lvl>
    <w:lvl w:ilvl="4" w:tplc="04160019">
      <w:start w:val="1"/>
      <w:numFmt w:val="decimal"/>
      <w:lvlText w:val="%5."/>
      <w:lvlJc w:val="left"/>
      <w:pPr>
        <w:tabs>
          <w:tab w:val="num" w:pos="3600"/>
        </w:tabs>
        <w:ind w:left="3600" w:hanging="360"/>
      </w:pPr>
    </w:lvl>
    <w:lvl w:ilvl="5" w:tplc="0416001B">
      <w:start w:val="1"/>
      <w:numFmt w:val="decimal"/>
      <w:lvlText w:val="%6."/>
      <w:lvlJc w:val="left"/>
      <w:pPr>
        <w:tabs>
          <w:tab w:val="num" w:pos="4320"/>
        </w:tabs>
        <w:ind w:left="4320" w:hanging="360"/>
      </w:pPr>
    </w:lvl>
    <w:lvl w:ilvl="6" w:tplc="0416000F">
      <w:start w:val="1"/>
      <w:numFmt w:val="decimal"/>
      <w:lvlText w:val="%7."/>
      <w:lvlJc w:val="left"/>
      <w:pPr>
        <w:tabs>
          <w:tab w:val="num" w:pos="5040"/>
        </w:tabs>
        <w:ind w:left="5040" w:hanging="360"/>
      </w:pPr>
    </w:lvl>
    <w:lvl w:ilvl="7" w:tplc="04160019">
      <w:start w:val="1"/>
      <w:numFmt w:val="decimal"/>
      <w:lvlText w:val="%8."/>
      <w:lvlJc w:val="left"/>
      <w:pPr>
        <w:tabs>
          <w:tab w:val="num" w:pos="5760"/>
        </w:tabs>
        <w:ind w:left="5760" w:hanging="360"/>
      </w:pPr>
    </w:lvl>
    <w:lvl w:ilvl="8" w:tplc="0416001B">
      <w:start w:val="1"/>
      <w:numFmt w:val="decimal"/>
      <w:lvlText w:val="%9."/>
      <w:lvlJc w:val="left"/>
      <w:pPr>
        <w:tabs>
          <w:tab w:val="num" w:pos="6480"/>
        </w:tabs>
        <w:ind w:left="6480" w:hanging="360"/>
      </w:pPr>
    </w:lvl>
  </w:abstractNum>
  <w:abstractNum w:abstractNumId="10" w15:restartNumberingAfterBreak="0">
    <w:nsid w:val="156C7636"/>
    <w:multiLevelType w:val="multilevel"/>
    <w:tmpl w:val="8528F958"/>
    <w:lvl w:ilvl="0">
      <w:start w:val="1"/>
      <w:numFmt w:val="lowerLetter"/>
      <w:lvlText w:val="%1)"/>
      <w:lvlJc w:val="left"/>
      <w:pPr>
        <w:ind w:left="360" w:hanging="360"/>
      </w:pPr>
      <w:rPr>
        <w:b/>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1" w15:restartNumberingAfterBreak="0">
    <w:nsid w:val="15E94DB2"/>
    <w:multiLevelType w:val="hybridMultilevel"/>
    <w:tmpl w:val="EC82FC88"/>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2" w15:restartNumberingAfterBreak="0">
    <w:nsid w:val="1692239C"/>
    <w:multiLevelType w:val="multilevel"/>
    <w:tmpl w:val="95B00778"/>
    <w:lvl w:ilvl="0">
      <w:start w:val="6"/>
      <w:numFmt w:val="decimal"/>
      <w:lvlText w:val="%1."/>
      <w:lvlJc w:val="left"/>
      <w:pPr>
        <w:ind w:left="360" w:hanging="360"/>
      </w:pPr>
      <w:rPr>
        <w:rFonts w:hint="default"/>
        <w:w w:val="105"/>
      </w:rPr>
    </w:lvl>
    <w:lvl w:ilvl="1">
      <w:start w:val="3"/>
      <w:numFmt w:val="decimal"/>
      <w:lvlText w:val="%1.%2."/>
      <w:lvlJc w:val="left"/>
      <w:pPr>
        <w:ind w:left="360" w:hanging="360"/>
      </w:pPr>
      <w:rPr>
        <w:rFonts w:hint="default"/>
        <w:w w:val="105"/>
      </w:rPr>
    </w:lvl>
    <w:lvl w:ilvl="2">
      <w:start w:val="1"/>
      <w:numFmt w:val="decimal"/>
      <w:lvlText w:val="%1.%2.%3."/>
      <w:lvlJc w:val="left"/>
      <w:pPr>
        <w:ind w:left="720" w:hanging="720"/>
      </w:pPr>
      <w:rPr>
        <w:rFonts w:hint="default"/>
        <w:w w:val="105"/>
      </w:rPr>
    </w:lvl>
    <w:lvl w:ilvl="3">
      <w:start w:val="1"/>
      <w:numFmt w:val="decimal"/>
      <w:lvlText w:val="%1.%2.%3.%4."/>
      <w:lvlJc w:val="left"/>
      <w:pPr>
        <w:ind w:left="720" w:hanging="720"/>
      </w:pPr>
      <w:rPr>
        <w:rFonts w:hint="default"/>
        <w:w w:val="105"/>
      </w:rPr>
    </w:lvl>
    <w:lvl w:ilvl="4">
      <w:start w:val="1"/>
      <w:numFmt w:val="decimal"/>
      <w:lvlText w:val="%1.%2.%3.%4.%5."/>
      <w:lvlJc w:val="left"/>
      <w:pPr>
        <w:ind w:left="1080" w:hanging="1080"/>
      </w:pPr>
      <w:rPr>
        <w:rFonts w:hint="default"/>
        <w:w w:val="105"/>
      </w:rPr>
    </w:lvl>
    <w:lvl w:ilvl="5">
      <w:start w:val="1"/>
      <w:numFmt w:val="decimal"/>
      <w:lvlText w:val="%1.%2.%3.%4.%5.%6."/>
      <w:lvlJc w:val="left"/>
      <w:pPr>
        <w:ind w:left="1080" w:hanging="1080"/>
      </w:pPr>
      <w:rPr>
        <w:rFonts w:hint="default"/>
        <w:w w:val="105"/>
      </w:rPr>
    </w:lvl>
    <w:lvl w:ilvl="6">
      <w:start w:val="1"/>
      <w:numFmt w:val="decimal"/>
      <w:lvlText w:val="%1.%2.%3.%4.%5.%6.%7."/>
      <w:lvlJc w:val="left"/>
      <w:pPr>
        <w:ind w:left="1440" w:hanging="1440"/>
      </w:pPr>
      <w:rPr>
        <w:rFonts w:hint="default"/>
        <w:w w:val="105"/>
      </w:rPr>
    </w:lvl>
    <w:lvl w:ilvl="7">
      <w:start w:val="1"/>
      <w:numFmt w:val="decimal"/>
      <w:lvlText w:val="%1.%2.%3.%4.%5.%6.%7.%8."/>
      <w:lvlJc w:val="left"/>
      <w:pPr>
        <w:ind w:left="1440" w:hanging="1440"/>
      </w:pPr>
      <w:rPr>
        <w:rFonts w:hint="default"/>
        <w:w w:val="105"/>
      </w:rPr>
    </w:lvl>
    <w:lvl w:ilvl="8">
      <w:start w:val="1"/>
      <w:numFmt w:val="decimal"/>
      <w:lvlText w:val="%1.%2.%3.%4.%5.%6.%7.%8.%9."/>
      <w:lvlJc w:val="left"/>
      <w:pPr>
        <w:ind w:left="1800" w:hanging="1800"/>
      </w:pPr>
      <w:rPr>
        <w:rFonts w:hint="default"/>
        <w:w w:val="105"/>
      </w:rPr>
    </w:lvl>
  </w:abstractNum>
  <w:abstractNum w:abstractNumId="13" w15:restartNumberingAfterBreak="0">
    <w:nsid w:val="172A51F0"/>
    <w:multiLevelType w:val="hybridMultilevel"/>
    <w:tmpl w:val="5F269AEE"/>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4" w15:restartNumberingAfterBreak="0">
    <w:nsid w:val="17E03427"/>
    <w:multiLevelType w:val="multilevel"/>
    <w:tmpl w:val="ED1495E2"/>
    <w:lvl w:ilvl="0">
      <w:start w:val="6"/>
      <w:numFmt w:val="decimal"/>
      <w:lvlText w:val="%1."/>
      <w:lvlJc w:val="left"/>
      <w:pPr>
        <w:ind w:left="360" w:hanging="360"/>
      </w:pPr>
      <w:rPr>
        <w:rFonts w:hint="default"/>
        <w:w w:val="105"/>
      </w:rPr>
    </w:lvl>
    <w:lvl w:ilvl="1">
      <w:start w:val="1"/>
      <w:numFmt w:val="decimal"/>
      <w:lvlText w:val="%1.%2."/>
      <w:lvlJc w:val="left"/>
      <w:pPr>
        <w:ind w:left="360" w:hanging="360"/>
      </w:pPr>
      <w:rPr>
        <w:rFonts w:hint="default"/>
        <w:w w:val="105"/>
      </w:rPr>
    </w:lvl>
    <w:lvl w:ilvl="2">
      <w:start w:val="1"/>
      <w:numFmt w:val="decimal"/>
      <w:lvlText w:val="%1.%2.%3."/>
      <w:lvlJc w:val="left"/>
      <w:pPr>
        <w:ind w:left="720" w:hanging="720"/>
      </w:pPr>
      <w:rPr>
        <w:rFonts w:hint="default"/>
        <w:w w:val="105"/>
      </w:rPr>
    </w:lvl>
    <w:lvl w:ilvl="3">
      <w:start w:val="1"/>
      <w:numFmt w:val="decimal"/>
      <w:lvlText w:val="%1.%2.%3.%4."/>
      <w:lvlJc w:val="left"/>
      <w:pPr>
        <w:ind w:left="720" w:hanging="720"/>
      </w:pPr>
      <w:rPr>
        <w:rFonts w:hint="default"/>
        <w:w w:val="105"/>
      </w:rPr>
    </w:lvl>
    <w:lvl w:ilvl="4">
      <w:start w:val="1"/>
      <w:numFmt w:val="decimal"/>
      <w:lvlText w:val="%1.%2.%3.%4.%5."/>
      <w:lvlJc w:val="left"/>
      <w:pPr>
        <w:ind w:left="1080" w:hanging="1080"/>
      </w:pPr>
      <w:rPr>
        <w:rFonts w:hint="default"/>
        <w:w w:val="105"/>
      </w:rPr>
    </w:lvl>
    <w:lvl w:ilvl="5">
      <w:start w:val="1"/>
      <w:numFmt w:val="decimal"/>
      <w:lvlText w:val="%1.%2.%3.%4.%5.%6."/>
      <w:lvlJc w:val="left"/>
      <w:pPr>
        <w:ind w:left="1080" w:hanging="1080"/>
      </w:pPr>
      <w:rPr>
        <w:rFonts w:hint="default"/>
        <w:w w:val="105"/>
      </w:rPr>
    </w:lvl>
    <w:lvl w:ilvl="6">
      <w:start w:val="1"/>
      <w:numFmt w:val="decimal"/>
      <w:lvlText w:val="%1.%2.%3.%4.%5.%6.%7."/>
      <w:lvlJc w:val="left"/>
      <w:pPr>
        <w:ind w:left="1440" w:hanging="1440"/>
      </w:pPr>
      <w:rPr>
        <w:rFonts w:hint="default"/>
        <w:w w:val="105"/>
      </w:rPr>
    </w:lvl>
    <w:lvl w:ilvl="7">
      <w:start w:val="1"/>
      <w:numFmt w:val="decimal"/>
      <w:lvlText w:val="%1.%2.%3.%4.%5.%6.%7.%8."/>
      <w:lvlJc w:val="left"/>
      <w:pPr>
        <w:ind w:left="1440" w:hanging="1440"/>
      </w:pPr>
      <w:rPr>
        <w:rFonts w:hint="default"/>
        <w:w w:val="105"/>
      </w:rPr>
    </w:lvl>
    <w:lvl w:ilvl="8">
      <w:start w:val="1"/>
      <w:numFmt w:val="decimal"/>
      <w:lvlText w:val="%1.%2.%3.%4.%5.%6.%7.%8.%9."/>
      <w:lvlJc w:val="left"/>
      <w:pPr>
        <w:ind w:left="1800" w:hanging="1800"/>
      </w:pPr>
      <w:rPr>
        <w:rFonts w:hint="default"/>
        <w:w w:val="105"/>
      </w:rPr>
    </w:lvl>
  </w:abstractNum>
  <w:abstractNum w:abstractNumId="15" w15:restartNumberingAfterBreak="0">
    <w:nsid w:val="1A765585"/>
    <w:multiLevelType w:val="hybridMultilevel"/>
    <w:tmpl w:val="32F2EE9E"/>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6" w15:restartNumberingAfterBreak="0">
    <w:nsid w:val="1C116D83"/>
    <w:multiLevelType w:val="multilevel"/>
    <w:tmpl w:val="30A6A4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1D5C100D"/>
    <w:multiLevelType w:val="multilevel"/>
    <w:tmpl w:val="4A5E4560"/>
    <w:lvl w:ilvl="0">
      <w:start w:val="1"/>
      <w:numFmt w:val="decimal"/>
      <w:pStyle w:val="Nivel1"/>
      <w:lvlText w:val="%1."/>
      <w:lvlJc w:val="left"/>
      <w:pPr>
        <w:ind w:left="360" w:hanging="360"/>
      </w:pPr>
      <w:rPr>
        <w:i w:val="0"/>
        <w:color w:val="auto"/>
      </w:rPr>
    </w:lvl>
    <w:lvl w:ilvl="1">
      <w:start w:val="1"/>
      <w:numFmt w:val="decimal"/>
      <w:lvlText w:val="%1.%2."/>
      <w:lvlJc w:val="left"/>
      <w:pPr>
        <w:ind w:left="716" w:hanging="432"/>
      </w:pPr>
      <w:rPr>
        <w:b/>
        <w:bCs/>
        <w:i w:val="0"/>
        <w:color w:val="auto"/>
        <w:lang w:val="x-none"/>
      </w:rPr>
    </w:lvl>
    <w:lvl w:ilvl="2">
      <w:start w:val="1"/>
      <w:numFmt w:val="decimal"/>
      <w:lvlText w:val="%1.%2.%3."/>
      <w:lvlJc w:val="left"/>
      <w:pPr>
        <w:ind w:left="1639" w:hanging="504"/>
      </w:pPr>
      <w:rPr>
        <w:b/>
        <w:bCs/>
      </w:rPr>
    </w:lvl>
    <w:lvl w:ilvl="3">
      <w:start w:val="1"/>
      <w:numFmt w:val="decimal"/>
      <w:lvlText w:val="%1.%2.%3.%4."/>
      <w:lvlJc w:val="left"/>
      <w:pPr>
        <w:ind w:left="2491" w:hanging="648"/>
      </w:pPr>
      <w:rPr>
        <w:i w:val="0"/>
      </w:rPr>
    </w:lvl>
    <w:lvl w:ilvl="4">
      <w:start w:val="1"/>
      <w:numFmt w:val="decimal"/>
      <w:lvlText w:val="%1.%2.%3.%4.%5."/>
      <w:lvlJc w:val="left"/>
      <w:pPr>
        <w:ind w:left="3485"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1E857F55"/>
    <w:multiLevelType w:val="hybridMultilevel"/>
    <w:tmpl w:val="8E024C68"/>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9" w15:restartNumberingAfterBreak="0">
    <w:nsid w:val="25833B44"/>
    <w:multiLevelType w:val="multilevel"/>
    <w:tmpl w:val="E4229D64"/>
    <w:lvl w:ilvl="0">
      <w:start w:val="6"/>
      <w:numFmt w:val="decimal"/>
      <w:lvlText w:val="%1."/>
      <w:lvlJc w:val="left"/>
      <w:pPr>
        <w:ind w:left="450" w:hanging="450"/>
      </w:pPr>
      <w:rPr>
        <w:rFonts w:eastAsia="Calibri" w:hint="default"/>
      </w:rPr>
    </w:lvl>
    <w:lvl w:ilvl="1">
      <w:start w:val="3"/>
      <w:numFmt w:val="decimal"/>
      <w:lvlText w:val="%1.%2."/>
      <w:lvlJc w:val="left"/>
      <w:pPr>
        <w:ind w:left="450" w:hanging="450"/>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080" w:hanging="108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20" w15:restartNumberingAfterBreak="0">
    <w:nsid w:val="25F02B1B"/>
    <w:multiLevelType w:val="hybridMultilevel"/>
    <w:tmpl w:val="E4F66B92"/>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1" w15:restartNumberingAfterBreak="0">
    <w:nsid w:val="277A2750"/>
    <w:multiLevelType w:val="multilevel"/>
    <w:tmpl w:val="F68A9EC2"/>
    <w:lvl w:ilvl="0">
      <w:start w:val="1"/>
      <w:numFmt w:val="decimal"/>
      <w:lvlText w:val="%1"/>
      <w:lvlJc w:val="left"/>
      <w:pPr>
        <w:ind w:left="720" w:hanging="360"/>
      </w:pPr>
      <w:rPr>
        <w:rFonts w:hint="default"/>
        <w:b w:val="0"/>
      </w:rPr>
    </w:lvl>
    <w:lvl w:ilvl="1">
      <w:start w:val="1"/>
      <w:numFmt w:val="decimal"/>
      <w:isLgl/>
      <w:lvlText w:val="%1.%2."/>
      <w:lvlJc w:val="left"/>
      <w:pPr>
        <w:ind w:left="770" w:hanging="41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278A1B77"/>
    <w:multiLevelType w:val="singleLevel"/>
    <w:tmpl w:val="844AAEFE"/>
    <w:lvl w:ilvl="0">
      <w:start w:val="1"/>
      <w:numFmt w:val="upperRoman"/>
      <w:pStyle w:val="Recuodecorpodetexto3"/>
      <w:lvlText w:val="%1."/>
      <w:lvlJc w:val="left"/>
      <w:pPr>
        <w:tabs>
          <w:tab w:val="num" w:pos="720"/>
        </w:tabs>
        <w:ind w:left="360" w:hanging="360"/>
      </w:pPr>
    </w:lvl>
  </w:abstractNum>
  <w:abstractNum w:abstractNumId="23" w15:restartNumberingAfterBreak="0">
    <w:nsid w:val="297947B0"/>
    <w:multiLevelType w:val="hybridMultilevel"/>
    <w:tmpl w:val="3C669F82"/>
    <w:lvl w:ilvl="0" w:tplc="04160001">
      <w:start w:val="1"/>
      <w:numFmt w:val="bullet"/>
      <w:lvlText w:val=""/>
      <w:lvlJc w:val="left"/>
      <w:pPr>
        <w:ind w:left="720" w:hanging="360"/>
      </w:pPr>
      <w:rPr>
        <w:rFonts w:ascii="Symbol" w:hAnsi="Symbol" w:hint="default"/>
        <w:color w:val="auto"/>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4" w15:restartNumberingAfterBreak="0">
    <w:nsid w:val="2BF6331B"/>
    <w:multiLevelType w:val="hybridMultilevel"/>
    <w:tmpl w:val="8236D5BE"/>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5" w15:restartNumberingAfterBreak="0">
    <w:nsid w:val="2D6F3664"/>
    <w:multiLevelType w:val="multilevel"/>
    <w:tmpl w:val="C3423CFA"/>
    <w:lvl w:ilvl="0">
      <w:start w:val="15"/>
      <w:numFmt w:val="decimal"/>
      <w:lvlText w:val="%1."/>
      <w:lvlJc w:val="left"/>
      <w:pPr>
        <w:ind w:left="530" w:hanging="530"/>
      </w:pPr>
      <w:rPr>
        <w:rFonts w:hint="default"/>
      </w:rPr>
    </w:lvl>
    <w:lvl w:ilvl="1">
      <w:start w:val="1"/>
      <w:numFmt w:val="decimal"/>
      <w:lvlText w:val="%1.%2."/>
      <w:lvlJc w:val="left"/>
      <w:pPr>
        <w:ind w:left="1146"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6" w15:restartNumberingAfterBreak="0">
    <w:nsid w:val="2F871C16"/>
    <w:multiLevelType w:val="multilevel"/>
    <w:tmpl w:val="D1703686"/>
    <w:lvl w:ilvl="0">
      <w:start w:val="1"/>
      <w:numFmt w:val="decimal"/>
      <w:pStyle w:val="EstiloCPL-Item8ptNoNegritoSemsublinhado"/>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7" w15:restartNumberingAfterBreak="0">
    <w:nsid w:val="32121529"/>
    <w:multiLevelType w:val="multilevel"/>
    <w:tmpl w:val="DB70EDF4"/>
    <w:lvl w:ilvl="0">
      <w:start w:val="6"/>
      <w:numFmt w:val="decimal"/>
      <w:lvlText w:val="%1."/>
      <w:lvlJc w:val="left"/>
      <w:pPr>
        <w:ind w:left="360" w:hanging="360"/>
      </w:pPr>
      <w:rPr>
        <w:rFonts w:hint="default"/>
        <w:w w:val="105"/>
      </w:rPr>
    </w:lvl>
    <w:lvl w:ilvl="1">
      <w:start w:val="1"/>
      <w:numFmt w:val="decimal"/>
      <w:lvlText w:val="%1.%2."/>
      <w:lvlJc w:val="left"/>
      <w:pPr>
        <w:ind w:left="360" w:hanging="360"/>
      </w:pPr>
      <w:rPr>
        <w:rFonts w:hint="default"/>
        <w:w w:val="105"/>
      </w:rPr>
    </w:lvl>
    <w:lvl w:ilvl="2">
      <w:start w:val="1"/>
      <w:numFmt w:val="decimal"/>
      <w:lvlText w:val="%1.%2.%3."/>
      <w:lvlJc w:val="left"/>
      <w:pPr>
        <w:ind w:left="720" w:hanging="720"/>
      </w:pPr>
      <w:rPr>
        <w:rFonts w:hint="default"/>
        <w:w w:val="105"/>
      </w:rPr>
    </w:lvl>
    <w:lvl w:ilvl="3">
      <w:start w:val="1"/>
      <w:numFmt w:val="decimal"/>
      <w:lvlText w:val="%1.%2.%3.%4."/>
      <w:lvlJc w:val="left"/>
      <w:pPr>
        <w:ind w:left="720" w:hanging="720"/>
      </w:pPr>
      <w:rPr>
        <w:rFonts w:hint="default"/>
        <w:w w:val="105"/>
      </w:rPr>
    </w:lvl>
    <w:lvl w:ilvl="4">
      <w:start w:val="1"/>
      <w:numFmt w:val="decimal"/>
      <w:lvlText w:val="%1.%2.%3.%4.%5."/>
      <w:lvlJc w:val="left"/>
      <w:pPr>
        <w:ind w:left="1080" w:hanging="1080"/>
      </w:pPr>
      <w:rPr>
        <w:rFonts w:hint="default"/>
        <w:w w:val="105"/>
      </w:rPr>
    </w:lvl>
    <w:lvl w:ilvl="5">
      <w:start w:val="1"/>
      <w:numFmt w:val="decimal"/>
      <w:lvlText w:val="%1.%2.%3.%4.%5.%6."/>
      <w:lvlJc w:val="left"/>
      <w:pPr>
        <w:ind w:left="1080" w:hanging="1080"/>
      </w:pPr>
      <w:rPr>
        <w:rFonts w:hint="default"/>
        <w:w w:val="105"/>
      </w:rPr>
    </w:lvl>
    <w:lvl w:ilvl="6">
      <w:start w:val="1"/>
      <w:numFmt w:val="decimal"/>
      <w:lvlText w:val="%1.%2.%3.%4.%5.%6.%7."/>
      <w:lvlJc w:val="left"/>
      <w:pPr>
        <w:ind w:left="1440" w:hanging="1440"/>
      </w:pPr>
      <w:rPr>
        <w:rFonts w:hint="default"/>
        <w:w w:val="105"/>
      </w:rPr>
    </w:lvl>
    <w:lvl w:ilvl="7">
      <w:start w:val="1"/>
      <w:numFmt w:val="decimal"/>
      <w:lvlText w:val="%1.%2.%3.%4.%5.%6.%7.%8."/>
      <w:lvlJc w:val="left"/>
      <w:pPr>
        <w:ind w:left="1440" w:hanging="1440"/>
      </w:pPr>
      <w:rPr>
        <w:rFonts w:hint="default"/>
        <w:w w:val="105"/>
      </w:rPr>
    </w:lvl>
    <w:lvl w:ilvl="8">
      <w:start w:val="1"/>
      <w:numFmt w:val="decimal"/>
      <w:lvlText w:val="%1.%2.%3.%4.%5.%6.%7.%8.%9."/>
      <w:lvlJc w:val="left"/>
      <w:pPr>
        <w:ind w:left="1800" w:hanging="1800"/>
      </w:pPr>
      <w:rPr>
        <w:rFonts w:hint="default"/>
        <w:w w:val="105"/>
      </w:rPr>
    </w:lvl>
  </w:abstractNum>
  <w:abstractNum w:abstractNumId="28" w15:restartNumberingAfterBreak="0">
    <w:nsid w:val="326F1C0A"/>
    <w:multiLevelType w:val="hybridMultilevel"/>
    <w:tmpl w:val="A692D29C"/>
    <w:lvl w:ilvl="0" w:tplc="0416000F">
      <w:start w:val="1"/>
      <w:numFmt w:val="decimal"/>
      <w:pStyle w:val="Commarcadores"/>
      <w:lvlText w:val="%1."/>
      <w:lvlJc w:val="left"/>
      <w:pPr>
        <w:tabs>
          <w:tab w:val="num" w:pos="1080"/>
        </w:tabs>
        <w:ind w:left="1080" w:hanging="360"/>
      </w:pPr>
    </w:lvl>
    <w:lvl w:ilvl="1" w:tplc="04160019" w:tentative="1">
      <w:start w:val="1"/>
      <w:numFmt w:val="lowerLetter"/>
      <w:lvlText w:val="%2."/>
      <w:lvlJc w:val="left"/>
      <w:pPr>
        <w:tabs>
          <w:tab w:val="num" w:pos="1800"/>
        </w:tabs>
        <w:ind w:left="1800" w:hanging="360"/>
      </w:pPr>
    </w:lvl>
    <w:lvl w:ilvl="2" w:tplc="0416001B" w:tentative="1">
      <w:start w:val="1"/>
      <w:numFmt w:val="lowerRoman"/>
      <w:lvlText w:val="%3."/>
      <w:lvlJc w:val="right"/>
      <w:pPr>
        <w:tabs>
          <w:tab w:val="num" w:pos="2520"/>
        </w:tabs>
        <w:ind w:left="2520" w:hanging="180"/>
      </w:pPr>
    </w:lvl>
    <w:lvl w:ilvl="3" w:tplc="0416000F" w:tentative="1">
      <w:start w:val="1"/>
      <w:numFmt w:val="decimal"/>
      <w:lvlText w:val="%4."/>
      <w:lvlJc w:val="left"/>
      <w:pPr>
        <w:tabs>
          <w:tab w:val="num" w:pos="3240"/>
        </w:tabs>
        <w:ind w:left="3240" w:hanging="360"/>
      </w:pPr>
    </w:lvl>
    <w:lvl w:ilvl="4" w:tplc="04160019" w:tentative="1">
      <w:start w:val="1"/>
      <w:numFmt w:val="lowerLetter"/>
      <w:lvlText w:val="%5."/>
      <w:lvlJc w:val="left"/>
      <w:pPr>
        <w:tabs>
          <w:tab w:val="num" w:pos="3960"/>
        </w:tabs>
        <w:ind w:left="3960" w:hanging="360"/>
      </w:pPr>
    </w:lvl>
    <w:lvl w:ilvl="5" w:tplc="0416001B" w:tentative="1">
      <w:start w:val="1"/>
      <w:numFmt w:val="lowerRoman"/>
      <w:lvlText w:val="%6."/>
      <w:lvlJc w:val="right"/>
      <w:pPr>
        <w:tabs>
          <w:tab w:val="num" w:pos="4680"/>
        </w:tabs>
        <w:ind w:left="4680" w:hanging="180"/>
      </w:pPr>
    </w:lvl>
    <w:lvl w:ilvl="6" w:tplc="0416000F" w:tentative="1">
      <w:start w:val="1"/>
      <w:numFmt w:val="decimal"/>
      <w:lvlText w:val="%7."/>
      <w:lvlJc w:val="left"/>
      <w:pPr>
        <w:tabs>
          <w:tab w:val="num" w:pos="5400"/>
        </w:tabs>
        <w:ind w:left="5400" w:hanging="360"/>
      </w:pPr>
    </w:lvl>
    <w:lvl w:ilvl="7" w:tplc="04160019" w:tentative="1">
      <w:start w:val="1"/>
      <w:numFmt w:val="lowerLetter"/>
      <w:lvlText w:val="%8."/>
      <w:lvlJc w:val="left"/>
      <w:pPr>
        <w:tabs>
          <w:tab w:val="num" w:pos="6120"/>
        </w:tabs>
        <w:ind w:left="6120" w:hanging="360"/>
      </w:pPr>
    </w:lvl>
    <w:lvl w:ilvl="8" w:tplc="0416001B" w:tentative="1">
      <w:start w:val="1"/>
      <w:numFmt w:val="lowerRoman"/>
      <w:lvlText w:val="%9."/>
      <w:lvlJc w:val="right"/>
      <w:pPr>
        <w:tabs>
          <w:tab w:val="num" w:pos="6840"/>
        </w:tabs>
        <w:ind w:left="6840" w:hanging="180"/>
      </w:pPr>
    </w:lvl>
  </w:abstractNum>
  <w:abstractNum w:abstractNumId="29" w15:restartNumberingAfterBreak="0">
    <w:nsid w:val="342E749A"/>
    <w:multiLevelType w:val="multilevel"/>
    <w:tmpl w:val="06DC72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346830D2"/>
    <w:multiLevelType w:val="multilevel"/>
    <w:tmpl w:val="555887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35B22626"/>
    <w:multiLevelType w:val="multilevel"/>
    <w:tmpl w:val="710415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387D4861"/>
    <w:multiLevelType w:val="multilevel"/>
    <w:tmpl w:val="EA0C850C"/>
    <w:lvl w:ilvl="0">
      <w:start w:val="8"/>
      <w:numFmt w:val="decimal"/>
      <w:lvlText w:val="%1."/>
      <w:lvlJc w:val="left"/>
      <w:pPr>
        <w:ind w:left="510" w:hanging="510"/>
      </w:pPr>
      <w:rPr>
        <w:rFonts w:hint="default"/>
        <w:w w:val="105"/>
      </w:rPr>
    </w:lvl>
    <w:lvl w:ilvl="1">
      <w:start w:val="1"/>
      <w:numFmt w:val="decimal"/>
      <w:lvlText w:val="%1.%2."/>
      <w:lvlJc w:val="left"/>
      <w:pPr>
        <w:ind w:left="510" w:hanging="510"/>
      </w:pPr>
      <w:rPr>
        <w:rFonts w:hint="default"/>
        <w:w w:val="105"/>
      </w:rPr>
    </w:lvl>
    <w:lvl w:ilvl="2">
      <w:start w:val="3"/>
      <w:numFmt w:val="decimal"/>
      <w:lvlText w:val="%1.%2.%3."/>
      <w:lvlJc w:val="left"/>
      <w:pPr>
        <w:ind w:left="720" w:hanging="720"/>
      </w:pPr>
      <w:rPr>
        <w:rFonts w:hint="default"/>
        <w:w w:val="105"/>
      </w:rPr>
    </w:lvl>
    <w:lvl w:ilvl="3">
      <w:start w:val="1"/>
      <w:numFmt w:val="decimal"/>
      <w:lvlText w:val="%1.%2.%3.%4."/>
      <w:lvlJc w:val="left"/>
      <w:pPr>
        <w:ind w:left="720" w:hanging="720"/>
      </w:pPr>
      <w:rPr>
        <w:rFonts w:hint="default"/>
        <w:w w:val="105"/>
      </w:rPr>
    </w:lvl>
    <w:lvl w:ilvl="4">
      <w:start w:val="1"/>
      <w:numFmt w:val="decimal"/>
      <w:lvlText w:val="%1.%2.%3.%4.%5."/>
      <w:lvlJc w:val="left"/>
      <w:pPr>
        <w:ind w:left="1080" w:hanging="1080"/>
      </w:pPr>
      <w:rPr>
        <w:rFonts w:hint="default"/>
        <w:w w:val="105"/>
      </w:rPr>
    </w:lvl>
    <w:lvl w:ilvl="5">
      <w:start w:val="1"/>
      <w:numFmt w:val="decimal"/>
      <w:lvlText w:val="%1.%2.%3.%4.%5.%6."/>
      <w:lvlJc w:val="left"/>
      <w:pPr>
        <w:ind w:left="1080" w:hanging="1080"/>
      </w:pPr>
      <w:rPr>
        <w:rFonts w:hint="default"/>
        <w:w w:val="105"/>
      </w:rPr>
    </w:lvl>
    <w:lvl w:ilvl="6">
      <w:start w:val="1"/>
      <w:numFmt w:val="decimal"/>
      <w:lvlText w:val="%1.%2.%3.%4.%5.%6.%7."/>
      <w:lvlJc w:val="left"/>
      <w:pPr>
        <w:ind w:left="1440" w:hanging="1440"/>
      </w:pPr>
      <w:rPr>
        <w:rFonts w:hint="default"/>
        <w:w w:val="105"/>
      </w:rPr>
    </w:lvl>
    <w:lvl w:ilvl="7">
      <w:start w:val="1"/>
      <w:numFmt w:val="decimal"/>
      <w:lvlText w:val="%1.%2.%3.%4.%5.%6.%7.%8."/>
      <w:lvlJc w:val="left"/>
      <w:pPr>
        <w:ind w:left="1440" w:hanging="1440"/>
      </w:pPr>
      <w:rPr>
        <w:rFonts w:hint="default"/>
        <w:w w:val="105"/>
      </w:rPr>
    </w:lvl>
    <w:lvl w:ilvl="8">
      <w:start w:val="1"/>
      <w:numFmt w:val="decimal"/>
      <w:lvlText w:val="%1.%2.%3.%4.%5.%6.%7.%8.%9."/>
      <w:lvlJc w:val="left"/>
      <w:pPr>
        <w:ind w:left="1800" w:hanging="1800"/>
      </w:pPr>
      <w:rPr>
        <w:rFonts w:hint="default"/>
        <w:w w:val="105"/>
      </w:rPr>
    </w:lvl>
  </w:abstractNum>
  <w:abstractNum w:abstractNumId="33" w15:restartNumberingAfterBreak="0">
    <w:nsid w:val="3AA86F4F"/>
    <w:multiLevelType w:val="multilevel"/>
    <w:tmpl w:val="15525370"/>
    <w:lvl w:ilvl="0">
      <w:start w:val="3"/>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C055E59"/>
    <w:multiLevelType w:val="hybridMultilevel"/>
    <w:tmpl w:val="78A4A5EA"/>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5" w15:restartNumberingAfterBreak="0">
    <w:nsid w:val="3D26111D"/>
    <w:multiLevelType w:val="hybridMultilevel"/>
    <w:tmpl w:val="51A8262E"/>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6" w15:restartNumberingAfterBreak="0">
    <w:nsid w:val="3F1677F3"/>
    <w:multiLevelType w:val="multilevel"/>
    <w:tmpl w:val="45FAF060"/>
    <w:lvl w:ilvl="0">
      <w:start w:val="1"/>
      <w:numFmt w:val="upperRoman"/>
      <w:lvlText w:val="%1."/>
      <w:lvlJc w:val="righ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7" w15:restartNumberingAfterBreak="0">
    <w:nsid w:val="411D2842"/>
    <w:multiLevelType w:val="hybridMultilevel"/>
    <w:tmpl w:val="D1703686"/>
    <w:lvl w:ilvl="0" w:tplc="0416000F">
      <w:start w:val="1"/>
      <w:numFmt w:val="decimal"/>
      <w:pStyle w:val="CPL-Item"/>
      <w:lvlText w:val="%1."/>
      <w:lvlJc w:val="left"/>
      <w:pPr>
        <w:tabs>
          <w:tab w:val="num" w:pos="720"/>
        </w:tabs>
        <w:ind w:left="720" w:hanging="360"/>
      </w:p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38" w15:restartNumberingAfterBreak="0">
    <w:nsid w:val="43D15A23"/>
    <w:multiLevelType w:val="multilevel"/>
    <w:tmpl w:val="4FEA223C"/>
    <w:lvl w:ilvl="0">
      <w:start w:val="13"/>
      <w:numFmt w:val="decimal"/>
      <w:lvlText w:val="%1."/>
      <w:lvlJc w:val="left"/>
      <w:pPr>
        <w:ind w:left="450" w:hanging="450"/>
      </w:pPr>
      <w:rPr>
        <w:rFonts w:hint="default"/>
      </w:rPr>
    </w:lvl>
    <w:lvl w:ilvl="1">
      <w:start w:val="3"/>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462A7492"/>
    <w:multiLevelType w:val="hybridMultilevel"/>
    <w:tmpl w:val="C4DA9290"/>
    <w:lvl w:ilvl="0" w:tplc="4CB408B6">
      <w:start w:val="1"/>
      <w:numFmt w:val="upperRoman"/>
      <w:lvlText w:val="%1"/>
      <w:lvlJc w:val="left"/>
      <w:pPr>
        <w:ind w:left="227" w:hanging="150"/>
      </w:pPr>
      <w:rPr>
        <w:rFonts w:ascii="Times New Roman" w:eastAsia="Times New Roman" w:hAnsi="Times New Roman" w:cs="Times New Roman" w:hint="default"/>
        <w:w w:val="103"/>
        <w:sz w:val="22"/>
        <w:szCs w:val="22"/>
        <w:lang w:val="pt-PT" w:eastAsia="en-US" w:bidi="ar-SA"/>
      </w:rPr>
    </w:lvl>
    <w:lvl w:ilvl="1" w:tplc="74648470">
      <w:numFmt w:val="bullet"/>
      <w:lvlText w:val="•"/>
      <w:lvlJc w:val="left"/>
      <w:pPr>
        <w:ind w:left="1285" w:hanging="150"/>
      </w:pPr>
      <w:rPr>
        <w:rFonts w:hint="default"/>
        <w:lang w:val="pt-PT" w:eastAsia="en-US" w:bidi="ar-SA"/>
      </w:rPr>
    </w:lvl>
    <w:lvl w:ilvl="2" w:tplc="24149F1A">
      <w:numFmt w:val="bullet"/>
      <w:lvlText w:val="•"/>
      <w:lvlJc w:val="left"/>
      <w:pPr>
        <w:ind w:left="2351" w:hanging="150"/>
      </w:pPr>
      <w:rPr>
        <w:rFonts w:hint="default"/>
        <w:lang w:val="pt-PT" w:eastAsia="en-US" w:bidi="ar-SA"/>
      </w:rPr>
    </w:lvl>
    <w:lvl w:ilvl="3" w:tplc="2BA0F9E6">
      <w:numFmt w:val="bullet"/>
      <w:lvlText w:val="•"/>
      <w:lvlJc w:val="left"/>
      <w:pPr>
        <w:ind w:left="3417" w:hanging="150"/>
      </w:pPr>
      <w:rPr>
        <w:rFonts w:hint="default"/>
        <w:lang w:val="pt-PT" w:eastAsia="en-US" w:bidi="ar-SA"/>
      </w:rPr>
    </w:lvl>
    <w:lvl w:ilvl="4" w:tplc="8AD6D3EC">
      <w:numFmt w:val="bullet"/>
      <w:lvlText w:val="•"/>
      <w:lvlJc w:val="left"/>
      <w:pPr>
        <w:ind w:left="4483" w:hanging="150"/>
      </w:pPr>
      <w:rPr>
        <w:rFonts w:hint="default"/>
        <w:lang w:val="pt-PT" w:eastAsia="en-US" w:bidi="ar-SA"/>
      </w:rPr>
    </w:lvl>
    <w:lvl w:ilvl="5" w:tplc="973EA602">
      <w:numFmt w:val="bullet"/>
      <w:lvlText w:val="•"/>
      <w:lvlJc w:val="left"/>
      <w:pPr>
        <w:ind w:left="5549" w:hanging="150"/>
      </w:pPr>
      <w:rPr>
        <w:rFonts w:hint="default"/>
        <w:lang w:val="pt-PT" w:eastAsia="en-US" w:bidi="ar-SA"/>
      </w:rPr>
    </w:lvl>
    <w:lvl w:ilvl="6" w:tplc="43488444">
      <w:numFmt w:val="bullet"/>
      <w:lvlText w:val="•"/>
      <w:lvlJc w:val="left"/>
      <w:pPr>
        <w:ind w:left="6615" w:hanging="150"/>
      </w:pPr>
      <w:rPr>
        <w:rFonts w:hint="default"/>
        <w:lang w:val="pt-PT" w:eastAsia="en-US" w:bidi="ar-SA"/>
      </w:rPr>
    </w:lvl>
    <w:lvl w:ilvl="7" w:tplc="B28EA88C">
      <w:numFmt w:val="bullet"/>
      <w:lvlText w:val="•"/>
      <w:lvlJc w:val="left"/>
      <w:pPr>
        <w:ind w:left="7681" w:hanging="150"/>
      </w:pPr>
      <w:rPr>
        <w:rFonts w:hint="default"/>
        <w:lang w:val="pt-PT" w:eastAsia="en-US" w:bidi="ar-SA"/>
      </w:rPr>
    </w:lvl>
    <w:lvl w:ilvl="8" w:tplc="A8F070E8">
      <w:numFmt w:val="bullet"/>
      <w:lvlText w:val="•"/>
      <w:lvlJc w:val="left"/>
      <w:pPr>
        <w:ind w:left="8747" w:hanging="150"/>
      </w:pPr>
      <w:rPr>
        <w:rFonts w:hint="default"/>
        <w:lang w:val="pt-PT" w:eastAsia="en-US" w:bidi="ar-SA"/>
      </w:rPr>
    </w:lvl>
  </w:abstractNum>
  <w:abstractNum w:abstractNumId="40" w15:restartNumberingAfterBreak="0">
    <w:nsid w:val="482D3AB7"/>
    <w:multiLevelType w:val="multilevel"/>
    <w:tmpl w:val="6FC0A2BA"/>
    <w:lvl w:ilvl="0">
      <w:start w:val="11"/>
      <w:numFmt w:val="decimal"/>
      <w:lvlText w:val="%1."/>
      <w:lvlJc w:val="left"/>
      <w:pPr>
        <w:ind w:left="450" w:hanging="450"/>
      </w:pPr>
      <w:rPr>
        <w:rFonts w:hint="default"/>
        <w:w w:val="105"/>
      </w:rPr>
    </w:lvl>
    <w:lvl w:ilvl="1">
      <w:start w:val="2"/>
      <w:numFmt w:val="decimal"/>
      <w:lvlText w:val="%1.%2."/>
      <w:lvlJc w:val="left"/>
      <w:pPr>
        <w:ind w:left="450" w:hanging="450"/>
      </w:pPr>
      <w:rPr>
        <w:rFonts w:hint="default"/>
        <w:w w:val="105"/>
      </w:rPr>
    </w:lvl>
    <w:lvl w:ilvl="2">
      <w:start w:val="1"/>
      <w:numFmt w:val="decimal"/>
      <w:lvlText w:val="%1.%2.%3."/>
      <w:lvlJc w:val="left"/>
      <w:pPr>
        <w:ind w:left="720" w:hanging="720"/>
      </w:pPr>
      <w:rPr>
        <w:rFonts w:hint="default"/>
        <w:w w:val="105"/>
      </w:rPr>
    </w:lvl>
    <w:lvl w:ilvl="3">
      <w:start w:val="1"/>
      <w:numFmt w:val="decimal"/>
      <w:lvlText w:val="%1.%2.%3.%4."/>
      <w:lvlJc w:val="left"/>
      <w:pPr>
        <w:ind w:left="720" w:hanging="720"/>
      </w:pPr>
      <w:rPr>
        <w:rFonts w:hint="default"/>
        <w:w w:val="105"/>
      </w:rPr>
    </w:lvl>
    <w:lvl w:ilvl="4">
      <w:start w:val="1"/>
      <w:numFmt w:val="decimal"/>
      <w:lvlText w:val="%1.%2.%3.%4.%5."/>
      <w:lvlJc w:val="left"/>
      <w:pPr>
        <w:ind w:left="1080" w:hanging="1080"/>
      </w:pPr>
      <w:rPr>
        <w:rFonts w:hint="default"/>
        <w:w w:val="105"/>
      </w:rPr>
    </w:lvl>
    <w:lvl w:ilvl="5">
      <w:start w:val="1"/>
      <w:numFmt w:val="decimal"/>
      <w:lvlText w:val="%1.%2.%3.%4.%5.%6."/>
      <w:lvlJc w:val="left"/>
      <w:pPr>
        <w:ind w:left="1080" w:hanging="1080"/>
      </w:pPr>
      <w:rPr>
        <w:rFonts w:hint="default"/>
        <w:w w:val="105"/>
      </w:rPr>
    </w:lvl>
    <w:lvl w:ilvl="6">
      <w:start w:val="1"/>
      <w:numFmt w:val="decimal"/>
      <w:lvlText w:val="%1.%2.%3.%4.%5.%6.%7."/>
      <w:lvlJc w:val="left"/>
      <w:pPr>
        <w:ind w:left="1440" w:hanging="1440"/>
      </w:pPr>
      <w:rPr>
        <w:rFonts w:hint="default"/>
        <w:w w:val="105"/>
      </w:rPr>
    </w:lvl>
    <w:lvl w:ilvl="7">
      <w:start w:val="1"/>
      <w:numFmt w:val="decimal"/>
      <w:lvlText w:val="%1.%2.%3.%4.%5.%6.%7.%8."/>
      <w:lvlJc w:val="left"/>
      <w:pPr>
        <w:ind w:left="1440" w:hanging="1440"/>
      </w:pPr>
      <w:rPr>
        <w:rFonts w:hint="default"/>
        <w:w w:val="105"/>
      </w:rPr>
    </w:lvl>
    <w:lvl w:ilvl="8">
      <w:start w:val="1"/>
      <w:numFmt w:val="decimal"/>
      <w:lvlText w:val="%1.%2.%3.%4.%5.%6.%7.%8.%9."/>
      <w:lvlJc w:val="left"/>
      <w:pPr>
        <w:ind w:left="1800" w:hanging="1800"/>
      </w:pPr>
      <w:rPr>
        <w:rFonts w:hint="default"/>
        <w:w w:val="105"/>
      </w:rPr>
    </w:lvl>
  </w:abstractNum>
  <w:abstractNum w:abstractNumId="41" w15:restartNumberingAfterBreak="0">
    <w:nsid w:val="48442572"/>
    <w:multiLevelType w:val="multilevel"/>
    <w:tmpl w:val="7F6CEC48"/>
    <w:lvl w:ilvl="0">
      <w:start w:val="11"/>
      <w:numFmt w:val="decimal"/>
      <w:lvlText w:val="%1."/>
      <w:lvlJc w:val="left"/>
      <w:pPr>
        <w:ind w:left="530" w:hanging="530"/>
      </w:pPr>
      <w:rPr>
        <w:rFonts w:eastAsia="Calibri" w:hint="default"/>
        <w:b/>
      </w:rPr>
    </w:lvl>
    <w:lvl w:ilvl="1">
      <w:start w:val="2"/>
      <w:numFmt w:val="decimal"/>
      <w:lvlText w:val="%1.%2."/>
      <w:lvlJc w:val="left"/>
      <w:pPr>
        <w:ind w:left="720" w:hanging="720"/>
      </w:pPr>
      <w:rPr>
        <w:rFonts w:eastAsia="Calibri" w:hint="default"/>
        <w:b/>
      </w:rPr>
    </w:lvl>
    <w:lvl w:ilvl="2">
      <w:start w:val="1"/>
      <w:numFmt w:val="decimal"/>
      <w:lvlText w:val="%1.%2.%3."/>
      <w:lvlJc w:val="left"/>
      <w:pPr>
        <w:ind w:left="720" w:hanging="720"/>
      </w:pPr>
      <w:rPr>
        <w:rFonts w:eastAsia="Calibri" w:hint="default"/>
        <w:b/>
      </w:rPr>
    </w:lvl>
    <w:lvl w:ilvl="3">
      <w:start w:val="1"/>
      <w:numFmt w:val="decimal"/>
      <w:lvlText w:val="%1.%2.%3.%4."/>
      <w:lvlJc w:val="left"/>
      <w:pPr>
        <w:ind w:left="1080" w:hanging="1080"/>
      </w:pPr>
      <w:rPr>
        <w:rFonts w:eastAsia="Calibri" w:hint="default"/>
        <w:b/>
      </w:rPr>
    </w:lvl>
    <w:lvl w:ilvl="4">
      <w:start w:val="1"/>
      <w:numFmt w:val="decimal"/>
      <w:lvlText w:val="%1.%2.%3.%4.%5."/>
      <w:lvlJc w:val="left"/>
      <w:pPr>
        <w:ind w:left="1080" w:hanging="1080"/>
      </w:pPr>
      <w:rPr>
        <w:rFonts w:eastAsia="Calibri" w:hint="default"/>
        <w:b/>
      </w:rPr>
    </w:lvl>
    <w:lvl w:ilvl="5">
      <w:start w:val="1"/>
      <w:numFmt w:val="decimal"/>
      <w:lvlText w:val="%1.%2.%3.%4.%5.%6."/>
      <w:lvlJc w:val="left"/>
      <w:pPr>
        <w:ind w:left="1440" w:hanging="1440"/>
      </w:pPr>
      <w:rPr>
        <w:rFonts w:eastAsia="Calibri" w:hint="default"/>
        <w:b/>
      </w:rPr>
    </w:lvl>
    <w:lvl w:ilvl="6">
      <w:start w:val="1"/>
      <w:numFmt w:val="decimal"/>
      <w:lvlText w:val="%1.%2.%3.%4.%5.%6.%7."/>
      <w:lvlJc w:val="left"/>
      <w:pPr>
        <w:ind w:left="1440" w:hanging="1440"/>
      </w:pPr>
      <w:rPr>
        <w:rFonts w:eastAsia="Calibri" w:hint="default"/>
        <w:b/>
      </w:rPr>
    </w:lvl>
    <w:lvl w:ilvl="7">
      <w:start w:val="1"/>
      <w:numFmt w:val="decimal"/>
      <w:lvlText w:val="%1.%2.%3.%4.%5.%6.%7.%8."/>
      <w:lvlJc w:val="left"/>
      <w:pPr>
        <w:ind w:left="1800" w:hanging="1800"/>
      </w:pPr>
      <w:rPr>
        <w:rFonts w:eastAsia="Calibri" w:hint="default"/>
        <w:b/>
      </w:rPr>
    </w:lvl>
    <w:lvl w:ilvl="8">
      <w:start w:val="1"/>
      <w:numFmt w:val="decimal"/>
      <w:lvlText w:val="%1.%2.%3.%4.%5.%6.%7.%8.%9."/>
      <w:lvlJc w:val="left"/>
      <w:pPr>
        <w:ind w:left="2160" w:hanging="2160"/>
      </w:pPr>
      <w:rPr>
        <w:rFonts w:eastAsia="Calibri" w:hint="default"/>
        <w:b/>
      </w:rPr>
    </w:lvl>
  </w:abstractNum>
  <w:abstractNum w:abstractNumId="42" w15:restartNumberingAfterBreak="0">
    <w:nsid w:val="48AC28F7"/>
    <w:multiLevelType w:val="hybridMultilevel"/>
    <w:tmpl w:val="71D459B8"/>
    <w:lvl w:ilvl="0" w:tplc="40FEE0C4">
      <w:start w:val="1"/>
      <w:numFmt w:val="upperRoman"/>
      <w:lvlText w:val="%1"/>
      <w:lvlJc w:val="left"/>
      <w:pPr>
        <w:ind w:left="227" w:hanging="135"/>
      </w:pPr>
      <w:rPr>
        <w:rFonts w:ascii="Times New Roman" w:eastAsia="Times New Roman" w:hAnsi="Times New Roman" w:cs="Times New Roman" w:hint="default"/>
        <w:w w:val="103"/>
        <w:sz w:val="22"/>
        <w:szCs w:val="22"/>
        <w:lang w:val="pt-PT" w:eastAsia="en-US" w:bidi="ar-SA"/>
      </w:rPr>
    </w:lvl>
    <w:lvl w:ilvl="1" w:tplc="564E610A">
      <w:numFmt w:val="bullet"/>
      <w:lvlText w:val="•"/>
      <w:lvlJc w:val="left"/>
      <w:pPr>
        <w:ind w:left="1285" w:hanging="135"/>
      </w:pPr>
      <w:rPr>
        <w:rFonts w:hint="default"/>
        <w:lang w:val="pt-PT" w:eastAsia="en-US" w:bidi="ar-SA"/>
      </w:rPr>
    </w:lvl>
    <w:lvl w:ilvl="2" w:tplc="1C50A2D0">
      <w:numFmt w:val="bullet"/>
      <w:lvlText w:val="•"/>
      <w:lvlJc w:val="left"/>
      <w:pPr>
        <w:ind w:left="2351" w:hanging="135"/>
      </w:pPr>
      <w:rPr>
        <w:rFonts w:hint="default"/>
        <w:lang w:val="pt-PT" w:eastAsia="en-US" w:bidi="ar-SA"/>
      </w:rPr>
    </w:lvl>
    <w:lvl w:ilvl="3" w:tplc="72D23D1C">
      <w:numFmt w:val="bullet"/>
      <w:lvlText w:val="•"/>
      <w:lvlJc w:val="left"/>
      <w:pPr>
        <w:ind w:left="3417" w:hanging="135"/>
      </w:pPr>
      <w:rPr>
        <w:rFonts w:hint="default"/>
        <w:lang w:val="pt-PT" w:eastAsia="en-US" w:bidi="ar-SA"/>
      </w:rPr>
    </w:lvl>
    <w:lvl w:ilvl="4" w:tplc="AECC4C82">
      <w:numFmt w:val="bullet"/>
      <w:lvlText w:val="•"/>
      <w:lvlJc w:val="left"/>
      <w:pPr>
        <w:ind w:left="4483" w:hanging="135"/>
      </w:pPr>
      <w:rPr>
        <w:rFonts w:hint="default"/>
        <w:lang w:val="pt-PT" w:eastAsia="en-US" w:bidi="ar-SA"/>
      </w:rPr>
    </w:lvl>
    <w:lvl w:ilvl="5" w:tplc="A8A0B592">
      <w:numFmt w:val="bullet"/>
      <w:lvlText w:val="•"/>
      <w:lvlJc w:val="left"/>
      <w:pPr>
        <w:ind w:left="5549" w:hanging="135"/>
      </w:pPr>
      <w:rPr>
        <w:rFonts w:hint="default"/>
        <w:lang w:val="pt-PT" w:eastAsia="en-US" w:bidi="ar-SA"/>
      </w:rPr>
    </w:lvl>
    <w:lvl w:ilvl="6" w:tplc="465E0812">
      <w:numFmt w:val="bullet"/>
      <w:lvlText w:val="•"/>
      <w:lvlJc w:val="left"/>
      <w:pPr>
        <w:ind w:left="6615" w:hanging="135"/>
      </w:pPr>
      <w:rPr>
        <w:rFonts w:hint="default"/>
        <w:lang w:val="pt-PT" w:eastAsia="en-US" w:bidi="ar-SA"/>
      </w:rPr>
    </w:lvl>
    <w:lvl w:ilvl="7" w:tplc="DDA0D3DA">
      <w:numFmt w:val="bullet"/>
      <w:lvlText w:val="•"/>
      <w:lvlJc w:val="left"/>
      <w:pPr>
        <w:ind w:left="7681" w:hanging="135"/>
      </w:pPr>
      <w:rPr>
        <w:rFonts w:hint="default"/>
        <w:lang w:val="pt-PT" w:eastAsia="en-US" w:bidi="ar-SA"/>
      </w:rPr>
    </w:lvl>
    <w:lvl w:ilvl="8" w:tplc="DC4AA688">
      <w:numFmt w:val="bullet"/>
      <w:lvlText w:val="•"/>
      <w:lvlJc w:val="left"/>
      <w:pPr>
        <w:ind w:left="8747" w:hanging="135"/>
      </w:pPr>
      <w:rPr>
        <w:rFonts w:hint="default"/>
        <w:lang w:val="pt-PT" w:eastAsia="en-US" w:bidi="ar-SA"/>
      </w:rPr>
    </w:lvl>
  </w:abstractNum>
  <w:abstractNum w:abstractNumId="43" w15:restartNumberingAfterBreak="0">
    <w:nsid w:val="496C0982"/>
    <w:multiLevelType w:val="multilevel"/>
    <w:tmpl w:val="C1E61918"/>
    <w:lvl w:ilvl="0">
      <w:start w:val="6"/>
      <w:numFmt w:val="decimal"/>
      <w:lvlText w:val="%1."/>
      <w:lvlJc w:val="left"/>
      <w:pPr>
        <w:ind w:left="450" w:hanging="450"/>
      </w:pPr>
      <w:rPr>
        <w:rFonts w:hint="default"/>
      </w:rPr>
    </w:lvl>
    <w:lvl w:ilvl="1">
      <w:start w:val="2"/>
      <w:numFmt w:val="decimal"/>
      <w:lvlText w:val="%1.%2."/>
      <w:lvlJc w:val="left"/>
      <w:pPr>
        <w:ind w:left="450" w:hanging="45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4DFF79A0"/>
    <w:multiLevelType w:val="hybridMultilevel"/>
    <w:tmpl w:val="6F963D30"/>
    <w:lvl w:ilvl="0" w:tplc="04160001">
      <w:start w:val="1"/>
      <w:numFmt w:val="bullet"/>
      <w:lvlText w:val=""/>
      <w:lvlJc w:val="left"/>
      <w:pPr>
        <w:ind w:left="780" w:hanging="360"/>
      </w:pPr>
      <w:rPr>
        <w:rFonts w:ascii="Symbol" w:hAnsi="Symbol" w:hint="default"/>
      </w:rPr>
    </w:lvl>
    <w:lvl w:ilvl="1" w:tplc="04160003" w:tentative="1">
      <w:start w:val="1"/>
      <w:numFmt w:val="bullet"/>
      <w:lvlText w:val="o"/>
      <w:lvlJc w:val="left"/>
      <w:pPr>
        <w:ind w:left="1500" w:hanging="360"/>
      </w:pPr>
      <w:rPr>
        <w:rFonts w:ascii="Courier New" w:hAnsi="Courier New" w:cs="Courier New" w:hint="default"/>
      </w:rPr>
    </w:lvl>
    <w:lvl w:ilvl="2" w:tplc="04160005" w:tentative="1">
      <w:start w:val="1"/>
      <w:numFmt w:val="bullet"/>
      <w:lvlText w:val=""/>
      <w:lvlJc w:val="left"/>
      <w:pPr>
        <w:ind w:left="2220" w:hanging="360"/>
      </w:pPr>
      <w:rPr>
        <w:rFonts w:ascii="Wingdings" w:hAnsi="Wingdings" w:hint="default"/>
      </w:rPr>
    </w:lvl>
    <w:lvl w:ilvl="3" w:tplc="04160001" w:tentative="1">
      <w:start w:val="1"/>
      <w:numFmt w:val="bullet"/>
      <w:lvlText w:val=""/>
      <w:lvlJc w:val="left"/>
      <w:pPr>
        <w:ind w:left="2940" w:hanging="360"/>
      </w:pPr>
      <w:rPr>
        <w:rFonts w:ascii="Symbol" w:hAnsi="Symbol" w:hint="default"/>
      </w:rPr>
    </w:lvl>
    <w:lvl w:ilvl="4" w:tplc="04160003" w:tentative="1">
      <w:start w:val="1"/>
      <w:numFmt w:val="bullet"/>
      <w:lvlText w:val="o"/>
      <w:lvlJc w:val="left"/>
      <w:pPr>
        <w:ind w:left="3660" w:hanging="360"/>
      </w:pPr>
      <w:rPr>
        <w:rFonts w:ascii="Courier New" w:hAnsi="Courier New" w:cs="Courier New" w:hint="default"/>
      </w:rPr>
    </w:lvl>
    <w:lvl w:ilvl="5" w:tplc="04160005" w:tentative="1">
      <w:start w:val="1"/>
      <w:numFmt w:val="bullet"/>
      <w:lvlText w:val=""/>
      <w:lvlJc w:val="left"/>
      <w:pPr>
        <w:ind w:left="4380" w:hanging="360"/>
      </w:pPr>
      <w:rPr>
        <w:rFonts w:ascii="Wingdings" w:hAnsi="Wingdings" w:hint="default"/>
      </w:rPr>
    </w:lvl>
    <w:lvl w:ilvl="6" w:tplc="04160001" w:tentative="1">
      <w:start w:val="1"/>
      <w:numFmt w:val="bullet"/>
      <w:lvlText w:val=""/>
      <w:lvlJc w:val="left"/>
      <w:pPr>
        <w:ind w:left="5100" w:hanging="360"/>
      </w:pPr>
      <w:rPr>
        <w:rFonts w:ascii="Symbol" w:hAnsi="Symbol" w:hint="default"/>
      </w:rPr>
    </w:lvl>
    <w:lvl w:ilvl="7" w:tplc="04160003" w:tentative="1">
      <w:start w:val="1"/>
      <w:numFmt w:val="bullet"/>
      <w:lvlText w:val="o"/>
      <w:lvlJc w:val="left"/>
      <w:pPr>
        <w:ind w:left="5820" w:hanging="360"/>
      </w:pPr>
      <w:rPr>
        <w:rFonts w:ascii="Courier New" w:hAnsi="Courier New" w:cs="Courier New" w:hint="default"/>
      </w:rPr>
    </w:lvl>
    <w:lvl w:ilvl="8" w:tplc="04160005" w:tentative="1">
      <w:start w:val="1"/>
      <w:numFmt w:val="bullet"/>
      <w:lvlText w:val=""/>
      <w:lvlJc w:val="left"/>
      <w:pPr>
        <w:ind w:left="6540" w:hanging="360"/>
      </w:pPr>
      <w:rPr>
        <w:rFonts w:ascii="Wingdings" w:hAnsi="Wingdings" w:hint="default"/>
      </w:rPr>
    </w:lvl>
  </w:abstractNum>
  <w:abstractNum w:abstractNumId="45" w15:restartNumberingAfterBreak="0">
    <w:nsid w:val="4E264F9B"/>
    <w:multiLevelType w:val="hybridMultilevel"/>
    <w:tmpl w:val="82B4C358"/>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46" w15:restartNumberingAfterBreak="0">
    <w:nsid w:val="5151557A"/>
    <w:multiLevelType w:val="hybridMultilevel"/>
    <w:tmpl w:val="EFCE430A"/>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7" w15:restartNumberingAfterBreak="0">
    <w:nsid w:val="539368B1"/>
    <w:multiLevelType w:val="hybridMultilevel"/>
    <w:tmpl w:val="26D294D2"/>
    <w:lvl w:ilvl="0" w:tplc="04160001">
      <w:start w:val="1"/>
      <w:numFmt w:val="bullet"/>
      <w:lvlText w:val=""/>
      <w:lvlJc w:val="left"/>
      <w:pPr>
        <w:ind w:left="786" w:hanging="360"/>
      </w:pPr>
      <w:rPr>
        <w:rFonts w:ascii="Symbol" w:hAnsi="Symbol" w:hint="default"/>
        <w:color w:val="auto"/>
      </w:rPr>
    </w:lvl>
    <w:lvl w:ilvl="1" w:tplc="04160003" w:tentative="1">
      <w:start w:val="1"/>
      <w:numFmt w:val="bullet"/>
      <w:lvlText w:val="o"/>
      <w:lvlJc w:val="left"/>
      <w:pPr>
        <w:ind w:left="1506" w:hanging="360"/>
      </w:pPr>
      <w:rPr>
        <w:rFonts w:ascii="Courier New" w:hAnsi="Courier New" w:cs="Courier New" w:hint="default"/>
      </w:rPr>
    </w:lvl>
    <w:lvl w:ilvl="2" w:tplc="04160005" w:tentative="1">
      <w:start w:val="1"/>
      <w:numFmt w:val="bullet"/>
      <w:lvlText w:val=""/>
      <w:lvlJc w:val="left"/>
      <w:pPr>
        <w:ind w:left="2226" w:hanging="360"/>
      </w:pPr>
      <w:rPr>
        <w:rFonts w:ascii="Wingdings" w:hAnsi="Wingdings" w:hint="default"/>
      </w:rPr>
    </w:lvl>
    <w:lvl w:ilvl="3" w:tplc="04160001" w:tentative="1">
      <w:start w:val="1"/>
      <w:numFmt w:val="bullet"/>
      <w:lvlText w:val=""/>
      <w:lvlJc w:val="left"/>
      <w:pPr>
        <w:ind w:left="2946" w:hanging="360"/>
      </w:pPr>
      <w:rPr>
        <w:rFonts w:ascii="Symbol" w:hAnsi="Symbol" w:hint="default"/>
      </w:rPr>
    </w:lvl>
    <w:lvl w:ilvl="4" w:tplc="04160003" w:tentative="1">
      <w:start w:val="1"/>
      <w:numFmt w:val="bullet"/>
      <w:lvlText w:val="o"/>
      <w:lvlJc w:val="left"/>
      <w:pPr>
        <w:ind w:left="3666" w:hanging="360"/>
      </w:pPr>
      <w:rPr>
        <w:rFonts w:ascii="Courier New" w:hAnsi="Courier New" w:cs="Courier New" w:hint="default"/>
      </w:rPr>
    </w:lvl>
    <w:lvl w:ilvl="5" w:tplc="04160005" w:tentative="1">
      <w:start w:val="1"/>
      <w:numFmt w:val="bullet"/>
      <w:lvlText w:val=""/>
      <w:lvlJc w:val="left"/>
      <w:pPr>
        <w:ind w:left="4386" w:hanging="360"/>
      </w:pPr>
      <w:rPr>
        <w:rFonts w:ascii="Wingdings" w:hAnsi="Wingdings" w:hint="default"/>
      </w:rPr>
    </w:lvl>
    <w:lvl w:ilvl="6" w:tplc="04160001" w:tentative="1">
      <w:start w:val="1"/>
      <w:numFmt w:val="bullet"/>
      <w:lvlText w:val=""/>
      <w:lvlJc w:val="left"/>
      <w:pPr>
        <w:ind w:left="5106" w:hanging="360"/>
      </w:pPr>
      <w:rPr>
        <w:rFonts w:ascii="Symbol" w:hAnsi="Symbol" w:hint="default"/>
      </w:rPr>
    </w:lvl>
    <w:lvl w:ilvl="7" w:tplc="04160003" w:tentative="1">
      <w:start w:val="1"/>
      <w:numFmt w:val="bullet"/>
      <w:lvlText w:val="o"/>
      <w:lvlJc w:val="left"/>
      <w:pPr>
        <w:ind w:left="5826" w:hanging="360"/>
      </w:pPr>
      <w:rPr>
        <w:rFonts w:ascii="Courier New" w:hAnsi="Courier New" w:cs="Courier New" w:hint="default"/>
      </w:rPr>
    </w:lvl>
    <w:lvl w:ilvl="8" w:tplc="04160005" w:tentative="1">
      <w:start w:val="1"/>
      <w:numFmt w:val="bullet"/>
      <w:lvlText w:val=""/>
      <w:lvlJc w:val="left"/>
      <w:pPr>
        <w:ind w:left="6546" w:hanging="360"/>
      </w:pPr>
      <w:rPr>
        <w:rFonts w:ascii="Wingdings" w:hAnsi="Wingdings" w:hint="default"/>
      </w:rPr>
    </w:lvl>
  </w:abstractNum>
  <w:abstractNum w:abstractNumId="48" w15:restartNumberingAfterBreak="0">
    <w:nsid w:val="53C561DA"/>
    <w:multiLevelType w:val="hybridMultilevel"/>
    <w:tmpl w:val="8342F13E"/>
    <w:lvl w:ilvl="0" w:tplc="59CA3436">
      <w:start w:val="4"/>
      <w:numFmt w:val="bullet"/>
      <w:lvlText w:val=""/>
      <w:lvlJc w:val="left"/>
      <w:pPr>
        <w:ind w:left="720" w:hanging="360"/>
      </w:pPr>
      <w:rPr>
        <w:rFonts w:ascii="Symbol" w:eastAsia="Calibri" w:hAnsi="Symbol" w:cs="Arial" w:hint="default"/>
        <w:color w:val="auto"/>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49" w15:restartNumberingAfterBreak="0">
    <w:nsid w:val="59A37C2A"/>
    <w:multiLevelType w:val="multilevel"/>
    <w:tmpl w:val="6C0EDD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5A1B74EB"/>
    <w:multiLevelType w:val="multilevel"/>
    <w:tmpl w:val="5232AE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5D670A68"/>
    <w:multiLevelType w:val="hybridMultilevel"/>
    <w:tmpl w:val="F6B0553C"/>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52" w15:restartNumberingAfterBreak="0">
    <w:nsid w:val="60F436EF"/>
    <w:multiLevelType w:val="hybridMultilevel"/>
    <w:tmpl w:val="514070E8"/>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53" w15:restartNumberingAfterBreak="0">
    <w:nsid w:val="63AE4A45"/>
    <w:multiLevelType w:val="hybridMultilevel"/>
    <w:tmpl w:val="9D88EE9C"/>
    <w:lvl w:ilvl="0" w:tplc="04160001">
      <w:start w:val="1"/>
      <w:numFmt w:val="bullet"/>
      <w:lvlText w:val=""/>
      <w:lvlJc w:val="left"/>
      <w:pPr>
        <w:ind w:left="792" w:hanging="360"/>
      </w:pPr>
      <w:rPr>
        <w:rFonts w:ascii="Symbol" w:hAnsi="Symbol" w:hint="default"/>
      </w:rPr>
    </w:lvl>
    <w:lvl w:ilvl="1" w:tplc="04160003" w:tentative="1">
      <w:start w:val="1"/>
      <w:numFmt w:val="bullet"/>
      <w:lvlText w:val="o"/>
      <w:lvlJc w:val="left"/>
      <w:pPr>
        <w:ind w:left="1512" w:hanging="360"/>
      </w:pPr>
      <w:rPr>
        <w:rFonts w:ascii="Courier New" w:hAnsi="Courier New" w:cs="Courier New" w:hint="default"/>
      </w:rPr>
    </w:lvl>
    <w:lvl w:ilvl="2" w:tplc="04160005" w:tentative="1">
      <w:start w:val="1"/>
      <w:numFmt w:val="bullet"/>
      <w:lvlText w:val=""/>
      <w:lvlJc w:val="left"/>
      <w:pPr>
        <w:ind w:left="2232" w:hanging="360"/>
      </w:pPr>
      <w:rPr>
        <w:rFonts w:ascii="Wingdings" w:hAnsi="Wingdings" w:hint="default"/>
      </w:rPr>
    </w:lvl>
    <w:lvl w:ilvl="3" w:tplc="04160001" w:tentative="1">
      <w:start w:val="1"/>
      <w:numFmt w:val="bullet"/>
      <w:lvlText w:val=""/>
      <w:lvlJc w:val="left"/>
      <w:pPr>
        <w:ind w:left="2952" w:hanging="360"/>
      </w:pPr>
      <w:rPr>
        <w:rFonts w:ascii="Symbol" w:hAnsi="Symbol" w:hint="default"/>
      </w:rPr>
    </w:lvl>
    <w:lvl w:ilvl="4" w:tplc="04160003" w:tentative="1">
      <w:start w:val="1"/>
      <w:numFmt w:val="bullet"/>
      <w:lvlText w:val="o"/>
      <w:lvlJc w:val="left"/>
      <w:pPr>
        <w:ind w:left="3672" w:hanging="360"/>
      </w:pPr>
      <w:rPr>
        <w:rFonts w:ascii="Courier New" w:hAnsi="Courier New" w:cs="Courier New" w:hint="default"/>
      </w:rPr>
    </w:lvl>
    <w:lvl w:ilvl="5" w:tplc="04160005" w:tentative="1">
      <w:start w:val="1"/>
      <w:numFmt w:val="bullet"/>
      <w:lvlText w:val=""/>
      <w:lvlJc w:val="left"/>
      <w:pPr>
        <w:ind w:left="4392" w:hanging="360"/>
      </w:pPr>
      <w:rPr>
        <w:rFonts w:ascii="Wingdings" w:hAnsi="Wingdings" w:hint="default"/>
      </w:rPr>
    </w:lvl>
    <w:lvl w:ilvl="6" w:tplc="04160001" w:tentative="1">
      <w:start w:val="1"/>
      <w:numFmt w:val="bullet"/>
      <w:lvlText w:val=""/>
      <w:lvlJc w:val="left"/>
      <w:pPr>
        <w:ind w:left="5112" w:hanging="360"/>
      </w:pPr>
      <w:rPr>
        <w:rFonts w:ascii="Symbol" w:hAnsi="Symbol" w:hint="default"/>
      </w:rPr>
    </w:lvl>
    <w:lvl w:ilvl="7" w:tplc="04160003" w:tentative="1">
      <w:start w:val="1"/>
      <w:numFmt w:val="bullet"/>
      <w:lvlText w:val="o"/>
      <w:lvlJc w:val="left"/>
      <w:pPr>
        <w:ind w:left="5832" w:hanging="360"/>
      </w:pPr>
      <w:rPr>
        <w:rFonts w:ascii="Courier New" w:hAnsi="Courier New" w:cs="Courier New" w:hint="default"/>
      </w:rPr>
    </w:lvl>
    <w:lvl w:ilvl="8" w:tplc="04160005" w:tentative="1">
      <w:start w:val="1"/>
      <w:numFmt w:val="bullet"/>
      <w:lvlText w:val=""/>
      <w:lvlJc w:val="left"/>
      <w:pPr>
        <w:ind w:left="6552" w:hanging="360"/>
      </w:pPr>
      <w:rPr>
        <w:rFonts w:ascii="Wingdings" w:hAnsi="Wingdings" w:hint="default"/>
      </w:rPr>
    </w:lvl>
  </w:abstractNum>
  <w:abstractNum w:abstractNumId="54" w15:restartNumberingAfterBreak="0">
    <w:nsid w:val="64235A02"/>
    <w:multiLevelType w:val="hybridMultilevel"/>
    <w:tmpl w:val="B0F2E75C"/>
    <w:lvl w:ilvl="0" w:tplc="04160001">
      <w:start w:val="1"/>
      <w:numFmt w:val="bullet"/>
      <w:lvlText w:val=""/>
      <w:lvlJc w:val="left"/>
      <w:pPr>
        <w:ind w:left="940" w:hanging="360"/>
      </w:pPr>
      <w:rPr>
        <w:rFonts w:ascii="Symbol" w:hAnsi="Symbol" w:hint="default"/>
      </w:rPr>
    </w:lvl>
    <w:lvl w:ilvl="1" w:tplc="04160003" w:tentative="1">
      <w:start w:val="1"/>
      <w:numFmt w:val="bullet"/>
      <w:lvlText w:val="o"/>
      <w:lvlJc w:val="left"/>
      <w:pPr>
        <w:ind w:left="1660" w:hanging="360"/>
      </w:pPr>
      <w:rPr>
        <w:rFonts w:ascii="Courier New" w:hAnsi="Courier New" w:cs="Courier New" w:hint="default"/>
      </w:rPr>
    </w:lvl>
    <w:lvl w:ilvl="2" w:tplc="04160005" w:tentative="1">
      <w:start w:val="1"/>
      <w:numFmt w:val="bullet"/>
      <w:lvlText w:val=""/>
      <w:lvlJc w:val="left"/>
      <w:pPr>
        <w:ind w:left="2380" w:hanging="360"/>
      </w:pPr>
      <w:rPr>
        <w:rFonts w:ascii="Wingdings" w:hAnsi="Wingdings" w:hint="default"/>
      </w:rPr>
    </w:lvl>
    <w:lvl w:ilvl="3" w:tplc="04160001" w:tentative="1">
      <w:start w:val="1"/>
      <w:numFmt w:val="bullet"/>
      <w:lvlText w:val=""/>
      <w:lvlJc w:val="left"/>
      <w:pPr>
        <w:ind w:left="3100" w:hanging="360"/>
      </w:pPr>
      <w:rPr>
        <w:rFonts w:ascii="Symbol" w:hAnsi="Symbol" w:hint="default"/>
      </w:rPr>
    </w:lvl>
    <w:lvl w:ilvl="4" w:tplc="04160003" w:tentative="1">
      <w:start w:val="1"/>
      <w:numFmt w:val="bullet"/>
      <w:lvlText w:val="o"/>
      <w:lvlJc w:val="left"/>
      <w:pPr>
        <w:ind w:left="3820" w:hanging="360"/>
      </w:pPr>
      <w:rPr>
        <w:rFonts w:ascii="Courier New" w:hAnsi="Courier New" w:cs="Courier New" w:hint="default"/>
      </w:rPr>
    </w:lvl>
    <w:lvl w:ilvl="5" w:tplc="04160005" w:tentative="1">
      <w:start w:val="1"/>
      <w:numFmt w:val="bullet"/>
      <w:lvlText w:val=""/>
      <w:lvlJc w:val="left"/>
      <w:pPr>
        <w:ind w:left="4540" w:hanging="360"/>
      </w:pPr>
      <w:rPr>
        <w:rFonts w:ascii="Wingdings" w:hAnsi="Wingdings" w:hint="default"/>
      </w:rPr>
    </w:lvl>
    <w:lvl w:ilvl="6" w:tplc="04160001" w:tentative="1">
      <w:start w:val="1"/>
      <w:numFmt w:val="bullet"/>
      <w:lvlText w:val=""/>
      <w:lvlJc w:val="left"/>
      <w:pPr>
        <w:ind w:left="5260" w:hanging="360"/>
      </w:pPr>
      <w:rPr>
        <w:rFonts w:ascii="Symbol" w:hAnsi="Symbol" w:hint="default"/>
      </w:rPr>
    </w:lvl>
    <w:lvl w:ilvl="7" w:tplc="04160003" w:tentative="1">
      <w:start w:val="1"/>
      <w:numFmt w:val="bullet"/>
      <w:lvlText w:val="o"/>
      <w:lvlJc w:val="left"/>
      <w:pPr>
        <w:ind w:left="5980" w:hanging="360"/>
      </w:pPr>
      <w:rPr>
        <w:rFonts w:ascii="Courier New" w:hAnsi="Courier New" w:cs="Courier New" w:hint="default"/>
      </w:rPr>
    </w:lvl>
    <w:lvl w:ilvl="8" w:tplc="04160005" w:tentative="1">
      <w:start w:val="1"/>
      <w:numFmt w:val="bullet"/>
      <w:lvlText w:val=""/>
      <w:lvlJc w:val="left"/>
      <w:pPr>
        <w:ind w:left="6700" w:hanging="360"/>
      </w:pPr>
      <w:rPr>
        <w:rFonts w:ascii="Wingdings" w:hAnsi="Wingdings" w:hint="default"/>
      </w:rPr>
    </w:lvl>
  </w:abstractNum>
  <w:abstractNum w:abstractNumId="55" w15:restartNumberingAfterBreak="0">
    <w:nsid w:val="65386B12"/>
    <w:multiLevelType w:val="hybridMultilevel"/>
    <w:tmpl w:val="99C6DED0"/>
    <w:lvl w:ilvl="0" w:tplc="DA604BE2">
      <w:start w:val="1"/>
      <w:numFmt w:val="decimal"/>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6" w15:restartNumberingAfterBreak="0">
    <w:nsid w:val="680C660E"/>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7" w15:restartNumberingAfterBreak="0">
    <w:nsid w:val="68107B06"/>
    <w:multiLevelType w:val="multilevel"/>
    <w:tmpl w:val="F62C8812"/>
    <w:lvl w:ilvl="0">
      <w:start w:val="11"/>
      <w:numFmt w:val="decimal"/>
      <w:lvlText w:val="%1."/>
      <w:lvlJc w:val="left"/>
      <w:pPr>
        <w:ind w:left="730" w:hanging="730"/>
      </w:pPr>
      <w:rPr>
        <w:rFonts w:eastAsia="Calibri" w:hint="default"/>
        <w:b/>
        <w:color w:val="000000"/>
      </w:rPr>
    </w:lvl>
    <w:lvl w:ilvl="1">
      <w:start w:val="5"/>
      <w:numFmt w:val="decimal"/>
      <w:lvlText w:val="%1.%2."/>
      <w:lvlJc w:val="left"/>
      <w:pPr>
        <w:ind w:left="730" w:hanging="730"/>
      </w:pPr>
      <w:rPr>
        <w:rFonts w:eastAsia="Calibri" w:hint="default"/>
        <w:color w:val="000000"/>
      </w:rPr>
    </w:lvl>
    <w:lvl w:ilvl="2">
      <w:start w:val="1"/>
      <w:numFmt w:val="decimal"/>
      <w:lvlText w:val="%1.%2.%3."/>
      <w:lvlJc w:val="left"/>
      <w:pPr>
        <w:ind w:left="3566" w:hanging="730"/>
      </w:pPr>
      <w:rPr>
        <w:rFonts w:eastAsia="Calibri" w:hint="default"/>
        <w:color w:val="000000"/>
      </w:rPr>
    </w:lvl>
    <w:lvl w:ilvl="3">
      <w:start w:val="1"/>
      <w:numFmt w:val="decimal"/>
      <w:lvlText w:val="%1.%2.%3.%4."/>
      <w:lvlJc w:val="left"/>
      <w:pPr>
        <w:ind w:left="1080" w:hanging="1080"/>
      </w:pPr>
      <w:rPr>
        <w:rFonts w:eastAsia="Calibri" w:hint="default"/>
        <w:color w:val="000000"/>
      </w:rPr>
    </w:lvl>
    <w:lvl w:ilvl="4">
      <w:start w:val="1"/>
      <w:numFmt w:val="decimal"/>
      <w:lvlText w:val="%1.%2.%3.%4.%5."/>
      <w:lvlJc w:val="left"/>
      <w:pPr>
        <w:ind w:left="1080" w:hanging="1080"/>
      </w:pPr>
      <w:rPr>
        <w:rFonts w:eastAsia="Calibri" w:hint="default"/>
        <w:color w:val="000000"/>
      </w:rPr>
    </w:lvl>
    <w:lvl w:ilvl="5">
      <w:start w:val="1"/>
      <w:numFmt w:val="decimal"/>
      <w:lvlText w:val="%1.%2.%3.%4.%5.%6."/>
      <w:lvlJc w:val="left"/>
      <w:pPr>
        <w:ind w:left="1440" w:hanging="1440"/>
      </w:pPr>
      <w:rPr>
        <w:rFonts w:eastAsia="Calibri" w:hint="default"/>
        <w:color w:val="000000"/>
      </w:rPr>
    </w:lvl>
    <w:lvl w:ilvl="6">
      <w:start w:val="1"/>
      <w:numFmt w:val="decimal"/>
      <w:lvlText w:val="%1.%2.%3.%4.%5.%6.%7."/>
      <w:lvlJc w:val="left"/>
      <w:pPr>
        <w:ind w:left="1440" w:hanging="1440"/>
      </w:pPr>
      <w:rPr>
        <w:rFonts w:eastAsia="Calibri" w:hint="default"/>
        <w:color w:val="000000"/>
      </w:rPr>
    </w:lvl>
    <w:lvl w:ilvl="7">
      <w:start w:val="1"/>
      <w:numFmt w:val="decimal"/>
      <w:lvlText w:val="%1.%2.%3.%4.%5.%6.%7.%8."/>
      <w:lvlJc w:val="left"/>
      <w:pPr>
        <w:ind w:left="1800" w:hanging="1800"/>
      </w:pPr>
      <w:rPr>
        <w:rFonts w:eastAsia="Calibri" w:hint="default"/>
        <w:color w:val="000000"/>
      </w:rPr>
    </w:lvl>
    <w:lvl w:ilvl="8">
      <w:start w:val="1"/>
      <w:numFmt w:val="decimal"/>
      <w:lvlText w:val="%1.%2.%3.%4.%5.%6.%7.%8.%9."/>
      <w:lvlJc w:val="left"/>
      <w:pPr>
        <w:ind w:left="2160" w:hanging="2160"/>
      </w:pPr>
      <w:rPr>
        <w:rFonts w:eastAsia="Calibri" w:hint="default"/>
        <w:color w:val="000000"/>
      </w:rPr>
    </w:lvl>
  </w:abstractNum>
  <w:abstractNum w:abstractNumId="58" w15:restartNumberingAfterBreak="0">
    <w:nsid w:val="689D1A9B"/>
    <w:multiLevelType w:val="multilevel"/>
    <w:tmpl w:val="B8B48A1A"/>
    <w:lvl w:ilvl="0">
      <w:start w:val="1"/>
      <w:numFmt w:val="decimal"/>
      <w:lvlText w:val="%1."/>
      <w:lvlJc w:val="left"/>
      <w:pPr>
        <w:ind w:left="405" w:hanging="405"/>
      </w:pPr>
      <w:rPr>
        <w:rFonts w:ascii="Arial" w:eastAsia="Calibri" w:hAnsi="Arial" w:cs="Arial" w:hint="default"/>
        <w:b/>
        <w:sz w:val="22"/>
        <w:szCs w:val="22"/>
      </w:rPr>
    </w:lvl>
    <w:lvl w:ilvl="1">
      <w:start w:val="1"/>
      <w:numFmt w:val="decimal"/>
      <w:lvlText w:val="%1.%2."/>
      <w:lvlJc w:val="left"/>
      <w:pPr>
        <w:ind w:left="2107" w:hanging="405"/>
      </w:pPr>
      <w:rPr>
        <w:rFonts w:ascii="Arial" w:eastAsia="Calibri" w:hAnsi="Arial" w:cs="Arial" w:hint="default"/>
        <w:b/>
        <w:color w:val="000000"/>
        <w:sz w:val="22"/>
        <w:szCs w:val="22"/>
      </w:rPr>
    </w:lvl>
    <w:lvl w:ilvl="2">
      <w:start w:val="1"/>
      <w:numFmt w:val="decimal"/>
      <w:lvlText w:val="%1.%2.%3."/>
      <w:lvlJc w:val="left"/>
      <w:pPr>
        <w:ind w:left="2989" w:hanging="720"/>
      </w:pPr>
      <w:rPr>
        <w:rFonts w:ascii="Calibri" w:eastAsia="Calibri" w:hAnsi="Calibri" w:cs="Calibri"/>
        <w:b/>
        <w:color w:val="000000"/>
        <w:sz w:val="22"/>
        <w:szCs w:val="22"/>
      </w:rPr>
    </w:lvl>
    <w:lvl w:ilvl="3">
      <w:start w:val="1"/>
      <w:numFmt w:val="decimal"/>
      <w:lvlText w:val="%1.%2.%3.%4."/>
      <w:lvlJc w:val="left"/>
      <w:pPr>
        <w:ind w:left="720" w:hanging="720"/>
      </w:pPr>
      <w:rPr>
        <w:rFonts w:ascii="Calibri" w:eastAsia="Calibri" w:hAnsi="Calibri" w:cs="Calibri"/>
        <w:b/>
        <w:sz w:val="22"/>
        <w:szCs w:val="22"/>
      </w:rPr>
    </w:lvl>
    <w:lvl w:ilvl="4">
      <w:start w:val="1"/>
      <w:numFmt w:val="decimal"/>
      <w:lvlText w:val="%1.%2.%3.%4.%5."/>
      <w:lvlJc w:val="left"/>
      <w:pPr>
        <w:ind w:left="1080" w:hanging="1080"/>
      </w:pPr>
      <w:rPr>
        <w:rFonts w:ascii="Calibri" w:eastAsia="Calibri" w:hAnsi="Calibri" w:cs="Calibri"/>
        <w:b/>
        <w:sz w:val="22"/>
        <w:szCs w:val="22"/>
      </w:rPr>
    </w:lvl>
    <w:lvl w:ilvl="5">
      <w:start w:val="1"/>
      <w:numFmt w:val="decimal"/>
      <w:lvlText w:val="%1.%2.%3.%4.%5.%6."/>
      <w:lvlJc w:val="left"/>
      <w:pPr>
        <w:ind w:left="1080" w:hanging="1080"/>
      </w:pPr>
      <w:rPr>
        <w:rFonts w:ascii="Calibri" w:eastAsia="Calibri" w:hAnsi="Calibri" w:cs="Calibri"/>
        <w:b/>
        <w:sz w:val="22"/>
        <w:szCs w:val="22"/>
      </w:rPr>
    </w:lvl>
    <w:lvl w:ilvl="6">
      <w:start w:val="1"/>
      <w:numFmt w:val="decimal"/>
      <w:lvlText w:val="%1.%2.%3.%4.%5.%6.%7."/>
      <w:lvlJc w:val="left"/>
      <w:pPr>
        <w:ind w:left="1440" w:hanging="1440"/>
      </w:pPr>
      <w:rPr>
        <w:rFonts w:ascii="Calibri" w:eastAsia="Calibri" w:hAnsi="Calibri" w:cs="Calibri"/>
        <w:b/>
        <w:sz w:val="22"/>
        <w:szCs w:val="22"/>
      </w:rPr>
    </w:lvl>
    <w:lvl w:ilvl="7">
      <w:start w:val="1"/>
      <w:numFmt w:val="decimal"/>
      <w:lvlText w:val="%1.%2.%3.%4.%5.%6.%7.%8."/>
      <w:lvlJc w:val="left"/>
      <w:pPr>
        <w:ind w:left="1440" w:hanging="1440"/>
      </w:pPr>
      <w:rPr>
        <w:rFonts w:ascii="Calibri" w:eastAsia="Calibri" w:hAnsi="Calibri" w:cs="Calibri"/>
        <w:b/>
        <w:sz w:val="22"/>
        <w:szCs w:val="22"/>
      </w:rPr>
    </w:lvl>
    <w:lvl w:ilvl="8">
      <w:start w:val="1"/>
      <w:numFmt w:val="decimal"/>
      <w:lvlText w:val="%1.%2.%3.%4.%5.%6.%7.%8.%9."/>
      <w:lvlJc w:val="left"/>
      <w:pPr>
        <w:ind w:left="1800" w:hanging="1800"/>
      </w:pPr>
      <w:rPr>
        <w:rFonts w:ascii="Calibri" w:eastAsia="Calibri" w:hAnsi="Calibri" w:cs="Calibri"/>
        <w:b/>
        <w:sz w:val="22"/>
        <w:szCs w:val="22"/>
      </w:rPr>
    </w:lvl>
  </w:abstractNum>
  <w:abstractNum w:abstractNumId="59" w15:restartNumberingAfterBreak="0">
    <w:nsid w:val="6C2A51E4"/>
    <w:multiLevelType w:val="hybridMultilevel"/>
    <w:tmpl w:val="CA20D748"/>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60" w15:restartNumberingAfterBreak="0">
    <w:nsid w:val="6DE42494"/>
    <w:multiLevelType w:val="multilevel"/>
    <w:tmpl w:val="E3A2529C"/>
    <w:lvl w:ilvl="0">
      <w:start w:val="10"/>
      <w:numFmt w:val="decimal"/>
      <w:lvlText w:val="%1."/>
      <w:lvlJc w:val="left"/>
      <w:pPr>
        <w:ind w:left="450" w:hanging="450"/>
      </w:pPr>
      <w:rPr>
        <w:rFonts w:hint="default"/>
        <w:w w:val="105"/>
      </w:rPr>
    </w:lvl>
    <w:lvl w:ilvl="1">
      <w:start w:val="4"/>
      <w:numFmt w:val="decimal"/>
      <w:lvlText w:val="%1.%2."/>
      <w:lvlJc w:val="left"/>
      <w:pPr>
        <w:ind w:left="450" w:hanging="450"/>
      </w:pPr>
      <w:rPr>
        <w:rFonts w:hint="default"/>
        <w:w w:val="105"/>
      </w:rPr>
    </w:lvl>
    <w:lvl w:ilvl="2">
      <w:start w:val="1"/>
      <w:numFmt w:val="decimal"/>
      <w:lvlText w:val="%1.%2.%3."/>
      <w:lvlJc w:val="left"/>
      <w:pPr>
        <w:ind w:left="720" w:hanging="720"/>
      </w:pPr>
      <w:rPr>
        <w:rFonts w:hint="default"/>
        <w:w w:val="105"/>
      </w:rPr>
    </w:lvl>
    <w:lvl w:ilvl="3">
      <w:start w:val="1"/>
      <w:numFmt w:val="decimal"/>
      <w:lvlText w:val="%1.%2.%3.%4."/>
      <w:lvlJc w:val="left"/>
      <w:pPr>
        <w:ind w:left="720" w:hanging="720"/>
      </w:pPr>
      <w:rPr>
        <w:rFonts w:hint="default"/>
        <w:w w:val="105"/>
      </w:rPr>
    </w:lvl>
    <w:lvl w:ilvl="4">
      <w:start w:val="1"/>
      <w:numFmt w:val="decimal"/>
      <w:lvlText w:val="%1.%2.%3.%4.%5."/>
      <w:lvlJc w:val="left"/>
      <w:pPr>
        <w:ind w:left="1080" w:hanging="1080"/>
      </w:pPr>
      <w:rPr>
        <w:rFonts w:hint="default"/>
        <w:w w:val="105"/>
      </w:rPr>
    </w:lvl>
    <w:lvl w:ilvl="5">
      <w:start w:val="1"/>
      <w:numFmt w:val="decimal"/>
      <w:lvlText w:val="%1.%2.%3.%4.%5.%6."/>
      <w:lvlJc w:val="left"/>
      <w:pPr>
        <w:ind w:left="1080" w:hanging="1080"/>
      </w:pPr>
      <w:rPr>
        <w:rFonts w:hint="default"/>
        <w:w w:val="105"/>
      </w:rPr>
    </w:lvl>
    <w:lvl w:ilvl="6">
      <w:start w:val="1"/>
      <w:numFmt w:val="decimal"/>
      <w:lvlText w:val="%1.%2.%3.%4.%5.%6.%7."/>
      <w:lvlJc w:val="left"/>
      <w:pPr>
        <w:ind w:left="1440" w:hanging="1440"/>
      </w:pPr>
      <w:rPr>
        <w:rFonts w:hint="default"/>
        <w:w w:val="105"/>
      </w:rPr>
    </w:lvl>
    <w:lvl w:ilvl="7">
      <w:start w:val="1"/>
      <w:numFmt w:val="decimal"/>
      <w:lvlText w:val="%1.%2.%3.%4.%5.%6.%7.%8."/>
      <w:lvlJc w:val="left"/>
      <w:pPr>
        <w:ind w:left="1440" w:hanging="1440"/>
      </w:pPr>
      <w:rPr>
        <w:rFonts w:hint="default"/>
        <w:w w:val="105"/>
      </w:rPr>
    </w:lvl>
    <w:lvl w:ilvl="8">
      <w:start w:val="1"/>
      <w:numFmt w:val="decimal"/>
      <w:lvlText w:val="%1.%2.%3.%4.%5.%6.%7.%8.%9."/>
      <w:lvlJc w:val="left"/>
      <w:pPr>
        <w:ind w:left="1800" w:hanging="1800"/>
      </w:pPr>
      <w:rPr>
        <w:rFonts w:hint="default"/>
        <w:w w:val="105"/>
      </w:rPr>
    </w:lvl>
  </w:abstractNum>
  <w:abstractNum w:abstractNumId="61" w15:restartNumberingAfterBreak="0">
    <w:nsid w:val="6FCD6241"/>
    <w:multiLevelType w:val="hybridMultilevel"/>
    <w:tmpl w:val="E6D2A922"/>
    <w:lvl w:ilvl="0" w:tplc="04160017">
      <w:start w:val="1"/>
      <w:numFmt w:val="lowerLetter"/>
      <w:lvlText w:val="%1)"/>
      <w:lvlJc w:val="left"/>
      <w:pPr>
        <w:ind w:left="720" w:hanging="360"/>
      </w:pPr>
    </w:lvl>
    <w:lvl w:ilvl="1" w:tplc="04160019">
      <w:start w:val="1"/>
      <w:numFmt w:val="lowerLetter"/>
      <w:lvlText w:val="%2."/>
      <w:lvlJc w:val="left"/>
      <w:pPr>
        <w:ind w:left="1440" w:hanging="360"/>
      </w:pPr>
    </w:lvl>
    <w:lvl w:ilvl="2" w:tplc="EC728A18">
      <w:start w:val="6"/>
      <w:numFmt w:val="decimal"/>
      <w:lvlText w:val="%3."/>
      <w:lvlJc w:val="left"/>
      <w:pPr>
        <w:ind w:left="2340" w:hanging="360"/>
      </w:pPr>
      <w:rPr>
        <w:rFonts w:hint="default"/>
      </w:r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2" w15:restartNumberingAfterBreak="0">
    <w:nsid w:val="7061161E"/>
    <w:multiLevelType w:val="multilevel"/>
    <w:tmpl w:val="6D864D92"/>
    <w:lvl w:ilvl="0">
      <w:start w:val="10"/>
      <w:numFmt w:val="decimal"/>
      <w:lvlText w:val="%1."/>
      <w:lvlJc w:val="left"/>
      <w:pPr>
        <w:ind w:left="450" w:hanging="450"/>
      </w:pPr>
      <w:rPr>
        <w:rFonts w:hint="default"/>
        <w:w w:val="105"/>
      </w:rPr>
    </w:lvl>
    <w:lvl w:ilvl="1">
      <w:start w:val="4"/>
      <w:numFmt w:val="decimal"/>
      <w:lvlText w:val="%1.%2."/>
      <w:lvlJc w:val="left"/>
      <w:pPr>
        <w:ind w:left="450" w:hanging="450"/>
      </w:pPr>
      <w:rPr>
        <w:rFonts w:hint="default"/>
        <w:w w:val="105"/>
      </w:rPr>
    </w:lvl>
    <w:lvl w:ilvl="2">
      <w:start w:val="1"/>
      <w:numFmt w:val="decimal"/>
      <w:lvlText w:val="%1.%2.%3."/>
      <w:lvlJc w:val="left"/>
      <w:pPr>
        <w:ind w:left="720" w:hanging="720"/>
      </w:pPr>
      <w:rPr>
        <w:rFonts w:hint="default"/>
        <w:w w:val="105"/>
      </w:rPr>
    </w:lvl>
    <w:lvl w:ilvl="3">
      <w:start w:val="1"/>
      <w:numFmt w:val="decimal"/>
      <w:lvlText w:val="%1.%2.%3.%4."/>
      <w:lvlJc w:val="left"/>
      <w:pPr>
        <w:ind w:left="720" w:hanging="720"/>
      </w:pPr>
      <w:rPr>
        <w:rFonts w:hint="default"/>
        <w:w w:val="105"/>
      </w:rPr>
    </w:lvl>
    <w:lvl w:ilvl="4">
      <w:start w:val="1"/>
      <w:numFmt w:val="decimal"/>
      <w:lvlText w:val="%1.%2.%3.%4.%5."/>
      <w:lvlJc w:val="left"/>
      <w:pPr>
        <w:ind w:left="1080" w:hanging="1080"/>
      </w:pPr>
      <w:rPr>
        <w:rFonts w:hint="default"/>
        <w:w w:val="105"/>
      </w:rPr>
    </w:lvl>
    <w:lvl w:ilvl="5">
      <w:start w:val="1"/>
      <w:numFmt w:val="decimal"/>
      <w:lvlText w:val="%1.%2.%3.%4.%5.%6."/>
      <w:lvlJc w:val="left"/>
      <w:pPr>
        <w:ind w:left="1080" w:hanging="1080"/>
      </w:pPr>
      <w:rPr>
        <w:rFonts w:hint="default"/>
        <w:w w:val="105"/>
      </w:rPr>
    </w:lvl>
    <w:lvl w:ilvl="6">
      <w:start w:val="1"/>
      <w:numFmt w:val="decimal"/>
      <w:lvlText w:val="%1.%2.%3.%4.%5.%6.%7."/>
      <w:lvlJc w:val="left"/>
      <w:pPr>
        <w:ind w:left="1440" w:hanging="1440"/>
      </w:pPr>
      <w:rPr>
        <w:rFonts w:hint="default"/>
        <w:w w:val="105"/>
      </w:rPr>
    </w:lvl>
    <w:lvl w:ilvl="7">
      <w:start w:val="1"/>
      <w:numFmt w:val="decimal"/>
      <w:lvlText w:val="%1.%2.%3.%4.%5.%6.%7.%8."/>
      <w:lvlJc w:val="left"/>
      <w:pPr>
        <w:ind w:left="1440" w:hanging="1440"/>
      </w:pPr>
      <w:rPr>
        <w:rFonts w:hint="default"/>
        <w:w w:val="105"/>
      </w:rPr>
    </w:lvl>
    <w:lvl w:ilvl="8">
      <w:start w:val="1"/>
      <w:numFmt w:val="decimal"/>
      <w:lvlText w:val="%1.%2.%3.%4.%5.%6.%7.%8.%9."/>
      <w:lvlJc w:val="left"/>
      <w:pPr>
        <w:ind w:left="1800" w:hanging="1800"/>
      </w:pPr>
      <w:rPr>
        <w:rFonts w:hint="default"/>
        <w:w w:val="105"/>
      </w:rPr>
    </w:lvl>
  </w:abstractNum>
  <w:abstractNum w:abstractNumId="63" w15:restartNumberingAfterBreak="0">
    <w:nsid w:val="70B34CF8"/>
    <w:multiLevelType w:val="hybridMultilevel"/>
    <w:tmpl w:val="F942DDFE"/>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4" w15:restartNumberingAfterBreak="0">
    <w:nsid w:val="721271D1"/>
    <w:multiLevelType w:val="hybridMultilevel"/>
    <w:tmpl w:val="4BBAA758"/>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65" w15:restartNumberingAfterBreak="0">
    <w:nsid w:val="724C2069"/>
    <w:multiLevelType w:val="multilevel"/>
    <w:tmpl w:val="195C30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6" w15:restartNumberingAfterBreak="0">
    <w:nsid w:val="72A90914"/>
    <w:multiLevelType w:val="multilevel"/>
    <w:tmpl w:val="0F5203C6"/>
    <w:lvl w:ilvl="0">
      <w:start w:val="11"/>
      <w:numFmt w:val="decimal"/>
      <w:lvlText w:val="%1."/>
      <w:lvlJc w:val="left"/>
      <w:pPr>
        <w:ind w:left="730" w:hanging="730"/>
      </w:pPr>
      <w:rPr>
        <w:rFonts w:hint="default"/>
      </w:rPr>
    </w:lvl>
    <w:lvl w:ilvl="1">
      <w:start w:val="3"/>
      <w:numFmt w:val="decimal"/>
      <w:lvlText w:val="%1.%2."/>
      <w:lvlJc w:val="left"/>
      <w:pPr>
        <w:ind w:left="730" w:hanging="730"/>
      </w:pPr>
      <w:rPr>
        <w:rFonts w:hint="default"/>
      </w:rPr>
    </w:lvl>
    <w:lvl w:ilvl="2">
      <w:start w:val="1"/>
      <w:numFmt w:val="decimal"/>
      <w:lvlText w:val="%1.%2.%3."/>
      <w:lvlJc w:val="left"/>
      <w:pPr>
        <w:ind w:left="730" w:hanging="73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7" w15:restartNumberingAfterBreak="0">
    <w:nsid w:val="730C53E0"/>
    <w:multiLevelType w:val="multilevel"/>
    <w:tmpl w:val="C64280E0"/>
    <w:lvl w:ilvl="0">
      <w:start w:val="1"/>
      <w:numFmt w:val="decimal"/>
      <w:pStyle w:val="CPL-TextodoEdital"/>
      <w:suff w:val="space"/>
      <w:lvlText w:val="%1."/>
      <w:lvlJc w:val="left"/>
      <w:pPr>
        <w:ind w:left="360" w:hanging="360"/>
      </w:pPr>
    </w:lvl>
    <w:lvl w:ilvl="1">
      <w:start w:val="1"/>
      <w:numFmt w:val="decimal"/>
      <w:suff w:val="space"/>
      <w:lvlText w:val="%1.%2."/>
      <w:lvlJc w:val="left"/>
      <w:pPr>
        <w:ind w:left="227" w:firstLine="0"/>
      </w:pPr>
    </w:lvl>
    <w:lvl w:ilvl="2">
      <w:start w:val="1"/>
      <w:numFmt w:val="decimal"/>
      <w:suff w:val="space"/>
      <w:lvlText w:val="%1.%2.%3."/>
      <w:lvlJc w:val="left"/>
      <w:pPr>
        <w:ind w:left="1758" w:hanging="1758"/>
      </w:pPr>
    </w:lvl>
    <w:lvl w:ilvl="3">
      <w:start w:val="1"/>
      <w:numFmt w:val="decimal"/>
      <w:suff w:val="nothing"/>
      <w:lvlText w:val="%1.%2.%3.%4."/>
      <w:lvlJc w:val="left"/>
      <w:pPr>
        <w:ind w:left="2041" w:hanging="2041"/>
      </w:pPr>
    </w:lvl>
    <w:lvl w:ilvl="4">
      <w:start w:val="1"/>
      <w:numFmt w:val="decimal"/>
      <w:lvlText w:val="%1.%2.%3.%4.%5."/>
      <w:lvlJc w:val="left"/>
      <w:pPr>
        <w:tabs>
          <w:tab w:val="num" w:pos="3240"/>
        </w:tabs>
        <w:ind w:left="2232" w:hanging="792"/>
      </w:pPr>
    </w:lvl>
    <w:lvl w:ilvl="5">
      <w:start w:val="1"/>
      <w:numFmt w:val="decimal"/>
      <w:lvlText w:val="%1.%2.%3.%4.%5.%6."/>
      <w:lvlJc w:val="left"/>
      <w:pPr>
        <w:tabs>
          <w:tab w:val="num" w:pos="3600"/>
        </w:tabs>
        <w:ind w:left="2736" w:hanging="936"/>
      </w:pPr>
    </w:lvl>
    <w:lvl w:ilvl="6">
      <w:start w:val="1"/>
      <w:numFmt w:val="decimal"/>
      <w:lvlText w:val="%1.%2.%3.%4.%5.%6.%7."/>
      <w:lvlJc w:val="left"/>
      <w:pPr>
        <w:tabs>
          <w:tab w:val="num" w:pos="4320"/>
        </w:tabs>
        <w:ind w:left="3240" w:hanging="1080"/>
      </w:pPr>
    </w:lvl>
    <w:lvl w:ilvl="7">
      <w:start w:val="1"/>
      <w:numFmt w:val="decimal"/>
      <w:lvlText w:val="%1.%2.%3.%4.%5.%6.%7.%8."/>
      <w:lvlJc w:val="left"/>
      <w:pPr>
        <w:tabs>
          <w:tab w:val="num" w:pos="5040"/>
        </w:tabs>
        <w:ind w:left="3744" w:hanging="1224"/>
      </w:pPr>
    </w:lvl>
    <w:lvl w:ilvl="8">
      <w:start w:val="1"/>
      <w:numFmt w:val="decimal"/>
      <w:lvlText w:val="%1.%2.%3.%4.%5.%6.%7.%8.%9."/>
      <w:lvlJc w:val="left"/>
      <w:pPr>
        <w:tabs>
          <w:tab w:val="num" w:pos="5760"/>
        </w:tabs>
        <w:ind w:left="4320" w:hanging="1440"/>
      </w:pPr>
    </w:lvl>
  </w:abstractNum>
  <w:abstractNum w:abstractNumId="68" w15:restartNumberingAfterBreak="0">
    <w:nsid w:val="788F4923"/>
    <w:multiLevelType w:val="multilevel"/>
    <w:tmpl w:val="008441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9" w15:restartNumberingAfterBreak="0">
    <w:nsid w:val="79AC0870"/>
    <w:multiLevelType w:val="multilevel"/>
    <w:tmpl w:val="9D3EF480"/>
    <w:lvl w:ilvl="0">
      <w:start w:val="13"/>
      <w:numFmt w:val="decimal"/>
      <w:lvlText w:val="%1."/>
      <w:lvlJc w:val="left"/>
      <w:pPr>
        <w:ind w:left="450" w:hanging="450"/>
      </w:pPr>
      <w:rPr>
        <w:rFonts w:hint="default"/>
      </w:rPr>
    </w:lvl>
    <w:lvl w:ilvl="1">
      <w:start w:val="3"/>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0" w15:restartNumberingAfterBreak="0">
    <w:nsid w:val="7C367B5E"/>
    <w:multiLevelType w:val="multilevel"/>
    <w:tmpl w:val="50F2C32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1" w15:restartNumberingAfterBreak="0">
    <w:nsid w:val="7D21211B"/>
    <w:multiLevelType w:val="multilevel"/>
    <w:tmpl w:val="6F36E1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2" w15:restartNumberingAfterBreak="0">
    <w:nsid w:val="7DA87B5E"/>
    <w:multiLevelType w:val="singleLevel"/>
    <w:tmpl w:val="00000002"/>
    <w:lvl w:ilvl="0">
      <w:start w:val="1"/>
      <w:numFmt w:val="decimal"/>
      <w:lvlText w:val="%1)"/>
      <w:lvlJc w:val="left"/>
      <w:pPr>
        <w:tabs>
          <w:tab w:val="num" w:pos="720"/>
        </w:tabs>
        <w:ind w:left="720" w:hanging="360"/>
      </w:pPr>
    </w:lvl>
  </w:abstractNum>
  <w:num w:numId="1" w16cid:durableId="1259412750">
    <w:abstractNumId w:val="56"/>
  </w:num>
  <w:num w:numId="2" w16cid:durableId="1886869500">
    <w:abstractNumId w:val="22"/>
  </w:num>
  <w:num w:numId="3" w16cid:durableId="1024939611">
    <w:abstractNumId w:val="28"/>
  </w:num>
  <w:num w:numId="4" w16cid:durableId="903763679">
    <w:abstractNumId w:val="37"/>
  </w:num>
  <w:num w:numId="5" w16cid:durableId="1500270793">
    <w:abstractNumId w:val="26"/>
  </w:num>
  <w:num w:numId="6" w16cid:durableId="1802338265">
    <w:abstractNumId w:val="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457181766">
    <w:abstractNumId w:val="9"/>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702942980">
    <w:abstractNumId w:val="70"/>
  </w:num>
  <w:num w:numId="9" w16cid:durableId="1736318548">
    <w:abstractNumId w:val="0"/>
  </w:num>
  <w:num w:numId="10" w16cid:durableId="1708989215">
    <w:abstractNumId w:val="72"/>
  </w:num>
  <w:num w:numId="11" w16cid:durableId="259798318">
    <w:abstractNumId w:val="36"/>
  </w:num>
  <w:num w:numId="12" w16cid:durableId="492835929">
    <w:abstractNumId w:val="63"/>
  </w:num>
  <w:num w:numId="13" w16cid:durableId="720640998">
    <w:abstractNumId w:val="46"/>
  </w:num>
  <w:num w:numId="14" w16cid:durableId="196434739">
    <w:abstractNumId w:val="8"/>
  </w:num>
  <w:num w:numId="15" w16cid:durableId="583803949">
    <w:abstractNumId w:val="35"/>
  </w:num>
  <w:num w:numId="16" w16cid:durableId="1740711489">
    <w:abstractNumId w:val="39"/>
  </w:num>
  <w:num w:numId="17" w16cid:durableId="1941063474">
    <w:abstractNumId w:val="42"/>
  </w:num>
  <w:num w:numId="18" w16cid:durableId="114212089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633752023">
    <w:abstractNumId w:val="27"/>
  </w:num>
  <w:num w:numId="20" w16cid:durableId="1961564970">
    <w:abstractNumId w:val="12"/>
  </w:num>
  <w:num w:numId="21" w16cid:durableId="574048762">
    <w:abstractNumId w:val="32"/>
  </w:num>
  <w:num w:numId="22" w16cid:durableId="784234802">
    <w:abstractNumId w:val="60"/>
  </w:num>
  <w:num w:numId="23" w16cid:durableId="434715488">
    <w:abstractNumId w:val="40"/>
  </w:num>
  <w:num w:numId="24" w16cid:durableId="737870033">
    <w:abstractNumId w:val="38"/>
  </w:num>
  <w:num w:numId="25" w16cid:durableId="1579557390">
    <w:abstractNumId w:val="14"/>
  </w:num>
  <w:num w:numId="26" w16cid:durableId="2028672053">
    <w:abstractNumId w:val="62"/>
  </w:num>
  <w:num w:numId="27" w16cid:durableId="406155301">
    <w:abstractNumId w:val="69"/>
  </w:num>
  <w:num w:numId="28" w16cid:durableId="280723076">
    <w:abstractNumId w:val="21"/>
  </w:num>
  <w:num w:numId="29" w16cid:durableId="1526864466">
    <w:abstractNumId w:val="33"/>
  </w:num>
  <w:num w:numId="30" w16cid:durableId="283537562">
    <w:abstractNumId w:val="2"/>
  </w:num>
  <w:num w:numId="31" w16cid:durableId="727143046">
    <w:abstractNumId w:val="6"/>
  </w:num>
  <w:num w:numId="32" w16cid:durableId="2146854510">
    <w:abstractNumId w:val="66"/>
  </w:num>
  <w:num w:numId="33" w16cid:durableId="873037545">
    <w:abstractNumId w:val="57"/>
  </w:num>
  <w:num w:numId="34" w16cid:durableId="964430869">
    <w:abstractNumId w:val="41"/>
  </w:num>
  <w:num w:numId="35" w16cid:durableId="1412391777">
    <w:abstractNumId w:val="43"/>
  </w:num>
  <w:num w:numId="36" w16cid:durableId="27803390">
    <w:abstractNumId w:val="19"/>
  </w:num>
  <w:num w:numId="37" w16cid:durableId="1955749326">
    <w:abstractNumId w:val="10"/>
  </w:num>
  <w:num w:numId="38" w16cid:durableId="863203012">
    <w:abstractNumId w:val="58"/>
  </w:num>
  <w:num w:numId="39" w16cid:durableId="352460936">
    <w:abstractNumId w:val="61"/>
  </w:num>
  <w:num w:numId="40" w16cid:durableId="712001542">
    <w:abstractNumId w:val="25"/>
  </w:num>
  <w:num w:numId="41" w16cid:durableId="279920336">
    <w:abstractNumId w:val="20"/>
  </w:num>
  <w:num w:numId="42" w16cid:durableId="719937626">
    <w:abstractNumId w:val="47"/>
  </w:num>
  <w:num w:numId="43" w16cid:durableId="1572694986">
    <w:abstractNumId w:val="54"/>
  </w:num>
  <w:num w:numId="44" w16cid:durableId="1723283508">
    <w:abstractNumId w:val="11"/>
  </w:num>
  <w:num w:numId="45" w16cid:durableId="2037927923">
    <w:abstractNumId w:val="51"/>
  </w:num>
  <w:num w:numId="46" w16cid:durableId="1701513854">
    <w:abstractNumId w:val="48"/>
  </w:num>
  <w:num w:numId="47" w16cid:durableId="1176574087">
    <w:abstractNumId w:val="64"/>
  </w:num>
  <w:num w:numId="48" w16cid:durableId="1869298099">
    <w:abstractNumId w:val="4"/>
  </w:num>
  <w:num w:numId="49" w16cid:durableId="993528055">
    <w:abstractNumId w:val="53"/>
  </w:num>
  <w:num w:numId="50" w16cid:durableId="2064478218">
    <w:abstractNumId w:val="13"/>
  </w:num>
  <w:num w:numId="51" w16cid:durableId="690686432">
    <w:abstractNumId w:val="15"/>
  </w:num>
  <w:num w:numId="52" w16cid:durableId="11497082">
    <w:abstractNumId w:val="44"/>
  </w:num>
  <w:num w:numId="53" w16cid:durableId="1228153679">
    <w:abstractNumId w:val="52"/>
  </w:num>
  <w:num w:numId="54" w16cid:durableId="2075737053">
    <w:abstractNumId w:val="24"/>
  </w:num>
  <w:num w:numId="55" w16cid:durableId="1035160770">
    <w:abstractNumId w:val="59"/>
  </w:num>
  <w:num w:numId="56" w16cid:durableId="381054429">
    <w:abstractNumId w:val="55"/>
  </w:num>
  <w:num w:numId="57" w16cid:durableId="253755534">
    <w:abstractNumId w:val="3"/>
  </w:num>
  <w:num w:numId="58" w16cid:durableId="1704939334">
    <w:abstractNumId w:val="23"/>
  </w:num>
  <w:num w:numId="59" w16cid:durableId="2104105781">
    <w:abstractNumId w:val="68"/>
  </w:num>
  <w:num w:numId="60" w16cid:durableId="79646095">
    <w:abstractNumId w:val="1"/>
  </w:num>
  <w:num w:numId="61" w16cid:durableId="13894571">
    <w:abstractNumId w:val="16"/>
  </w:num>
  <w:num w:numId="62" w16cid:durableId="1937206592">
    <w:abstractNumId w:val="49"/>
  </w:num>
  <w:num w:numId="63" w16cid:durableId="1574044229">
    <w:abstractNumId w:val="5"/>
  </w:num>
  <w:num w:numId="64" w16cid:durableId="1947228098">
    <w:abstractNumId w:val="31"/>
  </w:num>
  <w:num w:numId="65" w16cid:durableId="1888494279">
    <w:abstractNumId w:val="29"/>
  </w:num>
  <w:num w:numId="66" w16cid:durableId="1774781009">
    <w:abstractNumId w:val="65"/>
  </w:num>
  <w:num w:numId="67" w16cid:durableId="1807163729">
    <w:abstractNumId w:val="71"/>
  </w:num>
  <w:num w:numId="68" w16cid:durableId="1761023179">
    <w:abstractNumId w:val="50"/>
  </w:num>
  <w:num w:numId="69" w16cid:durableId="1274434625">
    <w:abstractNumId w:val="30"/>
  </w:num>
  <w:num w:numId="70" w16cid:durableId="1048452192">
    <w:abstractNumId w:val="7"/>
  </w:num>
  <w:num w:numId="71" w16cid:durableId="2026130397">
    <w:abstractNumId w:val="18"/>
  </w:num>
  <w:num w:numId="72" w16cid:durableId="2011906317">
    <w:abstractNumId w:val="45"/>
  </w:num>
  <w:num w:numId="73" w16cid:durableId="1533298060">
    <w:abstractNumId w:val="34"/>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66418"/>
    <w:rsid w:val="000016FE"/>
    <w:rsid w:val="0001054C"/>
    <w:rsid w:val="00013C0A"/>
    <w:rsid w:val="00025D1F"/>
    <w:rsid w:val="00035DCA"/>
    <w:rsid w:val="00045B25"/>
    <w:rsid w:val="000565F3"/>
    <w:rsid w:val="000619DC"/>
    <w:rsid w:val="00066418"/>
    <w:rsid w:val="00073C63"/>
    <w:rsid w:val="00080588"/>
    <w:rsid w:val="000C5E3B"/>
    <w:rsid w:val="000D4141"/>
    <w:rsid w:val="000F04B8"/>
    <w:rsid w:val="001138F7"/>
    <w:rsid w:val="00130188"/>
    <w:rsid w:val="00176F6E"/>
    <w:rsid w:val="001853BC"/>
    <w:rsid w:val="001908A2"/>
    <w:rsid w:val="00191E26"/>
    <w:rsid w:val="001957B0"/>
    <w:rsid w:val="001973CF"/>
    <w:rsid w:val="001A765C"/>
    <w:rsid w:val="001C591B"/>
    <w:rsid w:val="001C5BE1"/>
    <w:rsid w:val="001C6B7B"/>
    <w:rsid w:val="001D01DA"/>
    <w:rsid w:val="001D3B82"/>
    <w:rsid w:val="00200F16"/>
    <w:rsid w:val="0020150D"/>
    <w:rsid w:val="00206327"/>
    <w:rsid w:val="00210889"/>
    <w:rsid w:val="002237BD"/>
    <w:rsid w:val="00223F0B"/>
    <w:rsid w:val="00224C12"/>
    <w:rsid w:val="002345D4"/>
    <w:rsid w:val="002355BD"/>
    <w:rsid w:val="00237ADD"/>
    <w:rsid w:val="002477A0"/>
    <w:rsid w:val="00262E87"/>
    <w:rsid w:val="00265FDF"/>
    <w:rsid w:val="002725EC"/>
    <w:rsid w:val="0027453D"/>
    <w:rsid w:val="002765DD"/>
    <w:rsid w:val="00291359"/>
    <w:rsid w:val="00293456"/>
    <w:rsid w:val="00296F06"/>
    <w:rsid w:val="00297978"/>
    <w:rsid w:val="002C048A"/>
    <w:rsid w:val="002C3F98"/>
    <w:rsid w:val="002E12E3"/>
    <w:rsid w:val="002E43CB"/>
    <w:rsid w:val="002E5765"/>
    <w:rsid w:val="002E6934"/>
    <w:rsid w:val="002F4BC0"/>
    <w:rsid w:val="00312AC8"/>
    <w:rsid w:val="003130E8"/>
    <w:rsid w:val="00315260"/>
    <w:rsid w:val="00331937"/>
    <w:rsid w:val="00332CF8"/>
    <w:rsid w:val="00333E09"/>
    <w:rsid w:val="00345F7C"/>
    <w:rsid w:val="003506B9"/>
    <w:rsid w:val="00356C74"/>
    <w:rsid w:val="00370710"/>
    <w:rsid w:val="003755B5"/>
    <w:rsid w:val="00382994"/>
    <w:rsid w:val="00387193"/>
    <w:rsid w:val="00397588"/>
    <w:rsid w:val="003A487F"/>
    <w:rsid w:val="003A5BE1"/>
    <w:rsid w:val="003D57DD"/>
    <w:rsid w:val="003E523A"/>
    <w:rsid w:val="003F7235"/>
    <w:rsid w:val="00426CDA"/>
    <w:rsid w:val="00441B31"/>
    <w:rsid w:val="00441C69"/>
    <w:rsid w:val="00482D26"/>
    <w:rsid w:val="00490809"/>
    <w:rsid w:val="004948EC"/>
    <w:rsid w:val="00497B07"/>
    <w:rsid w:val="004A3BDB"/>
    <w:rsid w:val="004A4E15"/>
    <w:rsid w:val="004A5B13"/>
    <w:rsid w:val="004A6E89"/>
    <w:rsid w:val="004B75ED"/>
    <w:rsid w:val="004D1644"/>
    <w:rsid w:val="004D1720"/>
    <w:rsid w:val="004D5D44"/>
    <w:rsid w:val="004E0078"/>
    <w:rsid w:val="004E0E00"/>
    <w:rsid w:val="004F3E56"/>
    <w:rsid w:val="004F3ED0"/>
    <w:rsid w:val="00503BF5"/>
    <w:rsid w:val="005130E9"/>
    <w:rsid w:val="00516109"/>
    <w:rsid w:val="00527BA2"/>
    <w:rsid w:val="005367A9"/>
    <w:rsid w:val="00563BE1"/>
    <w:rsid w:val="00587B44"/>
    <w:rsid w:val="005933DD"/>
    <w:rsid w:val="005B5F39"/>
    <w:rsid w:val="005C1FCC"/>
    <w:rsid w:val="005F5F44"/>
    <w:rsid w:val="00610DEA"/>
    <w:rsid w:val="006224B3"/>
    <w:rsid w:val="00654D50"/>
    <w:rsid w:val="00662061"/>
    <w:rsid w:val="0068546B"/>
    <w:rsid w:val="00696F55"/>
    <w:rsid w:val="006B67A7"/>
    <w:rsid w:val="006C735C"/>
    <w:rsid w:val="006E57AC"/>
    <w:rsid w:val="006F1151"/>
    <w:rsid w:val="007078AB"/>
    <w:rsid w:val="00710CA1"/>
    <w:rsid w:val="00727886"/>
    <w:rsid w:val="00730BE9"/>
    <w:rsid w:val="00730D82"/>
    <w:rsid w:val="00733A24"/>
    <w:rsid w:val="00734AE3"/>
    <w:rsid w:val="007460A7"/>
    <w:rsid w:val="007530F6"/>
    <w:rsid w:val="00753C9C"/>
    <w:rsid w:val="00755E04"/>
    <w:rsid w:val="00756B21"/>
    <w:rsid w:val="00761D88"/>
    <w:rsid w:val="007714D5"/>
    <w:rsid w:val="00774BAF"/>
    <w:rsid w:val="00791CFF"/>
    <w:rsid w:val="007C59D6"/>
    <w:rsid w:val="007D1D32"/>
    <w:rsid w:val="007E3169"/>
    <w:rsid w:val="007E61AC"/>
    <w:rsid w:val="007F201F"/>
    <w:rsid w:val="00817B2B"/>
    <w:rsid w:val="00823466"/>
    <w:rsid w:val="00827AAC"/>
    <w:rsid w:val="00827E8E"/>
    <w:rsid w:val="008313A8"/>
    <w:rsid w:val="00832AB8"/>
    <w:rsid w:val="00842694"/>
    <w:rsid w:val="00842FDE"/>
    <w:rsid w:val="008434EE"/>
    <w:rsid w:val="008456F3"/>
    <w:rsid w:val="0085058B"/>
    <w:rsid w:val="008505C6"/>
    <w:rsid w:val="00852B35"/>
    <w:rsid w:val="00857CDB"/>
    <w:rsid w:val="008607C7"/>
    <w:rsid w:val="00872A9D"/>
    <w:rsid w:val="00890611"/>
    <w:rsid w:val="00892498"/>
    <w:rsid w:val="008A05ED"/>
    <w:rsid w:val="008C0592"/>
    <w:rsid w:val="008C2AE3"/>
    <w:rsid w:val="008D606B"/>
    <w:rsid w:val="008E428D"/>
    <w:rsid w:val="008E5D24"/>
    <w:rsid w:val="008F0E34"/>
    <w:rsid w:val="00900F71"/>
    <w:rsid w:val="00943160"/>
    <w:rsid w:val="00943A8B"/>
    <w:rsid w:val="009442ED"/>
    <w:rsid w:val="0095710D"/>
    <w:rsid w:val="00976B41"/>
    <w:rsid w:val="00996D2B"/>
    <w:rsid w:val="009A36F9"/>
    <w:rsid w:val="009C3D5B"/>
    <w:rsid w:val="009C5922"/>
    <w:rsid w:val="009C77A8"/>
    <w:rsid w:val="009D2632"/>
    <w:rsid w:val="009D3DE1"/>
    <w:rsid w:val="009E437F"/>
    <w:rsid w:val="009E6443"/>
    <w:rsid w:val="00A06E72"/>
    <w:rsid w:val="00A1382F"/>
    <w:rsid w:val="00A1430B"/>
    <w:rsid w:val="00A409F3"/>
    <w:rsid w:val="00A41790"/>
    <w:rsid w:val="00A504C5"/>
    <w:rsid w:val="00A552E5"/>
    <w:rsid w:val="00A6093E"/>
    <w:rsid w:val="00A64353"/>
    <w:rsid w:val="00A64A8B"/>
    <w:rsid w:val="00A679BF"/>
    <w:rsid w:val="00A70469"/>
    <w:rsid w:val="00A70EB9"/>
    <w:rsid w:val="00A8319D"/>
    <w:rsid w:val="00A84485"/>
    <w:rsid w:val="00A915EC"/>
    <w:rsid w:val="00A929AD"/>
    <w:rsid w:val="00A9332D"/>
    <w:rsid w:val="00A93FFF"/>
    <w:rsid w:val="00A9403A"/>
    <w:rsid w:val="00A94FC0"/>
    <w:rsid w:val="00AD03B9"/>
    <w:rsid w:val="00AD0666"/>
    <w:rsid w:val="00AF2EE4"/>
    <w:rsid w:val="00AF4C61"/>
    <w:rsid w:val="00AF6508"/>
    <w:rsid w:val="00B01261"/>
    <w:rsid w:val="00B15457"/>
    <w:rsid w:val="00B17BC5"/>
    <w:rsid w:val="00B20298"/>
    <w:rsid w:val="00B22845"/>
    <w:rsid w:val="00B30064"/>
    <w:rsid w:val="00B4105C"/>
    <w:rsid w:val="00B41247"/>
    <w:rsid w:val="00B45BBB"/>
    <w:rsid w:val="00B50C89"/>
    <w:rsid w:val="00B57F9B"/>
    <w:rsid w:val="00B63ABA"/>
    <w:rsid w:val="00B7199A"/>
    <w:rsid w:val="00B8630C"/>
    <w:rsid w:val="00B94351"/>
    <w:rsid w:val="00B95D4C"/>
    <w:rsid w:val="00B965DE"/>
    <w:rsid w:val="00BA688F"/>
    <w:rsid w:val="00BA77E2"/>
    <w:rsid w:val="00BB50C9"/>
    <w:rsid w:val="00BC435B"/>
    <w:rsid w:val="00BC54D2"/>
    <w:rsid w:val="00BD025C"/>
    <w:rsid w:val="00BD40FB"/>
    <w:rsid w:val="00BD60E1"/>
    <w:rsid w:val="00BD6FEA"/>
    <w:rsid w:val="00BE5BB1"/>
    <w:rsid w:val="00BE713F"/>
    <w:rsid w:val="00C020FE"/>
    <w:rsid w:val="00C12AA4"/>
    <w:rsid w:val="00C1659C"/>
    <w:rsid w:val="00C16803"/>
    <w:rsid w:val="00C34D36"/>
    <w:rsid w:val="00C37D2A"/>
    <w:rsid w:val="00C43786"/>
    <w:rsid w:val="00C63CDA"/>
    <w:rsid w:val="00C667DA"/>
    <w:rsid w:val="00C73E91"/>
    <w:rsid w:val="00C744A3"/>
    <w:rsid w:val="00C81B6C"/>
    <w:rsid w:val="00C83288"/>
    <w:rsid w:val="00C91E26"/>
    <w:rsid w:val="00C93821"/>
    <w:rsid w:val="00C96D0E"/>
    <w:rsid w:val="00C974B7"/>
    <w:rsid w:val="00CA15A9"/>
    <w:rsid w:val="00CC1384"/>
    <w:rsid w:val="00CC5B4C"/>
    <w:rsid w:val="00CD094E"/>
    <w:rsid w:val="00CD3E7C"/>
    <w:rsid w:val="00CE0130"/>
    <w:rsid w:val="00CE2643"/>
    <w:rsid w:val="00CE5ADB"/>
    <w:rsid w:val="00D05446"/>
    <w:rsid w:val="00D10D3D"/>
    <w:rsid w:val="00D121DC"/>
    <w:rsid w:val="00D368E3"/>
    <w:rsid w:val="00D418FD"/>
    <w:rsid w:val="00D43846"/>
    <w:rsid w:val="00D51B4C"/>
    <w:rsid w:val="00D53AD6"/>
    <w:rsid w:val="00D5522A"/>
    <w:rsid w:val="00D62F31"/>
    <w:rsid w:val="00D74213"/>
    <w:rsid w:val="00D8668C"/>
    <w:rsid w:val="00D93946"/>
    <w:rsid w:val="00DA4643"/>
    <w:rsid w:val="00DA4BBC"/>
    <w:rsid w:val="00DA7AAB"/>
    <w:rsid w:val="00DB042A"/>
    <w:rsid w:val="00DD5F80"/>
    <w:rsid w:val="00E071C2"/>
    <w:rsid w:val="00E07242"/>
    <w:rsid w:val="00E14C40"/>
    <w:rsid w:val="00E17A77"/>
    <w:rsid w:val="00E31144"/>
    <w:rsid w:val="00E32D0A"/>
    <w:rsid w:val="00E4151F"/>
    <w:rsid w:val="00E42044"/>
    <w:rsid w:val="00E45D5A"/>
    <w:rsid w:val="00E543B2"/>
    <w:rsid w:val="00E54FB5"/>
    <w:rsid w:val="00E63D43"/>
    <w:rsid w:val="00E74BAB"/>
    <w:rsid w:val="00E82801"/>
    <w:rsid w:val="00E85996"/>
    <w:rsid w:val="00E95ABC"/>
    <w:rsid w:val="00EA3D4A"/>
    <w:rsid w:val="00ED1819"/>
    <w:rsid w:val="00ED43FB"/>
    <w:rsid w:val="00EF0D94"/>
    <w:rsid w:val="00EF330E"/>
    <w:rsid w:val="00F10772"/>
    <w:rsid w:val="00F1777D"/>
    <w:rsid w:val="00F2296D"/>
    <w:rsid w:val="00F47AB2"/>
    <w:rsid w:val="00F52440"/>
    <w:rsid w:val="00F54CD9"/>
    <w:rsid w:val="00F848CD"/>
    <w:rsid w:val="00F875DE"/>
    <w:rsid w:val="00FA65B4"/>
    <w:rsid w:val="00FA754B"/>
    <w:rsid w:val="00FA7799"/>
    <w:rsid w:val="00FB65FE"/>
    <w:rsid w:val="00FC4675"/>
    <w:rsid w:val="00FD4BDE"/>
    <w:rsid w:val="00FE69F6"/>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0D41AC"/>
  <w15:docId w15:val="{A2B4123D-484E-42D8-9C9D-4EC246CC42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t-B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66418"/>
    <w:pPr>
      <w:spacing w:after="200" w:line="276" w:lineRule="auto"/>
    </w:pPr>
    <w:rPr>
      <w:kern w:val="0"/>
      <w14:ligatures w14:val="none"/>
    </w:rPr>
  </w:style>
  <w:style w:type="paragraph" w:styleId="Ttulo1">
    <w:name w:val="heading 1"/>
    <w:basedOn w:val="Normal"/>
    <w:link w:val="Ttulo1Char"/>
    <w:uiPriority w:val="9"/>
    <w:qFormat/>
    <w:rsid w:val="00D121DC"/>
    <w:pPr>
      <w:widowControl w:val="0"/>
      <w:autoSpaceDE w:val="0"/>
      <w:autoSpaceDN w:val="0"/>
      <w:spacing w:after="0" w:line="240" w:lineRule="auto"/>
      <w:ind w:left="109"/>
      <w:outlineLvl w:val="0"/>
    </w:pPr>
    <w:rPr>
      <w:rFonts w:ascii="Arial" w:eastAsia="Arial" w:hAnsi="Arial" w:cs="Arial"/>
      <w:b/>
      <w:bCs/>
      <w:sz w:val="24"/>
      <w:szCs w:val="24"/>
      <w:lang w:eastAsia="pt-BR" w:bidi="pt-BR"/>
    </w:rPr>
  </w:style>
  <w:style w:type="paragraph" w:styleId="Ttulo2">
    <w:name w:val="heading 2"/>
    <w:basedOn w:val="Normal"/>
    <w:next w:val="Normal"/>
    <w:link w:val="Ttulo2Char"/>
    <w:uiPriority w:val="9"/>
    <w:unhideWhenUsed/>
    <w:qFormat/>
    <w:rsid w:val="00D121DC"/>
    <w:pPr>
      <w:keepNext/>
      <w:keepLines/>
      <w:widowControl w:val="0"/>
      <w:autoSpaceDE w:val="0"/>
      <w:autoSpaceDN w:val="0"/>
      <w:spacing w:before="200" w:after="0" w:line="240" w:lineRule="auto"/>
      <w:outlineLvl w:val="1"/>
    </w:pPr>
    <w:rPr>
      <w:rFonts w:asciiTheme="majorHAnsi" w:eastAsiaTheme="majorEastAsia" w:hAnsiTheme="majorHAnsi" w:cstheme="majorBidi"/>
      <w:b/>
      <w:bCs/>
      <w:color w:val="4472C4" w:themeColor="accent1"/>
      <w:sz w:val="26"/>
      <w:szCs w:val="26"/>
      <w:lang w:eastAsia="pt-BR" w:bidi="pt-BR"/>
    </w:rPr>
  </w:style>
  <w:style w:type="paragraph" w:styleId="Ttulo3">
    <w:name w:val="heading 3"/>
    <w:basedOn w:val="Normal"/>
    <w:next w:val="Normal"/>
    <w:link w:val="Ttulo3Char"/>
    <w:uiPriority w:val="9"/>
    <w:qFormat/>
    <w:rsid w:val="00D121DC"/>
    <w:pPr>
      <w:keepNext/>
      <w:spacing w:before="240" w:after="60" w:line="240" w:lineRule="auto"/>
      <w:outlineLvl w:val="2"/>
    </w:pPr>
    <w:rPr>
      <w:rFonts w:ascii="Arial" w:eastAsia="Times New Roman" w:hAnsi="Arial" w:cs="Arial"/>
      <w:b/>
      <w:bCs/>
      <w:sz w:val="26"/>
      <w:szCs w:val="26"/>
      <w:lang w:eastAsia="pt-BR"/>
    </w:rPr>
  </w:style>
  <w:style w:type="paragraph" w:styleId="Ttulo4">
    <w:name w:val="heading 4"/>
    <w:basedOn w:val="Normal"/>
    <w:next w:val="Normal"/>
    <w:link w:val="Ttulo4Char"/>
    <w:uiPriority w:val="9"/>
    <w:unhideWhenUsed/>
    <w:qFormat/>
    <w:rsid w:val="00FB65FE"/>
    <w:pPr>
      <w:keepNext/>
      <w:spacing w:before="240" w:after="60" w:line="240" w:lineRule="auto"/>
      <w:outlineLvl w:val="3"/>
    </w:pPr>
    <w:rPr>
      <w:rFonts w:ascii="Times New Roman" w:eastAsia="Calibri" w:hAnsi="Times New Roman" w:cs="Times New Roman"/>
      <w:b/>
      <w:bCs/>
      <w:sz w:val="28"/>
      <w:szCs w:val="28"/>
    </w:rPr>
  </w:style>
  <w:style w:type="paragraph" w:styleId="Ttulo5">
    <w:name w:val="heading 5"/>
    <w:basedOn w:val="Normal"/>
    <w:next w:val="Normal"/>
    <w:link w:val="Ttulo5Char"/>
    <w:uiPriority w:val="9"/>
    <w:qFormat/>
    <w:rsid w:val="00D121DC"/>
    <w:pPr>
      <w:keepNext/>
      <w:spacing w:after="0" w:line="240" w:lineRule="auto"/>
      <w:outlineLvl w:val="4"/>
    </w:pPr>
    <w:rPr>
      <w:rFonts w:ascii="Times New Roman" w:eastAsia="MS Mincho" w:hAnsi="Times New Roman" w:cs="Times New Roman"/>
      <w:i/>
      <w:iCs/>
      <w:sz w:val="30"/>
      <w:szCs w:val="20"/>
      <w:lang w:val="x-none" w:eastAsia="x-none"/>
    </w:rPr>
  </w:style>
  <w:style w:type="paragraph" w:styleId="Ttulo6">
    <w:name w:val="heading 6"/>
    <w:basedOn w:val="Normal"/>
    <w:next w:val="Normal"/>
    <w:link w:val="Ttulo6Char"/>
    <w:uiPriority w:val="99"/>
    <w:unhideWhenUsed/>
    <w:qFormat/>
    <w:rsid w:val="00D121DC"/>
    <w:pPr>
      <w:keepNext/>
      <w:keepLines/>
      <w:widowControl w:val="0"/>
      <w:autoSpaceDE w:val="0"/>
      <w:autoSpaceDN w:val="0"/>
      <w:spacing w:before="200" w:after="0" w:line="240" w:lineRule="auto"/>
      <w:outlineLvl w:val="5"/>
    </w:pPr>
    <w:rPr>
      <w:rFonts w:asciiTheme="majorHAnsi" w:eastAsiaTheme="majorEastAsia" w:hAnsiTheme="majorHAnsi" w:cstheme="majorBidi"/>
      <w:i/>
      <w:iCs/>
      <w:color w:val="1F3763" w:themeColor="accent1" w:themeShade="7F"/>
      <w:lang w:eastAsia="pt-BR" w:bidi="pt-BR"/>
    </w:rPr>
  </w:style>
  <w:style w:type="paragraph" w:styleId="Ttulo7">
    <w:name w:val="heading 7"/>
    <w:basedOn w:val="Normal"/>
    <w:next w:val="Normal"/>
    <w:link w:val="Ttulo7Char"/>
    <w:uiPriority w:val="9"/>
    <w:qFormat/>
    <w:rsid w:val="00D121DC"/>
    <w:pPr>
      <w:spacing w:before="240" w:after="60" w:line="240" w:lineRule="auto"/>
      <w:outlineLvl w:val="6"/>
    </w:pPr>
    <w:rPr>
      <w:rFonts w:ascii="Times New Roman" w:eastAsia="MS Mincho" w:hAnsi="Times New Roman" w:cs="Times New Roman"/>
      <w:sz w:val="24"/>
      <w:szCs w:val="24"/>
      <w:lang w:val="x-none" w:eastAsia="x-none"/>
    </w:rPr>
  </w:style>
  <w:style w:type="paragraph" w:styleId="Ttulo8">
    <w:name w:val="heading 8"/>
    <w:basedOn w:val="Normal"/>
    <w:next w:val="Normal"/>
    <w:link w:val="Ttulo8Char"/>
    <w:uiPriority w:val="9"/>
    <w:unhideWhenUsed/>
    <w:qFormat/>
    <w:rsid w:val="00D121DC"/>
    <w:pPr>
      <w:keepNext/>
      <w:keepLines/>
      <w:widowControl w:val="0"/>
      <w:autoSpaceDE w:val="0"/>
      <w:autoSpaceDN w:val="0"/>
      <w:spacing w:before="200" w:after="0" w:line="240" w:lineRule="auto"/>
      <w:outlineLvl w:val="7"/>
    </w:pPr>
    <w:rPr>
      <w:rFonts w:asciiTheme="majorHAnsi" w:eastAsiaTheme="majorEastAsia" w:hAnsiTheme="majorHAnsi" w:cstheme="majorBidi"/>
      <w:color w:val="404040" w:themeColor="text1" w:themeTint="BF"/>
      <w:sz w:val="20"/>
      <w:szCs w:val="20"/>
      <w:lang w:eastAsia="pt-BR" w:bidi="pt-BR"/>
    </w:rPr>
  </w:style>
  <w:style w:type="paragraph" w:styleId="Ttulo9">
    <w:name w:val="heading 9"/>
    <w:basedOn w:val="Normal"/>
    <w:next w:val="Normal"/>
    <w:link w:val="Ttulo9Char"/>
    <w:uiPriority w:val="9"/>
    <w:qFormat/>
    <w:rsid w:val="00D121DC"/>
    <w:pPr>
      <w:spacing w:before="240" w:after="60" w:line="240" w:lineRule="auto"/>
      <w:outlineLvl w:val="8"/>
    </w:pPr>
    <w:rPr>
      <w:rFonts w:ascii="Arial" w:eastAsia="Times New Roman" w:hAnsi="Arial" w:cs="Times New Roman"/>
      <w:sz w:val="20"/>
      <w:szCs w:val="20"/>
      <w:lang w:val="x-none" w:eastAsia="x-none"/>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Contedodatabela">
    <w:name w:val="Conteúdo da tabela"/>
    <w:basedOn w:val="Normal"/>
    <w:qFormat/>
    <w:rsid w:val="00066418"/>
    <w:pPr>
      <w:widowControl w:val="0"/>
      <w:suppressLineNumbers/>
      <w:suppressAutoHyphens/>
      <w:spacing w:after="0" w:line="240" w:lineRule="auto"/>
    </w:pPr>
    <w:rPr>
      <w:rFonts w:ascii="Liberation Serif" w:eastAsia="NSimSun" w:hAnsi="Liberation Serif" w:cs="Lucida Sans"/>
      <w:kern w:val="2"/>
      <w:sz w:val="24"/>
      <w:szCs w:val="24"/>
      <w:lang w:eastAsia="zh-CN" w:bidi="hi-IN"/>
    </w:rPr>
  </w:style>
  <w:style w:type="paragraph" w:styleId="PargrafodaLista">
    <w:name w:val="List Paragraph"/>
    <w:aliases w:val="SheParágrafo da Lista"/>
    <w:basedOn w:val="Normal"/>
    <w:link w:val="PargrafodaListaChar"/>
    <w:uiPriority w:val="34"/>
    <w:qFormat/>
    <w:rsid w:val="00066418"/>
    <w:pPr>
      <w:spacing w:after="160" w:line="259" w:lineRule="auto"/>
      <w:ind w:left="720"/>
      <w:contextualSpacing/>
    </w:pPr>
  </w:style>
  <w:style w:type="paragraph" w:styleId="Cabealho">
    <w:name w:val="header"/>
    <w:aliases w:val="encabezado,Cabeçalho superior,Heading 1a"/>
    <w:basedOn w:val="Normal"/>
    <w:link w:val="CabealhoChar"/>
    <w:uiPriority w:val="99"/>
    <w:unhideWhenUsed/>
    <w:rsid w:val="00497B07"/>
    <w:pPr>
      <w:tabs>
        <w:tab w:val="center" w:pos="4252"/>
        <w:tab w:val="right" w:pos="8504"/>
      </w:tabs>
      <w:spacing w:after="0" w:line="240" w:lineRule="auto"/>
    </w:pPr>
  </w:style>
  <w:style w:type="character" w:customStyle="1" w:styleId="CabealhoChar">
    <w:name w:val="Cabeçalho Char"/>
    <w:aliases w:val="encabezado Char,Cabeçalho superior Char,Heading 1a Char"/>
    <w:basedOn w:val="Fontepargpadro"/>
    <w:link w:val="Cabealho"/>
    <w:uiPriority w:val="99"/>
    <w:rsid w:val="00497B07"/>
    <w:rPr>
      <w:kern w:val="0"/>
      <w14:ligatures w14:val="none"/>
    </w:rPr>
  </w:style>
  <w:style w:type="paragraph" w:styleId="Rodap">
    <w:name w:val="footer"/>
    <w:basedOn w:val="Normal"/>
    <w:link w:val="RodapChar"/>
    <w:uiPriority w:val="99"/>
    <w:unhideWhenUsed/>
    <w:rsid w:val="00497B07"/>
    <w:pPr>
      <w:tabs>
        <w:tab w:val="center" w:pos="4252"/>
        <w:tab w:val="right" w:pos="8504"/>
      </w:tabs>
      <w:spacing w:after="0" w:line="240" w:lineRule="auto"/>
    </w:pPr>
  </w:style>
  <w:style w:type="character" w:customStyle="1" w:styleId="RodapChar">
    <w:name w:val="Rodapé Char"/>
    <w:basedOn w:val="Fontepargpadro"/>
    <w:link w:val="Rodap"/>
    <w:uiPriority w:val="99"/>
    <w:rsid w:val="00497B07"/>
    <w:rPr>
      <w:kern w:val="0"/>
      <w14:ligatures w14:val="none"/>
    </w:rPr>
  </w:style>
  <w:style w:type="table" w:customStyle="1" w:styleId="TableNormal">
    <w:name w:val="Table Normal"/>
    <w:uiPriority w:val="2"/>
    <w:semiHidden/>
    <w:unhideWhenUsed/>
    <w:qFormat/>
    <w:rsid w:val="00563BE1"/>
    <w:pPr>
      <w:widowControl w:val="0"/>
      <w:autoSpaceDE w:val="0"/>
      <w:autoSpaceDN w:val="0"/>
      <w:spacing w:after="0" w:line="240" w:lineRule="auto"/>
    </w:pPr>
    <w:rPr>
      <w:kern w:val="0"/>
      <w:lang w:val="en-US"/>
      <w14:ligatures w14:val="none"/>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563BE1"/>
    <w:pPr>
      <w:widowControl w:val="0"/>
      <w:autoSpaceDE w:val="0"/>
      <w:autoSpaceDN w:val="0"/>
      <w:spacing w:after="0" w:line="240" w:lineRule="auto"/>
      <w:jc w:val="center"/>
    </w:pPr>
    <w:rPr>
      <w:rFonts w:ascii="Arial MT" w:eastAsia="Arial MT" w:hAnsi="Arial MT" w:cs="Arial MT"/>
      <w:lang w:val="pt-PT"/>
    </w:rPr>
  </w:style>
  <w:style w:type="character" w:customStyle="1" w:styleId="Ttulo4Char">
    <w:name w:val="Título 4 Char"/>
    <w:basedOn w:val="Fontepargpadro"/>
    <w:link w:val="Ttulo4"/>
    <w:uiPriority w:val="9"/>
    <w:rsid w:val="00FB65FE"/>
    <w:rPr>
      <w:rFonts w:ascii="Times New Roman" w:eastAsia="Calibri" w:hAnsi="Times New Roman" w:cs="Times New Roman"/>
      <w:b/>
      <w:bCs/>
      <w:kern w:val="0"/>
      <w:sz w:val="28"/>
      <w:szCs w:val="28"/>
      <w14:ligatures w14:val="none"/>
    </w:rPr>
  </w:style>
  <w:style w:type="character" w:customStyle="1" w:styleId="PargrafodaListaChar">
    <w:name w:val="Parágrafo da Lista Char"/>
    <w:aliases w:val="SheParágrafo da Lista Char"/>
    <w:link w:val="PargrafodaLista"/>
    <w:uiPriority w:val="34"/>
    <w:locked/>
    <w:rsid w:val="00FB65FE"/>
    <w:rPr>
      <w:kern w:val="0"/>
      <w14:ligatures w14:val="none"/>
    </w:rPr>
  </w:style>
  <w:style w:type="paragraph" w:customStyle="1" w:styleId="Recuodecorpodetexto21">
    <w:name w:val="Recuo de corpo de texto 21"/>
    <w:basedOn w:val="Normal"/>
    <w:rsid w:val="00FB65FE"/>
    <w:pPr>
      <w:suppressAutoHyphens/>
      <w:spacing w:after="0" w:line="240" w:lineRule="auto"/>
      <w:ind w:left="709"/>
    </w:pPr>
    <w:rPr>
      <w:rFonts w:ascii="Times New Roman" w:eastAsia="Times New Roman" w:hAnsi="Times New Roman" w:cs="Times New Roman"/>
      <w:sz w:val="24"/>
      <w:szCs w:val="20"/>
      <w:lang w:eastAsia="ar-SA"/>
    </w:rPr>
  </w:style>
  <w:style w:type="paragraph" w:styleId="Corpodetexto">
    <w:name w:val="Body Text"/>
    <w:basedOn w:val="Normal"/>
    <w:link w:val="CorpodetextoChar"/>
    <w:unhideWhenUsed/>
    <w:qFormat/>
    <w:rsid w:val="00FB65FE"/>
    <w:pPr>
      <w:spacing w:after="120" w:line="259" w:lineRule="auto"/>
    </w:pPr>
    <w:rPr>
      <w:kern w:val="2"/>
      <w14:ligatures w14:val="standardContextual"/>
    </w:rPr>
  </w:style>
  <w:style w:type="character" w:customStyle="1" w:styleId="CorpodetextoChar">
    <w:name w:val="Corpo de texto Char"/>
    <w:basedOn w:val="Fontepargpadro"/>
    <w:link w:val="Corpodetexto"/>
    <w:rsid w:val="00FB65FE"/>
  </w:style>
  <w:style w:type="character" w:customStyle="1" w:styleId="Ttulo1Char">
    <w:name w:val="Título 1 Char"/>
    <w:basedOn w:val="Fontepargpadro"/>
    <w:link w:val="Ttulo1"/>
    <w:uiPriority w:val="9"/>
    <w:rsid w:val="00D121DC"/>
    <w:rPr>
      <w:rFonts w:ascii="Arial" w:eastAsia="Arial" w:hAnsi="Arial" w:cs="Arial"/>
      <w:b/>
      <w:bCs/>
      <w:kern w:val="0"/>
      <w:sz w:val="24"/>
      <w:szCs w:val="24"/>
      <w:lang w:eastAsia="pt-BR" w:bidi="pt-BR"/>
      <w14:ligatures w14:val="none"/>
    </w:rPr>
  </w:style>
  <w:style w:type="character" w:customStyle="1" w:styleId="Ttulo2Char">
    <w:name w:val="Título 2 Char"/>
    <w:basedOn w:val="Fontepargpadro"/>
    <w:link w:val="Ttulo2"/>
    <w:uiPriority w:val="9"/>
    <w:rsid w:val="00D121DC"/>
    <w:rPr>
      <w:rFonts w:asciiTheme="majorHAnsi" w:eastAsiaTheme="majorEastAsia" w:hAnsiTheme="majorHAnsi" w:cstheme="majorBidi"/>
      <w:b/>
      <w:bCs/>
      <w:color w:val="4472C4" w:themeColor="accent1"/>
      <w:kern w:val="0"/>
      <w:sz w:val="26"/>
      <w:szCs w:val="26"/>
      <w:lang w:eastAsia="pt-BR" w:bidi="pt-BR"/>
      <w14:ligatures w14:val="none"/>
    </w:rPr>
  </w:style>
  <w:style w:type="character" w:customStyle="1" w:styleId="Ttulo3Char">
    <w:name w:val="Título 3 Char"/>
    <w:basedOn w:val="Fontepargpadro"/>
    <w:link w:val="Ttulo3"/>
    <w:uiPriority w:val="9"/>
    <w:rsid w:val="00D121DC"/>
    <w:rPr>
      <w:rFonts w:ascii="Arial" w:eastAsia="Times New Roman" w:hAnsi="Arial" w:cs="Arial"/>
      <w:b/>
      <w:bCs/>
      <w:kern w:val="0"/>
      <w:sz w:val="26"/>
      <w:szCs w:val="26"/>
      <w:lang w:eastAsia="pt-BR"/>
      <w14:ligatures w14:val="none"/>
    </w:rPr>
  </w:style>
  <w:style w:type="character" w:customStyle="1" w:styleId="Ttulo5Char">
    <w:name w:val="Título 5 Char"/>
    <w:basedOn w:val="Fontepargpadro"/>
    <w:link w:val="Ttulo5"/>
    <w:uiPriority w:val="9"/>
    <w:rsid w:val="00D121DC"/>
    <w:rPr>
      <w:rFonts w:ascii="Times New Roman" w:eastAsia="MS Mincho" w:hAnsi="Times New Roman" w:cs="Times New Roman"/>
      <w:i/>
      <w:iCs/>
      <w:kern w:val="0"/>
      <w:sz w:val="30"/>
      <w:szCs w:val="20"/>
      <w:lang w:val="x-none" w:eastAsia="x-none"/>
      <w14:ligatures w14:val="none"/>
    </w:rPr>
  </w:style>
  <w:style w:type="character" w:customStyle="1" w:styleId="Ttulo6Char">
    <w:name w:val="Título 6 Char"/>
    <w:basedOn w:val="Fontepargpadro"/>
    <w:link w:val="Ttulo6"/>
    <w:uiPriority w:val="99"/>
    <w:rsid w:val="00D121DC"/>
    <w:rPr>
      <w:rFonts w:asciiTheme="majorHAnsi" w:eastAsiaTheme="majorEastAsia" w:hAnsiTheme="majorHAnsi" w:cstheme="majorBidi"/>
      <w:i/>
      <w:iCs/>
      <w:color w:val="1F3763" w:themeColor="accent1" w:themeShade="7F"/>
      <w:kern w:val="0"/>
      <w:lang w:eastAsia="pt-BR" w:bidi="pt-BR"/>
      <w14:ligatures w14:val="none"/>
    </w:rPr>
  </w:style>
  <w:style w:type="character" w:customStyle="1" w:styleId="Ttulo7Char">
    <w:name w:val="Título 7 Char"/>
    <w:basedOn w:val="Fontepargpadro"/>
    <w:link w:val="Ttulo7"/>
    <w:uiPriority w:val="9"/>
    <w:rsid w:val="00D121DC"/>
    <w:rPr>
      <w:rFonts w:ascii="Times New Roman" w:eastAsia="MS Mincho" w:hAnsi="Times New Roman" w:cs="Times New Roman"/>
      <w:kern w:val="0"/>
      <w:sz w:val="24"/>
      <w:szCs w:val="24"/>
      <w:lang w:val="x-none" w:eastAsia="x-none"/>
      <w14:ligatures w14:val="none"/>
    </w:rPr>
  </w:style>
  <w:style w:type="character" w:customStyle="1" w:styleId="Ttulo8Char">
    <w:name w:val="Título 8 Char"/>
    <w:basedOn w:val="Fontepargpadro"/>
    <w:link w:val="Ttulo8"/>
    <w:uiPriority w:val="9"/>
    <w:rsid w:val="00D121DC"/>
    <w:rPr>
      <w:rFonts w:asciiTheme="majorHAnsi" w:eastAsiaTheme="majorEastAsia" w:hAnsiTheme="majorHAnsi" w:cstheme="majorBidi"/>
      <w:color w:val="404040" w:themeColor="text1" w:themeTint="BF"/>
      <w:kern w:val="0"/>
      <w:sz w:val="20"/>
      <w:szCs w:val="20"/>
      <w:lang w:eastAsia="pt-BR" w:bidi="pt-BR"/>
      <w14:ligatures w14:val="none"/>
    </w:rPr>
  </w:style>
  <w:style w:type="character" w:customStyle="1" w:styleId="Ttulo9Char">
    <w:name w:val="Título 9 Char"/>
    <w:basedOn w:val="Fontepargpadro"/>
    <w:link w:val="Ttulo9"/>
    <w:uiPriority w:val="9"/>
    <w:rsid w:val="00D121DC"/>
    <w:rPr>
      <w:rFonts w:ascii="Arial" w:eastAsia="Times New Roman" w:hAnsi="Arial" w:cs="Times New Roman"/>
      <w:kern w:val="0"/>
      <w:sz w:val="20"/>
      <w:szCs w:val="20"/>
      <w:lang w:val="x-none" w:eastAsia="x-none"/>
      <w14:ligatures w14:val="none"/>
    </w:rPr>
  </w:style>
  <w:style w:type="paragraph" w:styleId="Textodebalo">
    <w:name w:val="Balloon Text"/>
    <w:basedOn w:val="Normal"/>
    <w:link w:val="TextodebaloChar"/>
    <w:uiPriority w:val="99"/>
    <w:unhideWhenUsed/>
    <w:rsid w:val="00D121DC"/>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rsid w:val="00D121DC"/>
    <w:rPr>
      <w:rFonts w:ascii="Tahoma" w:hAnsi="Tahoma" w:cs="Tahoma"/>
      <w:kern w:val="0"/>
      <w:sz w:val="16"/>
      <w:szCs w:val="16"/>
      <w14:ligatures w14:val="none"/>
    </w:rPr>
  </w:style>
  <w:style w:type="character" w:styleId="Hyperlink">
    <w:name w:val="Hyperlink"/>
    <w:basedOn w:val="Fontepargpadro"/>
    <w:uiPriority w:val="99"/>
    <w:unhideWhenUsed/>
    <w:rsid w:val="00D121DC"/>
    <w:rPr>
      <w:color w:val="0563C1" w:themeColor="hyperlink"/>
      <w:u w:val="single"/>
    </w:rPr>
  </w:style>
  <w:style w:type="paragraph" w:styleId="SemEspaamento">
    <w:name w:val="No Spacing"/>
    <w:uiPriority w:val="1"/>
    <w:qFormat/>
    <w:rsid w:val="00D121DC"/>
    <w:pPr>
      <w:spacing w:after="0" w:line="240" w:lineRule="auto"/>
    </w:pPr>
    <w:rPr>
      <w:rFonts w:ascii="Times New Roman" w:eastAsia="Times New Roman" w:hAnsi="Times New Roman" w:cs="Times New Roman"/>
      <w:kern w:val="0"/>
      <w:sz w:val="24"/>
      <w:szCs w:val="24"/>
      <w:lang w:eastAsia="pt-BR"/>
      <w14:ligatures w14:val="none"/>
    </w:rPr>
  </w:style>
  <w:style w:type="paragraph" w:styleId="Corpodetexto2">
    <w:name w:val="Body Text 2"/>
    <w:basedOn w:val="Normal"/>
    <w:link w:val="Corpodetexto2Char"/>
    <w:uiPriority w:val="99"/>
    <w:unhideWhenUsed/>
    <w:rsid w:val="00D121DC"/>
    <w:pPr>
      <w:spacing w:after="120" w:line="480" w:lineRule="auto"/>
    </w:pPr>
    <w:rPr>
      <w:rFonts w:ascii="Times New Roman" w:eastAsia="Times New Roman" w:hAnsi="Times New Roman" w:cs="Times New Roman"/>
      <w:sz w:val="20"/>
      <w:szCs w:val="20"/>
      <w:lang w:eastAsia="pt-BR"/>
    </w:rPr>
  </w:style>
  <w:style w:type="character" w:customStyle="1" w:styleId="Corpodetexto2Char">
    <w:name w:val="Corpo de texto 2 Char"/>
    <w:basedOn w:val="Fontepargpadro"/>
    <w:link w:val="Corpodetexto2"/>
    <w:uiPriority w:val="99"/>
    <w:rsid w:val="00D121DC"/>
    <w:rPr>
      <w:rFonts w:ascii="Times New Roman" w:eastAsia="Times New Roman" w:hAnsi="Times New Roman" w:cs="Times New Roman"/>
      <w:kern w:val="0"/>
      <w:sz w:val="20"/>
      <w:szCs w:val="20"/>
      <w:lang w:eastAsia="pt-BR"/>
      <w14:ligatures w14:val="none"/>
    </w:rPr>
  </w:style>
  <w:style w:type="paragraph" w:styleId="Textoembloco">
    <w:name w:val="Block Text"/>
    <w:basedOn w:val="Normal"/>
    <w:semiHidden/>
    <w:unhideWhenUsed/>
    <w:rsid w:val="00D121DC"/>
    <w:pPr>
      <w:spacing w:after="0" w:line="240" w:lineRule="auto"/>
      <w:ind w:left="3402" w:right="-852"/>
      <w:jc w:val="both"/>
    </w:pPr>
    <w:rPr>
      <w:rFonts w:ascii="Times New Roman" w:eastAsia="Times New Roman" w:hAnsi="Times New Roman" w:cs="Times New Roman"/>
      <w:sz w:val="24"/>
      <w:szCs w:val="20"/>
      <w:lang w:eastAsia="pt-BR"/>
    </w:rPr>
  </w:style>
  <w:style w:type="paragraph" w:styleId="Recuodecorpodetexto2">
    <w:name w:val="Body Text Indent 2"/>
    <w:basedOn w:val="Normal"/>
    <w:link w:val="Recuodecorpodetexto2Char"/>
    <w:unhideWhenUsed/>
    <w:rsid w:val="00D121DC"/>
    <w:pPr>
      <w:widowControl w:val="0"/>
      <w:autoSpaceDE w:val="0"/>
      <w:autoSpaceDN w:val="0"/>
      <w:spacing w:after="120" w:line="480" w:lineRule="auto"/>
      <w:ind w:left="283"/>
    </w:pPr>
    <w:rPr>
      <w:rFonts w:ascii="Arial" w:eastAsia="Arial" w:hAnsi="Arial" w:cs="Arial"/>
      <w:lang w:eastAsia="pt-BR" w:bidi="pt-BR"/>
    </w:rPr>
  </w:style>
  <w:style w:type="character" w:customStyle="1" w:styleId="Recuodecorpodetexto2Char">
    <w:name w:val="Recuo de corpo de texto 2 Char"/>
    <w:basedOn w:val="Fontepargpadro"/>
    <w:link w:val="Recuodecorpodetexto2"/>
    <w:rsid w:val="00D121DC"/>
    <w:rPr>
      <w:rFonts w:ascii="Arial" w:eastAsia="Arial" w:hAnsi="Arial" w:cs="Arial"/>
      <w:kern w:val="0"/>
      <w:lang w:eastAsia="pt-BR" w:bidi="pt-BR"/>
      <w14:ligatures w14:val="none"/>
    </w:rPr>
  </w:style>
  <w:style w:type="paragraph" w:styleId="Recuodecorpodetexto">
    <w:name w:val="Body Text Indent"/>
    <w:basedOn w:val="Normal"/>
    <w:link w:val="RecuodecorpodetextoChar"/>
    <w:unhideWhenUsed/>
    <w:rsid w:val="00D121DC"/>
    <w:pPr>
      <w:spacing w:after="120" w:line="240" w:lineRule="auto"/>
      <w:ind w:left="283"/>
    </w:pPr>
    <w:rPr>
      <w:rFonts w:ascii="Times New Roman" w:eastAsia="Times New Roman" w:hAnsi="Times New Roman" w:cs="Times New Roman"/>
      <w:sz w:val="24"/>
      <w:szCs w:val="24"/>
      <w:lang w:eastAsia="pt-BR"/>
    </w:rPr>
  </w:style>
  <w:style w:type="character" w:customStyle="1" w:styleId="RecuodecorpodetextoChar">
    <w:name w:val="Recuo de corpo de texto Char"/>
    <w:basedOn w:val="Fontepargpadro"/>
    <w:link w:val="Recuodecorpodetexto"/>
    <w:rsid w:val="00D121DC"/>
    <w:rPr>
      <w:rFonts w:ascii="Times New Roman" w:eastAsia="Times New Roman" w:hAnsi="Times New Roman" w:cs="Times New Roman"/>
      <w:kern w:val="0"/>
      <w:sz w:val="24"/>
      <w:szCs w:val="24"/>
      <w:lang w:eastAsia="pt-BR"/>
      <w14:ligatures w14:val="none"/>
    </w:rPr>
  </w:style>
  <w:style w:type="paragraph" w:styleId="Corpodetexto3">
    <w:name w:val="Body Text 3"/>
    <w:basedOn w:val="Normal"/>
    <w:link w:val="Corpodetexto3Char"/>
    <w:uiPriority w:val="99"/>
    <w:unhideWhenUsed/>
    <w:rsid w:val="00D121DC"/>
    <w:pPr>
      <w:spacing w:after="120" w:line="240" w:lineRule="auto"/>
    </w:pPr>
    <w:rPr>
      <w:rFonts w:ascii="Times New Roman" w:eastAsia="Times New Roman" w:hAnsi="Times New Roman" w:cs="Times New Roman"/>
      <w:sz w:val="16"/>
      <w:szCs w:val="16"/>
      <w:lang w:eastAsia="pt-BR"/>
    </w:rPr>
  </w:style>
  <w:style w:type="character" w:customStyle="1" w:styleId="Corpodetexto3Char">
    <w:name w:val="Corpo de texto 3 Char"/>
    <w:basedOn w:val="Fontepargpadro"/>
    <w:link w:val="Corpodetexto3"/>
    <w:uiPriority w:val="99"/>
    <w:rsid w:val="00D121DC"/>
    <w:rPr>
      <w:rFonts w:ascii="Times New Roman" w:eastAsia="Times New Roman" w:hAnsi="Times New Roman" w:cs="Times New Roman"/>
      <w:kern w:val="0"/>
      <w:sz w:val="16"/>
      <w:szCs w:val="16"/>
      <w:lang w:eastAsia="pt-BR"/>
      <w14:ligatures w14:val="none"/>
    </w:rPr>
  </w:style>
  <w:style w:type="paragraph" w:styleId="Recuodecorpodetexto3">
    <w:name w:val="Body Text Indent 3"/>
    <w:basedOn w:val="Normal"/>
    <w:link w:val="Recuodecorpodetexto3Char"/>
    <w:rsid w:val="00D121DC"/>
    <w:pPr>
      <w:numPr>
        <w:numId w:val="2"/>
      </w:numPr>
      <w:tabs>
        <w:tab w:val="clear" w:pos="720"/>
      </w:tabs>
      <w:spacing w:after="0" w:line="240" w:lineRule="auto"/>
      <w:ind w:left="708" w:firstLine="0"/>
      <w:jc w:val="both"/>
    </w:pPr>
    <w:rPr>
      <w:rFonts w:ascii="Arial" w:eastAsia="Times New Roman" w:hAnsi="Arial" w:cs="Arial"/>
      <w:b/>
      <w:bCs/>
      <w:color w:val="000000"/>
      <w:szCs w:val="20"/>
      <w:lang w:eastAsia="pt-BR"/>
    </w:rPr>
  </w:style>
  <w:style w:type="character" w:customStyle="1" w:styleId="Recuodecorpodetexto3Char">
    <w:name w:val="Recuo de corpo de texto 3 Char"/>
    <w:basedOn w:val="Fontepargpadro"/>
    <w:link w:val="Recuodecorpodetexto3"/>
    <w:rsid w:val="00D121DC"/>
    <w:rPr>
      <w:rFonts w:ascii="Arial" w:eastAsia="Times New Roman" w:hAnsi="Arial" w:cs="Arial"/>
      <w:b/>
      <w:bCs/>
      <w:color w:val="000000"/>
      <w:kern w:val="0"/>
      <w:szCs w:val="20"/>
      <w:lang w:eastAsia="pt-BR"/>
      <w14:ligatures w14:val="none"/>
    </w:rPr>
  </w:style>
  <w:style w:type="paragraph" w:styleId="Ttulo">
    <w:name w:val="Title"/>
    <w:basedOn w:val="Normal"/>
    <w:link w:val="TtuloChar"/>
    <w:qFormat/>
    <w:rsid w:val="00D121DC"/>
    <w:pPr>
      <w:spacing w:after="0" w:line="240" w:lineRule="auto"/>
      <w:jc w:val="center"/>
    </w:pPr>
    <w:rPr>
      <w:rFonts w:ascii="Impact" w:eastAsia="Times New Roman" w:hAnsi="Impact" w:cs="Times New Roman"/>
      <w:b/>
      <w:bCs/>
      <w:sz w:val="52"/>
      <w:szCs w:val="52"/>
      <w:lang w:eastAsia="pt-BR"/>
    </w:rPr>
  </w:style>
  <w:style w:type="character" w:customStyle="1" w:styleId="TtuloChar">
    <w:name w:val="Título Char"/>
    <w:basedOn w:val="Fontepargpadro"/>
    <w:link w:val="Ttulo"/>
    <w:rsid w:val="00D121DC"/>
    <w:rPr>
      <w:rFonts w:ascii="Impact" w:eastAsia="Times New Roman" w:hAnsi="Impact" w:cs="Times New Roman"/>
      <w:b/>
      <w:bCs/>
      <w:kern w:val="0"/>
      <w:sz w:val="52"/>
      <w:szCs w:val="52"/>
      <w:lang w:eastAsia="pt-BR"/>
      <w14:ligatures w14:val="none"/>
    </w:rPr>
  </w:style>
  <w:style w:type="paragraph" w:styleId="Subttulo">
    <w:name w:val="Subtitle"/>
    <w:basedOn w:val="Normal"/>
    <w:link w:val="SubttuloChar"/>
    <w:uiPriority w:val="99"/>
    <w:qFormat/>
    <w:rsid w:val="00D121DC"/>
    <w:pPr>
      <w:spacing w:after="0" w:line="240" w:lineRule="auto"/>
      <w:ind w:left="3173" w:hanging="475"/>
    </w:pPr>
    <w:rPr>
      <w:rFonts w:ascii="Futura Lt BT" w:eastAsia="Times New Roman" w:hAnsi="Futura Lt BT" w:cs="Times New Roman"/>
      <w:b/>
      <w:bCs/>
      <w:smallCaps/>
      <w:sz w:val="20"/>
      <w:szCs w:val="20"/>
      <w:lang w:eastAsia="pt-BR"/>
    </w:rPr>
  </w:style>
  <w:style w:type="character" w:customStyle="1" w:styleId="SubttuloChar">
    <w:name w:val="Subtítulo Char"/>
    <w:basedOn w:val="Fontepargpadro"/>
    <w:link w:val="Subttulo"/>
    <w:uiPriority w:val="99"/>
    <w:rsid w:val="00D121DC"/>
    <w:rPr>
      <w:rFonts w:ascii="Futura Lt BT" w:eastAsia="Times New Roman" w:hAnsi="Futura Lt BT" w:cs="Times New Roman"/>
      <w:b/>
      <w:bCs/>
      <w:smallCaps/>
      <w:kern w:val="0"/>
      <w:sz w:val="20"/>
      <w:szCs w:val="20"/>
      <w:lang w:eastAsia="pt-BR"/>
      <w14:ligatures w14:val="none"/>
    </w:rPr>
  </w:style>
  <w:style w:type="paragraph" w:customStyle="1" w:styleId="Default">
    <w:name w:val="Default"/>
    <w:rsid w:val="00D121DC"/>
    <w:pPr>
      <w:autoSpaceDE w:val="0"/>
      <w:autoSpaceDN w:val="0"/>
      <w:adjustRightInd w:val="0"/>
      <w:spacing w:after="0" w:line="240" w:lineRule="auto"/>
    </w:pPr>
    <w:rPr>
      <w:rFonts w:ascii="Times New Roman" w:eastAsia="Times New Roman" w:hAnsi="Times New Roman" w:cs="Times New Roman"/>
      <w:color w:val="000000"/>
      <w:kern w:val="0"/>
      <w:sz w:val="24"/>
      <w:szCs w:val="24"/>
      <w:lang w:eastAsia="pt-BR"/>
      <w14:ligatures w14:val="none"/>
    </w:rPr>
  </w:style>
  <w:style w:type="character" w:customStyle="1" w:styleId="produto-name">
    <w:name w:val="produto-name"/>
    <w:rsid w:val="00D121DC"/>
  </w:style>
  <w:style w:type="character" w:customStyle="1" w:styleId="apple-converted-space">
    <w:name w:val="apple-converted-space"/>
    <w:rsid w:val="00D121DC"/>
  </w:style>
  <w:style w:type="paragraph" w:customStyle="1" w:styleId="WW-Padro">
    <w:name w:val="WW-Padrão"/>
    <w:rsid w:val="00D121DC"/>
    <w:pPr>
      <w:widowControl w:val="0"/>
      <w:suppressAutoHyphens/>
      <w:autoSpaceDE w:val="0"/>
      <w:spacing w:after="0" w:line="240" w:lineRule="auto"/>
    </w:pPr>
    <w:rPr>
      <w:rFonts w:ascii="Times New Roman" w:eastAsia="Arial" w:hAnsi="Times New Roman" w:cs="Times New Roman"/>
      <w:kern w:val="0"/>
      <w:sz w:val="20"/>
      <w:szCs w:val="24"/>
      <w:lang w:eastAsia="ar-SA"/>
      <w14:ligatures w14:val="none"/>
    </w:rPr>
  </w:style>
  <w:style w:type="table" w:styleId="Tabelacomgrade">
    <w:name w:val="Table Grid"/>
    <w:basedOn w:val="Tabelanormal"/>
    <w:uiPriority w:val="39"/>
    <w:rsid w:val="00D121DC"/>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2">
    <w:name w:val="Tabela com grade2"/>
    <w:basedOn w:val="Tabelanormal"/>
    <w:next w:val="Tabelacomgrade"/>
    <w:rsid w:val="00D121DC"/>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D121DC"/>
    <w:pPr>
      <w:spacing w:before="100" w:beforeAutospacing="1" w:after="100" w:afterAutospacing="1" w:line="240" w:lineRule="auto"/>
    </w:pPr>
    <w:rPr>
      <w:rFonts w:ascii="Times New Roman" w:eastAsia="Calibri" w:hAnsi="Times New Roman" w:cs="Times New Roman"/>
      <w:sz w:val="24"/>
      <w:szCs w:val="24"/>
      <w:lang w:eastAsia="pt-BR"/>
    </w:rPr>
  </w:style>
  <w:style w:type="character" w:styleId="Nmerodepgina">
    <w:name w:val="page number"/>
    <w:basedOn w:val="Fontepargpadro"/>
    <w:rsid w:val="00D121DC"/>
  </w:style>
  <w:style w:type="paragraph" w:customStyle="1" w:styleId="Sub-item2">
    <w:name w:val="Sub-item 2"/>
    <w:basedOn w:val="Normal"/>
    <w:rsid w:val="00D121DC"/>
    <w:pPr>
      <w:widowControl w:val="0"/>
      <w:tabs>
        <w:tab w:val="left" w:pos="288"/>
        <w:tab w:val="left" w:pos="1008"/>
        <w:tab w:val="left" w:pos="1728"/>
        <w:tab w:val="left" w:pos="2448"/>
        <w:tab w:val="left" w:pos="3168"/>
        <w:tab w:val="left" w:pos="3888"/>
        <w:tab w:val="left" w:pos="4608"/>
        <w:tab w:val="left" w:pos="5328"/>
        <w:tab w:val="left" w:pos="6048"/>
        <w:tab w:val="left" w:pos="6768"/>
      </w:tabs>
      <w:spacing w:after="0" w:line="160" w:lineRule="atLeast"/>
      <w:ind w:left="432" w:hanging="720"/>
      <w:jc w:val="both"/>
    </w:pPr>
    <w:rPr>
      <w:rFonts w:ascii="Courier" w:eastAsia="Calibri" w:hAnsi="Courier" w:cs="Times New Roman"/>
      <w:sz w:val="24"/>
      <w:szCs w:val="20"/>
      <w:lang w:eastAsia="pt-BR"/>
    </w:rPr>
  </w:style>
  <w:style w:type="paragraph" w:customStyle="1" w:styleId="PargrafodaLista1">
    <w:name w:val="Parágrafo da Lista1"/>
    <w:basedOn w:val="Normal"/>
    <w:rsid w:val="00D121DC"/>
    <w:pPr>
      <w:ind w:left="720"/>
      <w:contextualSpacing/>
    </w:pPr>
    <w:rPr>
      <w:rFonts w:ascii="Calibri" w:eastAsia="Calibri" w:hAnsi="Calibri" w:cs="Times New Roman"/>
    </w:rPr>
  </w:style>
  <w:style w:type="paragraph" w:customStyle="1" w:styleId="Corpodetexto31">
    <w:name w:val="Corpo de texto 31"/>
    <w:basedOn w:val="Normal"/>
    <w:rsid w:val="00D121DC"/>
    <w:pPr>
      <w:widowControl w:val="0"/>
      <w:tabs>
        <w:tab w:val="left" w:pos="288"/>
        <w:tab w:val="left" w:pos="1008"/>
        <w:tab w:val="left" w:pos="1276"/>
        <w:tab w:val="left" w:pos="2448"/>
        <w:tab w:val="left" w:pos="3168"/>
        <w:tab w:val="left" w:pos="3888"/>
        <w:tab w:val="left" w:pos="4608"/>
        <w:tab w:val="left" w:pos="5328"/>
        <w:tab w:val="left" w:pos="6048"/>
        <w:tab w:val="left" w:pos="6768"/>
      </w:tabs>
      <w:spacing w:after="0" w:line="240" w:lineRule="auto"/>
      <w:jc w:val="both"/>
    </w:pPr>
    <w:rPr>
      <w:rFonts w:ascii="Times New Roman" w:eastAsia="Calibri" w:hAnsi="Times New Roman" w:cs="Times New Roman"/>
      <w:sz w:val="25"/>
      <w:szCs w:val="20"/>
      <w:lang w:eastAsia="pt-BR"/>
    </w:rPr>
  </w:style>
  <w:style w:type="character" w:customStyle="1" w:styleId="TitleChar1">
    <w:name w:val="Title Char1"/>
    <w:locked/>
    <w:rsid w:val="00D121DC"/>
    <w:rPr>
      <w:sz w:val="24"/>
      <w:lang w:val="pt-BR" w:eastAsia="pt-BR"/>
    </w:rPr>
  </w:style>
  <w:style w:type="character" w:customStyle="1" w:styleId="HeaderChar">
    <w:name w:val="Header Char"/>
    <w:locked/>
    <w:rsid w:val="00D121DC"/>
    <w:rPr>
      <w:rFonts w:ascii="Times New Roman" w:hAnsi="Times New Roman" w:cs="Times New Roman"/>
      <w:sz w:val="20"/>
      <w:szCs w:val="20"/>
      <w:lang w:val="x-none" w:eastAsia="pt-BR"/>
    </w:rPr>
  </w:style>
  <w:style w:type="character" w:customStyle="1" w:styleId="SubtitleChar">
    <w:name w:val="Subtitle Char"/>
    <w:locked/>
    <w:rsid w:val="00D121DC"/>
    <w:rPr>
      <w:rFonts w:ascii="Cambria" w:hAnsi="Cambria" w:cs="Times New Roman"/>
      <w:sz w:val="24"/>
      <w:szCs w:val="24"/>
    </w:rPr>
  </w:style>
  <w:style w:type="paragraph" w:customStyle="1" w:styleId="P30">
    <w:name w:val="P30"/>
    <w:basedOn w:val="Normal"/>
    <w:rsid w:val="00D121DC"/>
    <w:pPr>
      <w:spacing w:after="0" w:line="240" w:lineRule="auto"/>
      <w:jc w:val="both"/>
    </w:pPr>
    <w:rPr>
      <w:rFonts w:ascii="Times New Roman" w:eastAsia="Times New Roman" w:hAnsi="Times New Roman" w:cs="Times New Roman"/>
      <w:b/>
      <w:snapToGrid w:val="0"/>
      <w:sz w:val="24"/>
      <w:szCs w:val="20"/>
      <w:lang w:eastAsia="pt-BR"/>
    </w:rPr>
  </w:style>
  <w:style w:type="paragraph" w:customStyle="1" w:styleId="xl66">
    <w:name w:val="xl66"/>
    <w:basedOn w:val="Normal"/>
    <w:rsid w:val="00D121D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Calibri" w:hAnsi="Times New Roman" w:cs="Times New Roman"/>
      <w:color w:val="000000"/>
      <w:sz w:val="24"/>
      <w:szCs w:val="24"/>
      <w:lang w:eastAsia="pt-BR"/>
    </w:rPr>
  </w:style>
  <w:style w:type="paragraph" w:customStyle="1" w:styleId="xl67">
    <w:name w:val="xl67"/>
    <w:basedOn w:val="Normal"/>
    <w:rsid w:val="00D121D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Calibri" w:hAnsi="Times New Roman" w:cs="Times New Roman"/>
      <w:color w:val="000000"/>
      <w:sz w:val="24"/>
      <w:szCs w:val="24"/>
      <w:lang w:eastAsia="pt-BR"/>
    </w:rPr>
  </w:style>
  <w:style w:type="paragraph" w:customStyle="1" w:styleId="xl68">
    <w:name w:val="xl68"/>
    <w:basedOn w:val="Normal"/>
    <w:rsid w:val="00D121D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Calibri" w:hAnsi="Times New Roman" w:cs="Times New Roman"/>
      <w:color w:val="000000"/>
      <w:sz w:val="24"/>
      <w:szCs w:val="24"/>
      <w:lang w:eastAsia="pt-BR"/>
    </w:rPr>
  </w:style>
  <w:style w:type="paragraph" w:customStyle="1" w:styleId="xl69">
    <w:name w:val="xl69"/>
    <w:basedOn w:val="Normal"/>
    <w:rsid w:val="00D121D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Calibri" w:hAnsi="Times New Roman" w:cs="Times New Roman"/>
      <w:color w:val="000000"/>
      <w:sz w:val="24"/>
      <w:szCs w:val="24"/>
      <w:lang w:eastAsia="pt-BR"/>
    </w:rPr>
  </w:style>
  <w:style w:type="paragraph" w:customStyle="1" w:styleId="xl70">
    <w:name w:val="xl70"/>
    <w:basedOn w:val="Normal"/>
    <w:rsid w:val="00D121D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Calibri" w:hAnsi="Times New Roman" w:cs="Times New Roman"/>
      <w:color w:val="000000"/>
      <w:sz w:val="24"/>
      <w:szCs w:val="24"/>
      <w:lang w:eastAsia="pt-BR"/>
    </w:rPr>
  </w:style>
  <w:style w:type="paragraph" w:customStyle="1" w:styleId="xl71">
    <w:name w:val="xl71"/>
    <w:basedOn w:val="Normal"/>
    <w:rsid w:val="00D121D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Calibri" w:hAnsi="Times New Roman" w:cs="Times New Roman"/>
      <w:sz w:val="24"/>
      <w:szCs w:val="24"/>
      <w:lang w:eastAsia="pt-BR"/>
    </w:rPr>
  </w:style>
  <w:style w:type="paragraph" w:customStyle="1" w:styleId="xl72">
    <w:name w:val="xl72"/>
    <w:basedOn w:val="Normal"/>
    <w:rsid w:val="00D121DC"/>
    <w:pPr>
      <w:spacing w:before="100" w:beforeAutospacing="1" w:after="100" w:afterAutospacing="1" w:line="240" w:lineRule="auto"/>
      <w:jc w:val="center"/>
      <w:textAlignment w:val="center"/>
    </w:pPr>
    <w:rPr>
      <w:rFonts w:ascii="Times New Roman" w:eastAsia="Calibri" w:hAnsi="Times New Roman" w:cs="Times New Roman"/>
      <w:sz w:val="24"/>
      <w:szCs w:val="24"/>
      <w:lang w:eastAsia="pt-BR"/>
    </w:rPr>
  </w:style>
  <w:style w:type="paragraph" w:customStyle="1" w:styleId="xl73">
    <w:name w:val="xl73"/>
    <w:basedOn w:val="Normal"/>
    <w:rsid w:val="00D121D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Calibri" w:hAnsi="Times New Roman" w:cs="Times New Roman"/>
      <w:sz w:val="24"/>
      <w:szCs w:val="24"/>
      <w:lang w:eastAsia="pt-BR"/>
    </w:rPr>
  </w:style>
  <w:style w:type="paragraph" w:customStyle="1" w:styleId="xl74">
    <w:name w:val="xl74"/>
    <w:basedOn w:val="Normal"/>
    <w:rsid w:val="00D121D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Calibri" w:hAnsi="Times New Roman" w:cs="Times New Roman"/>
      <w:color w:val="000000"/>
      <w:sz w:val="24"/>
      <w:szCs w:val="24"/>
      <w:lang w:eastAsia="pt-BR"/>
    </w:rPr>
  </w:style>
  <w:style w:type="paragraph" w:customStyle="1" w:styleId="xl75">
    <w:name w:val="xl75"/>
    <w:basedOn w:val="Normal"/>
    <w:rsid w:val="00D121DC"/>
    <w:pPr>
      <w:spacing w:before="100" w:beforeAutospacing="1" w:after="100" w:afterAutospacing="1" w:line="240" w:lineRule="auto"/>
      <w:textAlignment w:val="center"/>
    </w:pPr>
    <w:rPr>
      <w:rFonts w:ascii="Times New Roman" w:eastAsia="Calibri" w:hAnsi="Times New Roman" w:cs="Times New Roman"/>
      <w:sz w:val="24"/>
      <w:szCs w:val="24"/>
      <w:lang w:eastAsia="pt-BR"/>
    </w:rPr>
  </w:style>
  <w:style w:type="paragraph" w:customStyle="1" w:styleId="xl76">
    <w:name w:val="xl76"/>
    <w:basedOn w:val="Normal"/>
    <w:rsid w:val="00D121D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Calibri" w:hAnsi="Times New Roman" w:cs="Times New Roman"/>
      <w:color w:val="FF0000"/>
      <w:sz w:val="24"/>
      <w:szCs w:val="24"/>
      <w:lang w:eastAsia="pt-BR"/>
    </w:rPr>
  </w:style>
  <w:style w:type="paragraph" w:customStyle="1" w:styleId="xl77">
    <w:name w:val="xl77"/>
    <w:basedOn w:val="Normal"/>
    <w:rsid w:val="00D121D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Calibri" w:hAnsi="Times New Roman" w:cs="Times New Roman"/>
      <w:sz w:val="24"/>
      <w:szCs w:val="24"/>
      <w:lang w:eastAsia="pt-BR"/>
    </w:rPr>
  </w:style>
  <w:style w:type="paragraph" w:customStyle="1" w:styleId="xl78">
    <w:name w:val="xl78"/>
    <w:basedOn w:val="Normal"/>
    <w:rsid w:val="00D121DC"/>
    <w:pPr>
      <w:pBdr>
        <w:bottom w:val="single" w:sz="4" w:space="0" w:color="auto"/>
      </w:pBdr>
      <w:spacing w:before="100" w:beforeAutospacing="1" w:after="100" w:afterAutospacing="1" w:line="240" w:lineRule="auto"/>
      <w:textAlignment w:val="center"/>
    </w:pPr>
    <w:rPr>
      <w:rFonts w:ascii="Times New Roman" w:eastAsia="Calibri" w:hAnsi="Times New Roman" w:cs="Times New Roman"/>
      <w:b/>
      <w:bCs/>
      <w:color w:val="000000"/>
      <w:sz w:val="28"/>
      <w:szCs w:val="28"/>
      <w:lang w:eastAsia="pt-BR"/>
    </w:rPr>
  </w:style>
  <w:style w:type="paragraph" w:customStyle="1" w:styleId="xl79">
    <w:name w:val="xl79"/>
    <w:basedOn w:val="Normal"/>
    <w:rsid w:val="00D121D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Calibri" w:hAnsi="Times New Roman" w:cs="Times New Roman"/>
      <w:sz w:val="24"/>
      <w:szCs w:val="24"/>
      <w:lang w:eastAsia="pt-BR"/>
    </w:rPr>
  </w:style>
  <w:style w:type="paragraph" w:customStyle="1" w:styleId="xl80">
    <w:name w:val="xl80"/>
    <w:basedOn w:val="Normal"/>
    <w:rsid w:val="00D121D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Calibri" w:hAnsi="Times New Roman" w:cs="Times New Roman"/>
      <w:color w:val="000000"/>
      <w:sz w:val="24"/>
      <w:szCs w:val="24"/>
      <w:lang w:eastAsia="pt-BR"/>
    </w:rPr>
  </w:style>
  <w:style w:type="character" w:styleId="Refdecomentrio">
    <w:name w:val="annotation reference"/>
    <w:unhideWhenUsed/>
    <w:qFormat/>
    <w:rsid w:val="00D121DC"/>
    <w:rPr>
      <w:sz w:val="16"/>
      <w:szCs w:val="16"/>
    </w:rPr>
  </w:style>
  <w:style w:type="paragraph" w:styleId="Textodecomentrio">
    <w:name w:val="annotation text"/>
    <w:basedOn w:val="Normal"/>
    <w:link w:val="TextodecomentrioChar"/>
    <w:uiPriority w:val="99"/>
    <w:unhideWhenUsed/>
    <w:qFormat/>
    <w:rsid w:val="00D121DC"/>
    <w:pPr>
      <w:spacing w:after="0" w:line="240" w:lineRule="auto"/>
    </w:pPr>
    <w:rPr>
      <w:rFonts w:ascii="Times New Roman" w:eastAsia="Calibri" w:hAnsi="Times New Roman" w:cs="Times New Roman"/>
      <w:sz w:val="20"/>
      <w:szCs w:val="20"/>
      <w:lang w:eastAsia="pt-BR"/>
    </w:rPr>
  </w:style>
  <w:style w:type="character" w:customStyle="1" w:styleId="TextodecomentrioChar">
    <w:name w:val="Texto de comentário Char"/>
    <w:basedOn w:val="Fontepargpadro"/>
    <w:link w:val="Textodecomentrio"/>
    <w:uiPriority w:val="99"/>
    <w:qFormat/>
    <w:rsid w:val="00D121DC"/>
    <w:rPr>
      <w:rFonts w:ascii="Times New Roman" w:eastAsia="Calibri" w:hAnsi="Times New Roman" w:cs="Times New Roman"/>
      <w:kern w:val="0"/>
      <w:sz w:val="20"/>
      <w:szCs w:val="20"/>
      <w:lang w:eastAsia="pt-BR"/>
      <w14:ligatures w14:val="none"/>
    </w:rPr>
  </w:style>
  <w:style w:type="paragraph" w:styleId="Reviso">
    <w:name w:val="Revision"/>
    <w:hidden/>
    <w:uiPriority w:val="99"/>
    <w:semiHidden/>
    <w:rsid w:val="00D121DC"/>
    <w:pPr>
      <w:spacing w:after="0" w:line="240" w:lineRule="auto"/>
    </w:pPr>
    <w:rPr>
      <w:rFonts w:ascii="Times New Roman" w:eastAsia="Calibri" w:hAnsi="Times New Roman" w:cs="Times New Roman"/>
      <w:kern w:val="0"/>
      <w:sz w:val="24"/>
      <w:szCs w:val="24"/>
      <w:lang w:eastAsia="pt-BR"/>
      <w14:ligatures w14:val="none"/>
    </w:rPr>
  </w:style>
  <w:style w:type="paragraph" w:customStyle="1" w:styleId="western">
    <w:name w:val="western"/>
    <w:basedOn w:val="Normal"/>
    <w:rsid w:val="00D121DC"/>
    <w:pPr>
      <w:spacing w:before="100" w:beforeAutospacing="1" w:after="0" w:line="240" w:lineRule="auto"/>
      <w:jc w:val="center"/>
    </w:pPr>
    <w:rPr>
      <w:rFonts w:ascii="Times New Roman" w:eastAsia="Arial Unicode MS" w:hAnsi="Times New Roman" w:cs="Times New Roman"/>
      <w:color w:val="000000"/>
      <w:sz w:val="24"/>
      <w:szCs w:val="24"/>
      <w:lang w:val="en-US"/>
    </w:rPr>
  </w:style>
  <w:style w:type="paragraph" w:styleId="Assuntodocomentrio">
    <w:name w:val="annotation subject"/>
    <w:basedOn w:val="Textodecomentrio"/>
    <w:next w:val="Textodecomentrio"/>
    <w:link w:val="AssuntodocomentrioChar"/>
    <w:uiPriority w:val="99"/>
    <w:unhideWhenUsed/>
    <w:rsid w:val="00D121DC"/>
    <w:rPr>
      <w:b/>
      <w:bCs/>
    </w:rPr>
  </w:style>
  <w:style w:type="character" w:customStyle="1" w:styleId="AssuntodocomentrioChar">
    <w:name w:val="Assunto do comentário Char"/>
    <w:basedOn w:val="TextodecomentrioChar"/>
    <w:link w:val="Assuntodocomentrio"/>
    <w:uiPriority w:val="99"/>
    <w:rsid w:val="00D121DC"/>
    <w:rPr>
      <w:rFonts w:ascii="Times New Roman" w:eastAsia="Calibri" w:hAnsi="Times New Roman" w:cs="Times New Roman"/>
      <w:b/>
      <w:bCs/>
      <w:kern w:val="0"/>
      <w:sz w:val="20"/>
      <w:szCs w:val="20"/>
      <w:lang w:eastAsia="pt-BR"/>
      <w14:ligatures w14:val="none"/>
    </w:rPr>
  </w:style>
  <w:style w:type="paragraph" w:customStyle="1" w:styleId="NONormal">
    <w:name w:val="NO Normal"/>
    <w:rsid w:val="00D121DC"/>
    <w:pPr>
      <w:widowControl w:val="0"/>
      <w:tabs>
        <w:tab w:val="center" w:pos="5400"/>
        <w:tab w:val="right" w:pos="11188"/>
      </w:tabs>
      <w:spacing w:after="0" w:line="240" w:lineRule="auto"/>
      <w:ind w:left="865" w:right="373" w:hanging="594"/>
      <w:jc w:val="both"/>
    </w:pPr>
    <w:rPr>
      <w:rFonts w:ascii="Courier New" w:eastAsia="Times New Roman" w:hAnsi="Courier New" w:cs="Times New Roman"/>
      <w:color w:val="000000"/>
      <w:kern w:val="0"/>
      <w:sz w:val="24"/>
      <w:szCs w:val="20"/>
      <w14:ligatures w14:val="none"/>
    </w:rPr>
  </w:style>
  <w:style w:type="paragraph" w:customStyle="1" w:styleId="SemEspaamento1">
    <w:name w:val="Sem Espaçamento1"/>
    <w:uiPriority w:val="1"/>
    <w:qFormat/>
    <w:rsid w:val="00D121DC"/>
    <w:pPr>
      <w:spacing w:after="0" w:line="240" w:lineRule="auto"/>
    </w:pPr>
    <w:rPr>
      <w:rFonts w:ascii="Calibri" w:eastAsia="Calibri" w:hAnsi="Calibri" w:cs="Times New Roman"/>
      <w:kern w:val="0"/>
      <w14:ligatures w14:val="none"/>
    </w:rPr>
  </w:style>
  <w:style w:type="paragraph" w:styleId="Sumrio1">
    <w:name w:val="toc 1"/>
    <w:basedOn w:val="Normal"/>
    <w:next w:val="Normal"/>
    <w:autoRedefine/>
    <w:semiHidden/>
    <w:rsid w:val="00D121DC"/>
    <w:pPr>
      <w:widowControl w:val="0"/>
      <w:tabs>
        <w:tab w:val="left" w:pos="432"/>
        <w:tab w:val="right" w:leader="dot" w:pos="9072"/>
      </w:tabs>
      <w:suppressAutoHyphens/>
      <w:spacing w:before="240" w:after="0" w:line="240" w:lineRule="auto"/>
      <w:ind w:left="720" w:right="720" w:hanging="720"/>
    </w:pPr>
    <w:rPr>
      <w:rFonts w:ascii="Times New Roman Bold" w:eastAsia="MS Mincho" w:hAnsi="Times New Roman Bold" w:cs="Times New Roman"/>
      <w:b/>
      <w:smallCaps/>
      <w:snapToGrid w:val="0"/>
      <w:sz w:val="24"/>
      <w:szCs w:val="20"/>
      <w:lang w:val="en-US" w:eastAsia="pt-BR"/>
    </w:rPr>
  </w:style>
  <w:style w:type="paragraph" w:styleId="Sumrio2">
    <w:name w:val="toc 2"/>
    <w:basedOn w:val="Normal"/>
    <w:autoRedefine/>
    <w:semiHidden/>
    <w:rsid w:val="00D121DC"/>
    <w:pPr>
      <w:widowControl w:val="0"/>
      <w:tabs>
        <w:tab w:val="left" w:pos="792"/>
        <w:tab w:val="right" w:leader="dot" w:pos="9072"/>
      </w:tabs>
      <w:suppressAutoHyphens/>
      <w:spacing w:after="0" w:line="240" w:lineRule="auto"/>
      <w:ind w:left="1080" w:right="720" w:hanging="720"/>
    </w:pPr>
    <w:rPr>
      <w:rFonts w:ascii="Times New Roman" w:eastAsia="MS Mincho" w:hAnsi="Times New Roman" w:cs="Times New Roman"/>
      <w:snapToGrid w:val="0"/>
      <w:sz w:val="24"/>
      <w:szCs w:val="20"/>
      <w:lang w:val="en-US" w:eastAsia="pt-BR"/>
    </w:rPr>
  </w:style>
  <w:style w:type="paragraph" w:customStyle="1" w:styleId="1">
    <w:name w:val="1"/>
    <w:basedOn w:val="Normal"/>
    <w:next w:val="TextosemFormatao"/>
    <w:rsid w:val="00D121DC"/>
    <w:pPr>
      <w:spacing w:after="0" w:line="240" w:lineRule="auto"/>
    </w:pPr>
    <w:rPr>
      <w:rFonts w:ascii="Courier New" w:eastAsia="MS Mincho" w:hAnsi="Courier New" w:cs="Times New Roman"/>
      <w:sz w:val="20"/>
      <w:szCs w:val="20"/>
      <w:lang w:eastAsia="pt-BR"/>
    </w:rPr>
  </w:style>
  <w:style w:type="paragraph" w:styleId="TextosemFormatao">
    <w:name w:val="Plain Text"/>
    <w:basedOn w:val="Normal"/>
    <w:link w:val="TextosemFormataoChar"/>
    <w:uiPriority w:val="99"/>
    <w:rsid w:val="00D121DC"/>
    <w:pPr>
      <w:spacing w:after="0" w:line="240" w:lineRule="auto"/>
    </w:pPr>
    <w:rPr>
      <w:rFonts w:ascii="Courier New" w:eastAsia="MS Mincho" w:hAnsi="Courier New" w:cs="Times New Roman"/>
      <w:sz w:val="20"/>
      <w:szCs w:val="20"/>
      <w:lang w:val="x-none" w:eastAsia="x-none"/>
    </w:rPr>
  </w:style>
  <w:style w:type="character" w:customStyle="1" w:styleId="TextosemFormataoChar">
    <w:name w:val="Texto sem Formatação Char"/>
    <w:basedOn w:val="Fontepargpadro"/>
    <w:link w:val="TextosemFormatao"/>
    <w:uiPriority w:val="99"/>
    <w:rsid w:val="00D121DC"/>
    <w:rPr>
      <w:rFonts w:ascii="Courier New" w:eastAsia="MS Mincho" w:hAnsi="Courier New" w:cs="Times New Roman"/>
      <w:kern w:val="0"/>
      <w:sz w:val="20"/>
      <w:szCs w:val="20"/>
      <w:lang w:val="x-none" w:eastAsia="x-none"/>
      <w14:ligatures w14:val="none"/>
    </w:rPr>
  </w:style>
  <w:style w:type="paragraph" w:customStyle="1" w:styleId="Recuodecorpodetexto31">
    <w:name w:val="Recuo de corpo de texto 31"/>
    <w:basedOn w:val="Normal"/>
    <w:rsid w:val="00D121DC"/>
    <w:pPr>
      <w:spacing w:after="0" w:line="240" w:lineRule="auto"/>
      <w:ind w:left="709" w:hanging="709"/>
      <w:jc w:val="both"/>
    </w:pPr>
    <w:rPr>
      <w:rFonts w:ascii="Arial" w:eastAsia="Times New Roman" w:hAnsi="Arial" w:cs="Times New Roman"/>
      <w:sz w:val="24"/>
      <w:szCs w:val="20"/>
      <w:lang w:eastAsia="ar-SA"/>
    </w:rPr>
  </w:style>
  <w:style w:type="paragraph" w:customStyle="1" w:styleId="BodyText21">
    <w:name w:val="Body Text 21"/>
    <w:basedOn w:val="Normal"/>
    <w:rsid w:val="00D121DC"/>
    <w:pPr>
      <w:spacing w:after="0" w:line="240" w:lineRule="auto"/>
      <w:jc w:val="both"/>
    </w:pPr>
    <w:rPr>
      <w:rFonts w:ascii="Arial" w:eastAsia="Times New Roman" w:hAnsi="Arial" w:cs="Times New Roman"/>
      <w:color w:val="000000"/>
      <w:sz w:val="24"/>
      <w:szCs w:val="20"/>
      <w:lang w:eastAsia="pt-BR"/>
    </w:rPr>
  </w:style>
  <w:style w:type="paragraph" w:customStyle="1" w:styleId="xl35">
    <w:name w:val="xl35"/>
    <w:basedOn w:val="Normal"/>
    <w:rsid w:val="00D121DC"/>
    <w:pPr>
      <w:pBdr>
        <w:left w:val="single" w:sz="4" w:space="0" w:color="auto"/>
        <w:right w:val="single" w:sz="4" w:space="0" w:color="auto"/>
      </w:pBdr>
      <w:spacing w:before="100" w:beforeAutospacing="1" w:after="100" w:afterAutospacing="1" w:line="240" w:lineRule="auto"/>
      <w:jc w:val="right"/>
    </w:pPr>
    <w:rPr>
      <w:rFonts w:ascii="Arial" w:eastAsia="Times New Roman" w:hAnsi="Arial" w:cs="Arial"/>
      <w:b/>
      <w:bCs/>
      <w:color w:val="000000"/>
      <w:sz w:val="24"/>
      <w:szCs w:val="24"/>
      <w:lang w:eastAsia="pt-BR"/>
    </w:rPr>
  </w:style>
  <w:style w:type="paragraph" w:customStyle="1" w:styleId="Padro">
    <w:name w:val="Padrão"/>
    <w:uiPriority w:val="99"/>
    <w:rsid w:val="00D121DC"/>
    <w:pPr>
      <w:spacing w:after="0" w:line="240" w:lineRule="auto"/>
    </w:pPr>
    <w:rPr>
      <w:rFonts w:ascii="Times New Roman" w:eastAsia="Times New Roman" w:hAnsi="Times New Roman" w:cs="Times New Roman"/>
      <w:snapToGrid w:val="0"/>
      <w:kern w:val="0"/>
      <w:sz w:val="24"/>
      <w:szCs w:val="20"/>
      <w:lang w:eastAsia="pt-BR"/>
      <w14:ligatures w14:val="none"/>
    </w:rPr>
  </w:style>
  <w:style w:type="character" w:styleId="Forte">
    <w:name w:val="Strong"/>
    <w:uiPriority w:val="22"/>
    <w:qFormat/>
    <w:rsid w:val="00D121DC"/>
    <w:rPr>
      <w:b/>
      <w:bCs/>
    </w:rPr>
  </w:style>
  <w:style w:type="character" w:customStyle="1" w:styleId="xbe">
    <w:name w:val="_xbe"/>
    <w:rsid w:val="00D121DC"/>
  </w:style>
  <w:style w:type="numbering" w:customStyle="1" w:styleId="Semlista1">
    <w:name w:val="Sem lista1"/>
    <w:next w:val="Semlista"/>
    <w:uiPriority w:val="99"/>
    <w:semiHidden/>
    <w:unhideWhenUsed/>
    <w:rsid w:val="00D121DC"/>
  </w:style>
  <w:style w:type="character" w:customStyle="1" w:styleId="TextodenotaderodapChar">
    <w:name w:val="Texto de nota de rodapé Char"/>
    <w:link w:val="Textodenotaderodap"/>
    <w:uiPriority w:val="99"/>
    <w:rsid w:val="00D121DC"/>
    <w:rPr>
      <w:rFonts w:eastAsia="Times New Roman"/>
      <w:szCs w:val="24"/>
    </w:rPr>
  </w:style>
  <w:style w:type="paragraph" w:styleId="Textodenotaderodap">
    <w:name w:val="footnote text"/>
    <w:basedOn w:val="Normal"/>
    <w:link w:val="TextodenotaderodapChar"/>
    <w:uiPriority w:val="99"/>
    <w:unhideWhenUsed/>
    <w:rsid w:val="00D121DC"/>
    <w:pPr>
      <w:widowControl w:val="0"/>
      <w:suppressAutoHyphens/>
      <w:autoSpaceDE w:val="0"/>
      <w:spacing w:after="0" w:line="240" w:lineRule="auto"/>
    </w:pPr>
    <w:rPr>
      <w:rFonts w:eastAsia="Times New Roman"/>
      <w:kern w:val="2"/>
      <w:szCs w:val="24"/>
      <w14:ligatures w14:val="standardContextual"/>
    </w:rPr>
  </w:style>
  <w:style w:type="character" w:customStyle="1" w:styleId="TextodenotaderodapChar1">
    <w:name w:val="Texto de nota de rodapé Char1"/>
    <w:basedOn w:val="Fontepargpadro"/>
    <w:uiPriority w:val="99"/>
    <w:rsid w:val="00D121DC"/>
    <w:rPr>
      <w:kern w:val="0"/>
      <w:sz w:val="20"/>
      <w:szCs w:val="20"/>
      <w14:ligatures w14:val="none"/>
    </w:rPr>
  </w:style>
  <w:style w:type="paragraph" w:styleId="Commarcadores">
    <w:name w:val="List Bullet"/>
    <w:basedOn w:val="Normal"/>
    <w:unhideWhenUsed/>
    <w:rsid w:val="00D121DC"/>
    <w:pPr>
      <w:numPr>
        <w:numId w:val="3"/>
      </w:numPr>
      <w:spacing w:after="0" w:line="240" w:lineRule="auto"/>
    </w:pPr>
    <w:rPr>
      <w:rFonts w:ascii="Times New Roman" w:eastAsia="Times New Roman" w:hAnsi="Times New Roman" w:cs="Times New Roman"/>
      <w:sz w:val="24"/>
      <w:szCs w:val="24"/>
      <w:lang w:eastAsia="pt-BR"/>
    </w:rPr>
  </w:style>
  <w:style w:type="character" w:customStyle="1" w:styleId="RecuodecorpodetextoChar1">
    <w:name w:val="Recuo de corpo de texto Char1"/>
    <w:uiPriority w:val="99"/>
    <w:semiHidden/>
    <w:rsid w:val="00D121DC"/>
    <w:rPr>
      <w:rFonts w:ascii="Times New Roman" w:eastAsia="Times New Roman" w:hAnsi="Times New Roman"/>
      <w:sz w:val="24"/>
      <w:szCs w:val="24"/>
    </w:rPr>
  </w:style>
  <w:style w:type="character" w:customStyle="1" w:styleId="Corpodetexto3Char1">
    <w:name w:val="Corpo de texto 3 Char1"/>
    <w:uiPriority w:val="99"/>
    <w:rsid w:val="00D121DC"/>
    <w:rPr>
      <w:sz w:val="16"/>
      <w:szCs w:val="16"/>
    </w:rPr>
  </w:style>
  <w:style w:type="character" w:customStyle="1" w:styleId="Recuodecorpodetexto3Char1">
    <w:name w:val="Recuo de corpo de texto 3 Char1"/>
    <w:uiPriority w:val="99"/>
    <w:semiHidden/>
    <w:rsid w:val="00D121DC"/>
    <w:rPr>
      <w:rFonts w:ascii="Times New Roman" w:eastAsia="Times New Roman" w:hAnsi="Times New Roman"/>
      <w:sz w:val="16"/>
      <w:szCs w:val="16"/>
    </w:rPr>
  </w:style>
  <w:style w:type="paragraph" w:customStyle="1" w:styleId="WW-Textoembloco">
    <w:name w:val="WW-Texto em bloco"/>
    <w:basedOn w:val="Normal"/>
    <w:rsid w:val="00D121DC"/>
    <w:pPr>
      <w:suppressAutoHyphens/>
      <w:spacing w:after="0" w:line="240" w:lineRule="auto"/>
      <w:ind w:left="851" w:right="425" w:hanging="851"/>
      <w:jc w:val="both"/>
    </w:pPr>
    <w:rPr>
      <w:rFonts w:ascii="Arial" w:eastAsia="Times New Roman" w:hAnsi="Arial" w:cs="Times New Roman"/>
      <w:sz w:val="24"/>
      <w:szCs w:val="24"/>
      <w:lang w:eastAsia="pt-BR"/>
    </w:rPr>
  </w:style>
  <w:style w:type="paragraph" w:customStyle="1" w:styleId="bodytext2">
    <w:name w:val="bodytext2"/>
    <w:basedOn w:val="Normal"/>
    <w:rsid w:val="00D121DC"/>
    <w:pPr>
      <w:spacing w:after="0" w:line="240" w:lineRule="auto"/>
      <w:jc w:val="both"/>
    </w:pPr>
    <w:rPr>
      <w:rFonts w:ascii="Times New Roman" w:eastAsia="Times New Roman" w:hAnsi="Times New Roman" w:cs="Times New Roman"/>
      <w:sz w:val="24"/>
      <w:szCs w:val="24"/>
      <w:lang w:eastAsia="pt-BR"/>
    </w:rPr>
  </w:style>
  <w:style w:type="paragraph" w:customStyle="1" w:styleId="padro0">
    <w:name w:val="padro"/>
    <w:basedOn w:val="Normal"/>
    <w:rsid w:val="00D121DC"/>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ww-corpodetexto21">
    <w:name w:val="ww-corpodetexto21"/>
    <w:basedOn w:val="Normal"/>
    <w:rsid w:val="00D121DC"/>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alexandre">
    <w:name w:val="alexandre"/>
    <w:basedOn w:val="Normal"/>
    <w:rsid w:val="00D121DC"/>
    <w:pPr>
      <w:spacing w:after="0" w:line="240" w:lineRule="auto"/>
      <w:jc w:val="both"/>
    </w:pPr>
    <w:rPr>
      <w:rFonts w:ascii="Arial" w:eastAsia="Times New Roman" w:hAnsi="Arial" w:cs="Times New Roman"/>
      <w:sz w:val="28"/>
      <w:szCs w:val="20"/>
      <w:lang w:eastAsia="pt-BR"/>
    </w:rPr>
  </w:style>
  <w:style w:type="paragraph" w:customStyle="1" w:styleId="CPL-Item">
    <w:name w:val="CPL - Item"/>
    <w:rsid w:val="00D121DC"/>
    <w:pPr>
      <w:numPr>
        <w:numId w:val="4"/>
      </w:numPr>
      <w:spacing w:before="200" w:after="80" w:line="240" w:lineRule="auto"/>
      <w:contextualSpacing/>
      <w:jc w:val="both"/>
    </w:pPr>
    <w:rPr>
      <w:rFonts w:ascii="Arial" w:eastAsia="Times New Roman" w:hAnsi="Arial" w:cs="Times New Roman"/>
      <w:b/>
      <w:smallCaps/>
      <w:kern w:val="0"/>
      <w:sz w:val="18"/>
      <w:szCs w:val="18"/>
      <w:u w:val="single"/>
      <w:lang w:eastAsia="pt-BR"/>
      <w14:ligatures w14:val="none"/>
    </w:rPr>
  </w:style>
  <w:style w:type="paragraph" w:customStyle="1" w:styleId="EstiloCPL-Item8ptNoNegritoSemsublinhado">
    <w:name w:val="Estilo CPL - Item + 8 pt Não Negrito Sem sublinhado"/>
    <w:basedOn w:val="CPL-Item"/>
    <w:autoRedefine/>
    <w:rsid w:val="00D121DC"/>
    <w:pPr>
      <w:numPr>
        <w:numId w:val="5"/>
      </w:numPr>
      <w:tabs>
        <w:tab w:val="num" w:pos="180"/>
      </w:tabs>
      <w:spacing w:before="0"/>
      <w:ind w:left="180" w:hanging="180"/>
      <w:contextualSpacing w:val="0"/>
    </w:pPr>
    <w:rPr>
      <w:b w:val="0"/>
      <w:smallCaps w:val="0"/>
      <w:sz w:val="16"/>
      <w:szCs w:val="16"/>
      <w:u w:val="none"/>
    </w:rPr>
  </w:style>
  <w:style w:type="paragraph" w:customStyle="1" w:styleId="CPL-TextodoEdital">
    <w:name w:val="CPL - Texto do Edital"/>
    <w:rsid w:val="00D121DC"/>
    <w:pPr>
      <w:numPr>
        <w:numId w:val="6"/>
      </w:numPr>
      <w:spacing w:after="0" w:line="240" w:lineRule="auto"/>
      <w:ind w:left="227" w:firstLine="0"/>
      <w:jc w:val="both"/>
    </w:pPr>
    <w:rPr>
      <w:rFonts w:ascii="Arial" w:eastAsia="Times New Roman" w:hAnsi="Arial" w:cs="Times New Roman"/>
      <w:kern w:val="0"/>
      <w:sz w:val="16"/>
      <w:szCs w:val="16"/>
      <w:lang w:eastAsia="pt-BR"/>
      <w14:ligatures w14:val="none"/>
    </w:rPr>
  </w:style>
  <w:style w:type="paragraph" w:customStyle="1" w:styleId="WW-Corpodetexto2">
    <w:name w:val="WW-Corpo de texto 2"/>
    <w:basedOn w:val="Normal"/>
    <w:rsid w:val="00D121DC"/>
    <w:pPr>
      <w:numPr>
        <w:numId w:val="7"/>
      </w:numPr>
      <w:tabs>
        <w:tab w:val="clear" w:pos="587"/>
      </w:tabs>
      <w:suppressAutoHyphens/>
      <w:spacing w:after="0" w:line="240" w:lineRule="auto"/>
      <w:ind w:left="0" w:firstLine="0"/>
      <w:jc w:val="both"/>
    </w:pPr>
    <w:rPr>
      <w:rFonts w:ascii="Times New Roman" w:eastAsia="Times New Roman" w:hAnsi="Times New Roman" w:cs="Times New Roman"/>
      <w:szCs w:val="20"/>
      <w:lang w:eastAsia="ar-SA"/>
    </w:rPr>
  </w:style>
  <w:style w:type="paragraph" w:customStyle="1" w:styleId="-PGINA-">
    <w:name w:val="- PÁGINA -"/>
    <w:rsid w:val="00D121DC"/>
    <w:pPr>
      <w:suppressAutoHyphens/>
      <w:spacing w:after="0" w:line="240" w:lineRule="auto"/>
    </w:pPr>
    <w:rPr>
      <w:rFonts w:ascii="Times New Roman" w:eastAsia="Times New Roman" w:hAnsi="Times New Roman" w:cs="Times New Roman"/>
      <w:kern w:val="0"/>
      <w:sz w:val="24"/>
      <w:szCs w:val="24"/>
      <w:lang w:eastAsia="ar-SA"/>
      <w14:ligatures w14:val="none"/>
    </w:rPr>
  </w:style>
  <w:style w:type="character" w:customStyle="1" w:styleId="CharChar">
    <w:name w:val="Char Char"/>
    <w:rsid w:val="00D121DC"/>
    <w:rPr>
      <w:rFonts w:ascii="Courier (W1)" w:eastAsia="Times New Roman" w:hAnsi="Courier (W1)" w:cs="Times New Roman" w:hint="default"/>
      <w:color w:val="000000"/>
      <w:sz w:val="24"/>
      <w:szCs w:val="20"/>
    </w:rPr>
  </w:style>
  <w:style w:type="character" w:customStyle="1" w:styleId="CharChar2">
    <w:name w:val="Char Char2"/>
    <w:rsid w:val="00D121DC"/>
    <w:rPr>
      <w:sz w:val="24"/>
      <w:szCs w:val="24"/>
      <w:lang w:val="pt-BR" w:eastAsia="pt-BR" w:bidi="ar-SA"/>
    </w:rPr>
  </w:style>
  <w:style w:type="paragraph" w:styleId="Lista">
    <w:name w:val="List"/>
    <w:basedOn w:val="Corpodetexto"/>
    <w:rsid w:val="00D121DC"/>
    <w:pPr>
      <w:widowControl w:val="0"/>
      <w:suppressAutoHyphens/>
      <w:autoSpaceDE w:val="0"/>
      <w:spacing w:after="0" w:line="240" w:lineRule="auto"/>
      <w:jc w:val="both"/>
    </w:pPr>
    <w:rPr>
      <w:rFonts w:ascii="Times New Roman" w:eastAsia="Times New Roman" w:hAnsi="Times New Roman" w:cs="Lucida Sans Unicode"/>
      <w:b/>
      <w:bCs/>
      <w:kern w:val="0"/>
      <w:lang w:val="x-none" w:eastAsia="x-none"/>
      <w14:ligatures w14:val="none"/>
    </w:rPr>
  </w:style>
  <w:style w:type="character" w:styleId="MquinadeescreverHTML">
    <w:name w:val="HTML Typewriter"/>
    <w:unhideWhenUsed/>
    <w:rsid w:val="00D121DC"/>
    <w:rPr>
      <w:rFonts w:ascii="Courier New" w:eastAsia="Courier New" w:hAnsi="Courier New" w:cs="Courier New" w:hint="default"/>
      <w:sz w:val="20"/>
      <w:szCs w:val="20"/>
    </w:rPr>
  </w:style>
  <w:style w:type="character" w:customStyle="1" w:styleId="style21">
    <w:name w:val="style21"/>
    <w:rsid w:val="00D121DC"/>
    <w:rPr>
      <w:sz w:val="20"/>
      <w:szCs w:val="20"/>
    </w:rPr>
  </w:style>
  <w:style w:type="character" w:styleId="HiperlinkVisitado">
    <w:name w:val="FollowedHyperlink"/>
    <w:uiPriority w:val="99"/>
    <w:unhideWhenUsed/>
    <w:rsid w:val="00D121DC"/>
    <w:rPr>
      <w:color w:val="800080"/>
      <w:u w:val="single"/>
    </w:rPr>
  </w:style>
  <w:style w:type="character" w:customStyle="1" w:styleId="descagruplongo">
    <w:name w:val="desc_agrup_longo"/>
    <w:rsid w:val="00D121DC"/>
  </w:style>
  <w:style w:type="paragraph" w:customStyle="1" w:styleId="msonormal0">
    <w:name w:val="msonormal"/>
    <w:basedOn w:val="Normal"/>
    <w:rsid w:val="00D121DC"/>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xl81">
    <w:name w:val="xl81"/>
    <w:basedOn w:val="Normal"/>
    <w:rsid w:val="00D121DC"/>
    <w:pPr>
      <w:spacing w:before="100" w:beforeAutospacing="1" w:after="100" w:afterAutospacing="1" w:line="240" w:lineRule="auto"/>
    </w:pPr>
    <w:rPr>
      <w:rFonts w:ascii="Arial" w:eastAsia="Times New Roman" w:hAnsi="Arial" w:cs="Arial"/>
      <w:sz w:val="20"/>
      <w:szCs w:val="20"/>
      <w:lang w:eastAsia="pt-BR"/>
    </w:rPr>
  </w:style>
  <w:style w:type="paragraph" w:customStyle="1" w:styleId="xl82">
    <w:name w:val="xl82"/>
    <w:basedOn w:val="Normal"/>
    <w:rsid w:val="00D121DC"/>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color w:val="000000"/>
      <w:sz w:val="20"/>
      <w:szCs w:val="20"/>
      <w:lang w:eastAsia="pt-BR"/>
    </w:rPr>
  </w:style>
  <w:style w:type="paragraph" w:customStyle="1" w:styleId="xl83">
    <w:name w:val="xl83"/>
    <w:basedOn w:val="Normal"/>
    <w:rsid w:val="00D121D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pt-BR"/>
    </w:rPr>
  </w:style>
  <w:style w:type="paragraph" w:customStyle="1" w:styleId="xl84">
    <w:name w:val="xl84"/>
    <w:basedOn w:val="Normal"/>
    <w:rsid w:val="00D121DC"/>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pPr>
    <w:rPr>
      <w:rFonts w:ascii="Times New Roman" w:eastAsia="Times New Roman" w:hAnsi="Times New Roman" w:cs="Times New Roman"/>
      <w:b/>
      <w:bCs/>
      <w:sz w:val="20"/>
      <w:szCs w:val="20"/>
      <w:lang w:eastAsia="pt-BR"/>
    </w:rPr>
  </w:style>
  <w:style w:type="paragraph" w:customStyle="1" w:styleId="xl85">
    <w:name w:val="xl85"/>
    <w:basedOn w:val="Normal"/>
    <w:rsid w:val="00D121D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0"/>
      <w:szCs w:val="20"/>
      <w:lang w:eastAsia="pt-BR"/>
    </w:rPr>
  </w:style>
  <w:style w:type="paragraph" w:customStyle="1" w:styleId="xl86">
    <w:name w:val="xl86"/>
    <w:basedOn w:val="Normal"/>
    <w:rsid w:val="00D121D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0"/>
      <w:szCs w:val="20"/>
      <w:lang w:eastAsia="pt-BR"/>
    </w:rPr>
  </w:style>
  <w:style w:type="paragraph" w:customStyle="1" w:styleId="xl87">
    <w:name w:val="xl87"/>
    <w:basedOn w:val="Normal"/>
    <w:rsid w:val="00D121D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0"/>
      <w:szCs w:val="20"/>
      <w:lang w:eastAsia="pt-BR"/>
    </w:rPr>
  </w:style>
  <w:style w:type="paragraph" w:customStyle="1" w:styleId="xl88">
    <w:name w:val="xl88"/>
    <w:basedOn w:val="Normal"/>
    <w:rsid w:val="00D121D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0"/>
      <w:szCs w:val="20"/>
      <w:lang w:eastAsia="pt-BR"/>
    </w:rPr>
  </w:style>
  <w:style w:type="paragraph" w:customStyle="1" w:styleId="xl89">
    <w:name w:val="xl89"/>
    <w:basedOn w:val="Normal"/>
    <w:rsid w:val="00D121DC"/>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pt-BR"/>
    </w:rPr>
  </w:style>
  <w:style w:type="paragraph" w:customStyle="1" w:styleId="xl90">
    <w:name w:val="xl90"/>
    <w:basedOn w:val="Normal"/>
    <w:rsid w:val="00D121DC"/>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pt-BR"/>
    </w:rPr>
  </w:style>
  <w:style w:type="paragraph" w:customStyle="1" w:styleId="xl91">
    <w:name w:val="xl91"/>
    <w:basedOn w:val="Normal"/>
    <w:rsid w:val="00D121DC"/>
    <w:pPr>
      <w:pBdr>
        <w:top w:val="single" w:sz="4" w:space="0" w:color="auto"/>
        <w:left w:val="single" w:sz="8" w:space="0" w:color="auto"/>
        <w:bottom w:val="single" w:sz="4" w:space="0" w:color="auto"/>
      </w:pBdr>
      <w:shd w:val="clear" w:color="000000" w:fill="D9D9D9"/>
      <w:spacing w:before="100" w:beforeAutospacing="1" w:after="100" w:afterAutospacing="1" w:line="240" w:lineRule="auto"/>
      <w:jc w:val="center"/>
    </w:pPr>
    <w:rPr>
      <w:rFonts w:ascii="Times New Roman" w:eastAsia="Times New Roman" w:hAnsi="Times New Roman" w:cs="Times New Roman"/>
      <w:b/>
      <w:bCs/>
      <w:sz w:val="20"/>
      <w:szCs w:val="20"/>
      <w:lang w:eastAsia="pt-BR"/>
    </w:rPr>
  </w:style>
  <w:style w:type="paragraph" w:customStyle="1" w:styleId="xl92">
    <w:name w:val="xl92"/>
    <w:basedOn w:val="Normal"/>
    <w:rsid w:val="00D121DC"/>
    <w:pPr>
      <w:pBdr>
        <w:top w:val="single" w:sz="4" w:space="0" w:color="auto"/>
        <w:bottom w:val="single" w:sz="4" w:space="0" w:color="auto"/>
      </w:pBdr>
      <w:shd w:val="clear" w:color="000000" w:fill="D9D9D9"/>
      <w:spacing w:before="100" w:beforeAutospacing="1" w:after="100" w:afterAutospacing="1" w:line="240" w:lineRule="auto"/>
      <w:jc w:val="center"/>
    </w:pPr>
    <w:rPr>
      <w:rFonts w:ascii="Times New Roman" w:eastAsia="Times New Roman" w:hAnsi="Times New Roman" w:cs="Times New Roman"/>
      <w:b/>
      <w:bCs/>
      <w:sz w:val="20"/>
      <w:szCs w:val="20"/>
      <w:lang w:eastAsia="pt-BR"/>
    </w:rPr>
  </w:style>
  <w:style w:type="paragraph" w:customStyle="1" w:styleId="xl93">
    <w:name w:val="xl93"/>
    <w:basedOn w:val="Normal"/>
    <w:rsid w:val="00D121DC"/>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pt-BR"/>
    </w:rPr>
  </w:style>
  <w:style w:type="paragraph" w:customStyle="1" w:styleId="xl94">
    <w:name w:val="xl94"/>
    <w:basedOn w:val="Normal"/>
    <w:rsid w:val="00D121DC"/>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pt-BR"/>
    </w:rPr>
  </w:style>
  <w:style w:type="paragraph" w:customStyle="1" w:styleId="font5">
    <w:name w:val="font5"/>
    <w:basedOn w:val="Normal"/>
    <w:rsid w:val="00D121DC"/>
    <w:pPr>
      <w:spacing w:before="100" w:beforeAutospacing="1" w:after="100" w:afterAutospacing="1" w:line="240" w:lineRule="auto"/>
    </w:pPr>
    <w:rPr>
      <w:rFonts w:ascii="Calibri" w:eastAsia="Times New Roman" w:hAnsi="Calibri" w:cs="Times New Roman"/>
      <w:sz w:val="20"/>
      <w:szCs w:val="20"/>
      <w:lang w:eastAsia="pt-BR"/>
    </w:rPr>
  </w:style>
  <w:style w:type="paragraph" w:customStyle="1" w:styleId="font6">
    <w:name w:val="font6"/>
    <w:basedOn w:val="Normal"/>
    <w:rsid w:val="00D121DC"/>
    <w:pPr>
      <w:spacing w:before="100" w:beforeAutospacing="1" w:after="100" w:afterAutospacing="1" w:line="240" w:lineRule="auto"/>
    </w:pPr>
    <w:rPr>
      <w:rFonts w:ascii="Calibri" w:eastAsia="Times New Roman" w:hAnsi="Calibri" w:cs="Times New Roman"/>
      <w:b/>
      <w:bCs/>
      <w:sz w:val="20"/>
      <w:szCs w:val="20"/>
      <w:lang w:eastAsia="pt-BR"/>
    </w:rPr>
  </w:style>
  <w:style w:type="paragraph" w:customStyle="1" w:styleId="xl95">
    <w:name w:val="xl95"/>
    <w:basedOn w:val="Normal"/>
    <w:rsid w:val="00D121DC"/>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pt-BR"/>
    </w:rPr>
  </w:style>
  <w:style w:type="paragraph" w:customStyle="1" w:styleId="xl96">
    <w:name w:val="xl96"/>
    <w:basedOn w:val="Normal"/>
    <w:rsid w:val="00D121DC"/>
    <w:pPr>
      <w:spacing w:before="100" w:beforeAutospacing="1" w:after="100" w:afterAutospacing="1" w:line="240" w:lineRule="auto"/>
      <w:textAlignment w:val="center"/>
    </w:pPr>
    <w:rPr>
      <w:rFonts w:ascii="Arial" w:eastAsia="Times New Roman" w:hAnsi="Arial" w:cs="Arial"/>
      <w:color w:val="FF0000"/>
      <w:sz w:val="20"/>
      <w:szCs w:val="20"/>
      <w:lang w:eastAsia="pt-BR"/>
    </w:rPr>
  </w:style>
  <w:style w:type="paragraph" w:customStyle="1" w:styleId="xl97">
    <w:name w:val="xl97"/>
    <w:basedOn w:val="Normal"/>
    <w:rsid w:val="00D121D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Times New Roman" w:eastAsia="Times New Roman" w:hAnsi="Times New Roman" w:cs="Times New Roman"/>
      <w:sz w:val="20"/>
      <w:szCs w:val="20"/>
      <w:lang w:eastAsia="pt-BR"/>
    </w:rPr>
  </w:style>
  <w:style w:type="paragraph" w:customStyle="1" w:styleId="xl98">
    <w:name w:val="xl98"/>
    <w:basedOn w:val="Normal"/>
    <w:rsid w:val="00D121D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rPr>
      <w:rFonts w:ascii="Times New Roman" w:eastAsia="Times New Roman" w:hAnsi="Times New Roman" w:cs="Times New Roman"/>
      <w:sz w:val="20"/>
      <w:szCs w:val="20"/>
      <w:lang w:eastAsia="pt-BR"/>
    </w:rPr>
  </w:style>
  <w:style w:type="paragraph" w:customStyle="1" w:styleId="xl99">
    <w:name w:val="xl99"/>
    <w:basedOn w:val="Normal"/>
    <w:rsid w:val="00D121DC"/>
    <w:pPr>
      <w:pBdr>
        <w:top w:val="single" w:sz="4" w:space="0" w:color="auto"/>
        <w:left w:val="single" w:sz="4" w:space="0" w:color="auto"/>
        <w:right w:val="single" w:sz="4" w:space="0" w:color="auto"/>
      </w:pBdr>
      <w:spacing w:before="100" w:beforeAutospacing="1" w:after="100" w:afterAutospacing="1" w:line="240" w:lineRule="auto"/>
      <w:jc w:val="both"/>
      <w:textAlignment w:val="center"/>
    </w:pPr>
    <w:rPr>
      <w:rFonts w:ascii="Times New Roman" w:eastAsia="Times New Roman" w:hAnsi="Times New Roman" w:cs="Times New Roman"/>
      <w:sz w:val="20"/>
      <w:szCs w:val="20"/>
      <w:lang w:eastAsia="pt-BR"/>
    </w:rPr>
  </w:style>
  <w:style w:type="paragraph" w:customStyle="1" w:styleId="xl100">
    <w:name w:val="xl100"/>
    <w:basedOn w:val="Normal"/>
    <w:rsid w:val="00D121D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pt-BR"/>
    </w:rPr>
  </w:style>
  <w:style w:type="paragraph" w:customStyle="1" w:styleId="xl101">
    <w:name w:val="xl101"/>
    <w:basedOn w:val="Normal"/>
    <w:rsid w:val="00D121DC"/>
    <w:pPr>
      <w:spacing w:before="100" w:beforeAutospacing="1" w:after="100" w:afterAutospacing="1" w:line="240" w:lineRule="auto"/>
    </w:pPr>
    <w:rPr>
      <w:rFonts w:ascii="Arial" w:eastAsia="Times New Roman" w:hAnsi="Arial" w:cs="Arial"/>
      <w:sz w:val="20"/>
      <w:szCs w:val="20"/>
      <w:lang w:eastAsia="pt-BR"/>
    </w:rPr>
  </w:style>
  <w:style w:type="paragraph" w:customStyle="1" w:styleId="xl102">
    <w:name w:val="xl102"/>
    <w:basedOn w:val="Normal"/>
    <w:rsid w:val="00D121DC"/>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color w:val="000000"/>
      <w:sz w:val="20"/>
      <w:szCs w:val="20"/>
      <w:lang w:eastAsia="pt-BR"/>
    </w:rPr>
  </w:style>
  <w:style w:type="paragraph" w:customStyle="1" w:styleId="xl103">
    <w:name w:val="xl103"/>
    <w:basedOn w:val="Normal"/>
    <w:rsid w:val="00D121D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color w:val="000000"/>
      <w:sz w:val="20"/>
      <w:szCs w:val="20"/>
      <w:lang w:eastAsia="pt-BR"/>
    </w:rPr>
  </w:style>
  <w:style w:type="paragraph" w:customStyle="1" w:styleId="xl104">
    <w:name w:val="xl104"/>
    <w:basedOn w:val="Normal"/>
    <w:rsid w:val="00D121D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20"/>
      <w:szCs w:val="20"/>
      <w:lang w:eastAsia="pt-BR"/>
    </w:rPr>
  </w:style>
  <w:style w:type="paragraph" w:customStyle="1" w:styleId="xl105">
    <w:name w:val="xl105"/>
    <w:basedOn w:val="Normal"/>
    <w:rsid w:val="00D121D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color w:val="000000"/>
      <w:sz w:val="20"/>
      <w:szCs w:val="20"/>
      <w:lang w:eastAsia="pt-BR"/>
    </w:rPr>
  </w:style>
  <w:style w:type="paragraph" w:customStyle="1" w:styleId="xl106">
    <w:name w:val="xl106"/>
    <w:basedOn w:val="Normal"/>
    <w:rsid w:val="00D121D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0"/>
      <w:szCs w:val="20"/>
      <w:lang w:eastAsia="pt-BR"/>
    </w:rPr>
  </w:style>
  <w:style w:type="paragraph" w:customStyle="1" w:styleId="xl107">
    <w:name w:val="xl107"/>
    <w:basedOn w:val="Normal"/>
    <w:rsid w:val="00D121D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pt-BR"/>
    </w:rPr>
  </w:style>
  <w:style w:type="paragraph" w:customStyle="1" w:styleId="xl108">
    <w:name w:val="xl108"/>
    <w:basedOn w:val="Normal"/>
    <w:rsid w:val="00D121DC"/>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pPr>
    <w:rPr>
      <w:rFonts w:ascii="Times New Roman" w:eastAsia="Times New Roman" w:hAnsi="Times New Roman" w:cs="Times New Roman"/>
      <w:b/>
      <w:bCs/>
      <w:sz w:val="20"/>
      <w:szCs w:val="20"/>
      <w:lang w:eastAsia="pt-BR"/>
    </w:rPr>
  </w:style>
  <w:style w:type="paragraph" w:customStyle="1" w:styleId="xl109">
    <w:name w:val="xl109"/>
    <w:basedOn w:val="Normal"/>
    <w:rsid w:val="00D121DC"/>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line="240" w:lineRule="auto"/>
    </w:pPr>
    <w:rPr>
      <w:rFonts w:ascii="Times New Roman" w:eastAsia="Times New Roman" w:hAnsi="Times New Roman" w:cs="Times New Roman"/>
      <w:b/>
      <w:bCs/>
      <w:sz w:val="20"/>
      <w:szCs w:val="20"/>
      <w:lang w:eastAsia="pt-BR"/>
    </w:rPr>
  </w:style>
  <w:style w:type="paragraph" w:customStyle="1" w:styleId="xl110">
    <w:name w:val="xl110"/>
    <w:basedOn w:val="Normal"/>
    <w:rsid w:val="00D121D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0"/>
      <w:szCs w:val="20"/>
      <w:lang w:eastAsia="pt-BR"/>
    </w:rPr>
  </w:style>
  <w:style w:type="paragraph" w:customStyle="1" w:styleId="xl111">
    <w:name w:val="xl111"/>
    <w:basedOn w:val="Normal"/>
    <w:rsid w:val="00D121D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20"/>
      <w:szCs w:val="20"/>
      <w:lang w:eastAsia="pt-BR"/>
    </w:rPr>
  </w:style>
  <w:style w:type="paragraph" w:customStyle="1" w:styleId="xl112">
    <w:name w:val="xl112"/>
    <w:basedOn w:val="Normal"/>
    <w:rsid w:val="00D121D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0"/>
      <w:szCs w:val="20"/>
      <w:lang w:eastAsia="pt-BR"/>
    </w:rPr>
  </w:style>
  <w:style w:type="paragraph" w:customStyle="1" w:styleId="xl113">
    <w:name w:val="xl113"/>
    <w:basedOn w:val="Normal"/>
    <w:rsid w:val="00D121D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20"/>
      <w:szCs w:val="20"/>
      <w:lang w:eastAsia="pt-BR"/>
    </w:rPr>
  </w:style>
  <w:style w:type="paragraph" w:customStyle="1" w:styleId="xl114">
    <w:name w:val="xl114"/>
    <w:basedOn w:val="Normal"/>
    <w:rsid w:val="00D121D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pPr>
    <w:rPr>
      <w:rFonts w:ascii="Times New Roman" w:eastAsia="Times New Roman" w:hAnsi="Times New Roman" w:cs="Times New Roman"/>
      <w:sz w:val="20"/>
      <w:szCs w:val="20"/>
      <w:lang w:eastAsia="pt-BR"/>
    </w:rPr>
  </w:style>
  <w:style w:type="paragraph" w:customStyle="1" w:styleId="xl115">
    <w:name w:val="xl115"/>
    <w:basedOn w:val="Normal"/>
    <w:rsid w:val="00D121D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both"/>
      <w:textAlignment w:val="center"/>
    </w:pPr>
    <w:rPr>
      <w:rFonts w:ascii="Times New Roman" w:eastAsia="Times New Roman" w:hAnsi="Times New Roman" w:cs="Times New Roman"/>
      <w:sz w:val="20"/>
      <w:szCs w:val="20"/>
      <w:lang w:eastAsia="pt-BR"/>
    </w:rPr>
  </w:style>
  <w:style w:type="paragraph" w:customStyle="1" w:styleId="xl116">
    <w:name w:val="xl116"/>
    <w:basedOn w:val="Normal"/>
    <w:rsid w:val="00D121D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0"/>
      <w:szCs w:val="20"/>
      <w:lang w:eastAsia="pt-BR"/>
    </w:rPr>
  </w:style>
  <w:style w:type="paragraph" w:customStyle="1" w:styleId="xl117">
    <w:name w:val="xl117"/>
    <w:basedOn w:val="Normal"/>
    <w:rsid w:val="00D121D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0"/>
      <w:szCs w:val="20"/>
      <w:lang w:eastAsia="pt-BR"/>
    </w:rPr>
  </w:style>
  <w:style w:type="paragraph" w:customStyle="1" w:styleId="xl118">
    <w:name w:val="xl118"/>
    <w:basedOn w:val="Normal"/>
    <w:rsid w:val="00D121D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both"/>
    </w:pPr>
    <w:rPr>
      <w:rFonts w:ascii="Times New Roman" w:eastAsia="Times New Roman" w:hAnsi="Times New Roman" w:cs="Times New Roman"/>
      <w:sz w:val="20"/>
      <w:szCs w:val="20"/>
      <w:lang w:eastAsia="pt-BR"/>
    </w:rPr>
  </w:style>
  <w:style w:type="paragraph" w:customStyle="1" w:styleId="xl119">
    <w:name w:val="xl119"/>
    <w:basedOn w:val="Normal"/>
    <w:rsid w:val="00D121D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Times New Roman" w:eastAsia="Times New Roman" w:hAnsi="Times New Roman" w:cs="Times New Roman"/>
      <w:sz w:val="20"/>
      <w:szCs w:val="20"/>
      <w:lang w:eastAsia="pt-BR"/>
    </w:rPr>
  </w:style>
  <w:style w:type="paragraph" w:customStyle="1" w:styleId="xl120">
    <w:name w:val="xl120"/>
    <w:basedOn w:val="Normal"/>
    <w:rsid w:val="00D121DC"/>
    <w:pPr>
      <w:pBdr>
        <w:top w:val="single" w:sz="4" w:space="0" w:color="auto"/>
        <w:left w:val="single" w:sz="8" w:space="0" w:color="auto"/>
        <w:bottom w:val="single" w:sz="4" w:space="0" w:color="auto"/>
      </w:pBdr>
      <w:shd w:val="clear" w:color="000000" w:fill="D9D9D9"/>
      <w:spacing w:before="100" w:beforeAutospacing="1" w:after="100" w:afterAutospacing="1" w:line="240" w:lineRule="auto"/>
      <w:jc w:val="right"/>
      <w:textAlignment w:val="center"/>
    </w:pPr>
    <w:rPr>
      <w:rFonts w:ascii="Times New Roman" w:eastAsia="Times New Roman" w:hAnsi="Times New Roman" w:cs="Times New Roman"/>
      <w:b/>
      <w:bCs/>
      <w:sz w:val="20"/>
      <w:szCs w:val="20"/>
      <w:lang w:eastAsia="pt-BR"/>
    </w:rPr>
  </w:style>
  <w:style w:type="paragraph" w:customStyle="1" w:styleId="xl121">
    <w:name w:val="xl121"/>
    <w:basedOn w:val="Normal"/>
    <w:rsid w:val="00D121DC"/>
    <w:pPr>
      <w:pBdr>
        <w:top w:val="single" w:sz="4" w:space="0" w:color="auto"/>
        <w:bottom w:val="single" w:sz="4" w:space="0" w:color="auto"/>
      </w:pBdr>
      <w:shd w:val="clear" w:color="000000" w:fill="D9D9D9"/>
      <w:spacing w:before="100" w:beforeAutospacing="1" w:after="100" w:afterAutospacing="1" w:line="240" w:lineRule="auto"/>
      <w:jc w:val="right"/>
      <w:textAlignment w:val="center"/>
    </w:pPr>
    <w:rPr>
      <w:rFonts w:ascii="Times New Roman" w:eastAsia="Times New Roman" w:hAnsi="Times New Roman" w:cs="Times New Roman"/>
      <w:b/>
      <w:bCs/>
      <w:sz w:val="20"/>
      <w:szCs w:val="20"/>
      <w:lang w:eastAsia="pt-BR"/>
    </w:rPr>
  </w:style>
  <w:style w:type="paragraph" w:customStyle="1" w:styleId="xl122">
    <w:name w:val="xl122"/>
    <w:basedOn w:val="Normal"/>
    <w:rsid w:val="00D121DC"/>
    <w:pPr>
      <w:pBdr>
        <w:top w:val="single" w:sz="4" w:space="0" w:color="auto"/>
        <w:left w:val="single" w:sz="8" w:space="0" w:color="auto"/>
        <w:bottom w:val="single" w:sz="4" w:space="0" w:color="auto"/>
      </w:pBdr>
      <w:shd w:val="clear" w:color="000000" w:fill="FFFF00"/>
      <w:spacing w:before="100" w:beforeAutospacing="1" w:after="100" w:afterAutospacing="1" w:line="240" w:lineRule="auto"/>
      <w:textAlignment w:val="top"/>
    </w:pPr>
    <w:rPr>
      <w:rFonts w:ascii="Times New Roman" w:eastAsia="Times New Roman" w:hAnsi="Times New Roman" w:cs="Times New Roman"/>
      <w:b/>
      <w:bCs/>
      <w:sz w:val="20"/>
      <w:szCs w:val="20"/>
      <w:lang w:eastAsia="pt-BR"/>
    </w:rPr>
  </w:style>
  <w:style w:type="paragraph" w:customStyle="1" w:styleId="xl123">
    <w:name w:val="xl123"/>
    <w:basedOn w:val="Normal"/>
    <w:rsid w:val="00D121DC"/>
    <w:pPr>
      <w:pBdr>
        <w:top w:val="single" w:sz="4" w:space="0" w:color="auto"/>
        <w:bottom w:val="single" w:sz="4" w:space="0" w:color="auto"/>
      </w:pBdr>
      <w:shd w:val="clear" w:color="000000" w:fill="FFFF00"/>
      <w:spacing w:before="100" w:beforeAutospacing="1" w:after="100" w:afterAutospacing="1" w:line="240" w:lineRule="auto"/>
      <w:textAlignment w:val="top"/>
    </w:pPr>
    <w:rPr>
      <w:rFonts w:ascii="Times New Roman" w:eastAsia="Times New Roman" w:hAnsi="Times New Roman" w:cs="Times New Roman"/>
      <w:b/>
      <w:bCs/>
      <w:sz w:val="20"/>
      <w:szCs w:val="20"/>
      <w:lang w:eastAsia="pt-BR"/>
    </w:rPr>
  </w:style>
  <w:style w:type="paragraph" w:customStyle="1" w:styleId="xl124">
    <w:name w:val="xl124"/>
    <w:basedOn w:val="Normal"/>
    <w:rsid w:val="00D121DC"/>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pt-BR"/>
    </w:rPr>
  </w:style>
  <w:style w:type="paragraph" w:customStyle="1" w:styleId="xl125">
    <w:name w:val="xl125"/>
    <w:basedOn w:val="Normal"/>
    <w:rsid w:val="00D121DC"/>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pt-BR"/>
    </w:rPr>
  </w:style>
  <w:style w:type="numbering" w:customStyle="1" w:styleId="Semlista2">
    <w:name w:val="Sem lista2"/>
    <w:next w:val="Semlista"/>
    <w:uiPriority w:val="99"/>
    <w:semiHidden/>
    <w:rsid w:val="00D121DC"/>
  </w:style>
  <w:style w:type="character" w:customStyle="1" w:styleId="textonormal">
    <w:name w:val="texto_normal"/>
    <w:rsid w:val="00D121DC"/>
  </w:style>
  <w:style w:type="character" w:customStyle="1" w:styleId="grame">
    <w:name w:val="grame"/>
    <w:rsid w:val="00D121DC"/>
  </w:style>
  <w:style w:type="character" w:customStyle="1" w:styleId="spelle">
    <w:name w:val="spelle"/>
    <w:rsid w:val="00D121DC"/>
  </w:style>
  <w:style w:type="paragraph" w:customStyle="1" w:styleId="PADRAO">
    <w:name w:val="PADRAO"/>
    <w:basedOn w:val="Normal"/>
    <w:rsid w:val="00D121DC"/>
    <w:pPr>
      <w:spacing w:after="0" w:line="240" w:lineRule="auto"/>
      <w:jc w:val="both"/>
    </w:pPr>
    <w:rPr>
      <w:rFonts w:ascii="Cambria" w:eastAsia="Tms Rmn" w:hAnsi="Cambria" w:cs="Tms Rmn"/>
      <w:sz w:val="24"/>
      <w:szCs w:val="20"/>
      <w:lang w:eastAsia="pt-BR"/>
    </w:rPr>
  </w:style>
  <w:style w:type="character" w:styleId="Refdenotaderodap">
    <w:name w:val="footnote reference"/>
    <w:uiPriority w:val="99"/>
    <w:unhideWhenUsed/>
    <w:rsid w:val="00D121DC"/>
    <w:rPr>
      <w:vertAlign w:val="superscript"/>
    </w:rPr>
  </w:style>
  <w:style w:type="paragraph" w:customStyle="1" w:styleId="xl63">
    <w:name w:val="xl63"/>
    <w:basedOn w:val="Normal"/>
    <w:rsid w:val="00D121D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pt-BR"/>
    </w:rPr>
  </w:style>
  <w:style w:type="paragraph" w:customStyle="1" w:styleId="xl64">
    <w:name w:val="xl64"/>
    <w:basedOn w:val="Normal"/>
    <w:rsid w:val="00D121D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pt-BR"/>
    </w:rPr>
  </w:style>
  <w:style w:type="paragraph" w:customStyle="1" w:styleId="xl65">
    <w:name w:val="xl65"/>
    <w:basedOn w:val="Normal"/>
    <w:rsid w:val="00D121D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pt-BR"/>
    </w:rPr>
  </w:style>
  <w:style w:type="paragraph" w:customStyle="1" w:styleId="xl675">
    <w:name w:val="xl675"/>
    <w:basedOn w:val="Normal"/>
    <w:rsid w:val="00D121D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xl676">
    <w:name w:val="xl676"/>
    <w:basedOn w:val="Normal"/>
    <w:rsid w:val="00D121DC"/>
    <w:pPr>
      <w:shd w:val="clear" w:color="000000" w:fill="FFFFFF"/>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xl677">
    <w:name w:val="xl677"/>
    <w:basedOn w:val="Normal"/>
    <w:rsid w:val="00D121D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pt-BR"/>
    </w:rPr>
  </w:style>
  <w:style w:type="paragraph" w:customStyle="1" w:styleId="xl678">
    <w:name w:val="xl678"/>
    <w:basedOn w:val="Normal"/>
    <w:rsid w:val="00D121D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pt-BR"/>
    </w:rPr>
  </w:style>
  <w:style w:type="paragraph" w:customStyle="1" w:styleId="xl679">
    <w:name w:val="xl679"/>
    <w:basedOn w:val="Normal"/>
    <w:rsid w:val="00D121D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pt-BR"/>
    </w:rPr>
  </w:style>
  <w:style w:type="paragraph" w:customStyle="1" w:styleId="xl680">
    <w:name w:val="xl680"/>
    <w:basedOn w:val="Normal"/>
    <w:rsid w:val="00D121DC"/>
    <w:pPr>
      <w:shd w:val="clear" w:color="000000" w:fill="FFFFFF"/>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xl681">
    <w:name w:val="xl681"/>
    <w:basedOn w:val="Normal"/>
    <w:rsid w:val="00D121DC"/>
    <w:pPr>
      <w:shd w:val="clear" w:color="000000" w:fill="FFFFFF"/>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xl682">
    <w:name w:val="xl682"/>
    <w:basedOn w:val="Normal"/>
    <w:rsid w:val="00D121D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pt-BR"/>
    </w:rPr>
  </w:style>
  <w:style w:type="paragraph" w:customStyle="1" w:styleId="xl683">
    <w:name w:val="xl683"/>
    <w:basedOn w:val="Normal"/>
    <w:rsid w:val="00D121D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pt-BR"/>
    </w:rPr>
  </w:style>
  <w:style w:type="paragraph" w:customStyle="1" w:styleId="xl684">
    <w:name w:val="xl684"/>
    <w:basedOn w:val="Normal"/>
    <w:rsid w:val="00D121D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pt-BR"/>
    </w:rPr>
  </w:style>
  <w:style w:type="paragraph" w:customStyle="1" w:styleId="xl685">
    <w:name w:val="xl685"/>
    <w:basedOn w:val="Normal"/>
    <w:rsid w:val="00D121D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pt-BR"/>
    </w:rPr>
  </w:style>
  <w:style w:type="paragraph" w:customStyle="1" w:styleId="xl686">
    <w:name w:val="xl686"/>
    <w:basedOn w:val="Normal"/>
    <w:rsid w:val="00D121D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pt-BR"/>
    </w:rPr>
  </w:style>
  <w:style w:type="paragraph" w:customStyle="1" w:styleId="xl687">
    <w:name w:val="xl687"/>
    <w:basedOn w:val="Normal"/>
    <w:rsid w:val="00D121D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pt-BR"/>
    </w:rPr>
  </w:style>
  <w:style w:type="paragraph" w:customStyle="1" w:styleId="xl688">
    <w:name w:val="xl688"/>
    <w:basedOn w:val="Normal"/>
    <w:rsid w:val="00D121D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pt-BR"/>
    </w:rPr>
  </w:style>
  <w:style w:type="paragraph" w:customStyle="1" w:styleId="xl689">
    <w:name w:val="xl689"/>
    <w:basedOn w:val="Normal"/>
    <w:rsid w:val="00D121D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24"/>
      <w:szCs w:val="24"/>
      <w:lang w:eastAsia="pt-BR"/>
    </w:rPr>
  </w:style>
  <w:style w:type="paragraph" w:customStyle="1" w:styleId="xl690">
    <w:name w:val="xl690"/>
    <w:basedOn w:val="Normal"/>
    <w:rsid w:val="00D121D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24"/>
      <w:szCs w:val="24"/>
      <w:lang w:eastAsia="pt-BR"/>
    </w:rPr>
  </w:style>
  <w:style w:type="paragraph" w:customStyle="1" w:styleId="xl691">
    <w:name w:val="xl691"/>
    <w:basedOn w:val="Normal"/>
    <w:rsid w:val="00D121D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xl692">
    <w:name w:val="xl692"/>
    <w:basedOn w:val="Normal"/>
    <w:rsid w:val="00D121D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pt-BR"/>
    </w:rPr>
  </w:style>
  <w:style w:type="paragraph" w:customStyle="1" w:styleId="xl693">
    <w:name w:val="xl693"/>
    <w:basedOn w:val="Normal"/>
    <w:rsid w:val="00D121D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pt-BR"/>
    </w:rPr>
  </w:style>
  <w:style w:type="paragraph" w:customStyle="1" w:styleId="xl694">
    <w:name w:val="xl694"/>
    <w:basedOn w:val="Normal"/>
    <w:rsid w:val="00D121D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24"/>
      <w:szCs w:val="24"/>
      <w:lang w:eastAsia="pt-BR"/>
    </w:rPr>
  </w:style>
  <w:style w:type="paragraph" w:customStyle="1" w:styleId="xl695">
    <w:name w:val="xl695"/>
    <w:basedOn w:val="Normal"/>
    <w:rsid w:val="00D121D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pt-BR"/>
    </w:rPr>
  </w:style>
  <w:style w:type="paragraph" w:customStyle="1" w:styleId="xl696">
    <w:name w:val="xl696"/>
    <w:basedOn w:val="Normal"/>
    <w:rsid w:val="00D121DC"/>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pt-BR"/>
    </w:rPr>
  </w:style>
  <w:style w:type="paragraph" w:customStyle="1" w:styleId="xl697">
    <w:name w:val="xl697"/>
    <w:basedOn w:val="Normal"/>
    <w:rsid w:val="00D121DC"/>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pt-BR"/>
    </w:rPr>
  </w:style>
  <w:style w:type="paragraph" w:customStyle="1" w:styleId="xl698">
    <w:name w:val="xl698"/>
    <w:basedOn w:val="Normal"/>
    <w:rsid w:val="00D121DC"/>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pt-BR"/>
    </w:rPr>
  </w:style>
  <w:style w:type="paragraph" w:customStyle="1" w:styleId="font0">
    <w:name w:val="font0"/>
    <w:basedOn w:val="Normal"/>
    <w:rsid w:val="00D121DC"/>
    <w:pPr>
      <w:spacing w:before="100" w:beforeAutospacing="1" w:after="100" w:afterAutospacing="1" w:line="240" w:lineRule="auto"/>
    </w:pPr>
    <w:rPr>
      <w:rFonts w:ascii="Calibri" w:eastAsia="Times New Roman" w:hAnsi="Calibri" w:cs="Times New Roman"/>
      <w:color w:val="000000"/>
      <w:lang w:eastAsia="pt-BR"/>
    </w:rPr>
  </w:style>
  <w:style w:type="paragraph" w:customStyle="1" w:styleId="font7">
    <w:name w:val="font7"/>
    <w:basedOn w:val="Normal"/>
    <w:rsid w:val="00D121DC"/>
    <w:pPr>
      <w:spacing w:before="100" w:beforeAutospacing="1" w:after="100" w:afterAutospacing="1" w:line="240" w:lineRule="auto"/>
    </w:pPr>
    <w:rPr>
      <w:rFonts w:ascii="Calibri" w:eastAsia="Times New Roman" w:hAnsi="Calibri" w:cs="Times New Roman"/>
      <w:b/>
      <w:bCs/>
      <w:color w:val="000000"/>
      <w:lang w:eastAsia="pt-BR"/>
    </w:rPr>
  </w:style>
  <w:style w:type="paragraph" w:customStyle="1" w:styleId="font8">
    <w:name w:val="font8"/>
    <w:basedOn w:val="Normal"/>
    <w:rsid w:val="00D121DC"/>
    <w:pPr>
      <w:spacing w:before="100" w:beforeAutospacing="1" w:after="100" w:afterAutospacing="1" w:line="240" w:lineRule="auto"/>
    </w:pPr>
    <w:rPr>
      <w:rFonts w:ascii="Calibri" w:eastAsia="Times New Roman" w:hAnsi="Calibri" w:cs="Times New Roman"/>
      <w:color w:val="000000"/>
      <w:sz w:val="18"/>
      <w:szCs w:val="18"/>
      <w:lang w:eastAsia="pt-BR"/>
    </w:rPr>
  </w:style>
  <w:style w:type="table" w:customStyle="1" w:styleId="Tabelacomgrade1">
    <w:name w:val="Tabela com grade1"/>
    <w:basedOn w:val="Tabelanormal"/>
    <w:next w:val="Tabelacomgrade"/>
    <w:uiPriority w:val="59"/>
    <w:rsid w:val="00D121DC"/>
    <w:pPr>
      <w:spacing w:after="0" w:line="240" w:lineRule="auto"/>
    </w:pPr>
    <w:rPr>
      <w:rFonts w:ascii="Tms Rmn" w:eastAsia="Tms Rmn" w:hAnsi="Tms Rmn" w:cs="Tms Rmn"/>
      <w:kern w:val="0"/>
      <w:sz w:val="20"/>
      <w:szCs w:val="20"/>
      <w:lang w:eastAsia="pt-B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emlista3">
    <w:name w:val="Sem lista3"/>
    <w:next w:val="Semlista"/>
    <w:uiPriority w:val="99"/>
    <w:semiHidden/>
    <w:rsid w:val="00D121DC"/>
  </w:style>
  <w:style w:type="numbering" w:customStyle="1" w:styleId="Semlista4">
    <w:name w:val="Sem lista4"/>
    <w:next w:val="Semlista"/>
    <w:uiPriority w:val="99"/>
    <w:semiHidden/>
    <w:rsid w:val="00D121DC"/>
  </w:style>
  <w:style w:type="table" w:customStyle="1" w:styleId="Tabelacomgrade3">
    <w:name w:val="Tabela com grade3"/>
    <w:basedOn w:val="Tabelanormal"/>
    <w:next w:val="Tabelacomgrade"/>
    <w:rsid w:val="00D121DC"/>
    <w:pPr>
      <w:spacing w:after="0" w:line="240" w:lineRule="auto"/>
    </w:pPr>
    <w:rPr>
      <w:rFonts w:ascii="Tms Rmn" w:eastAsia="Tms Rmn" w:hAnsi="Tms Rmn" w:cs="Tms Rmn"/>
      <w:kern w:val="0"/>
      <w:sz w:val="20"/>
      <w:szCs w:val="20"/>
      <w:lang w:eastAsia="pt-B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radeMdia21">
    <w:name w:val="Grade Média 21"/>
    <w:uiPriority w:val="1"/>
    <w:qFormat/>
    <w:rsid w:val="00D121DC"/>
    <w:pPr>
      <w:spacing w:after="0" w:line="240" w:lineRule="auto"/>
    </w:pPr>
    <w:rPr>
      <w:rFonts w:ascii="Times New Roman" w:eastAsia="Times New Roman" w:hAnsi="Times New Roman" w:cs="Times New Roman"/>
      <w:kern w:val="0"/>
      <w:sz w:val="24"/>
      <w:szCs w:val="24"/>
      <w:lang w:eastAsia="pt-BR"/>
      <w14:ligatures w14:val="none"/>
    </w:rPr>
  </w:style>
  <w:style w:type="paragraph" w:customStyle="1" w:styleId="TxBrc1">
    <w:name w:val="TxBr_c1"/>
    <w:basedOn w:val="Normal"/>
    <w:rsid w:val="00D121DC"/>
    <w:pPr>
      <w:widowControl w:val="0"/>
      <w:suppressAutoHyphens/>
      <w:autoSpaceDE w:val="0"/>
      <w:spacing w:after="0" w:line="240" w:lineRule="atLeast"/>
      <w:jc w:val="center"/>
    </w:pPr>
    <w:rPr>
      <w:rFonts w:ascii="Times New Roman" w:eastAsia="Times New Roman" w:hAnsi="Times New Roman" w:cs="Times New Roman"/>
      <w:sz w:val="20"/>
      <w:szCs w:val="24"/>
      <w:lang w:val="en-US" w:eastAsia="ar-SA"/>
    </w:rPr>
  </w:style>
  <w:style w:type="paragraph" w:customStyle="1" w:styleId="Sub-item1">
    <w:name w:val="Sub-item 1"/>
    <w:basedOn w:val="Normal"/>
    <w:rsid w:val="00D121DC"/>
    <w:pPr>
      <w:widowControl w:val="0"/>
      <w:tabs>
        <w:tab w:val="left" w:pos="288"/>
        <w:tab w:val="left" w:pos="432"/>
        <w:tab w:val="left" w:pos="1008"/>
        <w:tab w:val="left" w:pos="1728"/>
        <w:tab w:val="left" w:pos="2448"/>
        <w:tab w:val="left" w:pos="3168"/>
        <w:tab w:val="left" w:pos="3888"/>
        <w:tab w:val="left" w:pos="4608"/>
        <w:tab w:val="left" w:pos="5328"/>
        <w:tab w:val="left" w:pos="6048"/>
        <w:tab w:val="left" w:pos="6768"/>
      </w:tabs>
      <w:overflowPunct w:val="0"/>
      <w:autoSpaceDE w:val="0"/>
      <w:autoSpaceDN w:val="0"/>
      <w:adjustRightInd w:val="0"/>
      <w:spacing w:after="0" w:line="160" w:lineRule="atLeast"/>
      <w:ind w:left="432" w:hanging="720"/>
      <w:jc w:val="both"/>
      <w:textAlignment w:val="baseline"/>
    </w:pPr>
    <w:rPr>
      <w:rFonts w:ascii="Courier" w:eastAsia="Times New Roman" w:hAnsi="Courier" w:cs="Times New Roman"/>
      <w:sz w:val="24"/>
      <w:szCs w:val="20"/>
      <w:lang w:eastAsia="pt-BR"/>
    </w:rPr>
  </w:style>
  <w:style w:type="character" w:customStyle="1" w:styleId="null">
    <w:name w:val="null"/>
    <w:rsid w:val="00D121DC"/>
  </w:style>
  <w:style w:type="paragraph" w:styleId="Textodenotadefim">
    <w:name w:val="endnote text"/>
    <w:basedOn w:val="Normal"/>
    <w:link w:val="TextodenotadefimChar"/>
    <w:uiPriority w:val="99"/>
    <w:unhideWhenUsed/>
    <w:rsid w:val="00D121DC"/>
    <w:pPr>
      <w:spacing w:after="0" w:line="240" w:lineRule="auto"/>
    </w:pPr>
    <w:rPr>
      <w:rFonts w:ascii="Calibri" w:eastAsia="Calibri" w:hAnsi="Calibri" w:cs="Times New Roman"/>
      <w:sz w:val="20"/>
      <w:szCs w:val="20"/>
      <w:lang w:val="x-none"/>
    </w:rPr>
  </w:style>
  <w:style w:type="character" w:customStyle="1" w:styleId="TextodenotadefimChar">
    <w:name w:val="Texto de nota de fim Char"/>
    <w:basedOn w:val="Fontepargpadro"/>
    <w:link w:val="Textodenotadefim"/>
    <w:uiPriority w:val="99"/>
    <w:rsid w:val="00D121DC"/>
    <w:rPr>
      <w:rFonts w:ascii="Calibri" w:eastAsia="Calibri" w:hAnsi="Calibri" w:cs="Times New Roman"/>
      <w:kern w:val="0"/>
      <w:sz w:val="20"/>
      <w:szCs w:val="20"/>
      <w:lang w:val="x-none"/>
      <w14:ligatures w14:val="none"/>
    </w:rPr>
  </w:style>
  <w:style w:type="character" w:styleId="Refdenotadefim">
    <w:name w:val="endnote reference"/>
    <w:uiPriority w:val="99"/>
    <w:unhideWhenUsed/>
    <w:rsid w:val="00D121DC"/>
    <w:rPr>
      <w:vertAlign w:val="superscript"/>
    </w:rPr>
  </w:style>
  <w:style w:type="paragraph" w:customStyle="1" w:styleId="xl126">
    <w:name w:val="xl126"/>
    <w:basedOn w:val="Normal"/>
    <w:rsid w:val="00D121DC"/>
    <w:pPr>
      <w:shd w:val="clear" w:color="000000" w:fill="000000"/>
      <w:spacing w:before="100" w:beforeAutospacing="1" w:after="100" w:afterAutospacing="1" w:line="240" w:lineRule="auto"/>
      <w:jc w:val="center"/>
    </w:pPr>
    <w:rPr>
      <w:rFonts w:ascii="Times New Roman" w:eastAsia="Times New Roman" w:hAnsi="Times New Roman" w:cs="Times New Roman"/>
      <w:b/>
      <w:bCs/>
      <w:color w:val="FFFFFF"/>
      <w:sz w:val="24"/>
      <w:szCs w:val="24"/>
      <w:lang w:eastAsia="pt-BR"/>
    </w:rPr>
  </w:style>
  <w:style w:type="paragraph" w:customStyle="1" w:styleId="xl127">
    <w:name w:val="xl127"/>
    <w:basedOn w:val="Normal"/>
    <w:rsid w:val="00D121DC"/>
    <w:pPr>
      <w:pBdr>
        <w:left w:val="single" w:sz="8" w:space="0" w:color="auto"/>
        <w:bottom w:val="single" w:sz="8"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pt-BR"/>
    </w:rPr>
  </w:style>
  <w:style w:type="paragraph" w:customStyle="1" w:styleId="xl128">
    <w:name w:val="xl128"/>
    <w:basedOn w:val="Normal"/>
    <w:rsid w:val="00D121DC"/>
    <w:pPr>
      <w:pBdr>
        <w:left w:val="single" w:sz="4" w:space="0" w:color="auto"/>
        <w:bottom w:val="single" w:sz="8"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pt-BR"/>
    </w:rPr>
  </w:style>
  <w:style w:type="paragraph" w:customStyle="1" w:styleId="xl129">
    <w:name w:val="xl129"/>
    <w:basedOn w:val="Normal"/>
    <w:rsid w:val="00D121DC"/>
    <w:pPr>
      <w:pBdr>
        <w:left w:val="single" w:sz="4" w:space="0" w:color="auto"/>
        <w:bottom w:val="single" w:sz="8"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xl130">
    <w:name w:val="xl130"/>
    <w:basedOn w:val="Normal"/>
    <w:rsid w:val="00D121DC"/>
    <w:pPr>
      <w:pBdr>
        <w:left w:val="single" w:sz="4" w:space="0" w:color="auto"/>
        <w:bottom w:val="single" w:sz="8"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pt-BR"/>
    </w:rPr>
  </w:style>
  <w:style w:type="paragraph" w:customStyle="1" w:styleId="xl131">
    <w:name w:val="xl131"/>
    <w:basedOn w:val="Normal"/>
    <w:rsid w:val="00D121DC"/>
    <w:pPr>
      <w:pBdr>
        <w:left w:val="single" w:sz="4"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lang w:eastAsia="pt-BR"/>
    </w:rPr>
  </w:style>
  <w:style w:type="paragraph" w:customStyle="1" w:styleId="xl132">
    <w:name w:val="xl132"/>
    <w:basedOn w:val="Normal"/>
    <w:rsid w:val="00D121DC"/>
    <w:pPr>
      <w:spacing w:before="100" w:beforeAutospacing="1" w:after="100" w:afterAutospacing="1" w:line="240" w:lineRule="auto"/>
      <w:jc w:val="center"/>
    </w:pPr>
    <w:rPr>
      <w:rFonts w:ascii="Times New Roman" w:eastAsia="Times New Roman" w:hAnsi="Times New Roman" w:cs="Times New Roman"/>
      <w:b/>
      <w:bCs/>
      <w:sz w:val="24"/>
      <w:szCs w:val="24"/>
      <w:lang w:eastAsia="pt-BR"/>
    </w:rPr>
  </w:style>
  <w:style w:type="paragraph" w:customStyle="1" w:styleId="xl133">
    <w:name w:val="xl133"/>
    <w:basedOn w:val="Normal"/>
    <w:rsid w:val="00D121DC"/>
    <w:pPr>
      <w:pBdr>
        <w:bottom w:val="single" w:sz="8" w:space="0" w:color="auto"/>
        <w:right w:val="single" w:sz="8" w:space="0" w:color="auto"/>
      </w:pBdr>
      <w:shd w:val="clear" w:color="000000" w:fill="000000"/>
      <w:spacing w:before="100" w:beforeAutospacing="1" w:after="100" w:afterAutospacing="1" w:line="240" w:lineRule="auto"/>
      <w:jc w:val="center"/>
    </w:pPr>
    <w:rPr>
      <w:rFonts w:ascii="Times New Roman" w:eastAsia="Times New Roman" w:hAnsi="Times New Roman" w:cs="Times New Roman"/>
      <w:color w:val="FFFFFF"/>
      <w:sz w:val="24"/>
      <w:szCs w:val="24"/>
      <w:lang w:eastAsia="pt-BR"/>
    </w:rPr>
  </w:style>
  <w:style w:type="paragraph" w:customStyle="1" w:styleId="xl134">
    <w:name w:val="xl134"/>
    <w:basedOn w:val="Normal"/>
    <w:rsid w:val="00D121DC"/>
    <w:pPr>
      <w:pBdr>
        <w:left w:val="single" w:sz="4" w:space="0" w:color="auto"/>
        <w:bottom w:val="single" w:sz="8"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val="en-US" w:eastAsia="pt-BR"/>
    </w:rPr>
  </w:style>
  <w:style w:type="paragraph" w:customStyle="1" w:styleId="xl135">
    <w:name w:val="xl135"/>
    <w:basedOn w:val="Normal"/>
    <w:rsid w:val="00D121DC"/>
    <w:pPr>
      <w:pBdr>
        <w:left w:val="single" w:sz="4" w:space="0" w:color="auto"/>
        <w:bottom w:val="single" w:sz="8"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val="en-US" w:eastAsia="pt-BR"/>
    </w:rPr>
  </w:style>
  <w:style w:type="paragraph" w:customStyle="1" w:styleId="xl136">
    <w:name w:val="xl136"/>
    <w:basedOn w:val="Normal"/>
    <w:rsid w:val="00D121DC"/>
    <w:pPr>
      <w:pBdr>
        <w:left w:val="single" w:sz="4"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lang w:val="en-US" w:eastAsia="pt-BR"/>
    </w:rPr>
  </w:style>
  <w:style w:type="paragraph" w:customStyle="1" w:styleId="xl137">
    <w:name w:val="xl137"/>
    <w:basedOn w:val="Normal"/>
    <w:rsid w:val="00D121DC"/>
    <w:pPr>
      <w:spacing w:before="100" w:beforeAutospacing="1" w:after="100" w:afterAutospacing="1" w:line="240" w:lineRule="auto"/>
      <w:jc w:val="center"/>
    </w:pPr>
    <w:rPr>
      <w:rFonts w:ascii="Times New Roman" w:eastAsia="Times New Roman" w:hAnsi="Times New Roman" w:cs="Times New Roman"/>
      <w:b/>
      <w:bCs/>
      <w:sz w:val="24"/>
      <w:szCs w:val="24"/>
      <w:lang w:val="en-US" w:eastAsia="pt-BR"/>
    </w:rPr>
  </w:style>
  <w:style w:type="character" w:customStyle="1" w:styleId="skypec2ctextspan">
    <w:name w:val="skype_c2c_text_span"/>
    <w:rsid w:val="00D121DC"/>
  </w:style>
  <w:style w:type="paragraph" w:customStyle="1" w:styleId="DOETXT">
    <w:name w:val="DOE_TXT"/>
    <w:basedOn w:val="Normal"/>
    <w:rsid w:val="00D121DC"/>
    <w:pPr>
      <w:autoSpaceDE w:val="0"/>
      <w:autoSpaceDN w:val="0"/>
      <w:adjustRightInd w:val="0"/>
      <w:spacing w:after="0" w:line="200" w:lineRule="atLeast"/>
      <w:jc w:val="both"/>
    </w:pPr>
    <w:rPr>
      <w:rFonts w:ascii="Arial" w:eastAsia="Times New Roman" w:hAnsi="Arial" w:cs="Arial"/>
      <w:color w:val="000000"/>
      <w:sz w:val="16"/>
      <w:szCs w:val="16"/>
      <w:lang w:eastAsia="pt-BR"/>
    </w:rPr>
  </w:style>
  <w:style w:type="character" w:customStyle="1" w:styleId="5yl5">
    <w:name w:val="_5yl5"/>
    <w:rsid w:val="00D121DC"/>
  </w:style>
  <w:style w:type="paragraph" w:customStyle="1" w:styleId="BNDES">
    <w:name w:val="BNDES"/>
    <w:rsid w:val="00D121DC"/>
    <w:pPr>
      <w:spacing w:after="0" w:line="240" w:lineRule="auto"/>
      <w:jc w:val="both"/>
    </w:pPr>
    <w:rPr>
      <w:rFonts w:ascii="Arial" w:eastAsia="Times New Roman" w:hAnsi="Arial" w:cs="Arial"/>
      <w:kern w:val="0"/>
      <w:sz w:val="24"/>
      <w:szCs w:val="20"/>
      <w:lang w:eastAsia="pt-BR"/>
      <w14:ligatures w14:val="none"/>
    </w:rPr>
  </w:style>
  <w:style w:type="character" w:customStyle="1" w:styleId="fontstyle01">
    <w:name w:val="fontstyle01"/>
    <w:rsid w:val="00D121DC"/>
    <w:rPr>
      <w:rFonts w:ascii="Calibri" w:hAnsi="Calibri" w:cs="Calibri" w:hint="default"/>
      <w:b w:val="0"/>
      <w:bCs w:val="0"/>
      <w:i w:val="0"/>
      <w:iCs w:val="0"/>
      <w:color w:val="000000"/>
      <w:sz w:val="26"/>
      <w:szCs w:val="26"/>
    </w:rPr>
  </w:style>
  <w:style w:type="paragraph" w:customStyle="1" w:styleId="c7">
    <w:name w:val="c7"/>
    <w:basedOn w:val="Normal"/>
    <w:rsid w:val="00D121DC"/>
    <w:pPr>
      <w:widowControl w:val="0"/>
      <w:suppressAutoHyphens/>
      <w:spacing w:after="0" w:line="240" w:lineRule="atLeast"/>
      <w:jc w:val="center"/>
    </w:pPr>
    <w:rPr>
      <w:rFonts w:ascii="Times New Roman" w:eastAsia="Times New Roman" w:hAnsi="Times New Roman" w:cs="Times New Roman"/>
      <w:sz w:val="24"/>
      <w:szCs w:val="20"/>
      <w:lang w:eastAsia="ar-SA"/>
    </w:rPr>
  </w:style>
  <w:style w:type="character" w:customStyle="1" w:styleId="MenoPendente1">
    <w:name w:val="Menção Pendente1"/>
    <w:basedOn w:val="Fontepargpadro"/>
    <w:uiPriority w:val="99"/>
    <w:semiHidden/>
    <w:unhideWhenUsed/>
    <w:rsid w:val="00D121DC"/>
    <w:rPr>
      <w:color w:val="605E5C"/>
      <w:shd w:val="clear" w:color="auto" w:fill="E1DFDD"/>
    </w:rPr>
  </w:style>
  <w:style w:type="paragraph" w:customStyle="1" w:styleId="SemEspaamento2">
    <w:name w:val="Sem Espaçamento2"/>
    <w:uiPriority w:val="1"/>
    <w:qFormat/>
    <w:rsid w:val="00D121DC"/>
    <w:pPr>
      <w:suppressAutoHyphens/>
      <w:spacing w:after="0" w:line="240" w:lineRule="auto"/>
    </w:pPr>
    <w:rPr>
      <w:rFonts w:ascii="Calibri" w:eastAsia="Calibri" w:hAnsi="Calibri" w:cs="Times New Roman"/>
      <w:lang w:eastAsia="zh-CN"/>
      <w14:ligatures w14:val="none"/>
    </w:rPr>
  </w:style>
  <w:style w:type="character" w:customStyle="1" w:styleId="Nivel1Char">
    <w:name w:val="Nivel1 Char"/>
    <w:basedOn w:val="Fontepargpadro"/>
    <w:link w:val="Nivel1"/>
    <w:locked/>
    <w:rsid w:val="00D121DC"/>
    <w:rPr>
      <w:rFonts w:ascii="Arial" w:eastAsiaTheme="majorEastAsia" w:hAnsi="Arial" w:cstheme="majorBidi"/>
      <w:b/>
      <w:color w:val="000000"/>
      <w:sz w:val="32"/>
      <w:szCs w:val="32"/>
    </w:rPr>
  </w:style>
  <w:style w:type="paragraph" w:customStyle="1" w:styleId="Nivel1">
    <w:name w:val="Nivel1"/>
    <w:basedOn w:val="Ttulo1"/>
    <w:link w:val="Nivel1Char"/>
    <w:qFormat/>
    <w:rsid w:val="00D121DC"/>
    <w:pPr>
      <w:keepNext/>
      <w:keepLines/>
      <w:widowControl/>
      <w:numPr>
        <w:numId w:val="18"/>
      </w:numPr>
      <w:autoSpaceDE/>
      <w:autoSpaceDN/>
      <w:spacing w:before="480" w:line="276" w:lineRule="auto"/>
      <w:ind w:left="644"/>
      <w:jc w:val="both"/>
    </w:pPr>
    <w:rPr>
      <w:rFonts w:eastAsiaTheme="majorEastAsia" w:cstheme="majorBidi"/>
      <w:bCs w:val="0"/>
      <w:color w:val="000000"/>
      <w:kern w:val="2"/>
      <w:sz w:val="32"/>
      <w:szCs w:val="32"/>
      <w:lang w:eastAsia="en-US" w:bidi="ar-SA"/>
      <w14:ligatures w14:val="standardContextual"/>
    </w:rPr>
  </w:style>
  <w:style w:type="paragraph" w:customStyle="1" w:styleId="Nivel01">
    <w:name w:val="Nivel 01"/>
    <w:basedOn w:val="Ttulo1"/>
    <w:next w:val="Normal"/>
    <w:link w:val="Nivel01Char"/>
    <w:qFormat/>
    <w:rsid w:val="00890611"/>
    <w:pPr>
      <w:keepNext/>
      <w:keepLines/>
      <w:widowControl/>
      <w:tabs>
        <w:tab w:val="left" w:pos="567"/>
      </w:tabs>
      <w:autoSpaceDE/>
      <w:autoSpaceDN/>
      <w:spacing w:before="240"/>
      <w:ind w:left="540" w:hanging="540"/>
      <w:jc w:val="both"/>
    </w:pPr>
    <w:rPr>
      <w:rFonts w:eastAsiaTheme="majorEastAsia"/>
      <w:sz w:val="20"/>
      <w:szCs w:val="20"/>
      <w:lang w:bidi="ar-SA"/>
    </w:rPr>
  </w:style>
  <w:style w:type="paragraph" w:customStyle="1" w:styleId="Nivel2">
    <w:name w:val="Nivel 2"/>
    <w:basedOn w:val="Normal"/>
    <w:link w:val="Nivel2Char"/>
    <w:qFormat/>
    <w:rsid w:val="00890611"/>
    <w:pPr>
      <w:spacing w:before="120" w:after="120"/>
      <w:jc w:val="both"/>
    </w:pPr>
    <w:rPr>
      <w:rFonts w:ascii="Arial" w:eastAsiaTheme="minorEastAsia" w:hAnsi="Arial" w:cs="Arial"/>
      <w:color w:val="000000"/>
      <w:sz w:val="20"/>
      <w:szCs w:val="20"/>
      <w:lang w:eastAsia="pt-BR"/>
    </w:rPr>
  </w:style>
  <w:style w:type="paragraph" w:customStyle="1" w:styleId="Nivel3">
    <w:name w:val="Nivel 3"/>
    <w:basedOn w:val="Normal"/>
    <w:link w:val="Nivel3Char"/>
    <w:qFormat/>
    <w:rsid w:val="00890611"/>
    <w:pPr>
      <w:spacing w:before="120" w:after="120"/>
      <w:ind w:left="425"/>
      <w:jc w:val="both"/>
    </w:pPr>
    <w:rPr>
      <w:rFonts w:ascii="Arial" w:eastAsiaTheme="minorEastAsia" w:hAnsi="Arial" w:cs="Arial"/>
      <w:color w:val="000000"/>
      <w:sz w:val="20"/>
      <w:szCs w:val="20"/>
      <w:lang w:eastAsia="pt-BR"/>
    </w:rPr>
  </w:style>
  <w:style w:type="paragraph" w:customStyle="1" w:styleId="Nivel4">
    <w:name w:val="Nivel 4"/>
    <w:basedOn w:val="Nivel3"/>
    <w:qFormat/>
    <w:rsid w:val="00890611"/>
    <w:pPr>
      <w:ind w:left="851"/>
    </w:pPr>
    <w:rPr>
      <w:color w:val="auto"/>
    </w:rPr>
  </w:style>
  <w:style w:type="paragraph" w:customStyle="1" w:styleId="Nivel5">
    <w:name w:val="Nivel 5"/>
    <w:basedOn w:val="Nivel4"/>
    <w:qFormat/>
    <w:rsid w:val="00890611"/>
    <w:pPr>
      <w:ind w:left="1276"/>
    </w:pPr>
  </w:style>
  <w:style w:type="character" w:customStyle="1" w:styleId="Nivel2Char">
    <w:name w:val="Nivel 2 Char"/>
    <w:basedOn w:val="Fontepargpadro"/>
    <w:link w:val="Nivel2"/>
    <w:locked/>
    <w:rsid w:val="00890611"/>
    <w:rPr>
      <w:rFonts w:ascii="Arial" w:eastAsiaTheme="minorEastAsia" w:hAnsi="Arial" w:cs="Arial"/>
      <w:color w:val="000000"/>
      <w:kern w:val="0"/>
      <w:sz w:val="20"/>
      <w:szCs w:val="20"/>
      <w:lang w:eastAsia="pt-BR"/>
      <w14:ligatures w14:val="none"/>
    </w:rPr>
  </w:style>
  <w:style w:type="paragraph" w:customStyle="1" w:styleId="Nvel2-Red">
    <w:name w:val="Nível 2 -Red"/>
    <w:basedOn w:val="Nivel2"/>
    <w:link w:val="Nvel2-RedChar"/>
    <w:qFormat/>
    <w:rsid w:val="00890611"/>
    <w:pPr>
      <w:numPr>
        <w:ilvl w:val="1"/>
        <w:numId w:val="30"/>
      </w:numPr>
      <w:ind w:left="0" w:firstLine="0"/>
    </w:pPr>
    <w:rPr>
      <w:i/>
      <w:iCs/>
      <w:color w:val="FF0000"/>
    </w:rPr>
  </w:style>
  <w:style w:type="character" w:customStyle="1" w:styleId="Nvel2-RedChar">
    <w:name w:val="Nível 2 -Red Char"/>
    <w:basedOn w:val="Fontepargpadro"/>
    <w:link w:val="Nvel2-Red"/>
    <w:rsid w:val="00890611"/>
    <w:rPr>
      <w:rFonts w:ascii="Arial" w:eastAsiaTheme="minorEastAsia" w:hAnsi="Arial" w:cs="Arial"/>
      <w:i/>
      <w:iCs/>
      <w:color w:val="FF0000"/>
      <w:kern w:val="0"/>
      <w:sz w:val="20"/>
      <w:szCs w:val="20"/>
      <w:lang w:eastAsia="pt-BR"/>
      <w14:ligatures w14:val="none"/>
    </w:rPr>
  </w:style>
  <w:style w:type="paragraph" w:customStyle="1" w:styleId="Nvel3-R">
    <w:name w:val="Nível 3-R"/>
    <w:basedOn w:val="Nivel3"/>
    <w:link w:val="Nvel3-RChar"/>
    <w:qFormat/>
    <w:rsid w:val="00890611"/>
    <w:pPr>
      <w:numPr>
        <w:ilvl w:val="2"/>
        <w:numId w:val="30"/>
      </w:numPr>
      <w:ind w:left="425" w:firstLine="0"/>
    </w:pPr>
    <w:rPr>
      <w:i/>
      <w:iCs/>
      <w:color w:val="FF0000"/>
    </w:rPr>
  </w:style>
  <w:style w:type="paragraph" w:customStyle="1" w:styleId="Nvel4-R">
    <w:name w:val="Nível 4-R"/>
    <w:basedOn w:val="Nivel4"/>
    <w:link w:val="Nvel4-RChar"/>
    <w:qFormat/>
    <w:rsid w:val="00890611"/>
    <w:pPr>
      <w:numPr>
        <w:ilvl w:val="3"/>
        <w:numId w:val="30"/>
      </w:numPr>
    </w:pPr>
    <w:rPr>
      <w:i/>
      <w:iCs/>
      <w:color w:val="FF0000"/>
    </w:rPr>
  </w:style>
  <w:style w:type="paragraph" w:customStyle="1" w:styleId="Nvel1-SemNum">
    <w:name w:val="Nível 1-Sem Num"/>
    <w:basedOn w:val="Nivel01"/>
    <w:link w:val="Nvel1-SemNumChar"/>
    <w:qFormat/>
    <w:rsid w:val="00890611"/>
    <w:pPr>
      <w:ind w:left="357" w:firstLine="0"/>
      <w:outlineLvl w:val="1"/>
    </w:pPr>
    <w:rPr>
      <w:color w:val="FF0000"/>
    </w:rPr>
  </w:style>
  <w:style w:type="character" w:customStyle="1" w:styleId="Nvel1-SemNumChar">
    <w:name w:val="Nível 1-Sem Num Char"/>
    <w:basedOn w:val="Fontepargpadro"/>
    <w:link w:val="Nvel1-SemNum"/>
    <w:rsid w:val="00890611"/>
    <w:rPr>
      <w:rFonts w:ascii="Arial" w:eastAsiaTheme="majorEastAsia" w:hAnsi="Arial" w:cs="Arial"/>
      <w:b/>
      <w:bCs/>
      <w:color w:val="FF0000"/>
      <w:kern w:val="0"/>
      <w:sz w:val="20"/>
      <w:szCs w:val="20"/>
      <w:lang w:eastAsia="pt-BR"/>
      <w14:ligatures w14:val="none"/>
    </w:rPr>
  </w:style>
  <w:style w:type="character" w:customStyle="1" w:styleId="Nivel3Char">
    <w:name w:val="Nivel 3 Char"/>
    <w:basedOn w:val="Fontepargpadro"/>
    <w:link w:val="Nivel3"/>
    <w:rsid w:val="00441C69"/>
    <w:rPr>
      <w:rFonts w:ascii="Arial" w:eastAsiaTheme="minorEastAsia" w:hAnsi="Arial" w:cs="Arial"/>
      <w:color w:val="000000"/>
      <w:kern w:val="0"/>
      <w:sz w:val="20"/>
      <w:szCs w:val="20"/>
      <w:lang w:eastAsia="pt-BR"/>
      <w14:ligatures w14:val="none"/>
    </w:rPr>
  </w:style>
  <w:style w:type="paragraph" w:customStyle="1" w:styleId="ou">
    <w:name w:val="ou"/>
    <w:basedOn w:val="PargrafodaLista"/>
    <w:link w:val="ouChar"/>
    <w:qFormat/>
    <w:rsid w:val="00441C69"/>
    <w:pPr>
      <w:spacing w:before="60" w:after="60"/>
      <w:ind w:left="0"/>
      <w:contextualSpacing w:val="0"/>
      <w:jc w:val="center"/>
    </w:pPr>
    <w:rPr>
      <w:rFonts w:ascii="Arial" w:hAnsi="Arial" w:cs="Arial"/>
      <w:b/>
      <w:bCs/>
      <w:i/>
      <w:iCs/>
      <w:color w:val="FF0000"/>
      <w:sz w:val="24"/>
      <w:szCs w:val="24"/>
      <w:u w:val="single"/>
      <w:lang w:eastAsia="pt-BR"/>
    </w:rPr>
  </w:style>
  <w:style w:type="character" w:customStyle="1" w:styleId="ouChar">
    <w:name w:val="ou Char"/>
    <w:basedOn w:val="Fontepargpadro"/>
    <w:link w:val="ou"/>
    <w:rsid w:val="00441C69"/>
    <w:rPr>
      <w:rFonts w:ascii="Arial" w:hAnsi="Arial" w:cs="Arial"/>
      <w:b/>
      <w:bCs/>
      <w:i/>
      <w:iCs/>
      <w:color w:val="FF0000"/>
      <w:kern w:val="0"/>
      <w:sz w:val="24"/>
      <w:szCs w:val="24"/>
      <w:u w:val="single"/>
      <w:lang w:eastAsia="pt-BR"/>
      <w14:ligatures w14:val="none"/>
    </w:rPr>
  </w:style>
  <w:style w:type="character" w:customStyle="1" w:styleId="Nvel3-RChar">
    <w:name w:val="Nível 3-R Char"/>
    <w:basedOn w:val="Nivel3Char"/>
    <w:link w:val="Nvel3-R"/>
    <w:rsid w:val="00441C69"/>
    <w:rPr>
      <w:rFonts w:ascii="Arial" w:eastAsiaTheme="minorEastAsia" w:hAnsi="Arial" w:cs="Arial"/>
      <w:i/>
      <w:iCs/>
      <w:color w:val="FF0000"/>
      <w:kern w:val="0"/>
      <w:sz w:val="20"/>
      <w:szCs w:val="20"/>
      <w:lang w:eastAsia="pt-BR"/>
      <w14:ligatures w14:val="none"/>
    </w:rPr>
  </w:style>
  <w:style w:type="character" w:customStyle="1" w:styleId="Nvel4-RChar">
    <w:name w:val="Nível 4-R Char"/>
    <w:basedOn w:val="Fontepargpadro"/>
    <w:link w:val="Nvel4-R"/>
    <w:rsid w:val="00441C69"/>
    <w:rPr>
      <w:rFonts w:ascii="Arial" w:eastAsiaTheme="minorEastAsia" w:hAnsi="Arial" w:cs="Arial"/>
      <w:i/>
      <w:iCs/>
      <w:color w:val="FF0000"/>
      <w:kern w:val="0"/>
      <w:sz w:val="20"/>
      <w:szCs w:val="20"/>
      <w:lang w:eastAsia="pt-BR"/>
      <w14:ligatures w14:val="none"/>
    </w:rPr>
  </w:style>
  <w:style w:type="character" w:customStyle="1" w:styleId="normaltextrun">
    <w:name w:val="normaltextrun"/>
    <w:basedOn w:val="Fontepargpadro"/>
    <w:rsid w:val="00441C69"/>
  </w:style>
  <w:style w:type="character" w:customStyle="1" w:styleId="findhit">
    <w:name w:val="findhit"/>
    <w:basedOn w:val="Fontepargpadro"/>
    <w:rsid w:val="00441C69"/>
  </w:style>
  <w:style w:type="character" w:customStyle="1" w:styleId="Nivel01Char">
    <w:name w:val="Nivel 01 Char"/>
    <w:basedOn w:val="Fontepargpadro"/>
    <w:link w:val="Nivel01"/>
    <w:rsid w:val="00441C69"/>
    <w:rPr>
      <w:rFonts w:ascii="Arial" w:eastAsiaTheme="majorEastAsia" w:hAnsi="Arial" w:cs="Arial"/>
      <w:b/>
      <w:bCs/>
      <w:kern w:val="0"/>
      <w:sz w:val="20"/>
      <w:szCs w:val="20"/>
      <w:lang w:eastAsia="pt-BR"/>
      <w14:ligatures w14:val="none"/>
    </w:rPr>
  </w:style>
  <w:style w:type="paragraph" w:customStyle="1" w:styleId="Nivel10">
    <w:name w:val="Nivel 1"/>
    <w:basedOn w:val="Nivel2"/>
    <w:next w:val="Nivel2"/>
    <w:qFormat/>
    <w:rsid w:val="00441C69"/>
    <w:pPr>
      <w:tabs>
        <w:tab w:val="num" w:pos="360"/>
      </w:tabs>
      <w:ind w:left="644" w:hanging="432"/>
    </w:pPr>
    <w:rPr>
      <w:rFonts w:ascii="Ecofont_Spranq_eco_Sans" w:eastAsia="Arial Unicode MS" w:hAnsi="Ecofont_Spranq_eco_Sans"/>
      <w:b/>
      <w:color w:val="auto"/>
    </w:rPr>
  </w:style>
  <w:style w:type="paragraph" w:customStyle="1" w:styleId="Nvel01-SemNumerao">
    <w:name w:val="Nível 01-Sem Numeração"/>
    <w:basedOn w:val="Normal"/>
    <w:link w:val="Nvel01-SemNumeraoChar"/>
    <w:autoRedefine/>
    <w:uiPriority w:val="1"/>
    <w:qFormat/>
    <w:rsid w:val="00C93821"/>
    <w:pPr>
      <w:keepNext/>
      <w:keepLines/>
      <w:spacing w:after="0"/>
      <w:outlineLvl w:val="1"/>
    </w:pPr>
    <w:rPr>
      <w:rFonts w:ascii="Arial" w:eastAsiaTheme="majorEastAsia" w:hAnsi="Arial" w:cs="Arial"/>
      <w:b/>
      <w:bCs/>
      <w:sz w:val="20"/>
      <w:szCs w:val="20"/>
      <w:lang w:eastAsia="pt-BR"/>
    </w:rPr>
  </w:style>
  <w:style w:type="character" w:customStyle="1" w:styleId="Nvel01-SemNumeraoChar">
    <w:name w:val="Nível 01-Sem Numeração Char"/>
    <w:basedOn w:val="Fontepargpadro"/>
    <w:link w:val="Nvel01-SemNumerao"/>
    <w:uiPriority w:val="1"/>
    <w:rsid w:val="00C93821"/>
    <w:rPr>
      <w:rFonts w:ascii="Arial" w:eastAsiaTheme="majorEastAsia" w:hAnsi="Arial" w:cs="Arial"/>
      <w:b/>
      <w:bCs/>
      <w:kern w:val="0"/>
      <w:sz w:val="20"/>
      <w:szCs w:val="20"/>
      <w:lang w:eastAsia="pt-BR"/>
      <w14:ligatures w14:val="none"/>
    </w:rPr>
  </w:style>
  <w:style w:type="paragraph" w:styleId="Partesuperior-zdoformulrio">
    <w:name w:val="HTML Top of Form"/>
    <w:basedOn w:val="Normal"/>
    <w:next w:val="Normal"/>
    <w:link w:val="Partesuperior-zdoformulrioChar"/>
    <w:hidden/>
    <w:uiPriority w:val="99"/>
    <w:semiHidden/>
    <w:unhideWhenUsed/>
    <w:rsid w:val="00D74213"/>
    <w:pPr>
      <w:pBdr>
        <w:bottom w:val="single" w:sz="6" w:space="1" w:color="auto"/>
      </w:pBdr>
      <w:spacing w:after="0" w:line="240" w:lineRule="auto"/>
      <w:jc w:val="center"/>
    </w:pPr>
    <w:rPr>
      <w:rFonts w:ascii="Arial" w:eastAsia="Times New Roman" w:hAnsi="Arial" w:cs="Arial"/>
      <w:vanish/>
      <w:sz w:val="16"/>
      <w:szCs w:val="16"/>
      <w:lang w:eastAsia="pt-BR"/>
    </w:rPr>
  </w:style>
  <w:style w:type="character" w:customStyle="1" w:styleId="Partesuperior-zdoformulrioChar">
    <w:name w:val="Parte superior-z do formulário Char"/>
    <w:basedOn w:val="Fontepargpadro"/>
    <w:link w:val="Partesuperior-zdoformulrio"/>
    <w:uiPriority w:val="99"/>
    <w:semiHidden/>
    <w:rsid w:val="00D74213"/>
    <w:rPr>
      <w:rFonts w:ascii="Arial" w:eastAsia="Times New Roman" w:hAnsi="Arial" w:cs="Arial"/>
      <w:vanish/>
      <w:kern w:val="0"/>
      <w:sz w:val="16"/>
      <w:szCs w:val="16"/>
      <w:lang w:eastAsia="pt-BR"/>
      <w14:ligatures w14:val="none"/>
    </w:rPr>
  </w:style>
  <w:style w:type="character" w:customStyle="1" w:styleId="MenoPendente2">
    <w:name w:val="Menção Pendente2"/>
    <w:basedOn w:val="Fontepargpadro"/>
    <w:uiPriority w:val="99"/>
    <w:semiHidden/>
    <w:unhideWhenUsed/>
    <w:rsid w:val="00B8630C"/>
    <w:rPr>
      <w:color w:val="605E5C"/>
      <w:shd w:val="clear" w:color="auto" w:fill="E1DFDD"/>
    </w:rPr>
  </w:style>
  <w:style w:type="character" w:styleId="MenoPendente">
    <w:name w:val="Unresolved Mention"/>
    <w:basedOn w:val="Fontepargpadro"/>
    <w:uiPriority w:val="99"/>
    <w:semiHidden/>
    <w:unhideWhenUsed/>
    <w:rsid w:val="002E693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iripasetorlicitacoes@gmail.com" TargetMode="External"/><Relationship Id="rId13" Type="http://schemas.openxmlformats.org/officeDocument/2006/relationships/hyperlink" Target="http://www.planalto.gov.br/ccivil_03/_ato2019-2022/2021/lei/L14133.htm" TargetMode="External"/><Relationship Id="rId18" Type="http://schemas.openxmlformats.org/officeDocument/2006/relationships/hyperlink" Target="http://www.planalto.gov.br/ccivil_03/_ato2019-2022/2021/lei/L14133.htm" TargetMode="External"/><Relationship Id="rId26" Type="http://schemas.openxmlformats.org/officeDocument/2006/relationships/header" Target="header1.xml"/><Relationship Id="rId3" Type="http://schemas.openxmlformats.org/officeDocument/2006/relationships/settings" Target="settings.xml"/><Relationship Id="rId21" Type="http://schemas.openxmlformats.org/officeDocument/2006/relationships/hyperlink" Target="https://www.planalto.gov.br/ccivil_03/leis/l5764.htm" TargetMode="External"/><Relationship Id="rId7" Type="http://schemas.openxmlformats.org/officeDocument/2006/relationships/hyperlink" Target="mailto:licitacao.mc25@gmail.com" TargetMode="External"/><Relationship Id="rId12" Type="http://schemas.openxmlformats.org/officeDocument/2006/relationships/hyperlink" Target="https://www.planalto.gov.br/ccivil_03/leis/l5764.htm" TargetMode="External"/><Relationship Id="rId17" Type="http://schemas.openxmlformats.org/officeDocument/2006/relationships/hyperlink" Target="http://www.planalto.gov.br/ccivil_03/_ato2019-2022/2021/lei/L14133.htm" TargetMode="External"/><Relationship Id="rId25" Type="http://schemas.openxmlformats.org/officeDocument/2006/relationships/hyperlink" Target="mailto:licitacao.mc25@gmail.com" TargetMode="External"/><Relationship Id="rId2" Type="http://schemas.openxmlformats.org/officeDocument/2006/relationships/styles" Target="styles.xml"/><Relationship Id="rId16" Type="http://schemas.openxmlformats.org/officeDocument/2006/relationships/hyperlink" Target="mailto:licitacao.mc25@gmail.com" TargetMode="External"/><Relationship Id="rId20" Type="http://schemas.openxmlformats.org/officeDocument/2006/relationships/hyperlink" Target="https://www.gov.br/economia/pt-br/assuntos/drei/legislacao/arquivos/legislacoes-federais/indrei772020.pdf" TargetMode="External"/><Relationship Id="rId29"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gov.br/economia/pt-br/assuntos/drei/legislacao/arquivos/legislacoes-federais/indrei772020.pdf" TargetMode="External"/><Relationship Id="rId24" Type="http://schemas.openxmlformats.org/officeDocument/2006/relationships/hyperlink" Target="mailto:piripasetorlicitacoes@gmail.com" TargetMode="External"/><Relationship Id="rId5" Type="http://schemas.openxmlformats.org/officeDocument/2006/relationships/footnotes" Target="footnotes.xml"/><Relationship Id="rId15" Type="http://schemas.openxmlformats.org/officeDocument/2006/relationships/hyperlink" Target="mailto:licitacao.mc25@gmail.com" TargetMode="External"/><Relationship Id="rId23" Type="http://schemas.openxmlformats.org/officeDocument/2006/relationships/hyperlink" Target="http://www.planalto.gov.br/ccivil_03/_ato2019-2022/2021/lei/L14133.htm" TargetMode="External"/><Relationship Id="rId28" Type="http://schemas.openxmlformats.org/officeDocument/2006/relationships/fontTable" Target="fontTable.xml"/><Relationship Id="rId10" Type="http://schemas.openxmlformats.org/officeDocument/2006/relationships/hyperlink" Target="https://www.gov.br/empresas-e-negocios/pt-br/empreendedor" TargetMode="External"/><Relationship Id="rId19" Type="http://schemas.openxmlformats.org/officeDocument/2006/relationships/hyperlink" Target="https://www.gov.br/empresas-e-negocios/pt-br/empreendedor" TargetMode="External"/><Relationship Id="rId4" Type="http://schemas.openxmlformats.org/officeDocument/2006/relationships/webSettings" Target="webSettings.xml"/><Relationship Id="rId9" Type="http://schemas.openxmlformats.org/officeDocument/2006/relationships/hyperlink" Target="https://transparencia.miguelcalmon.ba.gov.br/diario" TargetMode="External"/><Relationship Id="rId14" Type="http://schemas.openxmlformats.org/officeDocument/2006/relationships/hyperlink" Target="https://transparencia.miguelcalmon.ba.gov.br/diario" TargetMode="External"/><Relationship Id="rId22" Type="http://schemas.openxmlformats.org/officeDocument/2006/relationships/hyperlink" Target="http://www.planalto.gov.br/ccivil_03/_ato2019-2022/2021/lei/L14133.htm" TargetMode="External"/><Relationship Id="rId27"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1420</TotalTime>
  <Pages>59</Pages>
  <Words>27046</Words>
  <Characters>146053</Characters>
  <Application>Microsoft Office Word</Application>
  <DocSecurity>0</DocSecurity>
  <Lines>1217</Lines>
  <Paragraphs>345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172754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SETOR DE LICITAÇÃO</cp:lastModifiedBy>
  <cp:revision>128</cp:revision>
  <dcterms:created xsi:type="dcterms:W3CDTF">2025-11-26T18:47:00Z</dcterms:created>
  <dcterms:modified xsi:type="dcterms:W3CDTF">2025-12-03T12:48:00Z</dcterms:modified>
</cp:coreProperties>
</file>